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8E2E" w14:textId="77777777" w:rsidR="00F923D8" w:rsidRDefault="00F923D8">
      <w:pPr>
        <w:spacing w:line="360" w:lineRule="auto"/>
        <w:ind w:right="-26"/>
        <w:jc w:val="center"/>
        <w:rPr>
          <w:rFonts w:hAnsi="宋体" w:cs="宋体"/>
          <w:b/>
          <w:bCs/>
          <w:kern w:val="2"/>
          <w:sz w:val="48"/>
          <w:szCs w:val="48"/>
          <w:lang w:val="zh-CN"/>
        </w:rPr>
      </w:pPr>
    </w:p>
    <w:p w14:paraId="7C23469C" w14:textId="77777777" w:rsidR="00F923D8" w:rsidRDefault="00F923D8">
      <w:pPr>
        <w:spacing w:line="360" w:lineRule="auto"/>
        <w:ind w:right="-26"/>
        <w:jc w:val="center"/>
        <w:rPr>
          <w:rFonts w:hAnsi="宋体" w:cs="宋体"/>
          <w:b/>
          <w:bCs/>
          <w:kern w:val="2"/>
          <w:sz w:val="48"/>
          <w:szCs w:val="48"/>
          <w:lang w:val="zh-CN"/>
        </w:rPr>
      </w:pPr>
    </w:p>
    <w:p w14:paraId="7058CEF2" w14:textId="77777777" w:rsidR="00F923D8" w:rsidRDefault="00F923D8">
      <w:pPr>
        <w:spacing w:line="360" w:lineRule="auto"/>
        <w:ind w:right="-26"/>
        <w:jc w:val="center"/>
        <w:rPr>
          <w:rFonts w:hAnsi="宋体" w:cs="宋体"/>
          <w:b/>
          <w:bCs/>
          <w:kern w:val="2"/>
          <w:sz w:val="48"/>
          <w:szCs w:val="48"/>
          <w:lang w:val="zh-CN"/>
        </w:rPr>
      </w:pPr>
    </w:p>
    <w:p w14:paraId="1A0818EC" w14:textId="77777777" w:rsidR="00F923D8" w:rsidRDefault="00F923D8">
      <w:pPr>
        <w:spacing w:line="360" w:lineRule="auto"/>
        <w:ind w:right="-26"/>
        <w:jc w:val="center"/>
        <w:rPr>
          <w:rFonts w:hAnsi="宋体" w:cs="宋体"/>
          <w:b/>
          <w:bCs/>
          <w:kern w:val="2"/>
          <w:sz w:val="48"/>
          <w:szCs w:val="48"/>
          <w:lang w:val="zh-CN"/>
        </w:rPr>
      </w:pPr>
    </w:p>
    <w:p w14:paraId="43B0C4B7" w14:textId="77777777" w:rsidR="00F923D8" w:rsidRDefault="00F923D8">
      <w:pPr>
        <w:spacing w:line="360" w:lineRule="auto"/>
        <w:ind w:right="-26"/>
        <w:jc w:val="center"/>
        <w:rPr>
          <w:rFonts w:hAnsi="宋体" w:cs="宋体"/>
          <w:b/>
          <w:bCs/>
          <w:kern w:val="2"/>
          <w:sz w:val="48"/>
          <w:szCs w:val="48"/>
          <w:lang w:val="zh-CN"/>
        </w:rPr>
      </w:pPr>
    </w:p>
    <w:p w14:paraId="28E796ED" w14:textId="09EF8EDC" w:rsidR="000D580D" w:rsidRDefault="00D259F0">
      <w:pPr>
        <w:spacing w:line="360" w:lineRule="auto"/>
        <w:ind w:right="-26"/>
        <w:jc w:val="center"/>
        <w:rPr>
          <w:rFonts w:ascii="Times New Roman" w:cs="宋体"/>
          <w:b/>
          <w:bCs/>
          <w:kern w:val="2"/>
          <w:sz w:val="48"/>
          <w:szCs w:val="48"/>
        </w:rPr>
      </w:pPr>
      <w:r w:rsidRPr="00D259F0">
        <w:rPr>
          <w:rFonts w:ascii="Times New Roman" w:cs="宋体" w:hint="eastAsia"/>
          <w:b/>
          <w:bCs/>
          <w:kern w:val="2"/>
          <w:sz w:val="48"/>
          <w:szCs w:val="48"/>
        </w:rPr>
        <w:t>东莞市石鼓净水有限公司可移动式脱水装置改造钢材采购项目</w:t>
      </w:r>
    </w:p>
    <w:p w14:paraId="46483C27" w14:textId="77777777" w:rsidR="00D259F0" w:rsidRPr="00131E6B" w:rsidRDefault="00D259F0">
      <w:pPr>
        <w:spacing w:line="360" w:lineRule="auto"/>
        <w:ind w:right="-26"/>
        <w:jc w:val="center"/>
        <w:rPr>
          <w:rFonts w:hAnsi="宋体" w:cs="宋体"/>
          <w:b/>
          <w:bCs/>
          <w:kern w:val="2"/>
          <w:sz w:val="48"/>
          <w:szCs w:val="48"/>
        </w:rPr>
      </w:pPr>
    </w:p>
    <w:p w14:paraId="4ACC9F80" w14:textId="1CA9270B" w:rsidR="00F923D8" w:rsidRDefault="00CE73B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14:paraId="270FD575" w14:textId="77777777" w:rsidR="00F923D8" w:rsidRDefault="00F923D8">
      <w:pPr>
        <w:spacing w:line="360" w:lineRule="auto"/>
        <w:ind w:right="-26"/>
        <w:jc w:val="center"/>
        <w:rPr>
          <w:rFonts w:hAnsi="宋体" w:cs="宋体"/>
          <w:b/>
          <w:bCs/>
          <w:kern w:val="2"/>
          <w:sz w:val="48"/>
          <w:szCs w:val="48"/>
          <w:lang w:val="zh-CN"/>
        </w:rPr>
      </w:pPr>
    </w:p>
    <w:p w14:paraId="257CA8D2" w14:textId="77777777" w:rsidR="00F923D8" w:rsidRDefault="00F923D8">
      <w:pPr>
        <w:spacing w:line="360" w:lineRule="auto"/>
        <w:ind w:right="-26"/>
        <w:jc w:val="center"/>
        <w:rPr>
          <w:rFonts w:hAnsi="宋体" w:cs="宋体"/>
          <w:b/>
          <w:bCs/>
          <w:kern w:val="2"/>
          <w:sz w:val="48"/>
          <w:szCs w:val="48"/>
          <w:lang w:val="zh-CN"/>
        </w:rPr>
      </w:pPr>
    </w:p>
    <w:p w14:paraId="3A65466C" w14:textId="77777777" w:rsidR="00F923D8" w:rsidRDefault="00F923D8">
      <w:pPr>
        <w:spacing w:line="360" w:lineRule="auto"/>
        <w:ind w:right="-26"/>
        <w:jc w:val="center"/>
        <w:rPr>
          <w:rFonts w:hAnsi="宋体" w:cs="宋体"/>
          <w:b/>
          <w:bCs/>
          <w:kern w:val="2"/>
          <w:sz w:val="48"/>
          <w:szCs w:val="48"/>
          <w:lang w:val="zh-CN"/>
        </w:rPr>
      </w:pPr>
    </w:p>
    <w:p w14:paraId="5A4B77AC" w14:textId="77777777" w:rsidR="00F923D8" w:rsidRDefault="00F923D8">
      <w:pPr>
        <w:spacing w:line="360" w:lineRule="auto"/>
        <w:ind w:right="-26"/>
        <w:jc w:val="center"/>
        <w:rPr>
          <w:rFonts w:hAnsi="宋体" w:cs="宋体"/>
          <w:b/>
          <w:bCs/>
          <w:kern w:val="2"/>
          <w:sz w:val="48"/>
          <w:szCs w:val="48"/>
          <w:lang w:val="zh-CN"/>
        </w:rPr>
      </w:pPr>
    </w:p>
    <w:p w14:paraId="1C3AE48B" w14:textId="77777777" w:rsidR="00F923D8" w:rsidRDefault="00F923D8">
      <w:pPr>
        <w:spacing w:line="360" w:lineRule="auto"/>
        <w:ind w:right="-26"/>
        <w:jc w:val="center"/>
        <w:rPr>
          <w:rFonts w:hAnsi="宋体" w:cs="宋体"/>
          <w:b/>
          <w:bCs/>
          <w:kern w:val="2"/>
          <w:sz w:val="48"/>
          <w:szCs w:val="48"/>
          <w:lang w:val="zh-CN"/>
        </w:rPr>
      </w:pPr>
    </w:p>
    <w:p w14:paraId="1A5E60EB" w14:textId="77777777" w:rsidR="00F923D8" w:rsidRDefault="00F923D8">
      <w:pPr>
        <w:spacing w:line="360" w:lineRule="auto"/>
        <w:ind w:right="-26"/>
        <w:jc w:val="center"/>
        <w:rPr>
          <w:rFonts w:hAnsi="宋体" w:cs="宋体"/>
          <w:b/>
          <w:bCs/>
          <w:kern w:val="2"/>
          <w:sz w:val="48"/>
          <w:szCs w:val="48"/>
          <w:lang w:val="zh-CN"/>
        </w:rPr>
      </w:pPr>
    </w:p>
    <w:p w14:paraId="31B8E898" w14:textId="77777777" w:rsidR="00F923D8" w:rsidRDefault="00F923D8">
      <w:pPr>
        <w:spacing w:line="360" w:lineRule="auto"/>
        <w:ind w:right="-26"/>
        <w:jc w:val="center"/>
        <w:rPr>
          <w:rFonts w:hAnsi="宋体" w:cs="宋体"/>
          <w:b/>
          <w:bCs/>
          <w:kern w:val="2"/>
          <w:sz w:val="48"/>
          <w:szCs w:val="48"/>
          <w:lang w:val="zh-CN"/>
        </w:rPr>
      </w:pPr>
    </w:p>
    <w:p w14:paraId="1DBFE52A" w14:textId="0392D369" w:rsidR="00F923D8" w:rsidRDefault="00CE73B7">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sidR="00AB6541">
        <w:rPr>
          <w:rFonts w:hAnsi="宋体" w:cs="宋体" w:hint="eastAsia"/>
          <w:b/>
          <w:bCs/>
          <w:spacing w:val="28"/>
          <w:sz w:val="32"/>
          <w:szCs w:val="32"/>
        </w:rPr>
        <w:t>环境</w:t>
      </w:r>
      <w:r w:rsidR="00572E8D">
        <w:rPr>
          <w:rFonts w:hAnsi="宋体" w:cs="宋体" w:hint="eastAsia"/>
          <w:b/>
          <w:bCs/>
          <w:spacing w:val="28"/>
          <w:sz w:val="32"/>
          <w:szCs w:val="32"/>
        </w:rPr>
        <w:t>投资控股</w:t>
      </w:r>
      <w:r>
        <w:rPr>
          <w:rFonts w:hAnsi="宋体" w:cs="宋体" w:hint="eastAsia"/>
          <w:b/>
          <w:bCs/>
          <w:spacing w:val="28"/>
          <w:sz w:val="32"/>
          <w:szCs w:val="32"/>
        </w:rPr>
        <w:t>集团净水有限公司</w:t>
      </w:r>
    </w:p>
    <w:bookmarkEnd w:id="0"/>
    <w:p w14:paraId="65C73CD8" w14:textId="64F12A6A" w:rsidR="00F923D8" w:rsidRDefault="00CE73B7">
      <w:pPr>
        <w:spacing w:after="156" w:line="360" w:lineRule="auto"/>
        <w:jc w:val="center"/>
        <w:rPr>
          <w:rFonts w:hAnsi="宋体" w:cs="宋体"/>
          <w:b/>
          <w:bCs/>
          <w:kern w:val="2"/>
          <w:sz w:val="32"/>
          <w:szCs w:val="32"/>
          <w:lang w:val="zh-CN"/>
        </w:rPr>
        <w:sectPr w:rsidR="00F923D8">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w:t>
      </w:r>
      <w:r w:rsidR="000D580D">
        <w:rPr>
          <w:rFonts w:ascii="Times New Roman"/>
          <w:b/>
          <w:bCs/>
          <w:kern w:val="2"/>
          <w:sz w:val="32"/>
          <w:szCs w:val="32"/>
          <w:lang w:val="zh-CN"/>
        </w:rPr>
        <w:t>6</w:t>
      </w:r>
      <w:r>
        <w:rPr>
          <w:rFonts w:ascii="Times New Roman"/>
          <w:b/>
          <w:bCs/>
          <w:kern w:val="2"/>
          <w:sz w:val="32"/>
          <w:szCs w:val="32"/>
          <w:lang w:val="zh-CN"/>
        </w:rPr>
        <w:t>年</w:t>
      </w:r>
      <w:r w:rsidR="002C50AD">
        <w:rPr>
          <w:rFonts w:ascii="Times New Roman"/>
          <w:b/>
          <w:bCs/>
          <w:color w:val="000000" w:themeColor="text1"/>
          <w:kern w:val="2"/>
          <w:sz w:val="32"/>
          <w:szCs w:val="32"/>
        </w:rPr>
        <w:t>3</w:t>
      </w:r>
      <w:r>
        <w:rPr>
          <w:rFonts w:ascii="Times New Roman"/>
          <w:b/>
          <w:bCs/>
          <w:kern w:val="2"/>
          <w:sz w:val="32"/>
          <w:szCs w:val="32"/>
          <w:lang w:val="zh-CN"/>
        </w:rPr>
        <w:t>月</w:t>
      </w:r>
      <w:r w:rsidR="002C50AD">
        <w:rPr>
          <w:rFonts w:ascii="Times New Roman"/>
          <w:b/>
          <w:bCs/>
          <w:color w:val="000000" w:themeColor="text1"/>
          <w:kern w:val="2"/>
          <w:sz w:val="32"/>
          <w:szCs w:val="32"/>
        </w:rPr>
        <w:t>30</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14:paraId="27761A57" w14:textId="77777777" w:rsidR="00F923D8" w:rsidRDefault="00CE73B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14:paraId="78DD3659" w14:textId="392CC124" w:rsidR="00F923D8" w:rsidRDefault="00CE73B7">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9"/>
                <w:rFonts w:ascii="Times New Roman"/>
                <w:noProof/>
                <w:sz w:val="28"/>
                <w:szCs w:val="28"/>
              </w:rPr>
              <w:t>第一章</w:t>
            </w:r>
            <w:r>
              <w:rPr>
                <w:rStyle w:val="a9"/>
                <w:rFonts w:ascii="Times New Roman"/>
                <w:noProof/>
                <w:sz w:val="28"/>
                <w:szCs w:val="28"/>
              </w:rPr>
              <w:t xml:space="preserve"> </w:t>
            </w:r>
            <w:r>
              <w:rPr>
                <w:rStyle w:val="a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E76C1A">
              <w:rPr>
                <w:rFonts w:ascii="Times New Roman"/>
                <w:noProof/>
                <w:sz w:val="28"/>
                <w:szCs w:val="28"/>
              </w:rPr>
              <w:t>3</w:t>
            </w:r>
            <w:r>
              <w:rPr>
                <w:rFonts w:ascii="Times New Roman"/>
                <w:noProof/>
                <w:sz w:val="28"/>
                <w:szCs w:val="28"/>
              </w:rPr>
              <w:fldChar w:fldCharType="end"/>
            </w:r>
          </w:hyperlink>
        </w:p>
        <w:p w14:paraId="597ADDC1" w14:textId="5988EF49" w:rsidR="00F923D8" w:rsidRDefault="00886BE9">
          <w:pPr>
            <w:pStyle w:val="10"/>
            <w:rPr>
              <w:rFonts w:ascii="Times New Roman"/>
              <w:noProof/>
              <w:kern w:val="2"/>
              <w:sz w:val="22"/>
            </w:rPr>
          </w:pPr>
          <w:hyperlink w:anchor="_Toc29476691" w:history="1">
            <w:r w:rsidR="00CE73B7">
              <w:rPr>
                <w:rStyle w:val="a9"/>
                <w:rFonts w:ascii="Times New Roman"/>
                <w:noProof/>
                <w:sz w:val="28"/>
                <w:szCs w:val="28"/>
              </w:rPr>
              <w:t>第二章</w:t>
            </w:r>
            <w:r w:rsidR="00CE73B7">
              <w:rPr>
                <w:rStyle w:val="a9"/>
                <w:rFonts w:ascii="Times New Roman"/>
                <w:noProof/>
                <w:sz w:val="28"/>
                <w:szCs w:val="28"/>
              </w:rPr>
              <w:t xml:space="preserve"> </w:t>
            </w:r>
            <w:r w:rsidR="00CE73B7">
              <w:rPr>
                <w:rStyle w:val="a9"/>
                <w:rFonts w:ascii="Times New Roman"/>
                <w:noProof/>
                <w:sz w:val="28"/>
                <w:szCs w:val="28"/>
              </w:rPr>
              <w:t>用户需求</w:t>
            </w:r>
            <w:r w:rsidR="003516C5">
              <w:rPr>
                <w:rStyle w:val="a9"/>
                <w:rFonts w:ascii="Times New Roman" w:hint="eastAsia"/>
                <w:noProof/>
                <w:sz w:val="28"/>
                <w:szCs w:val="28"/>
              </w:rPr>
              <w:t>书</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_Toc29476691 \h </w:instrText>
            </w:r>
            <w:r w:rsidR="00CE73B7">
              <w:rPr>
                <w:rFonts w:ascii="Times New Roman"/>
                <w:noProof/>
                <w:sz w:val="28"/>
                <w:szCs w:val="28"/>
              </w:rPr>
            </w:r>
            <w:r w:rsidR="00CE73B7">
              <w:rPr>
                <w:rFonts w:ascii="Times New Roman"/>
                <w:noProof/>
                <w:sz w:val="28"/>
                <w:szCs w:val="28"/>
              </w:rPr>
              <w:fldChar w:fldCharType="separate"/>
            </w:r>
            <w:r w:rsidR="00E76C1A">
              <w:rPr>
                <w:rFonts w:ascii="Times New Roman"/>
                <w:noProof/>
                <w:sz w:val="28"/>
                <w:szCs w:val="28"/>
              </w:rPr>
              <w:t>5</w:t>
            </w:r>
            <w:r w:rsidR="00CE73B7">
              <w:rPr>
                <w:rFonts w:ascii="Times New Roman"/>
                <w:noProof/>
                <w:sz w:val="28"/>
                <w:szCs w:val="28"/>
              </w:rPr>
              <w:fldChar w:fldCharType="end"/>
            </w:r>
          </w:hyperlink>
        </w:p>
        <w:p w14:paraId="599A24D5" w14:textId="00AA10AC" w:rsidR="00F923D8" w:rsidRDefault="00886BE9">
          <w:pPr>
            <w:pStyle w:val="10"/>
            <w:rPr>
              <w:rFonts w:ascii="Times New Roman"/>
              <w:noProof/>
              <w:kern w:val="2"/>
              <w:sz w:val="22"/>
            </w:rPr>
          </w:pPr>
          <w:hyperlink w:anchor="_Toc29476692" w:history="1">
            <w:r w:rsidR="00CE73B7">
              <w:rPr>
                <w:rStyle w:val="a9"/>
                <w:rFonts w:ascii="Times New Roman"/>
                <w:noProof/>
                <w:sz w:val="28"/>
                <w:szCs w:val="28"/>
              </w:rPr>
              <w:t>第三章</w:t>
            </w:r>
            <w:r w:rsidR="00CE73B7">
              <w:rPr>
                <w:rStyle w:val="a9"/>
                <w:rFonts w:ascii="Times New Roman"/>
                <w:noProof/>
                <w:sz w:val="28"/>
                <w:szCs w:val="28"/>
              </w:rPr>
              <w:t xml:space="preserve"> </w:t>
            </w:r>
            <w:r w:rsidR="00CE73B7">
              <w:rPr>
                <w:rStyle w:val="a9"/>
                <w:rFonts w:ascii="Times New Roman"/>
                <w:noProof/>
                <w:sz w:val="28"/>
                <w:szCs w:val="28"/>
              </w:rPr>
              <w:t>合同条款</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_Toc29476692 \h </w:instrText>
            </w:r>
            <w:r w:rsidR="00CE73B7">
              <w:rPr>
                <w:rFonts w:ascii="Times New Roman"/>
                <w:noProof/>
                <w:sz w:val="28"/>
                <w:szCs w:val="28"/>
              </w:rPr>
            </w:r>
            <w:r w:rsidR="00CE73B7">
              <w:rPr>
                <w:rFonts w:ascii="Times New Roman"/>
                <w:noProof/>
                <w:sz w:val="28"/>
                <w:szCs w:val="28"/>
              </w:rPr>
              <w:fldChar w:fldCharType="separate"/>
            </w:r>
            <w:r w:rsidR="00E76C1A">
              <w:rPr>
                <w:rFonts w:ascii="Times New Roman"/>
                <w:noProof/>
                <w:sz w:val="28"/>
                <w:szCs w:val="28"/>
              </w:rPr>
              <w:t>13</w:t>
            </w:r>
            <w:r w:rsidR="00CE73B7">
              <w:rPr>
                <w:rFonts w:ascii="Times New Roman"/>
                <w:noProof/>
                <w:sz w:val="28"/>
                <w:szCs w:val="28"/>
              </w:rPr>
              <w:fldChar w:fldCharType="end"/>
            </w:r>
          </w:hyperlink>
        </w:p>
        <w:p w14:paraId="0983D28E" w14:textId="6800D7B7" w:rsidR="00F923D8" w:rsidRDefault="00886BE9">
          <w:pPr>
            <w:pStyle w:val="10"/>
            <w:rPr>
              <w:rFonts w:ascii="Times New Roman"/>
              <w:noProof/>
              <w:kern w:val="2"/>
              <w:sz w:val="22"/>
            </w:rPr>
          </w:pPr>
          <w:hyperlink w:anchor="_Toc29476707" w:history="1">
            <w:r w:rsidR="00CE73B7">
              <w:rPr>
                <w:rStyle w:val="a9"/>
                <w:rFonts w:ascii="Times New Roman"/>
                <w:noProof/>
                <w:sz w:val="28"/>
                <w:szCs w:val="28"/>
              </w:rPr>
              <w:t>第四章</w:t>
            </w:r>
            <w:r w:rsidR="00CE73B7">
              <w:rPr>
                <w:rStyle w:val="a9"/>
                <w:rFonts w:ascii="Times New Roman"/>
                <w:noProof/>
                <w:sz w:val="28"/>
                <w:szCs w:val="28"/>
              </w:rPr>
              <w:t xml:space="preserve"> </w:t>
            </w:r>
            <w:r w:rsidR="00CE73B7">
              <w:rPr>
                <w:rStyle w:val="a9"/>
                <w:rFonts w:ascii="Times New Roman"/>
                <w:noProof/>
                <w:sz w:val="28"/>
                <w:szCs w:val="28"/>
              </w:rPr>
              <w:t>报价须知</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_Toc29476707 \h </w:instrText>
            </w:r>
            <w:r w:rsidR="00CE73B7">
              <w:rPr>
                <w:rFonts w:ascii="Times New Roman"/>
                <w:noProof/>
                <w:sz w:val="28"/>
                <w:szCs w:val="28"/>
              </w:rPr>
            </w:r>
            <w:r w:rsidR="00CE73B7">
              <w:rPr>
                <w:rFonts w:ascii="Times New Roman"/>
                <w:noProof/>
                <w:sz w:val="28"/>
                <w:szCs w:val="28"/>
              </w:rPr>
              <w:fldChar w:fldCharType="separate"/>
            </w:r>
            <w:r w:rsidR="00E76C1A">
              <w:rPr>
                <w:rFonts w:ascii="Times New Roman"/>
                <w:noProof/>
                <w:sz w:val="28"/>
                <w:szCs w:val="28"/>
              </w:rPr>
              <w:t>36</w:t>
            </w:r>
            <w:r w:rsidR="00CE73B7">
              <w:rPr>
                <w:rFonts w:ascii="Times New Roman"/>
                <w:noProof/>
                <w:sz w:val="28"/>
                <w:szCs w:val="28"/>
              </w:rPr>
              <w:fldChar w:fldCharType="end"/>
            </w:r>
          </w:hyperlink>
        </w:p>
        <w:p w14:paraId="21313687" w14:textId="61F6D4C9" w:rsidR="00F923D8" w:rsidRDefault="00886BE9">
          <w:pPr>
            <w:pStyle w:val="10"/>
            <w:rPr>
              <w:rFonts w:ascii="Times New Roman"/>
              <w:noProof/>
              <w:kern w:val="2"/>
              <w:sz w:val="22"/>
            </w:rPr>
          </w:pPr>
          <w:hyperlink w:anchor="_Toc29476708" w:history="1">
            <w:r w:rsidR="00CE73B7">
              <w:rPr>
                <w:rStyle w:val="a9"/>
                <w:rFonts w:ascii="Times New Roman"/>
                <w:noProof/>
                <w:sz w:val="28"/>
                <w:szCs w:val="28"/>
              </w:rPr>
              <w:t>第五章</w:t>
            </w:r>
            <w:r w:rsidR="00CE73B7">
              <w:rPr>
                <w:rStyle w:val="a9"/>
                <w:rFonts w:ascii="Times New Roman"/>
                <w:noProof/>
                <w:sz w:val="28"/>
                <w:szCs w:val="28"/>
              </w:rPr>
              <w:t xml:space="preserve"> </w:t>
            </w:r>
            <w:r w:rsidR="00CE73B7">
              <w:rPr>
                <w:rStyle w:val="a9"/>
                <w:rFonts w:ascii="Times New Roman"/>
                <w:noProof/>
                <w:sz w:val="28"/>
                <w:szCs w:val="28"/>
              </w:rPr>
              <w:t>报价文件（格式）</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_Toc29476708 \h </w:instrText>
            </w:r>
            <w:r w:rsidR="00CE73B7">
              <w:rPr>
                <w:rFonts w:ascii="Times New Roman"/>
                <w:noProof/>
                <w:sz w:val="28"/>
                <w:szCs w:val="28"/>
              </w:rPr>
            </w:r>
            <w:r w:rsidR="00CE73B7">
              <w:rPr>
                <w:rFonts w:ascii="Times New Roman"/>
                <w:noProof/>
                <w:sz w:val="28"/>
                <w:szCs w:val="28"/>
              </w:rPr>
              <w:fldChar w:fldCharType="separate"/>
            </w:r>
            <w:r w:rsidR="00E76C1A">
              <w:rPr>
                <w:rFonts w:ascii="Times New Roman"/>
                <w:noProof/>
                <w:sz w:val="28"/>
                <w:szCs w:val="28"/>
              </w:rPr>
              <w:t>38</w:t>
            </w:r>
            <w:r w:rsidR="00CE73B7">
              <w:rPr>
                <w:rFonts w:ascii="Times New Roman"/>
                <w:noProof/>
                <w:sz w:val="28"/>
                <w:szCs w:val="28"/>
              </w:rPr>
              <w:fldChar w:fldCharType="end"/>
            </w:r>
          </w:hyperlink>
        </w:p>
        <w:p w14:paraId="26734DA7" w14:textId="2837BC97" w:rsidR="00F923D8" w:rsidRPr="001A1C91" w:rsidRDefault="00CE73B7">
          <w:pPr>
            <w:spacing w:line="360" w:lineRule="auto"/>
            <w:rPr>
              <w:rFonts w:ascii="Times New Roman"/>
              <w:sz w:val="32"/>
              <w:szCs w:val="32"/>
            </w:rPr>
            <w:sectPr w:rsidR="00F923D8" w:rsidRPr="001A1C91">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14:paraId="3076CB0C" w14:textId="77777777" w:rsidR="00F923D8" w:rsidRDefault="00CE73B7">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14:paraId="58585ADB" w14:textId="77777777" w:rsidR="00F923D8" w:rsidRDefault="00CE73B7">
      <w:pPr>
        <w:spacing w:line="360" w:lineRule="auto"/>
        <w:rPr>
          <w:rFonts w:hAnsi="宋体" w:cs="宋体"/>
        </w:rPr>
      </w:pPr>
      <w:r>
        <w:rPr>
          <w:rFonts w:hAnsi="宋体" w:cs="宋体" w:hint="eastAsia"/>
        </w:rPr>
        <w:t>各供应商：</w:t>
      </w:r>
    </w:p>
    <w:p w14:paraId="50A2790C" w14:textId="74AD0EF4" w:rsidR="00F923D8" w:rsidRDefault="00CE73B7">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D259F0" w:rsidRPr="00D259F0">
        <w:rPr>
          <w:rFonts w:hAnsi="宋体" w:cs="宋体" w:hint="eastAsia"/>
          <w:u w:val="single"/>
        </w:rPr>
        <w:t>东莞市石鼓净水有限公司可移动式脱水装置改造钢材采购项目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14:paraId="040A9402" w14:textId="27878277" w:rsidR="00F923D8" w:rsidRDefault="00CE73B7">
      <w:pPr>
        <w:spacing w:line="36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Pr>
          <w:rFonts w:ascii="Times New Roman" w:cs="宋体" w:hint="eastAsia"/>
          <w:color w:val="000000" w:themeColor="text1"/>
        </w:rPr>
        <w:t>JS-202</w:t>
      </w:r>
      <w:r w:rsidR="000D580D">
        <w:rPr>
          <w:rFonts w:ascii="Times New Roman" w:cs="宋体"/>
          <w:color w:val="000000" w:themeColor="text1"/>
        </w:rPr>
        <w:t>6</w:t>
      </w:r>
      <w:r>
        <w:rPr>
          <w:rFonts w:ascii="Times New Roman" w:cs="宋体" w:hint="eastAsia"/>
          <w:color w:val="000000" w:themeColor="text1"/>
        </w:rPr>
        <w:t>-</w:t>
      </w:r>
      <w:r w:rsidR="000D580D">
        <w:rPr>
          <w:rFonts w:ascii="Times New Roman" w:cs="宋体"/>
          <w:color w:val="000000" w:themeColor="text1"/>
        </w:rPr>
        <w:t>0</w:t>
      </w:r>
      <w:r w:rsidR="00D259F0">
        <w:rPr>
          <w:rFonts w:ascii="Times New Roman" w:cs="宋体"/>
          <w:color w:val="000000" w:themeColor="text1"/>
        </w:rPr>
        <w:t>35</w:t>
      </w:r>
    </w:p>
    <w:p w14:paraId="24DCD19E" w14:textId="609B9ADC" w:rsidR="00F923D8" w:rsidRDefault="00CE73B7">
      <w:pPr>
        <w:spacing w:line="360" w:lineRule="auto"/>
        <w:ind w:firstLineChars="177" w:firstLine="425"/>
        <w:rPr>
          <w:rFonts w:hAnsi="宋体" w:cs="宋体"/>
        </w:rPr>
      </w:pPr>
      <w:r>
        <w:rPr>
          <w:rFonts w:hAnsi="宋体" w:cs="宋体" w:hint="eastAsia"/>
        </w:rPr>
        <w:t>二、采购项目名称：</w:t>
      </w:r>
      <w:r w:rsidR="00D259F0" w:rsidRPr="00D259F0">
        <w:rPr>
          <w:rFonts w:ascii="Times New Roman" w:cs="宋体" w:hint="eastAsia"/>
          <w:u w:val="single"/>
        </w:rPr>
        <w:t>东莞市石鼓净水有限公司可移动式脱水装置改造钢材采购项目</w:t>
      </w:r>
    </w:p>
    <w:p w14:paraId="4662596A" w14:textId="09A0D7B7" w:rsidR="00F923D8" w:rsidRDefault="00CE73B7">
      <w:pPr>
        <w:spacing w:line="360" w:lineRule="auto"/>
        <w:ind w:firstLineChars="177" w:firstLine="425"/>
        <w:rPr>
          <w:rFonts w:hAnsi="宋体" w:cs="宋体"/>
        </w:rPr>
      </w:pPr>
      <w:r>
        <w:rPr>
          <w:rFonts w:hAnsi="宋体" w:cs="宋体" w:hint="eastAsia"/>
        </w:rPr>
        <w:t>三、采购预算：</w:t>
      </w:r>
      <w:r w:rsidR="00867E40">
        <w:rPr>
          <w:rFonts w:ascii="Times New Roman" w:cs="宋体" w:hint="eastAsia"/>
        </w:rPr>
        <w:t>不含税最高限价为</w:t>
      </w:r>
      <w:r w:rsidR="00D259F0">
        <w:rPr>
          <w:rFonts w:ascii="Times New Roman"/>
          <w:bCs/>
          <w:color w:val="000000" w:themeColor="text1"/>
        </w:rPr>
        <w:t>17</w:t>
      </w:r>
      <w:r w:rsidR="008E02B7" w:rsidRPr="008E02B7">
        <w:rPr>
          <w:rFonts w:ascii="Times New Roman"/>
          <w:bCs/>
          <w:color w:val="000000" w:themeColor="text1"/>
        </w:rPr>
        <w:t>,</w:t>
      </w:r>
      <w:r w:rsidR="00D259F0">
        <w:rPr>
          <w:rFonts w:ascii="Times New Roman"/>
          <w:bCs/>
          <w:color w:val="000000" w:themeColor="text1"/>
        </w:rPr>
        <w:t>113</w:t>
      </w:r>
      <w:r w:rsidR="008E02B7" w:rsidRPr="008E02B7">
        <w:rPr>
          <w:rFonts w:ascii="Times New Roman"/>
          <w:bCs/>
          <w:color w:val="000000" w:themeColor="text1"/>
        </w:rPr>
        <w:t>.</w:t>
      </w:r>
      <w:r w:rsidR="00D259F0">
        <w:rPr>
          <w:rFonts w:ascii="Times New Roman"/>
          <w:bCs/>
          <w:color w:val="000000" w:themeColor="text1"/>
        </w:rPr>
        <w:t>40</w:t>
      </w:r>
      <w:r w:rsidR="00867E40" w:rsidRPr="008E02B7">
        <w:rPr>
          <w:rFonts w:ascii="Times New Roman"/>
        </w:rPr>
        <w:t>元</w:t>
      </w:r>
      <w:r w:rsidR="001277AD" w:rsidRPr="008E02B7">
        <w:rPr>
          <w:rFonts w:ascii="Times New Roman"/>
          <w:bCs/>
          <w:color w:val="000000"/>
          <w:szCs w:val="21"/>
        </w:rPr>
        <w:t>。</w:t>
      </w:r>
    </w:p>
    <w:p w14:paraId="460D0821" w14:textId="497FDDA6" w:rsidR="00F923D8" w:rsidRDefault="00CE73B7">
      <w:pPr>
        <w:spacing w:line="360" w:lineRule="auto"/>
        <w:ind w:firstLineChars="177" w:firstLine="425"/>
        <w:rPr>
          <w:rFonts w:hAnsi="宋体" w:cs="宋体"/>
        </w:rPr>
      </w:pPr>
      <w:r>
        <w:rPr>
          <w:rFonts w:hAnsi="宋体" w:cs="宋体" w:hint="eastAsia"/>
        </w:rPr>
        <w:t>四、采购内容：</w:t>
      </w:r>
      <w:r w:rsidR="00D259F0" w:rsidRPr="00D259F0">
        <w:rPr>
          <w:rFonts w:hAnsi="宋体" w:cs="宋体" w:hint="eastAsia"/>
          <w:u w:val="single"/>
        </w:rPr>
        <w:t>钢材</w:t>
      </w:r>
      <w:r>
        <w:rPr>
          <w:rFonts w:hAnsi="宋体" w:cs="宋体" w:hint="eastAsia"/>
        </w:rPr>
        <w:t>（具体详见用户需求书）</w:t>
      </w:r>
    </w:p>
    <w:p w14:paraId="3F2D691F" w14:textId="28BA36FB" w:rsidR="00345C98" w:rsidRDefault="00345C98" w:rsidP="0057425D">
      <w:pPr>
        <w:spacing w:line="300" w:lineRule="auto"/>
        <w:ind w:firstLineChars="177" w:firstLine="425"/>
        <w:rPr>
          <w:rFonts w:hAnsi="宋体" w:cs="宋体"/>
        </w:rPr>
      </w:pPr>
      <w:r>
        <w:rPr>
          <w:rFonts w:hAnsi="宋体" w:cs="宋体" w:hint="eastAsia"/>
        </w:rPr>
        <w:t>五、资质要求：</w:t>
      </w:r>
    </w:p>
    <w:p w14:paraId="66B74FBE" w14:textId="191252D9" w:rsidR="0057425D" w:rsidRPr="000D580D" w:rsidRDefault="0057425D" w:rsidP="0057425D">
      <w:pPr>
        <w:spacing w:line="300" w:lineRule="auto"/>
        <w:ind w:firstLineChars="177" w:firstLine="425"/>
        <w:rPr>
          <w:rFonts w:ascii="Times New Roman"/>
        </w:rPr>
      </w:pPr>
      <w:r>
        <w:rPr>
          <w:rFonts w:hAnsi="宋体" w:cs="宋体"/>
        </w:rPr>
        <w:t>1.</w:t>
      </w:r>
      <w:r>
        <w:rPr>
          <w:rFonts w:hAnsi="宋体" w:cs="宋体" w:hint="eastAsia"/>
        </w:rPr>
        <w:t>报价人</w:t>
      </w:r>
      <w:r w:rsidRPr="005F4283">
        <w:rPr>
          <w:rFonts w:ascii="Times New Roman"/>
        </w:rPr>
        <w:t>自</w:t>
      </w:r>
      <w:r w:rsidRPr="005F4283">
        <w:rPr>
          <w:rFonts w:ascii="Times New Roman"/>
        </w:rPr>
        <w:t>202</w:t>
      </w:r>
      <w:r w:rsidR="000D580D">
        <w:rPr>
          <w:rFonts w:ascii="Times New Roman"/>
        </w:rPr>
        <w:t>3</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日以来，至少具备</w:t>
      </w:r>
      <w:r w:rsidR="00D259F0">
        <w:rPr>
          <w:rFonts w:ascii="Times New Roman" w:hint="eastAsia"/>
        </w:rPr>
        <w:t>一份钢材供货业绩</w:t>
      </w:r>
      <w:r w:rsidR="00D96BDE">
        <w:rPr>
          <w:rFonts w:hAnsi="宋体" w:cs="宋体" w:hint="eastAsia"/>
        </w:rPr>
        <w:t>。</w:t>
      </w:r>
      <w:r w:rsidRPr="000D580D">
        <w:rPr>
          <w:rFonts w:hAnsi="宋体" w:cs="宋体"/>
        </w:rPr>
        <w:t>（合同签订日期为</w:t>
      </w:r>
      <w:r w:rsidRPr="000D580D">
        <w:rPr>
          <w:rFonts w:ascii="Times New Roman"/>
        </w:rPr>
        <w:t>202</w:t>
      </w:r>
      <w:r w:rsidR="000D580D" w:rsidRPr="000D580D">
        <w:rPr>
          <w:rFonts w:ascii="Times New Roman"/>
        </w:rPr>
        <w:t>3</w:t>
      </w:r>
      <w:r w:rsidRPr="000D580D">
        <w:rPr>
          <w:rFonts w:ascii="Times New Roman"/>
        </w:rPr>
        <w:t>年</w:t>
      </w:r>
      <w:r w:rsidRPr="000D580D">
        <w:rPr>
          <w:rFonts w:ascii="Times New Roman"/>
        </w:rPr>
        <w:t>1</w:t>
      </w:r>
      <w:r w:rsidRPr="000D580D">
        <w:rPr>
          <w:rFonts w:ascii="Times New Roman"/>
        </w:rPr>
        <w:t>月</w:t>
      </w:r>
      <w:r w:rsidRPr="000D580D">
        <w:rPr>
          <w:rFonts w:ascii="Times New Roman"/>
        </w:rPr>
        <w:t>1</w:t>
      </w:r>
      <w:r w:rsidRPr="000D580D">
        <w:rPr>
          <w:rFonts w:ascii="Times New Roman"/>
        </w:rPr>
        <w:t>日或以后）；</w:t>
      </w:r>
    </w:p>
    <w:p w14:paraId="2A41A65F" w14:textId="0B8A1284" w:rsidR="0057425D" w:rsidRPr="0057425D" w:rsidRDefault="0057425D" w:rsidP="0057425D">
      <w:pPr>
        <w:spacing w:line="300" w:lineRule="auto"/>
        <w:ind w:firstLineChars="177" w:firstLine="425"/>
        <w:rPr>
          <w:rFonts w:hAnsi="宋体" w:cs="宋体"/>
        </w:rPr>
      </w:pPr>
      <w:r>
        <w:rPr>
          <w:rFonts w:hAnsi="宋体" w:cs="宋体"/>
        </w:rPr>
        <w:t>2.</w:t>
      </w:r>
      <w:r>
        <w:rPr>
          <w:rFonts w:hAnsi="宋体" w:cs="宋体" w:hint="eastAsia"/>
        </w:rPr>
        <w:t>报价人未被列入“信用中国”网站（www.creditchina.gov.cn）失信被执行人、重大税收违法失信主体、政府采购严重违法失信行为记录名单（处罚期限届满的除外）。</w:t>
      </w:r>
    </w:p>
    <w:p w14:paraId="7CFDC4E8" w14:textId="2826242E" w:rsidR="00F923D8" w:rsidRPr="00786AEA" w:rsidRDefault="0057425D" w:rsidP="00786AEA">
      <w:pPr>
        <w:spacing w:line="360" w:lineRule="auto"/>
        <w:ind w:firstLineChars="177" w:firstLine="425"/>
        <w:rPr>
          <w:rFonts w:ascii="Times New Roman" w:cs="宋体"/>
        </w:rPr>
      </w:pPr>
      <w:r>
        <w:rPr>
          <w:rFonts w:hAnsi="宋体" w:cs="宋体" w:hint="eastAsia"/>
        </w:rPr>
        <w:t>六</w:t>
      </w:r>
      <w:r w:rsidR="00CE73B7">
        <w:rPr>
          <w:rFonts w:hAnsi="宋体" w:cs="宋体" w:hint="eastAsia"/>
        </w:rPr>
        <w:t>、成交原则：</w:t>
      </w:r>
      <w:r w:rsidR="001277AD" w:rsidRPr="00E12E8C">
        <w:rPr>
          <w:rFonts w:hAnsi="宋体" w:cs="宋体" w:hint="eastAsia"/>
          <w:b/>
        </w:rPr>
        <w:t>从实质性满足采购需求的供应商中，按不含税价最低成交原则确定成交供应商</w:t>
      </w:r>
      <w:r w:rsidR="001277AD" w:rsidRPr="00867E40">
        <w:rPr>
          <w:rFonts w:hAnsi="宋体" w:cs="宋体" w:hint="eastAsia"/>
        </w:rPr>
        <w:t>。</w:t>
      </w:r>
    </w:p>
    <w:p w14:paraId="2E780034" w14:textId="2A129D3C"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七</w:t>
      </w:r>
      <w:r w:rsidR="00CE73B7">
        <w:rPr>
          <w:rFonts w:hAnsi="宋体" w:cs="宋体" w:hint="eastAsia"/>
          <w:color w:val="000000" w:themeColor="text1"/>
        </w:rPr>
        <w:t>、报价文件递交截止时间：</w:t>
      </w:r>
      <w:bookmarkStart w:id="2" w:name="_Hlk27138379"/>
      <w:r w:rsidR="00CE73B7">
        <w:rPr>
          <w:rFonts w:ascii="Times New Roman"/>
          <w:color w:val="000000" w:themeColor="text1"/>
        </w:rPr>
        <w:t>202</w:t>
      </w:r>
      <w:r w:rsidR="007D3F87">
        <w:rPr>
          <w:rFonts w:ascii="Times New Roman"/>
          <w:color w:val="000000" w:themeColor="text1"/>
        </w:rPr>
        <w:t>6</w:t>
      </w:r>
      <w:r w:rsidR="00CE73B7">
        <w:rPr>
          <w:rFonts w:ascii="Times New Roman"/>
          <w:color w:val="000000" w:themeColor="text1"/>
        </w:rPr>
        <w:t>年</w:t>
      </w:r>
      <w:r w:rsidR="002C50AD">
        <w:rPr>
          <w:rFonts w:ascii="Times New Roman"/>
          <w:color w:val="000000" w:themeColor="text1"/>
        </w:rPr>
        <w:t>4</w:t>
      </w:r>
      <w:r w:rsidR="00CE73B7">
        <w:rPr>
          <w:rFonts w:ascii="Times New Roman"/>
          <w:color w:val="000000" w:themeColor="text1"/>
        </w:rPr>
        <w:t>月</w:t>
      </w:r>
      <w:r w:rsidR="002C50AD">
        <w:rPr>
          <w:rFonts w:ascii="Times New Roman"/>
          <w:color w:val="000000" w:themeColor="text1"/>
        </w:rPr>
        <w:t>2</w:t>
      </w:r>
      <w:r w:rsidR="00CE73B7">
        <w:rPr>
          <w:rFonts w:ascii="Times New Roman"/>
          <w:color w:val="000000" w:themeColor="text1"/>
        </w:rPr>
        <w:t>日</w:t>
      </w:r>
      <w:r w:rsidR="002C50AD">
        <w:rPr>
          <w:rFonts w:ascii="Times New Roman"/>
          <w:color w:val="000000" w:themeColor="text1"/>
        </w:rPr>
        <w:t>10</w:t>
      </w:r>
      <w:r w:rsidR="00CE73B7">
        <w:rPr>
          <w:rFonts w:ascii="Times New Roman"/>
          <w:color w:val="000000" w:themeColor="text1"/>
        </w:rPr>
        <w:t>时</w:t>
      </w:r>
      <w:r w:rsidR="002C50AD">
        <w:rPr>
          <w:rFonts w:ascii="Times New Roman"/>
          <w:color w:val="000000" w:themeColor="text1"/>
        </w:rPr>
        <w:t>00</w:t>
      </w:r>
      <w:r w:rsidR="00CE73B7">
        <w:rPr>
          <w:rFonts w:ascii="Times New Roman"/>
          <w:color w:val="000000" w:themeColor="text1"/>
        </w:rPr>
        <w:t>分</w:t>
      </w:r>
      <w:bookmarkEnd w:id="2"/>
      <w:r w:rsidR="00CE73B7">
        <w:rPr>
          <w:rFonts w:hAnsi="宋体" w:cs="宋体" w:hint="eastAsia"/>
          <w:color w:val="000000" w:themeColor="text1"/>
        </w:rPr>
        <w:t>。</w:t>
      </w:r>
    </w:p>
    <w:p w14:paraId="4CAC918C" w14:textId="20D3DAC8"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八</w:t>
      </w:r>
      <w:r w:rsidR="00CE73B7">
        <w:rPr>
          <w:rFonts w:hAnsi="宋体" w:cs="宋体" w:hint="eastAsia"/>
          <w:color w:val="000000" w:themeColor="text1"/>
        </w:rPr>
        <w:t>、报价文件递交地点：</w:t>
      </w:r>
      <w:r w:rsidR="00D259F0" w:rsidRPr="00567D76">
        <w:rPr>
          <w:rFonts w:hAnsi="宋体" w:cs="宋体" w:hint="eastAsia"/>
        </w:rPr>
        <w:t>东莞市南城街道宏北路</w:t>
      </w:r>
      <w:proofErr w:type="gramStart"/>
      <w:r w:rsidR="00D259F0" w:rsidRPr="00567D76">
        <w:rPr>
          <w:rFonts w:hAnsi="宋体" w:cs="宋体" w:hint="eastAsia"/>
        </w:rPr>
        <w:t>16号水业大厦</w:t>
      </w:r>
      <w:proofErr w:type="gramEnd"/>
      <w:r w:rsidR="00D259F0">
        <w:rPr>
          <w:rFonts w:hAnsi="宋体" w:cs="宋体" w:hint="eastAsia"/>
        </w:rPr>
        <w:t>1</w:t>
      </w:r>
      <w:r w:rsidR="00D259F0">
        <w:rPr>
          <w:rFonts w:hAnsi="宋体" w:cs="宋体"/>
        </w:rPr>
        <w:t>0</w:t>
      </w:r>
      <w:r w:rsidR="00D259F0">
        <w:rPr>
          <w:rFonts w:hAnsi="宋体" w:cs="宋体" w:hint="eastAsia"/>
        </w:rPr>
        <w:t>楼净水公司招标成本部</w:t>
      </w:r>
      <w:r w:rsidR="00CE73B7">
        <w:rPr>
          <w:rFonts w:hAnsi="宋体" w:cs="宋体" w:hint="eastAsia"/>
          <w:color w:val="000000" w:themeColor="text1"/>
        </w:rPr>
        <w:t>。</w:t>
      </w:r>
    </w:p>
    <w:p w14:paraId="13588CB7" w14:textId="50EF4606"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九</w:t>
      </w:r>
      <w:r w:rsidR="00CE73B7">
        <w:rPr>
          <w:rFonts w:hAnsi="宋体" w:cs="宋体" w:hint="eastAsia"/>
          <w:color w:val="000000" w:themeColor="text1"/>
        </w:rPr>
        <w:t>、报价文件开封时间：</w:t>
      </w:r>
      <w:r w:rsidR="00CE73B7">
        <w:rPr>
          <w:rFonts w:ascii="Times New Roman"/>
          <w:color w:val="000000" w:themeColor="text1"/>
        </w:rPr>
        <w:t>202</w:t>
      </w:r>
      <w:r w:rsidR="007D3F87">
        <w:rPr>
          <w:rFonts w:ascii="Times New Roman"/>
          <w:color w:val="000000" w:themeColor="text1"/>
        </w:rPr>
        <w:t>6</w:t>
      </w:r>
      <w:r w:rsidR="00CE73B7">
        <w:rPr>
          <w:rFonts w:ascii="Times New Roman"/>
          <w:color w:val="000000" w:themeColor="text1"/>
        </w:rPr>
        <w:t>年</w:t>
      </w:r>
      <w:r w:rsidR="002C50AD">
        <w:rPr>
          <w:rFonts w:ascii="Times New Roman"/>
          <w:color w:val="000000" w:themeColor="text1"/>
        </w:rPr>
        <w:t>4</w:t>
      </w:r>
      <w:r w:rsidR="00CE73B7">
        <w:rPr>
          <w:rFonts w:ascii="Times New Roman"/>
          <w:color w:val="000000" w:themeColor="text1"/>
        </w:rPr>
        <w:t>月</w:t>
      </w:r>
      <w:r w:rsidR="002C50AD">
        <w:rPr>
          <w:rFonts w:ascii="Times New Roman"/>
          <w:color w:val="000000" w:themeColor="text1"/>
        </w:rPr>
        <w:t>2</w:t>
      </w:r>
      <w:r w:rsidR="00CE73B7">
        <w:rPr>
          <w:rFonts w:ascii="Times New Roman"/>
          <w:color w:val="000000" w:themeColor="text1"/>
        </w:rPr>
        <w:t>日</w:t>
      </w:r>
      <w:r w:rsidR="002C50AD">
        <w:rPr>
          <w:rFonts w:ascii="Times New Roman"/>
          <w:color w:val="000000" w:themeColor="text1"/>
        </w:rPr>
        <w:t>10</w:t>
      </w:r>
      <w:r w:rsidR="00CE73B7">
        <w:rPr>
          <w:rFonts w:ascii="Times New Roman"/>
          <w:color w:val="000000" w:themeColor="text1"/>
        </w:rPr>
        <w:t>时</w:t>
      </w:r>
      <w:r w:rsidR="002C50AD">
        <w:rPr>
          <w:rFonts w:ascii="Times New Roman"/>
          <w:color w:val="000000" w:themeColor="text1"/>
        </w:rPr>
        <w:t>00</w:t>
      </w:r>
      <w:r w:rsidR="00CE73B7">
        <w:rPr>
          <w:rFonts w:ascii="Times New Roman"/>
          <w:color w:val="000000" w:themeColor="text1"/>
        </w:rPr>
        <w:t>分</w:t>
      </w:r>
      <w:r w:rsidR="00CE73B7">
        <w:rPr>
          <w:rFonts w:hAnsi="宋体" w:cs="宋体" w:hint="eastAsia"/>
          <w:color w:val="000000" w:themeColor="text1"/>
        </w:rPr>
        <w:t>。</w:t>
      </w:r>
    </w:p>
    <w:p w14:paraId="471B0EB0" w14:textId="2607E881"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十</w:t>
      </w:r>
      <w:r w:rsidR="00CE73B7">
        <w:rPr>
          <w:rFonts w:hAnsi="宋体" w:cs="宋体" w:hint="eastAsia"/>
          <w:color w:val="000000" w:themeColor="text1"/>
        </w:rPr>
        <w:t>、开封地点：东莞市水</w:t>
      </w:r>
      <w:proofErr w:type="gramStart"/>
      <w:r w:rsidR="00CE73B7">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D259F0">
        <w:rPr>
          <w:rFonts w:hAnsi="宋体" w:cs="宋体"/>
          <w:color w:val="000000" w:themeColor="text1"/>
        </w:rPr>
        <w:t>10</w:t>
      </w:r>
      <w:r w:rsidR="00BD0A68">
        <w:rPr>
          <w:rFonts w:hAnsi="宋体" w:cs="宋体" w:hint="eastAsia"/>
          <w:color w:val="000000" w:themeColor="text1"/>
        </w:rPr>
        <w:t>楼开标室</w:t>
      </w:r>
      <w:r w:rsidR="00CE73B7">
        <w:rPr>
          <w:rFonts w:hAnsi="宋体" w:cs="宋体" w:hint="eastAsia"/>
          <w:color w:val="000000" w:themeColor="text1"/>
        </w:rPr>
        <w:t>。</w:t>
      </w:r>
    </w:p>
    <w:p w14:paraId="740F5757" w14:textId="0451A403" w:rsidR="00F923D8" w:rsidRDefault="00CE73B7">
      <w:pPr>
        <w:spacing w:line="360" w:lineRule="auto"/>
        <w:ind w:firstLineChars="177" w:firstLine="425"/>
        <w:rPr>
          <w:rFonts w:hAnsi="宋体" w:cs="宋体"/>
          <w:color w:val="000000" w:themeColor="text1"/>
        </w:rPr>
      </w:pPr>
      <w:r>
        <w:rPr>
          <w:rFonts w:hAnsi="宋体" w:cs="宋体" w:hint="eastAsia"/>
          <w:color w:val="000000" w:themeColor="text1"/>
        </w:rPr>
        <w:t>十</w:t>
      </w:r>
      <w:r w:rsidR="0057425D">
        <w:rPr>
          <w:rFonts w:hAnsi="宋体" w:cs="宋体" w:hint="eastAsia"/>
          <w:color w:val="000000" w:themeColor="text1"/>
        </w:rPr>
        <w:t>一</w:t>
      </w:r>
      <w:r>
        <w:rPr>
          <w:rFonts w:hAnsi="宋体" w:cs="宋体" w:hint="eastAsia"/>
          <w:color w:val="000000" w:themeColor="text1"/>
        </w:rPr>
        <w:t>、采购人联系方式：</w:t>
      </w:r>
    </w:p>
    <w:p w14:paraId="0B96A9E8" w14:textId="09AA1E38" w:rsidR="00F923D8" w:rsidRDefault="00CE73B7">
      <w:pPr>
        <w:spacing w:line="36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w:t>
      </w:r>
      <w:r w:rsidR="008C0C45">
        <w:rPr>
          <w:rFonts w:hAnsi="宋体" w:cs="宋体" w:hint="eastAsia"/>
          <w:color w:val="000000" w:themeColor="text1"/>
        </w:rPr>
        <w:t>李</w:t>
      </w:r>
      <w:r w:rsidR="006861AF">
        <w:rPr>
          <w:rFonts w:hAnsi="宋体" w:cs="宋体" w:hint="eastAsia"/>
          <w:color w:val="000000" w:themeColor="text1"/>
        </w:rPr>
        <w:t>工</w:t>
      </w:r>
    </w:p>
    <w:p w14:paraId="2E00E227" w14:textId="4C8B0559" w:rsidR="00F923D8" w:rsidRDefault="00CE73B7">
      <w:pPr>
        <w:spacing w:line="360" w:lineRule="auto"/>
        <w:ind w:leftChars="236" w:left="566" w:firstLine="285"/>
        <w:rPr>
          <w:rFonts w:hAnsi="宋体" w:cs="宋体"/>
          <w:color w:val="000000" w:themeColor="text1"/>
        </w:rPr>
      </w:pPr>
      <w:r>
        <w:rPr>
          <w:rFonts w:hAnsi="宋体" w:cs="宋体" w:hint="eastAsia"/>
          <w:color w:val="000000" w:themeColor="text1"/>
        </w:rPr>
        <w:t>联系电话：</w:t>
      </w:r>
      <w:r w:rsidR="00D259F0">
        <w:rPr>
          <w:rFonts w:ascii="Times New Roman" w:cs="宋体"/>
          <w:color w:val="000000" w:themeColor="text1"/>
        </w:rPr>
        <w:t>13828260199</w:t>
      </w:r>
    </w:p>
    <w:p w14:paraId="2F2C07C3" w14:textId="07EEF065" w:rsidR="00F923D8" w:rsidRDefault="00CE73B7" w:rsidP="00E969D2">
      <w:pPr>
        <w:spacing w:line="360" w:lineRule="auto"/>
        <w:ind w:leftChars="236" w:left="566" w:firstLine="285"/>
        <w:rPr>
          <w:rFonts w:hAnsi="宋体" w:cs="宋体"/>
        </w:rPr>
      </w:pPr>
      <w:r>
        <w:rPr>
          <w:rFonts w:hAnsi="宋体" w:cs="宋体" w:hint="eastAsia"/>
          <w:color w:val="000000" w:themeColor="text1"/>
        </w:rPr>
        <w:t>联系地址：</w:t>
      </w:r>
      <w:bookmarkEnd w:id="3"/>
      <w:r w:rsidR="00D259F0" w:rsidRPr="00567D76">
        <w:rPr>
          <w:rFonts w:hAnsi="宋体" w:cs="宋体" w:hint="eastAsia"/>
        </w:rPr>
        <w:t>东莞市南城街道宏北路</w:t>
      </w:r>
      <w:proofErr w:type="gramStart"/>
      <w:r w:rsidR="00D259F0" w:rsidRPr="00567D76">
        <w:rPr>
          <w:rFonts w:hAnsi="宋体" w:cs="宋体" w:hint="eastAsia"/>
        </w:rPr>
        <w:t>16号水业大厦</w:t>
      </w:r>
      <w:proofErr w:type="gramEnd"/>
      <w:r w:rsidR="00D259F0">
        <w:rPr>
          <w:rFonts w:hAnsi="宋体" w:cs="宋体" w:hint="eastAsia"/>
        </w:rPr>
        <w:t>1</w:t>
      </w:r>
      <w:r w:rsidR="00D259F0">
        <w:rPr>
          <w:rFonts w:hAnsi="宋体" w:cs="宋体"/>
        </w:rPr>
        <w:t>0</w:t>
      </w:r>
      <w:r w:rsidR="00D259F0">
        <w:rPr>
          <w:rFonts w:hAnsi="宋体" w:cs="宋体" w:hint="eastAsia"/>
        </w:rPr>
        <w:t>楼（东莞市水</w:t>
      </w:r>
      <w:proofErr w:type="gramStart"/>
      <w:r w:rsidR="00D259F0">
        <w:rPr>
          <w:rFonts w:hAnsi="宋体" w:cs="宋体" w:hint="eastAsia"/>
        </w:rPr>
        <w:t>务</w:t>
      </w:r>
      <w:proofErr w:type="gramEnd"/>
      <w:r w:rsidR="00D259F0">
        <w:rPr>
          <w:rFonts w:hAnsi="宋体" w:cs="宋体" w:hint="eastAsia"/>
        </w:rPr>
        <w:t>环境投资控股集团净水有限公司）</w:t>
      </w:r>
    </w:p>
    <w:p w14:paraId="7488F861" w14:textId="77777777" w:rsidR="00D259F0" w:rsidRDefault="00D259F0" w:rsidP="00E969D2">
      <w:pPr>
        <w:spacing w:line="360" w:lineRule="auto"/>
        <w:ind w:leftChars="236" w:left="566" w:firstLine="285"/>
        <w:rPr>
          <w:rFonts w:hAnsi="宋体" w:cs="宋体"/>
          <w:color w:val="000000" w:themeColor="text1"/>
        </w:rPr>
      </w:pPr>
    </w:p>
    <w:p w14:paraId="47329284" w14:textId="4D33008C" w:rsidR="00F923D8" w:rsidRDefault="00CE73B7">
      <w:pPr>
        <w:spacing w:line="360" w:lineRule="auto"/>
        <w:jc w:val="right"/>
        <w:rPr>
          <w:rFonts w:hAnsi="宋体" w:cs="宋体"/>
          <w:color w:val="000000" w:themeColor="text1"/>
        </w:rPr>
      </w:pPr>
      <w:bookmarkStart w:id="4" w:name="_Hlk27138410"/>
      <w:r>
        <w:rPr>
          <w:rFonts w:hAnsi="宋体" w:cs="宋体" w:hint="eastAsia"/>
          <w:color w:val="000000" w:themeColor="text1"/>
        </w:rPr>
        <w:lastRenderedPageBreak/>
        <w:t>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p>
    <w:p w14:paraId="76D22EC7" w14:textId="00AC96D1" w:rsidR="00F923D8" w:rsidRPr="00E17996" w:rsidRDefault="00CE73B7" w:rsidP="00E17996">
      <w:pPr>
        <w:wordWrap w:val="0"/>
        <w:spacing w:line="360" w:lineRule="auto"/>
        <w:jc w:val="right"/>
        <w:rPr>
          <w:rFonts w:hAnsi="宋体" w:cs="宋体"/>
          <w:color w:val="000000" w:themeColor="text1"/>
        </w:rPr>
      </w:pPr>
      <w:r>
        <w:rPr>
          <w:rFonts w:ascii="Times New Roman"/>
          <w:color w:val="000000" w:themeColor="text1"/>
        </w:rPr>
        <w:t>202</w:t>
      </w:r>
      <w:r w:rsidR="007D3F87">
        <w:rPr>
          <w:rFonts w:ascii="Times New Roman"/>
          <w:color w:val="000000" w:themeColor="text1"/>
        </w:rPr>
        <w:t>6</w:t>
      </w:r>
      <w:r>
        <w:rPr>
          <w:rFonts w:ascii="Times New Roman"/>
          <w:color w:val="000000" w:themeColor="text1"/>
        </w:rPr>
        <w:t>年</w:t>
      </w:r>
      <w:r w:rsidR="002C50AD">
        <w:rPr>
          <w:rFonts w:ascii="Times New Roman"/>
          <w:color w:val="000000" w:themeColor="text1"/>
        </w:rPr>
        <w:t>3</w:t>
      </w:r>
      <w:r>
        <w:rPr>
          <w:rFonts w:ascii="Times New Roman"/>
          <w:color w:val="000000" w:themeColor="text1"/>
        </w:rPr>
        <w:t>月</w:t>
      </w:r>
      <w:r w:rsidR="002C50AD">
        <w:rPr>
          <w:rFonts w:ascii="Times New Roman"/>
          <w:color w:val="000000" w:themeColor="text1"/>
        </w:rPr>
        <w:t>30</w:t>
      </w:r>
      <w:bookmarkStart w:id="5" w:name="_GoBack"/>
      <w:bookmarkEnd w:id="5"/>
      <w:r>
        <w:rPr>
          <w:rFonts w:ascii="Times New Roman"/>
          <w:color w:val="000000" w:themeColor="text1"/>
        </w:rPr>
        <w:t>日</w:t>
      </w:r>
      <w:r>
        <w:rPr>
          <w:rFonts w:ascii="Times New Roman" w:hint="eastAsia"/>
          <w:color w:val="000000" w:themeColor="text1"/>
        </w:rPr>
        <w:t xml:space="preserve">      </w:t>
      </w:r>
      <w:bookmarkEnd w:id="4"/>
    </w:p>
    <w:p w14:paraId="785991C9" w14:textId="77777777"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1F3AB1D9" w14:textId="3BD964CA" w:rsidR="00F923D8" w:rsidRDefault="00CE73B7">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14:paraId="26699325" w14:textId="2CCF2533" w:rsidR="00E12E8C" w:rsidRPr="00133197" w:rsidRDefault="00E12E8C" w:rsidP="004F24C9">
      <w:pPr>
        <w:spacing w:line="360" w:lineRule="auto"/>
        <w:rPr>
          <w:rFonts w:ascii="Times New Roman"/>
          <w:szCs w:val="21"/>
        </w:rPr>
      </w:pPr>
      <w:bookmarkStart w:id="7" w:name="_Toc447044476"/>
      <w:bookmarkStart w:id="8" w:name="_Toc447044600"/>
      <w:bookmarkStart w:id="9" w:name="_Toc447045087"/>
    </w:p>
    <w:p w14:paraId="53454E2D" w14:textId="77777777" w:rsidR="001A7AD9" w:rsidRDefault="001A7AD9" w:rsidP="001A7AD9">
      <w:pPr>
        <w:rPr>
          <w:rFonts w:hAnsi="宋体"/>
          <w:b/>
          <w:sz w:val="28"/>
          <w:szCs w:val="28"/>
          <w:lang w:val="zh-CN"/>
        </w:rPr>
      </w:pPr>
      <w:r>
        <w:rPr>
          <w:rFonts w:hAnsi="宋体" w:hint="eastAsia"/>
          <w:b/>
          <w:sz w:val="28"/>
          <w:szCs w:val="28"/>
          <w:lang w:val="zh-CN"/>
        </w:rPr>
        <w:t>1. 项目信息</w:t>
      </w:r>
    </w:p>
    <w:p w14:paraId="24D4EDF7" w14:textId="77777777" w:rsidR="001A7AD9" w:rsidRDefault="001A7AD9" w:rsidP="001A7AD9">
      <w:pPr>
        <w:spacing w:line="360" w:lineRule="auto"/>
        <w:ind w:leftChars="200" w:left="480"/>
        <w:rPr>
          <w:rFonts w:hAnsi="宋体"/>
        </w:rPr>
      </w:pPr>
      <w:r>
        <w:rPr>
          <w:rFonts w:hAnsi="宋体" w:hint="eastAsia"/>
        </w:rPr>
        <w:t>采购人：东莞市石鼓净水有限公司</w:t>
      </w:r>
    </w:p>
    <w:p w14:paraId="17B9D980" w14:textId="77777777" w:rsidR="001A7AD9" w:rsidRDefault="001A7AD9" w:rsidP="001A7AD9">
      <w:pPr>
        <w:spacing w:line="360" w:lineRule="auto"/>
        <w:ind w:leftChars="200" w:left="480"/>
        <w:rPr>
          <w:rFonts w:hAnsi="宋体"/>
        </w:rPr>
      </w:pPr>
      <w:r>
        <w:rPr>
          <w:rFonts w:hAnsi="宋体"/>
        </w:rPr>
        <w:t>采购</w:t>
      </w:r>
      <w:r>
        <w:rPr>
          <w:rFonts w:hAnsi="宋体" w:hint="eastAsia"/>
        </w:rPr>
        <w:t>内容</w:t>
      </w:r>
      <w:r>
        <w:rPr>
          <w:rFonts w:hAnsi="宋体"/>
        </w:rPr>
        <w:t>：</w:t>
      </w:r>
      <w:r>
        <w:rPr>
          <w:rFonts w:hAnsi="宋体" w:hint="eastAsia"/>
        </w:rPr>
        <w:t>钢材</w:t>
      </w:r>
    </w:p>
    <w:p w14:paraId="4FD9C2E4" w14:textId="77777777" w:rsidR="001A7AD9" w:rsidRDefault="001A7AD9" w:rsidP="001A7AD9">
      <w:pPr>
        <w:rPr>
          <w:rFonts w:hAnsi="宋体"/>
          <w:b/>
        </w:rPr>
      </w:pPr>
    </w:p>
    <w:p w14:paraId="701671ED" w14:textId="77777777" w:rsidR="001A7AD9" w:rsidRDefault="001A7AD9" w:rsidP="001A7AD9">
      <w:pPr>
        <w:rPr>
          <w:rFonts w:hAnsi="宋体"/>
          <w:b/>
          <w:sz w:val="28"/>
          <w:szCs w:val="28"/>
          <w:lang w:val="zh-CN"/>
        </w:rPr>
      </w:pPr>
      <w:r>
        <w:rPr>
          <w:rFonts w:hAnsi="宋体" w:hint="eastAsia"/>
          <w:b/>
          <w:sz w:val="28"/>
          <w:szCs w:val="28"/>
          <w:lang w:val="zh-CN"/>
        </w:rPr>
        <w:t>2. 项目概况</w:t>
      </w:r>
    </w:p>
    <w:p w14:paraId="281D8DC8" w14:textId="77777777" w:rsidR="001A7AD9" w:rsidRDefault="001A7AD9" w:rsidP="001A7AD9">
      <w:pPr>
        <w:spacing w:line="360" w:lineRule="auto"/>
        <w:ind w:firstLineChars="200" w:firstLine="480"/>
        <w:rPr>
          <w:rFonts w:hAnsi="宋体"/>
        </w:rPr>
      </w:pPr>
      <w:r>
        <w:rPr>
          <w:rFonts w:hAnsi="宋体" w:hint="eastAsia"/>
        </w:rPr>
        <w:t>目前石鼓公司有部分项目存在部分时段的污泥浓度过高，导致影响生化池工艺运行，厂区现有污泥脱水设施无法满足实际突发的生产需求。购置污泥脱水增产设备费用过高，对于解决存在突发性、临时性的污泥脱水增产需求的运营项目经济性不足。</w:t>
      </w:r>
    </w:p>
    <w:p w14:paraId="10D4EEBA" w14:textId="77777777" w:rsidR="001A7AD9" w:rsidRDefault="001A7AD9" w:rsidP="001A7AD9">
      <w:pPr>
        <w:spacing w:line="360" w:lineRule="auto"/>
        <w:ind w:firstLineChars="200" w:firstLine="480"/>
        <w:rPr>
          <w:rFonts w:hAnsi="宋体"/>
        </w:rPr>
      </w:pPr>
      <w:r>
        <w:rPr>
          <w:rFonts w:hAnsi="宋体" w:hint="eastAsia"/>
        </w:rPr>
        <w:t>同时，石鼓公司存在部分项目因污泥减量化项目替换闲置的污泥脱水设备。为有效盘活现有资产，提高设备利用率，现拟利用目前拆下暂存的一台闲置脱水机，将其改造为可移动式设备。用于满足部分项目现场突发性、临时性的脱水作业需求，提升设备使用效能，保障生产需要。</w:t>
      </w:r>
    </w:p>
    <w:p w14:paraId="53D70A78" w14:textId="77777777" w:rsidR="001A7AD9" w:rsidRPr="00703C17" w:rsidRDefault="001A7AD9" w:rsidP="001A7AD9">
      <w:pPr>
        <w:spacing w:line="360" w:lineRule="auto"/>
        <w:ind w:firstLineChars="200" w:firstLine="480"/>
        <w:rPr>
          <w:rFonts w:hAnsi="宋体"/>
        </w:rPr>
      </w:pPr>
      <w:r w:rsidRPr="00703C17">
        <w:rPr>
          <w:rFonts w:hAnsi="宋体" w:hint="eastAsia"/>
        </w:rPr>
        <w:t>本项目是采购一批钢材用于上述</w:t>
      </w:r>
      <w:r>
        <w:rPr>
          <w:rFonts w:hAnsi="宋体" w:hint="eastAsia"/>
        </w:rPr>
        <w:t>可移动式脱水装置改造</w:t>
      </w:r>
      <w:r w:rsidRPr="00703C17">
        <w:rPr>
          <w:rFonts w:hAnsi="宋体" w:hint="eastAsia"/>
        </w:rPr>
        <w:t>工作，</w:t>
      </w:r>
      <w:r>
        <w:rPr>
          <w:rFonts w:hAnsi="宋体" w:hint="eastAsia"/>
        </w:rPr>
        <w:t>保障各污水处理项目现场突发性、临时性的脱水作业需求</w:t>
      </w:r>
      <w:r w:rsidRPr="00703C17">
        <w:rPr>
          <w:rFonts w:hAnsi="宋体" w:hint="eastAsia"/>
        </w:rPr>
        <w:t>。</w:t>
      </w:r>
    </w:p>
    <w:p w14:paraId="7BB98092" w14:textId="77777777" w:rsidR="001A7AD9" w:rsidRDefault="001A7AD9" w:rsidP="001A7AD9">
      <w:pPr>
        <w:rPr>
          <w:rFonts w:ascii="仿宋" w:eastAsia="仿宋" w:hAnsi="仿宋"/>
        </w:rPr>
      </w:pPr>
    </w:p>
    <w:p w14:paraId="16865F39" w14:textId="77777777" w:rsidR="001A7AD9" w:rsidRDefault="001A7AD9" w:rsidP="001A7AD9">
      <w:pPr>
        <w:rPr>
          <w:rFonts w:hAnsi="宋体"/>
          <w:b/>
          <w:sz w:val="28"/>
          <w:szCs w:val="28"/>
          <w:lang w:val="zh-CN"/>
        </w:rPr>
      </w:pPr>
      <w:r>
        <w:rPr>
          <w:rFonts w:hAnsi="宋体" w:hint="eastAsia"/>
          <w:b/>
          <w:sz w:val="28"/>
          <w:szCs w:val="28"/>
          <w:lang w:val="zh-CN"/>
        </w:rPr>
        <w:t>3. 采购清单及要求</w:t>
      </w:r>
    </w:p>
    <w:p w14:paraId="3BFFBCB0" w14:textId="77777777" w:rsidR="001A7AD9" w:rsidRDefault="001A7AD9" w:rsidP="001A7AD9">
      <w:pPr>
        <w:spacing w:line="360" w:lineRule="auto"/>
        <w:rPr>
          <w:rFonts w:hAnsi="宋体"/>
          <w:b/>
        </w:rPr>
      </w:pPr>
      <w:r>
        <w:rPr>
          <w:rFonts w:hAnsi="宋体"/>
          <w:b/>
        </w:rPr>
        <w:t>3.1</w:t>
      </w:r>
      <w:r>
        <w:rPr>
          <w:rFonts w:hAnsi="宋体" w:hint="eastAsia"/>
          <w:b/>
        </w:rPr>
        <w:t>采购清单</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666"/>
        <w:gridCol w:w="3411"/>
        <w:gridCol w:w="1089"/>
        <w:gridCol w:w="926"/>
        <w:gridCol w:w="1029"/>
      </w:tblGrid>
      <w:tr w:rsidR="001A7AD9" w14:paraId="27A269EB" w14:textId="77777777" w:rsidTr="001A7AD9">
        <w:trPr>
          <w:trHeight w:val="553"/>
          <w:jc w:val="center"/>
        </w:trPr>
        <w:tc>
          <w:tcPr>
            <w:tcW w:w="836" w:type="dxa"/>
            <w:vAlign w:val="center"/>
          </w:tcPr>
          <w:p w14:paraId="5CF68181" w14:textId="77777777" w:rsidR="001A7AD9" w:rsidRDefault="001A7AD9" w:rsidP="001A7AD9">
            <w:pPr>
              <w:spacing w:line="288" w:lineRule="auto"/>
              <w:jc w:val="center"/>
              <w:rPr>
                <w:rFonts w:hAnsi="宋体"/>
              </w:rPr>
            </w:pPr>
            <w:r>
              <w:rPr>
                <w:rFonts w:hAnsi="宋体" w:hint="eastAsia"/>
              </w:rPr>
              <w:t>序号</w:t>
            </w:r>
          </w:p>
        </w:tc>
        <w:tc>
          <w:tcPr>
            <w:tcW w:w="1666" w:type="dxa"/>
            <w:vAlign w:val="center"/>
          </w:tcPr>
          <w:p w14:paraId="77D31C55" w14:textId="77777777" w:rsidR="001A7AD9" w:rsidRDefault="001A7AD9" w:rsidP="001A7AD9">
            <w:pPr>
              <w:spacing w:line="288" w:lineRule="auto"/>
              <w:jc w:val="center"/>
              <w:rPr>
                <w:rFonts w:hAnsi="宋体"/>
                <w:szCs w:val="21"/>
              </w:rPr>
            </w:pPr>
            <w:r>
              <w:rPr>
                <w:rFonts w:hAnsi="宋体" w:hint="eastAsia"/>
                <w:szCs w:val="21"/>
              </w:rPr>
              <w:t>名称</w:t>
            </w:r>
          </w:p>
        </w:tc>
        <w:tc>
          <w:tcPr>
            <w:tcW w:w="3411" w:type="dxa"/>
            <w:vAlign w:val="center"/>
          </w:tcPr>
          <w:p w14:paraId="78F2ED59" w14:textId="77777777" w:rsidR="001A7AD9" w:rsidRDefault="001A7AD9" w:rsidP="001A7AD9">
            <w:pPr>
              <w:spacing w:line="288" w:lineRule="auto"/>
              <w:jc w:val="center"/>
              <w:rPr>
                <w:rFonts w:hAnsi="宋体"/>
              </w:rPr>
            </w:pPr>
            <w:r>
              <w:rPr>
                <w:rFonts w:hAnsi="宋体" w:hint="eastAsia"/>
              </w:rPr>
              <w:t>所需规格</w:t>
            </w:r>
          </w:p>
        </w:tc>
        <w:tc>
          <w:tcPr>
            <w:tcW w:w="1089" w:type="dxa"/>
            <w:vAlign w:val="center"/>
          </w:tcPr>
          <w:p w14:paraId="1A8874EF" w14:textId="77777777" w:rsidR="001A7AD9" w:rsidRDefault="001A7AD9" w:rsidP="001A7AD9">
            <w:pPr>
              <w:spacing w:line="288" w:lineRule="auto"/>
              <w:jc w:val="center"/>
              <w:rPr>
                <w:rFonts w:hAnsi="宋体" w:cs="宋体"/>
                <w:szCs w:val="21"/>
              </w:rPr>
            </w:pPr>
            <w:r>
              <w:rPr>
                <w:rFonts w:hAnsi="宋体" w:cs="宋体" w:hint="eastAsia"/>
                <w:szCs w:val="21"/>
              </w:rPr>
              <w:t>数量</w:t>
            </w:r>
          </w:p>
        </w:tc>
        <w:tc>
          <w:tcPr>
            <w:tcW w:w="926" w:type="dxa"/>
            <w:vAlign w:val="center"/>
          </w:tcPr>
          <w:p w14:paraId="7FFAA334" w14:textId="77777777" w:rsidR="001A7AD9" w:rsidRDefault="001A7AD9" w:rsidP="001A7AD9">
            <w:pPr>
              <w:spacing w:line="288" w:lineRule="auto"/>
              <w:jc w:val="center"/>
              <w:rPr>
                <w:szCs w:val="21"/>
              </w:rPr>
            </w:pPr>
            <w:r>
              <w:rPr>
                <w:rFonts w:hint="eastAsia"/>
                <w:szCs w:val="21"/>
              </w:rPr>
              <w:t>单位</w:t>
            </w:r>
          </w:p>
        </w:tc>
        <w:tc>
          <w:tcPr>
            <w:tcW w:w="1029" w:type="dxa"/>
            <w:vAlign w:val="center"/>
          </w:tcPr>
          <w:p w14:paraId="4D53EC70" w14:textId="77777777" w:rsidR="001A7AD9" w:rsidRDefault="001A7AD9" w:rsidP="001A7AD9">
            <w:pPr>
              <w:spacing w:line="288" w:lineRule="auto"/>
              <w:jc w:val="center"/>
              <w:rPr>
                <w:rFonts w:hAnsi="宋体" w:cs="宋体"/>
                <w:color w:val="000000"/>
                <w:szCs w:val="21"/>
                <w:lang w:bidi="ar"/>
              </w:rPr>
            </w:pPr>
            <w:r>
              <w:rPr>
                <w:rFonts w:hAnsi="宋体" w:cs="宋体" w:hint="eastAsia"/>
                <w:color w:val="000000"/>
                <w:szCs w:val="21"/>
                <w:lang w:bidi="ar"/>
              </w:rPr>
              <w:t>备注</w:t>
            </w:r>
          </w:p>
        </w:tc>
      </w:tr>
      <w:tr w:rsidR="001A7AD9" w14:paraId="29420389" w14:textId="77777777" w:rsidTr="001A7AD9">
        <w:trPr>
          <w:trHeight w:val="553"/>
          <w:jc w:val="center"/>
        </w:trPr>
        <w:tc>
          <w:tcPr>
            <w:tcW w:w="836" w:type="dxa"/>
            <w:vAlign w:val="center"/>
          </w:tcPr>
          <w:p w14:paraId="1CC61F0F" w14:textId="77777777" w:rsidR="001A7AD9" w:rsidRDefault="001A7AD9" w:rsidP="001A7AD9">
            <w:pPr>
              <w:spacing w:line="288" w:lineRule="auto"/>
              <w:jc w:val="center"/>
              <w:rPr>
                <w:rFonts w:hAnsi="宋体"/>
              </w:rPr>
            </w:pPr>
            <w:r>
              <w:rPr>
                <w:rFonts w:hAnsi="宋体" w:hint="eastAsia"/>
              </w:rPr>
              <w:t>1</w:t>
            </w:r>
          </w:p>
        </w:tc>
        <w:tc>
          <w:tcPr>
            <w:tcW w:w="1666" w:type="dxa"/>
            <w:vAlign w:val="center"/>
          </w:tcPr>
          <w:p w14:paraId="77A24F3F" w14:textId="77777777" w:rsidR="001A7AD9" w:rsidRDefault="001A7AD9" w:rsidP="001A7AD9">
            <w:pPr>
              <w:widowControl/>
              <w:jc w:val="center"/>
              <w:textAlignment w:val="center"/>
              <w:rPr>
                <w:rFonts w:hAnsi="宋体"/>
                <w:szCs w:val="21"/>
              </w:rPr>
            </w:pPr>
            <w:r>
              <w:rPr>
                <w:rFonts w:hAnsi="宋体" w:cs="宋体" w:hint="eastAsia"/>
                <w:color w:val="000000"/>
                <w:lang w:bidi="ar"/>
              </w:rPr>
              <w:t>方钢</w:t>
            </w:r>
          </w:p>
        </w:tc>
        <w:tc>
          <w:tcPr>
            <w:tcW w:w="3411" w:type="dxa"/>
            <w:vAlign w:val="center"/>
          </w:tcPr>
          <w:p w14:paraId="28C72B0F" w14:textId="77777777" w:rsidR="001A7AD9" w:rsidRDefault="001A7AD9" w:rsidP="001A7AD9">
            <w:pPr>
              <w:widowControl/>
              <w:jc w:val="center"/>
              <w:textAlignment w:val="center"/>
              <w:rPr>
                <w:rFonts w:hAnsi="宋体"/>
              </w:rPr>
            </w:pPr>
            <w:r>
              <w:rPr>
                <w:rFonts w:hAnsi="宋体" w:cs="宋体" w:hint="eastAsia"/>
                <w:color w:val="000000"/>
                <w:lang w:bidi="ar"/>
              </w:rPr>
              <w:t>200*200*8mm，碳钢材质，6米/条</w:t>
            </w:r>
          </w:p>
        </w:tc>
        <w:tc>
          <w:tcPr>
            <w:tcW w:w="1089" w:type="dxa"/>
            <w:vAlign w:val="center"/>
          </w:tcPr>
          <w:p w14:paraId="7BCBABFF" w14:textId="77777777" w:rsidR="001A7AD9" w:rsidRDefault="001A7AD9" w:rsidP="001A7AD9">
            <w:pPr>
              <w:widowControl/>
              <w:jc w:val="center"/>
              <w:textAlignment w:val="center"/>
              <w:rPr>
                <w:rFonts w:hAnsi="宋体" w:cs="宋体"/>
                <w:szCs w:val="21"/>
              </w:rPr>
            </w:pPr>
            <w:r>
              <w:rPr>
                <w:rFonts w:hAnsi="宋体" w:cs="宋体" w:hint="eastAsia"/>
                <w:color w:val="000000"/>
                <w:lang w:bidi="ar"/>
              </w:rPr>
              <w:t>8</w:t>
            </w:r>
          </w:p>
        </w:tc>
        <w:tc>
          <w:tcPr>
            <w:tcW w:w="926" w:type="dxa"/>
            <w:vAlign w:val="center"/>
          </w:tcPr>
          <w:p w14:paraId="4F9255C3" w14:textId="77777777" w:rsidR="001A7AD9" w:rsidRDefault="001A7AD9" w:rsidP="001A7AD9">
            <w:pPr>
              <w:widowControl/>
              <w:jc w:val="center"/>
              <w:textAlignment w:val="center"/>
            </w:pPr>
            <w:r>
              <w:rPr>
                <w:rFonts w:hAnsi="宋体" w:cs="宋体" w:hint="eastAsia"/>
                <w:color w:val="000000"/>
                <w:lang w:bidi="ar"/>
              </w:rPr>
              <w:t>条</w:t>
            </w:r>
          </w:p>
        </w:tc>
        <w:tc>
          <w:tcPr>
            <w:tcW w:w="1029" w:type="dxa"/>
            <w:vAlign w:val="center"/>
          </w:tcPr>
          <w:p w14:paraId="3BF10B0F" w14:textId="77777777" w:rsidR="001A7AD9" w:rsidRDefault="001A7AD9" w:rsidP="001A7AD9">
            <w:pPr>
              <w:spacing w:line="288" w:lineRule="auto"/>
              <w:jc w:val="center"/>
              <w:rPr>
                <w:rFonts w:hAnsi="宋体" w:cs="宋体"/>
                <w:color w:val="000000"/>
                <w:szCs w:val="21"/>
                <w:lang w:bidi="ar"/>
              </w:rPr>
            </w:pPr>
          </w:p>
        </w:tc>
      </w:tr>
      <w:tr w:rsidR="001A7AD9" w14:paraId="68E4E5C6" w14:textId="77777777" w:rsidTr="001A7AD9">
        <w:trPr>
          <w:trHeight w:val="553"/>
          <w:jc w:val="center"/>
        </w:trPr>
        <w:tc>
          <w:tcPr>
            <w:tcW w:w="836" w:type="dxa"/>
            <w:vAlign w:val="center"/>
          </w:tcPr>
          <w:p w14:paraId="648E6460" w14:textId="77777777" w:rsidR="001A7AD9" w:rsidRDefault="001A7AD9" w:rsidP="001A7AD9">
            <w:pPr>
              <w:spacing w:line="288" w:lineRule="auto"/>
              <w:jc w:val="center"/>
              <w:rPr>
                <w:rFonts w:hAnsi="宋体"/>
              </w:rPr>
            </w:pPr>
            <w:r>
              <w:rPr>
                <w:rFonts w:hAnsi="宋体" w:hint="eastAsia"/>
              </w:rPr>
              <w:t>2</w:t>
            </w:r>
          </w:p>
        </w:tc>
        <w:tc>
          <w:tcPr>
            <w:tcW w:w="1666" w:type="dxa"/>
            <w:vAlign w:val="center"/>
          </w:tcPr>
          <w:p w14:paraId="45ADAD43" w14:textId="77777777" w:rsidR="001A7AD9" w:rsidRDefault="001A7AD9" w:rsidP="001A7AD9">
            <w:pPr>
              <w:widowControl/>
              <w:jc w:val="center"/>
              <w:textAlignment w:val="center"/>
              <w:rPr>
                <w:rFonts w:hAnsi="宋体"/>
                <w:szCs w:val="21"/>
              </w:rPr>
            </w:pPr>
            <w:proofErr w:type="gramStart"/>
            <w:r>
              <w:rPr>
                <w:rFonts w:hAnsi="宋体" w:cs="宋体" w:hint="eastAsia"/>
                <w:color w:val="000000"/>
                <w:lang w:bidi="ar"/>
              </w:rPr>
              <w:t>垫铁</w:t>
            </w:r>
            <w:proofErr w:type="gramEnd"/>
          </w:p>
        </w:tc>
        <w:tc>
          <w:tcPr>
            <w:tcW w:w="3411" w:type="dxa"/>
            <w:vAlign w:val="center"/>
          </w:tcPr>
          <w:p w14:paraId="32DCBCE1" w14:textId="77777777" w:rsidR="001A7AD9" w:rsidRDefault="001A7AD9" w:rsidP="001A7AD9">
            <w:pPr>
              <w:widowControl/>
              <w:jc w:val="center"/>
              <w:textAlignment w:val="center"/>
              <w:rPr>
                <w:rFonts w:hAnsi="宋体"/>
              </w:rPr>
            </w:pPr>
            <w:r>
              <w:rPr>
                <w:rFonts w:hAnsi="宋体" w:cs="宋体" w:hint="eastAsia"/>
                <w:color w:val="000000"/>
                <w:lang w:bidi="ar"/>
              </w:rPr>
              <w:t>300*300*12mm，碳钢材质</w:t>
            </w:r>
          </w:p>
        </w:tc>
        <w:tc>
          <w:tcPr>
            <w:tcW w:w="1089" w:type="dxa"/>
            <w:vAlign w:val="center"/>
          </w:tcPr>
          <w:p w14:paraId="5946DFE6" w14:textId="77777777" w:rsidR="001A7AD9" w:rsidRDefault="001A7AD9" w:rsidP="001A7AD9">
            <w:pPr>
              <w:widowControl/>
              <w:jc w:val="center"/>
              <w:textAlignment w:val="center"/>
              <w:rPr>
                <w:rFonts w:hAnsi="宋体" w:cs="宋体"/>
                <w:szCs w:val="21"/>
              </w:rPr>
            </w:pPr>
            <w:r>
              <w:rPr>
                <w:rFonts w:hAnsi="宋体" w:cs="宋体" w:hint="eastAsia"/>
                <w:color w:val="000000"/>
                <w:lang w:bidi="ar"/>
              </w:rPr>
              <w:t>12</w:t>
            </w:r>
          </w:p>
        </w:tc>
        <w:tc>
          <w:tcPr>
            <w:tcW w:w="926" w:type="dxa"/>
            <w:vAlign w:val="center"/>
          </w:tcPr>
          <w:p w14:paraId="0F08646F" w14:textId="77777777" w:rsidR="001A7AD9" w:rsidRDefault="001A7AD9" w:rsidP="001A7AD9">
            <w:pPr>
              <w:widowControl/>
              <w:jc w:val="center"/>
              <w:textAlignment w:val="center"/>
            </w:pPr>
            <w:r>
              <w:rPr>
                <w:rFonts w:hAnsi="宋体" w:cs="宋体" w:hint="eastAsia"/>
                <w:color w:val="000000"/>
                <w:lang w:bidi="ar"/>
              </w:rPr>
              <w:t>块</w:t>
            </w:r>
          </w:p>
        </w:tc>
        <w:tc>
          <w:tcPr>
            <w:tcW w:w="1029" w:type="dxa"/>
            <w:vAlign w:val="center"/>
          </w:tcPr>
          <w:p w14:paraId="50019CB0" w14:textId="77777777" w:rsidR="001A7AD9" w:rsidRDefault="001A7AD9" w:rsidP="001A7AD9">
            <w:pPr>
              <w:spacing w:line="288" w:lineRule="auto"/>
              <w:jc w:val="center"/>
              <w:rPr>
                <w:rFonts w:hAnsi="宋体" w:cs="宋体"/>
                <w:color w:val="000000"/>
                <w:szCs w:val="21"/>
                <w:lang w:bidi="ar"/>
              </w:rPr>
            </w:pPr>
          </w:p>
        </w:tc>
      </w:tr>
      <w:tr w:rsidR="001A7AD9" w14:paraId="1EC18CC9" w14:textId="77777777" w:rsidTr="001A7AD9">
        <w:trPr>
          <w:trHeight w:val="926"/>
          <w:jc w:val="center"/>
        </w:trPr>
        <w:tc>
          <w:tcPr>
            <w:tcW w:w="836" w:type="dxa"/>
            <w:vAlign w:val="center"/>
          </w:tcPr>
          <w:p w14:paraId="304FD4F7" w14:textId="77777777" w:rsidR="001A7AD9" w:rsidRDefault="001A7AD9" w:rsidP="001A7AD9">
            <w:pPr>
              <w:spacing w:line="288" w:lineRule="auto"/>
              <w:jc w:val="center"/>
              <w:rPr>
                <w:rFonts w:hAnsi="宋体"/>
              </w:rPr>
            </w:pPr>
            <w:r>
              <w:rPr>
                <w:rFonts w:hAnsi="宋体" w:hint="eastAsia"/>
              </w:rPr>
              <w:t>3</w:t>
            </w:r>
          </w:p>
        </w:tc>
        <w:tc>
          <w:tcPr>
            <w:tcW w:w="1666" w:type="dxa"/>
            <w:vAlign w:val="center"/>
          </w:tcPr>
          <w:p w14:paraId="01A9E120" w14:textId="77777777" w:rsidR="001A7AD9" w:rsidRDefault="001A7AD9" w:rsidP="001A7AD9">
            <w:pPr>
              <w:widowControl/>
              <w:jc w:val="center"/>
              <w:textAlignment w:val="center"/>
              <w:rPr>
                <w:rFonts w:hAnsi="宋体"/>
                <w:szCs w:val="21"/>
              </w:rPr>
            </w:pPr>
            <w:proofErr w:type="gramStart"/>
            <w:r>
              <w:rPr>
                <w:rFonts w:hAnsi="宋体" w:cs="宋体" w:hint="eastAsia"/>
                <w:color w:val="000000"/>
                <w:lang w:bidi="ar"/>
              </w:rPr>
              <w:t>垫铁</w:t>
            </w:r>
            <w:proofErr w:type="gramEnd"/>
          </w:p>
        </w:tc>
        <w:tc>
          <w:tcPr>
            <w:tcW w:w="3411" w:type="dxa"/>
            <w:vAlign w:val="center"/>
          </w:tcPr>
          <w:p w14:paraId="6D2E307C" w14:textId="77777777" w:rsidR="001A7AD9" w:rsidRDefault="001A7AD9" w:rsidP="001A7AD9">
            <w:pPr>
              <w:widowControl/>
              <w:jc w:val="center"/>
              <w:textAlignment w:val="center"/>
              <w:rPr>
                <w:rFonts w:hAnsi="宋体"/>
              </w:rPr>
            </w:pPr>
            <w:r>
              <w:rPr>
                <w:rFonts w:hAnsi="宋体" w:cs="宋体" w:hint="eastAsia"/>
                <w:color w:val="000000"/>
                <w:lang w:bidi="ar"/>
              </w:rPr>
              <w:t>200*200*8mm，碳钢材质</w:t>
            </w:r>
          </w:p>
        </w:tc>
        <w:tc>
          <w:tcPr>
            <w:tcW w:w="1089" w:type="dxa"/>
            <w:vAlign w:val="center"/>
          </w:tcPr>
          <w:p w14:paraId="2006F72B" w14:textId="77777777" w:rsidR="001A7AD9" w:rsidRDefault="001A7AD9" w:rsidP="001A7AD9">
            <w:pPr>
              <w:widowControl/>
              <w:jc w:val="center"/>
              <w:textAlignment w:val="center"/>
              <w:rPr>
                <w:rFonts w:hAnsi="宋体" w:cs="宋体"/>
                <w:szCs w:val="21"/>
              </w:rPr>
            </w:pPr>
            <w:r>
              <w:rPr>
                <w:rFonts w:hAnsi="宋体" w:cs="宋体" w:hint="eastAsia"/>
                <w:color w:val="000000"/>
                <w:lang w:bidi="ar"/>
              </w:rPr>
              <w:t>6</w:t>
            </w:r>
          </w:p>
        </w:tc>
        <w:tc>
          <w:tcPr>
            <w:tcW w:w="926" w:type="dxa"/>
            <w:vAlign w:val="center"/>
          </w:tcPr>
          <w:p w14:paraId="4644DDD9" w14:textId="77777777" w:rsidR="001A7AD9" w:rsidRDefault="001A7AD9" w:rsidP="001A7AD9">
            <w:pPr>
              <w:widowControl/>
              <w:jc w:val="center"/>
              <w:textAlignment w:val="center"/>
            </w:pPr>
            <w:r>
              <w:rPr>
                <w:rFonts w:hAnsi="宋体" w:cs="宋体" w:hint="eastAsia"/>
                <w:color w:val="000000"/>
                <w:lang w:bidi="ar"/>
              </w:rPr>
              <w:t>块</w:t>
            </w:r>
          </w:p>
        </w:tc>
        <w:tc>
          <w:tcPr>
            <w:tcW w:w="1029" w:type="dxa"/>
            <w:vAlign w:val="center"/>
          </w:tcPr>
          <w:p w14:paraId="5AFFB4A2" w14:textId="77777777" w:rsidR="001A7AD9" w:rsidRDefault="001A7AD9" w:rsidP="001A7AD9">
            <w:pPr>
              <w:spacing w:line="288" w:lineRule="auto"/>
              <w:jc w:val="center"/>
              <w:rPr>
                <w:rFonts w:hAnsi="宋体" w:cs="宋体"/>
                <w:color w:val="000000"/>
                <w:szCs w:val="21"/>
                <w:lang w:bidi="ar"/>
              </w:rPr>
            </w:pPr>
          </w:p>
        </w:tc>
      </w:tr>
      <w:tr w:rsidR="001A7AD9" w14:paraId="6866B0BD" w14:textId="77777777" w:rsidTr="001A7AD9">
        <w:trPr>
          <w:trHeight w:val="575"/>
          <w:jc w:val="center"/>
        </w:trPr>
        <w:tc>
          <w:tcPr>
            <w:tcW w:w="836" w:type="dxa"/>
            <w:vAlign w:val="center"/>
          </w:tcPr>
          <w:p w14:paraId="0242BE02" w14:textId="77777777" w:rsidR="001A7AD9" w:rsidRDefault="001A7AD9" w:rsidP="001A7AD9">
            <w:pPr>
              <w:spacing w:line="288" w:lineRule="auto"/>
              <w:jc w:val="center"/>
              <w:rPr>
                <w:rFonts w:hAnsi="宋体"/>
              </w:rPr>
            </w:pPr>
            <w:r>
              <w:rPr>
                <w:rFonts w:hAnsi="宋体" w:hint="eastAsia"/>
              </w:rPr>
              <w:t>4</w:t>
            </w:r>
          </w:p>
        </w:tc>
        <w:tc>
          <w:tcPr>
            <w:tcW w:w="1666" w:type="dxa"/>
            <w:vAlign w:val="center"/>
          </w:tcPr>
          <w:p w14:paraId="5580150A" w14:textId="77777777" w:rsidR="001A7AD9" w:rsidRDefault="001A7AD9" w:rsidP="001A7AD9">
            <w:pPr>
              <w:widowControl/>
              <w:jc w:val="center"/>
              <w:textAlignment w:val="center"/>
              <w:rPr>
                <w:rFonts w:hAnsi="宋体"/>
                <w:szCs w:val="21"/>
              </w:rPr>
            </w:pPr>
            <w:proofErr w:type="gramStart"/>
            <w:r>
              <w:rPr>
                <w:rFonts w:hAnsi="宋体" w:cs="宋体" w:hint="eastAsia"/>
                <w:color w:val="000000"/>
                <w:lang w:bidi="ar"/>
              </w:rPr>
              <w:t>垫铁</w:t>
            </w:r>
            <w:proofErr w:type="gramEnd"/>
          </w:p>
        </w:tc>
        <w:tc>
          <w:tcPr>
            <w:tcW w:w="3411" w:type="dxa"/>
            <w:vAlign w:val="center"/>
          </w:tcPr>
          <w:p w14:paraId="2DB3F0F6" w14:textId="77777777" w:rsidR="001A7AD9" w:rsidRDefault="001A7AD9" w:rsidP="001A7AD9">
            <w:pPr>
              <w:widowControl/>
              <w:jc w:val="center"/>
              <w:textAlignment w:val="center"/>
              <w:rPr>
                <w:rFonts w:hAnsi="宋体"/>
              </w:rPr>
            </w:pPr>
            <w:r>
              <w:rPr>
                <w:rFonts w:hAnsi="宋体" w:cs="宋体" w:hint="eastAsia"/>
                <w:color w:val="000000"/>
                <w:lang w:bidi="ar"/>
              </w:rPr>
              <w:t>200*200*6mm，碳钢材质</w:t>
            </w:r>
          </w:p>
        </w:tc>
        <w:tc>
          <w:tcPr>
            <w:tcW w:w="1089" w:type="dxa"/>
            <w:vAlign w:val="center"/>
          </w:tcPr>
          <w:p w14:paraId="6B2FCD0E" w14:textId="77777777" w:rsidR="001A7AD9" w:rsidRDefault="001A7AD9" w:rsidP="001A7AD9">
            <w:pPr>
              <w:widowControl/>
              <w:jc w:val="center"/>
              <w:textAlignment w:val="center"/>
              <w:rPr>
                <w:rFonts w:hAnsi="宋体" w:cs="宋体"/>
                <w:szCs w:val="21"/>
              </w:rPr>
            </w:pPr>
            <w:r>
              <w:rPr>
                <w:rFonts w:hAnsi="宋体" w:cs="宋体" w:hint="eastAsia"/>
                <w:color w:val="000000"/>
                <w:lang w:bidi="ar"/>
              </w:rPr>
              <w:t>6</w:t>
            </w:r>
          </w:p>
        </w:tc>
        <w:tc>
          <w:tcPr>
            <w:tcW w:w="926" w:type="dxa"/>
            <w:vAlign w:val="center"/>
          </w:tcPr>
          <w:p w14:paraId="23DA7B10" w14:textId="77777777" w:rsidR="001A7AD9" w:rsidRDefault="001A7AD9" w:rsidP="001A7AD9">
            <w:pPr>
              <w:widowControl/>
              <w:jc w:val="center"/>
              <w:textAlignment w:val="center"/>
            </w:pPr>
            <w:r>
              <w:rPr>
                <w:rFonts w:hAnsi="宋体" w:cs="宋体" w:hint="eastAsia"/>
                <w:color w:val="000000"/>
                <w:lang w:bidi="ar"/>
              </w:rPr>
              <w:t>块</w:t>
            </w:r>
          </w:p>
        </w:tc>
        <w:tc>
          <w:tcPr>
            <w:tcW w:w="1029" w:type="dxa"/>
            <w:vAlign w:val="center"/>
          </w:tcPr>
          <w:p w14:paraId="0FAFDAB9" w14:textId="77777777" w:rsidR="001A7AD9" w:rsidRDefault="001A7AD9" w:rsidP="001A7AD9">
            <w:pPr>
              <w:spacing w:line="288" w:lineRule="auto"/>
              <w:jc w:val="center"/>
              <w:rPr>
                <w:rFonts w:hAnsi="宋体" w:cs="宋体"/>
                <w:color w:val="000000"/>
                <w:szCs w:val="21"/>
                <w:lang w:bidi="ar"/>
              </w:rPr>
            </w:pPr>
          </w:p>
        </w:tc>
      </w:tr>
      <w:tr w:rsidR="001A7AD9" w14:paraId="1D97DD1A" w14:textId="77777777" w:rsidTr="001A7AD9">
        <w:trPr>
          <w:trHeight w:val="575"/>
          <w:jc w:val="center"/>
        </w:trPr>
        <w:tc>
          <w:tcPr>
            <w:tcW w:w="836" w:type="dxa"/>
            <w:vAlign w:val="center"/>
          </w:tcPr>
          <w:p w14:paraId="46973214" w14:textId="77777777" w:rsidR="001A7AD9" w:rsidRDefault="001A7AD9" w:rsidP="001A7AD9">
            <w:pPr>
              <w:spacing w:line="288" w:lineRule="auto"/>
              <w:jc w:val="center"/>
              <w:rPr>
                <w:rFonts w:hAnsi="宋体"/>
              </w:rPr>
            </w:pPr>
            <w:r>
              <w:rPr>
                <w:rFonts w:hAnsi="宋体" w:hint="eastAsia"/>
              </w:rPr>
              <w:lastRenderedPageBreak/>
              <w:t>5</w:t>
            </w:r>
          </w:p>
        </w:tc>
        <w:tc>
          <w:tcPr>
            <w:tcW w:w="1666" w:type="dxa"/>
            <w:vAlign w:val="center"/>
          </w:tcPr>
          <w:p w14:paraId="316906ED" w14:textId="77777777" w:rsidR="001A7AD9" w:rsidRDefault="001A7AD9" w:rsidP="001A7AD9">
            <w:pPr>
              <w:widowControl/>
              <w:jc w:val="center"/>
              <w:textAlignment w:val="center"/>
              <w:rPr>
                <w:rFonts w:hAnsi="宋体"/>
                <w:szCs w:val="21"/>
              </w:rPr>
            </w:pPr>
            <w:proofErr w:type="gramStart"/>
            <w:r>
              <w:rPr>
                <w:rFonts w:hAnsi="宋体" w:cs="宋体" w:hint="eastAsia"/>
                <w:color w:val="000000"/>
                <w:lang w:bidi="ar"/>
              </w:rPr>
              <w:t>垫铁</w:t>
            </w:r>
            <w:proofErr w:type="gramEnd"/>
          </w:p>
        </w:tc>
        <w:tc>
          <w:tcPr>
            <w:tcW w:w="3411" w:type="dxa"/>
            <w:vAlign w:val="center"/>
          </w:tcPr>
          <w:p w14:paraId="253B8DE3" w14:textId="77777777" w:rsidR="001A7AD9" w:rsidRDefault="001A7AD9" w:rsidP="001A7AD9">
            <w:pPr>
              <w:widowControl/>
              <w:jc w:val="center"/>
              <w:textAlignment w:val="center"/>
              <w:rPr>
                <w:rFonts w:hAnsi="宋体"/>
                <w:szCs w:val="21"/>
              </w:rPr>
            </w:pPr>
            <w:r>
              <w:rPr>
                <w:rFonts w:hAnsi="宋体" w:cs="宋体" w:hint="eastAsia"/>
                <w:color w:val="000000"/>
                <w:lang w:bidi="ar"/>
              </w:rPr>
              <w:t>200*200*5mm，碳钢材质</w:t>
            </w:r>
          </w:p>
        </w:tc>
        <w:tc>
          <w:tcPr>
            <w:tcW w:w="1089" w:type="dxa"/>
            <w:vAlign w:val="center"/>
          </w:tcPr>
          <w:p w14:paraId="78BF047E" w14:textId="77777777" w:rsidR="001A7AD9" w:rsidRDefault="001A7AD9" w:rsidP="001A7AD9">
            <w:pPr>
              <w:widowControl/>
              <w:jc w:val="center"/>
              <w:textAlignment w:val="center"/>
              <w:rPr>
                <w:rFonts w:hAnsi="宋体" w:cs="宋体"/>
                <w:color w:val="000000"/>
                <w:szCs w:val="21"/>
                <w:lang w:bidi="ar"/>
              </w:rPr>
            </w:pPr>
            <w:r>
              <w:rPr>
                <w:rFonts w:hAnsi="宋体" w:cs="宋体" w:hint="eastAsia"/>
                <w:color w:val="000000"/>
                <w:lang w:bidi="ar"/>
              </w:rPr>
              <w:t>6</w:t>
            </w:r>
          </w:p>
        </w:tc>
        <w:tc>
          <w:tcPr>
            <w:tcW w:w="926" w:type="dxa"/>
            <w:vAlign w:val="center"/>
          </w:tcPr>
          <w:p w14:paraId="531C5D78" w14:textId="77777777" w:rsidR="001A7AD9" w:rsidRDefault="001A7AD9" w:rsidP="001A7AD9">
            <w:pPr>
              <w:widowControl/>
              <w:jc w:val="center"/>
              <w:textAlignment w:val="center"/>
            </w:pPr>
            <w:r>
              <w:rPr>
                <w:rFonts w:hAnsi="宋体" w:cs="宋体" w:hint="eastAsia"/>
                <w:color w:val="000000"/>
                <w:lang w:bidi="ar"/>
              </w:rPr>
              <w:t>块</w:t>
            </w:r>
          </w:p>
        </w:tc>
        <w:tc>
          <w:tcPr>
            <w:tcW w:w="1029" w:type="dxa"/>
            <w:vAlign w:val="center"/>
          </w:tcPr>
          <w:p w14:paraId="023A9CA3" w14:textId="77777777" w:rsidR="001A7AD9" w:rsidRDefault="001A7AD9" w:rsidP="001A7AD9">
            <w:pPr>
              <w:spacing w:line="288" w:lineRule="auto"/>
              <w:jc w:val="center"/>
              <w:rPr>
                <w:rFonts w:hAnsi="宋体" w:cs="宋体"/>
                <w:color w:val="000000"/>
                <w:szCs w:val="21"/>
                <w:lang w:bidi="ar"/>
              </w:rPr>
            </w:pPr>
          </w:p>
        </w:tc>
      </w:tr>
    </w:tbl>
    <w:p w14:paraId="6609F7A7" w14:textId="77777777" w:rsidR="001A7AD9" w:rsidRDefault="001A7AD9" w:rsidP="001A7AD9">
      <w:pPr>
        <w:spacing w:line="288" w:lineRule="auto"/>
        <w:rPr>
          <w:rFonts w:ascii="仿宋" w:eastAsia="仿宋" w:hAnsi="仿宋"/>
        </w:rPr>
      </w:pPr>
    </w:p>
    <w:p w14:paraId="276E9DE8" w14:textId="77777777" w:rsidR="001A7AD9" w:rsidRDefault="001A7AD9" w:rsidP="001A7AD9">
      <w:pPr>
        <w:spacing w:line="360" w:lineRule="auto"/>
        <w:rPr>
          <w:rFonts w:hAnsi="宋体"/>
          <w:b/>
        </w:rPr>
      </w:pPr>
      <w:r>
        <w:rPr>
          <w:rFonts w:hAnsi="宋体"/>
          <w:b/>
        </w:rPr>
        <w:t xml:space="preserve">3.2 </w:t>
      </w:r>
      <w:r>
        <w:rPr>
          <w:rFonts w:hAnsi="宋体" w:hint="eastAsia"/>
          <w:b/>
        </w:rPr>
        <w:t>供货范围</w:t>
      </w:r>
    </w:p>
    <w:p w14:paraId="59AC97C2"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1) 供货单位提供清单货物。</w:t>
      </w:r>
    </w:p>
    <w:p w14:paraId="4D46DC72"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2) 清单货物的送货、装卸（含二次搬运至指定交货或仓储地点）、搬运人工等相关服务。</w:t>
      </w:r>
    </w:p>
    <w:p w14:paraId="3283DBA1" w14:textId="77777777" w:rsidR="001A7AD9" w:rsidRDefault="001A7AD9" w:rsidP="001A7AD9">
      <w:pPr>
        <w:spacing w:line="360" w:lineRule="auto"/>
        <w:rPr>
          <w:rFonts w:hAnsi="宋体"/>
          <w:b/>
          <w:lang w:val="zh-CN"/>
        </w:rPr>
      </w:pPr>
      <w:r>
        <w:rPr>
          <w:rFonts w:hAnsi="宋体"/>
          <w:b/>
          <w:lang w:val="zh-CN"/>
        </w:rPr>
        <w:t>3.</w:t>
      </w:r>
      <w:r>
        <w:rPr>
          <w:rFonts w:hAnsi="宋体" w:hint="eastAsia"/>
          <w:b/>
          <w:lang w:val="zh-CN"/>
        </w:rPr>
        <w:t>3质量要求</w:t>
      </w:r>
    </w:p>
    <w:p w14:paraId="078D7DA4"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 xml:space="preserve">1) 供货单位所提供的货物必须符合国家现行有效的法律法规、行业规范及相关的质量标准并保证其产品使用质量，满足采购人的实际使用需求。如在货物送货时发现货物破损或者发生质量问题，采购人有权退换相应的货物。 </w:t>
      </w:r>
    </w:p>
    <w:p w14:paraId="5A19C15C"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2) 所供货物应按照相关的参考标准</w:t>
      </w:r>
      <w:proofErr w:type="gramStart"/>
      <w:r>
        <w:rPr>
          <w:rFonts w:hAnsi="宋体" w:hint="eastAsia"/>
        </w:rPr>
        <w:t>即相关</w:t>
      </w:r>
      <w:proofErr w:type="gramEnd"/>
      <w:r>
        <w:rPr>
          <w:rFonts w:hAnsi="宋体" w:hint="eastAsia"/>
        </w:rPr>
        <w:t>的质量标准、试验程序、操作规范安装验收规范来完成。</w:t>
      </w:r>
    </w:p>
    <w:p w14:paraId="291BDCE3"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 xml:space="preserve">3) </w:t>
      </w:r>
      <w:r>
        <w:rPr>
          <w:rFonts w:hAnsi="宋体"/>
        </w:rPr>
        <w:t>所有货物须满足国家及行业环保和质量标准。</w:t>
      </w:r>
    </w:p>
    <w:p w14:paraId="2CF5AA9C" w14:textId="77777777" w:rsidR="001A7AD9" w:rsidRDefault="001A7AD9" w:rsidP="001A7AD9">
      <w:pPr>
        <w:spacing w:line="360" w:lineRule="auto"/>
        <w:ind w:firstLineChars="200" w:firstLine="480"/>
        <w:rPr>
          <w:rFonts w:hAnsi="宋体"/>
        </w:rPr>
      </w:pPr>
      <w:r>
        <w:rPr>
          <w:rFonts w:hAnsi="宋体"/>
        </w:rPr>
        <w:t>(</w:t>
      </w:r>
      <w:r>
        <w:rPr>
          <w:rFonts w:hAnsi="宋体" w:hint="eastAsia"/>
        </w:rPr>
        <w:t>4) 货物</w:t>
      </w:r>
      <w:r>
        <w:rPr>
          <w:rFonts w:hAnsi="宋体"/>
        </w:rPr>
        <w:t>的规格参数必须和清单要求一致。</w:t>
      </w:r>
    </w:p>
    <w:p w14:paraId="679EFAB6" w14:textId="77777777" w:rsidR="001A7AD9" w:rsidRDefault="001A7AD9" w:rsidP="001A7AD9">
      <w:pPr>
        <w:spacing w:line="360" w:lineRule="auto"/>
        <w:rPr>
          <w:rFonts w:hAnsi="宋体"/>
          <w:b/>
        </w:rPr>
      </w:pPr>
      <w:r>
        <w:rPr>
          <w:rFonts w:hAnsi="宋体" w:hint="eastAsia"/>
          <w:b/>
        </w:rPr>
        <w:t>3.4交货要求</w:t>
      </w:r>
    </w:p>
    <w:p w14:paraId="5905025D" w14:textId="77777777" w:rsidR="001A7AD9" w:rsidRDefault="001A7AD9" w:rsidP="001A7AD9">
      <w:pPr>
        <w:spacing w:line="360" w:lineRule="auto"/>
        <w:ind w:firstLineChars="200" w:firstLine="480"/>
        <w:rPr>
          <w:rFonts w:hAnsi="宋体"/>
        </w:rPr>
      </w:pPr>
      <w:r>
        <w:rPr>
          <w:rFonts w:hAnsi="宋体"/>
        </w:rPr>
        <w:t>(</w:t>
      </w:r>
      <w:r>
        <w:rPr>
          <w:rFonts w:hAnsi="宋体" w:hint="eastAsia"/>
        </w:rPr>
        <w:t>1) 交货时间：供货单位在签订合同后3天内完成清单货物的货到现场。</w:t>
      </w:r>
    </w:p>
    <w:p w14:paraId="3038995B" w14:textId="77777777" w:rsidR="001A7AD9" w:rsidRDefault="001A7AD9" w:rsidP="001A7AD9">
      <w:pPr>
        <w:spacing w:line="360" w:lineRule="auto"/>
        <w:ind w:firstLineChars="200" w:firstLine="480"/>
        <w:rPr>
          <w:rFonts w:hAnsi="宋体"/>
        </w:rPr>
      </w:pPr>
      <w:r>
        <w:rPr>
          <w:rFonts w:hAnsi="宋体"/>
        </w:rPr>
        <w:t>(</w:t>
      </w:r>
      <w:r>
        <w:rPr>
          <w:rFonts w:hAnsi="宋体" w:hint="eastAsia"/>
        </w:rPr>
        <w:t>2) 交货地点、方式：交货地点为【市区污水处理厂】，供货单位负责供货设备运输及承担运输费用。</w:t>
      </w:r>
    </w:p>
    <w:p w14:paraId="065FFD4C" w14:textId="77777777" w:rsidR="001A7AD9" w:rsidRDefault="001A7AD9" w:rsidP="001A7AD9">
      <w:pPr>
        <w:tabs>
          <w:tab w:val="left" w:pos="567"/>
        </w:tabs>
        <w:spacing w:line="360" w:lineRule="auto"/>
        <w:ind w:firstLineChars="200" w:firstLine="480"/>
        <w:rPr>
          <w:rFonts w:hAnsi="宋体"/>
        </w:rPr>
      </w:pPr>
      <w:r>
        <w:rPr>
          <w:rFonts w:hAnsi="宋体"/>
        </w:rPr>
        <w:t>(3</w:t>
      </w:r>
      <w:r>
        <w:rPr>
          <w:rFonts w:hAnsi="宋体" w:hint="eastAsia"/>
        </w:rPr>
        <w:t xml:space="preserve">) </w:t>
      </w:r>
      <w:r>
        <w:rPr>
          <w:rFonts w:hAnsi="宋体"/>
        </w:rPr>
        <w:t>交货方式与</w:t>
      </w:r>
      <w:r>
        <w:rPr>
          <w:rFonts w:hAnsi="宋体" w:hint="eastAsia"/>
        </w:rPr>
        <w:t>风险</w:t>
      </w:r>
      <w:r>
        <w:rPr>
          <w:rFonts w:hAnsi="宋体"/>
        </w:rPr>
        <w:t>承担：</w:t>
      </w:r>
      <w:r>
        <w:rPr>
          <w:rFonts w:hAnsi="宋体" w:hint="eastAsia"/>
        </w:rPr>
        <w:t>在货物移交给采购人并</w:t>
      </w:r>
      <w:r>
        <w:rPr>
          <w:rFonts w:hAnsi="宋体"/>
        </w:rPr>
        <w:t>经</w:t>
      </w:r>
      <w:r>
        <w:rPr>
          <w:rFonts w:hAnsi="宋体" w:hint="eastAsia"/>
        </w:rPr>
        <w:t>采购人</w:t>
      </w:r>
      <w:r>
        <w:rPr>
          <w:rFonts w:hAnsi="宋体"/>
        </w:rPr>
        <w:t>最终验收</w:t>
      </w:r>
      <w:r>
        <w:rPr>
          <w:rFonts w:hAnsi="宋体" w:hint="eastAsia"/>
        </w:rPr>
        <w:t>合格前，货物的毁损、灭失的风险和责任均由供货单位承担。</w:t>
      </w:r>
    </w:p>
    <w:p w14:paraId="2B84F9CB" w14:textId="77777777" w:rsidR="001A7AD9" w:rsidRDefault="001A7AD9" w:rsidP="001A7AD9">
      <w:pPr>
        <w:rPr>
          <w:rFonts w:hAnsi="宋体"/>
          <w:b/>
          <w:sz w:val="28"/>
          <w:szCs w:val="28"/>
          <w:lang w:val="zh-CN"/>
        </w:rPr>
      </w:pPr>
      <w:r>
        <w:rPr>
          <w:rFonts w:hAnsi="宋体" w:hint="eastAsia"/>
          <w:b/>
          <w:sz w:val="28"/>
          <w:szCs w:val="28"/>
        </w:rPr>
        <w:t>4</w:t>
      </w:r>
      <w:r>
        <w:rPr>
          <w:rFonts w:hAnsi="宋体" w:hint="eastAsia"/>
          <w:b/>
          <w:sz w:val="28"/>
          <w:szCs w:val="28"/>
          <w:lang w:val="zh-CN"/>
        </w:rPr>
        <w:t>. 验收要求</w:t>
      </w:r>
    </w:p>
    <w:p w14:paraId="276FA887" w14:textId="77777777" w:rsidR="001A7AD9" w:rsidRDefault="001A7AD9" w:rsidP="001A7AD9">
      <w:pPr>
        <w:spacing w:line="360" w:lineRule="auto"/>
        <w:ind w:firstLineChars="200" w:firstLine="480"/>
        <w:rPr>
          <w:rFonts w:hAnsi="宋体"/>
        </w:rPr>
      </w:pPr>
      <w:r>
        <w:rPr>
          <w:rFonts w:hAnsi="宋体"/>
        </w:rPr>
        <w:t>(</w:t>
      </w:r>
      <w:r>
        <w:rPr>
          <w:rFonts w:hAnsi="宋体" w:hint="eastAsia"/>
        </w:rPr>
        <w:t>1) 货物运抵交货地点后 3 日内，采购人（含采购人委托的第三方）、供货单位代表共同验货。采购人按照合同及采购文件、国家相关法律法规以及规范的要求等相关的规定，对货物的型号规格、数量、外观质量、资料等进行清点和全面的检验，并作详细的记录。交货验收合格后，采购人出具相关签收手续并由采购人及供货单位双方共同书面确认验收结果。</w:t>
      </w:r>
    </w:p>
    <w:p w14:paraId="01A11D56" w14:textId="77777777" w:rsidR="001A7AD9" w:rsidRDefault="001A7AD9" w:rsidP="001A7AD9">
      <w:pPr>
        <w:spacing w:line="360" w:lineRule="auto"/>
        <w:ind w:firstLineChars="200" w:firstLine="480"/>
        <w:rPr>
          <w:rFonts w:hAnsi="宋体"/>
        </w:rPr>
      </w:pPr>
      <w:r>
        <w:rPr>
          <w:rFonts w:hAnsi="宋体" w:hint="eastAsia"/>
        </w:rPr>
        <w:t>验收如发现货物不符，或货物短缺、质次、损坏等问题，应作详细记录，</w:t>
      </w:r>
      <w:r>
        <w:rPr>
          <w:rFonts w:hAnsi="宋体" w:hint="eastAsia"/>
        </w:rPr>
        <w:lastRenderedPageBreak/>
        <w:t>采购人可拒绝收货，或由供货单位在采购人规定的时间内立即、无条件为采购人调换或补齐，调换或补齐后的货物，采购人有权按照本条有关验收的规定进行验收，由此产生的制造、修理和运费及保险费等费用均应由供货单位负担，与采购人无关。</w:t>
      </w:r>
    </w:p>
    <w:p w14:paraId="1CEF1B00" w14:textId="77777777" w:rsidR="001A7AD9" w:rsidRDefault="001A7AD9" w:rsidP="001A7AD9">
      <w:pPr>
        <w:spacing w:line="360" w:lineRule="auto"/>
        <w:ind w:firstLineChars="200" w:firstLine="480"/>
        <w:rPr>
          <w:rFonts w:hAnsi="宋体"/>
        </w:rPr>
      </w:pPr>
      <w:r>
        <w:rPr>
          <w:rFonts w:hAnsi="宋体"/>
        </w:rPr>
        <w:t>(</w:t>
      </w:r>
      <w:r>
        <w:rPr>
          <w:rFonts w:hAnsi="宋体" w:hint="eastAsia"/>
        </w:rPr>
        <w:t>2) 由于非采购</w:t>
      </w:r>
      <w:proofErr w:type="gramStart"/>
      <w:r>
        <w:rPr>
          <w:rFonts w:hAnsi="宋体" w:hint="eastAsia"/>
        </w:rPr>
        <w:t>人原因</w:t>
      </w:r>
      <w:proofErr w:type="gramEnd"/>
      <w:r>
        <w:rPr>
          <w:rFonts w:hAnsi="宋体" w:hint="eastAsia"/>
        </w:rPr>
        <w:t>而引起货物的更换的时间，以不影响生产为原则，否则将视为逾期交货。</w:t>
      </w:r>
    </w:p>
    <w:p w14:paraId="1BEB8FAB" w14:textId="77777777" w:rsidR="001A7AD9" w:rsidRDefault="001A7AD9" w:rsidP="001A7AD9">
      <w:pPr>
        <w:spacing w:line="360" w:lineRule="auto"/>
        <w:ind w:firstLineChars="200" w:firstLine="480"/>
        <w:rPr>
          <w:rFonts w:hAnsi="宋体"/>
        </w:rPr>
      </w:pPr>
      <w:r>
        <w:rPr>
          <w:rFonts w:hAnsi="宋体" w:hint="eastAsia"/>
        </w:rPr>
        <w:t>(3) 采购人根据本条规定对货物所做出的验收，仅作为起算付款及质保期之用，不为双方对于货物质量的最终认定。货物经验收合格后，供货单位仍应在质保期内对产品质量承担保证责任。</w:t>
      </w:r>
    </w:p>
    <w:p w14:paraId="36F348BC" w14:textId="77777777" w:rsidR="001A7AD9" w:rsidRDefault="001A7AD9" w:rsidP="001A7AD9">
      <w:pPr>
        <w:spacing w:line="360" w:lineRule="auto"/>
        <w:ind w:firstLineChars="200" w:firstLine="480"/>
        <w:rPr>
          <w:rFonts w:hAnsi="宋体"/>
        </w:rPr>
      </w:pPr>
      <w:r>
        <w:rPr>
          <w:rFonts w:hAnsi="宋体"/>
        </w:rPr>
        <w:t>(</w:t>
      </w:r>
      <w:r>
        <w:rPr>
          <w:rFonts w:hAnsi="宋体" w:hint="eastAsia"/>
        </w:rPr>
        <w:t>4</w:t>
      </w:r>
      <w:r>
        <w:rPr>
          <w:rFonts w:hAnsi="宋体"/>
        </w:rPr>
        <w:t>)</w:t>
      </w:r>
      <w:r>
        <w:rPr>
          <w:rFonts w:hAnsi="宋体" w:hint="eastAsia"/>
        </w:rPr>
        <w:t xml:space="preserve"> 货物在验收合格前，其损耗、毁损、灭失等风险及责任由供货单位承担，如因发生前述情形，导致供货单位所供应的货物不能通过采购人验收的，供货单位应按采购人要求予以更换或退货。</w:t>
      </w:r>
    </w:p>
    <w:p w14:paraId="2E3A1992" w14:textId="77777777" w:rsidR="001A7AD9" w:rsidRDefault="001A7AD9" w:rsidP="001A7AD9">
      <w:pPr>
        <w:spacing w:line="360" w:lineRule="auto"/>
        <w:ind w:firstLineChars="200" w:firstLine="480"/>
        <w:rPr>
          <w:rFonts w:hAnsi="宋体"/>
        </w:rPr>
      </w:pPr>
      <w:r>
        <w:rPr>
          <w:rFonts w:hAnsi="宋体"/>
        </w:rPr>
        <w:t>(</w:t>
      </w:r>
      <w:r>
        <w:rPr>
          <w:rFonts w:hAnsi="宋体" w:hint="eastAsia"/>
        </w:rPr>
        <w:t>5) 验收过程中，如对检验记录不能取得一致意见时，一方可委托货物交付地的权威的第三方检验机构联合进行检验。检验结果具有约束力，检验费用由责任方负担。</w:t>
      </w:r>
    </w:p>
    <w:p w14:paraId="05F3B9EE" w14:textId="77777777" w:rsidR="001A7AD9" w:rsidRDefault="001A7AD9" w:rsidP="001A7AD9">
      <w:pPr>
        <w:rPr>
          <w:rFonts w:hAnsi="宋体"/>
        </w:rPr>
      </w:pPr>
    </w:p>
    <w:p w14:paraId="7230824D" w14:textId="77777777" w:rsidR="001A7AD9" w:rsidRDefault="001A7AD9" w:rsidP="001A7AD9">
      <w:pPr>
        <w:rPr>
          <w:rFonts w:hAnsi="宋体"/>
          <w:b/>
          <w:sz w:val="28"/>
          <w:szCs w:val="28"/>
          <w:lang w:val="zh-CN"/>
        </w:rPr>
      </w:pPr>
      <w:r>
        <w:rPr>
          <w:rFonts w:hAnsi="宋体" w:hint="eastAsia"/>
          <w:b/>
          <w:sz w:val="28"/>
          <w:szCs w:val="28"/>
        </w:rPr>
        <w:t>5</w:t>
      </w:r>
      <w:r>
        <w:rPr>
          <w:rFonts w:hAnsi="宋体" w:hint="eastAsia"/>
          <w:b/>
          <w:sz w:val="28"/>
          <w:szCs w:val="28"/>
          <w:lang w:val="zh-CN"/>
        </w:rPr>
        <w:t>. 质保及售后要求</w:t>
      </w:r>
    </w:p>
    <w:p w14:paraId="4A03AF92" w14:textId="77777777" w:rsidR="001A7AD9" w:rsidRDefault="001A7AD9" w:rsidP="001A7AD9">
      <w:pPr>
        <w:spacing w:line="360" w:lineRule="auto"/>
        <w:ind w:firstLineChars="200" w:firstLine="480"/>
        <w:rPr>
          <w:rFonts w:hAnsi="宋体"/>
        </w:rPr>
      </w:pPr>
      <w:r>
        <w:rPr>
          <w:rFonts w:hAnsi="宋体"/>
        </w:rPr>
        <w:t>(1</w:t>
      </w:r>
      <w:r>
        <w:rPr>
          <w:rFonts w:hAnsi="宋体" w:hint="eastAsia"/>
        </w:rPr>
        <w:t>) 货物质保期为12个月，自验收合格之日起算，因供货单位所供货物质量问题导致采购人旗下各污水处理项目设备运行出现异常、故障、发生安全事故或引起其他损失和造成不良后果的，供货单位应在接到采购人通知后6小时内到达现场确认情况，并承担全部责任及损失赔偿。</w:t>
      </w:r>
    </w:p>
    <w:p w14:paraId="0A734796" w14:textId="77777777" w:rsidR="001A7AD9" w:rsidRDefault="001A7AD9" w:rsidP="001A7AD9">
      <w:pPr>
        <w:spacing w:line="360" w:lineRule="auto"/>
        <w:ind w:firstLineChars="200" w:firstLine="480"/>
        <w:rPr>
          <w:rFonts w:hAnsi="宋体"/>
        </w:rPr>
      </w:pPr>
      <w:r>
        <w:rPr>
          <w:rFonts w:hAnsi="宋体"/>
        </w:rPr>
        <w:t>(2</w:t>
      </w:r>
      <w:r>
        <w:rPr>
          <w:rFonts w:hAnsi="宋体" w:hint="eastAsia"/>
        </w:rPr>
        <w:t>) 质保期内，若货物不能正常使用的，供货单位应免费给予更换，被更换的货物的质保期为从更换日起重新计算。</w:t>
      </w:r>
    </w:p>
    <w:p w14:paraId="038E0D47" w14:textId="77777777" w:rsidR="001A7AD9" w:rsidRDefault="001A7AD9" w:rsidP="001A7AD9">
      <w:pPr>
        <w:spacing w:line="360" w:lineRule="auto"/>
        <w:ind w:firstLineChars="200" w:firstLine="480"/>
        <w:rPr>
          <w:rFonts w:hAnsi="宋体"/>
        </w:rPr>
      </w:pPr>
      <w:r>
        <w:rPr>
          <w:rFonts w:hAnsi="宋体"/>
        </w:rPr>
        <w:t>(</w:t>
      </w:r>
      <w:r>
        <w:rPr>
          <w:rFonts w:hAnsi="宋体" w:hint="eastAsia"/>
        </w:rPr>
        <w:t xml:space="preserve">3) </w:t>
      </w:r>
      <w:r>
        <w:rPr>
          <w:rFonts w:ascii="Times New Roman" w:hint="eastAsia"/>
          <w:color w:val="000000" w:themeColor="text1"/>
        </w:rPr>
        <w:t>供货单位未按上述要求提供售后服务的，采购人有权自行要求</w:t>
      </w:r>
      <w:proofErr w:type="gramStart"/>
      <w:r>
        <w:rPr>
          <w:rFonts w:ascii="Times New Roman" w:hint="eastAsia"/>
          <w:color w:val="000000" w:themeColor="text1"/>
        </w:rPr>
        <w:t>其他第三</w:t>
      </w:r>
      <w:proofErr w:type="gramEnd"/>
      <w:r>
        <w:rPr>
          <w:rFonts w:ascii="Times New Roman" w:hint="eastAsia"/>
          <w:color w:val="000000" w:themeColor="text1"/>
        </w:rPr>
        <w:t>方提供相关服务或另行采购，因此产生的费用及供货单位未按要求提供质保期服务导致的采购人损失全部由供货单位承担。</w:t>
      </w:r>
    </w:p>
    <w:p w14:paraId="7BA010B7" w14:textId="77777777" w:rsidR="001A7AD9" w:rsidRDefault="001A7AD9" w:rsidP="001A7AD9">
      <w:pPr>
        <w:pStyle w:val="af3"/>
        <w:ind w:right="-29"/>
      </w:pPr>
    </w:p>
    <w:p w14:paraId="46AE37F6" w14:textId="77777777" w:rsidR="001A7AD9" w:rsidRDefault="001A7AD9" w:rsidP="001A7AD9">
      <w:pPr>
        <w:rPr>
          <w:rFonts w:hAnsi="宋体"/>
          <w:b/>
          <w:sz w:val="28"/>
          <w:szCs w:val="28"/>
          <w:lang w:val="zh-CN"/>
        </w:rPr>
      </w:pPr>
      <w:r>
        <w:rPr>
          <w:rFonts w:hAnsi="宋体" w:hint="eastAsia"/>
          <w:b/>
          <w:sz w:val="28"/>
          <w:szCs w:val="28"/>
        </w:rPr>
        <w:t>6</w:t>
      </w:r>
      <w:r>
        <w:rPr>
          <w:rFonts w:hAnsi="宋体" w:hint="eastAsia"/>
          <w:b/>
          <w:sz w:val="28"/>
          <w:szCs w:val="28"/>
          <w:lang w:val="zh-CN"/>
        </w:rPr>
        <w:t>. 价款要求</w:t>
      </w:r>
    </w:p>
    <w:p w14:paraId="24A5BF65" w14:textId="77777777" w:rsidR="001A7AD9" w:rsidRDefault="001A7AD9" w:rsidP="001A7AD9">
      <w:pPr>
        <w:spacing w:line="360" w:lineRule="auto"/>
        <w:ind w:firstLineChars="200" w:firstLine="480"/>
        <w:rPr>
          <w:rFonts w:hAnsi="宋体"/>
        </w:rPr>
      </w:pPr>
      <w:r>
        <w:rPr>
          <w:rFonts w:hAnsi="宋体"/>
        </w:rPr>
        <w:lastRenderedPageBreak/>
        <w:t>(1</w:t>
      </w:r>
      <w:r>
        <w:rPr>
          <w:rFonts w:hAnsi="宋体" w:hint="eastAsia"/>
        </w:rPr>
        <w:t>) 本项目的报价包含本合同项下所供货物的采购、制造、检测、送货、装卸（含二次搬运至甲方指定交货或仓储地点）、人工费、材料费、运费、供货单位</w:t>
      </w:r>
      <w:r>
        <w:rPr>
          <w:rFonts w:hAnsi="宋体" w:hint="eastAsia"/>
          <w:color w:val="000000" w:themeColor="text1"/>
        </w:rPr>
        <w:t>销项税额以外的</w:t>
      </w:r>
      <w:r>
        <w:rPr>
          <w:rFonts w:hAnsi="宋体" w:hint="eastAsia"/>
        </w:rPr>
        <w:t>税费、保险、质保期免费上门提供售后服务等相关服务的全部费用。未经采购人书面确认，供货单位无权另行收取其它任何费用。</w:t>
      </w:r>
    </w:p>
    <w:p w14:paraId="0DC3834D" w14:textId="05AC562B" w:rsidR="002B2FCB" w:rsidRDefault="001A7AD9" w:rsidP="001A7AD9">
      <w:pPr>
        <w:spacing w:line="360" w:lineRule="auto"/>
        <w:ind w:firstLineChars="200" w:firstLine="480"/>
        <w:rPr>
          <w:rFonts w:ascii="Times New Roman"/>
          <w:szCs w:val="21"/>
        </w:rPr>
      </w:pPr>
      <w:r>
        <w:rPr>
          <w:rFonts w:hAnsi="宋体"/>
        </w:rPr>
        <w:t>(2</w:t>
      </w:r>
      <w:r>
        <w:rPr>
          <w:rFonts w:hAnsi="宋体" w:hint="eastAsia"/>
        </w:rPr>
        <w:t>) 所有货物最终验收合格后，供货单位向采购人提交请款报告及等额、合法、有效的增值税专用发票，采购人在收到前述材料并确认无误后10个工作日内，采购人支付合同金额95%款项给供货单位，剩余的5%合同价款作为质保金。质保期满后，采购货物无质量问题，由供货单位提供相关请款资料，采购人将质保金支付给供货单位。供货单位逾期提交请款资料及发票或提交资料不符合采购人要求的，采购人付款时间顺延，并不承担逾期付款违约责任。由于供货单位提供的发票不符合税法规定，给采购人造成的损失由供货单位承担赔偿责任。</w:t>
      </w:r>
    </w:p>
    <w:p w14:paraId="3E245A33" w14:textId="76E56C02" w:rsidR="007427A4" w:rsidRDefault="007427A4" w:rsidP="006861AF">
      <w:pPr>
        <w:spacing w:line="360" w:lineRule="auto"/>
        <w:rPr>
          <w:rFonts w:ascii="Times New Roman"/>
          <w:szCs w:val="21"/>
        </w:rPr>
      </w:pPr>
    </w:p>
    <w:p w14:paraId="5A6D8661" w14:textId="352C73F8" w:rsidR="00131E6B" w:rsidRDefault="00131E6B" w:rsidP="006861AF">
      <w:pPr>
        <w:spacing w:line="360" w:lineRule="auto"/>
        <w:rPr>
          <w:rFonts w:ascii="Times New Roman"/>
          <w:szCs w:val="21"/>
        </w:rPr>
      </w:pPr>
    </w:p>
    <w:p w14:paraId="0569C4DE" w14:textId="53C5CE20" w:rsidR="00131E6B" w:rsidRDefault="00131E6B" w:rsidP="006861AF">
      <w:pPr>
        <w:spacing w:line="360" w:lineRule="auto"/>
        <w:rPr>
          <w:rFonts w:ascii="Times New Roman"/>
          <w:szCs w:val="21"/>
        </w:rPr>
      </w:pPr>
    </w:p>
    <w:p w14:paraId="66818640" w14:textId="64D0540C" w:rsidR="00131E6B" w:rsidRDefault="00131E6B" w:rsidP="006861AF">
      <w:pPr>
        <w:spacing w:line="360" w:lineRule="auto"/>
        <w:rPr>
          <w:rFonts w:ascii="Times New Roman"/>
          <w:szCs w:val="21"/>
        </w:rPr>
      </w:pPr>
    </w:p>
    <w:p w14:paraId="2735433A" w14:textId="1C321DC4" w:rsidR="00131E6B" w:rsidRDefault="00131E6B" w:rsidP="006861AF">
      <w:pPr>
        <w:spacing w:line="360" w:lineRule="auto"/>
        <w:rPr>
          <w:rFonts w:ascii="Times New Roman"/>
          <w:szCs w:val="21"/>
        </w:rPr>
      </w:pPr>
    </w:p>
    <w:p w14:paraId="49ACB561" w14:textId="2EE670B7" w:rsidR="00131E6B" w:rsidRDefault="00131E6B" w:rsidP="006861AF">
      <w:pPr>
        <w:spacing w:line="360" w:lineRule="auto"/>
        <w:rPr>
          <w:rFonts w:ascii="Times New Roman"/>
          <w:szCs w:val="21"/>
        </w:rPr>
      </w:pPr>
    </w:p>
    <w:p w14:paraId="597EF6C5" w14:textId="7ED684AE" w:rsidR="00131E6B" w:rsidRDefault="00131E6B" w:rsidP="006861AF">
      <w:pPr>
        <w:spacing w:line="360" w:lineRule="auto"/>
        <w:rPr>
          <w:rFonts w:ascii="Times New Roman"/>
          <w:szCs w:val="21"/>
        </w:rPr>
      </w:pPr>
    </w:p>
    <w:p w14:paraId="2243E01D" w14:textId="105BFC89" w:rsidR="00131E6B" w:rsidRDefault="00131E6B" w:rsidP="006861AF">
      <w:pPr>
        <w:spacing w:line="360" w:lineRule="auto"/>
        <w:rPr>
          <w:rFonts w:ascii="Times New Roman"/>
          <w:szCs w:val="21"/>
        </w:rPr>
      </w:pPr>
    </w:p>
    <w:p w14:paraId="33F3BDF5" w14:textId="0587F932" w:rsidR="004F24C9" w:rsidRDefault="004F24C9" w:rsidP="006861AF">
      <w:pPr>
        <w:spacing w:line="360" w:lineRule="auto"/>
        <w:rPr>
          <w:rFonts w:ascii="Times New Roman"/>
          <w:szCs w:val="21"/>
        </w:rPr>
      </w:pPr>
    </w:p>
    <w:p w14:paraId="4C6F96E8" w14:textId="7B358639" w:rsidR="004F24C9" w:rsidRDefault="004F24C9" w:rsidP="006861AF">
      <w:pPr>
        <w:spacing w:line="360" w:lineRule="auto"/>
        <w:rPr>
          <w:rFonts w:ascii="Times New Roman"/>
          <w:szCs w:val="21"/>
        </w:rPr>
      </w:pPr>
    </w:p>
    <w:p w14:paraId="4F6B2C40" w14:textId="75526F9B" w:rsidR="004F24C9" w:rsidRDefault="004F24C9" w:rsidP="006861AF">
      <w:pPr>
        <w:spacing w:line="360" w:lineRule="auto"/>
        <w:rPr>
          <w:rFonts w:ascii="Times New Roman"/>
          <w:szCs w:val="21"/>
        </w:rPr>
      </w:pPr>
    </w:p>
    <w:p w14:paraId="76908664" w14:textId="1F5F0FC5" w:rsidR="004F24C9" w:rsidRDefault="004F24C9" w:rsidP="006861AF">
      <w:pPr>
        <w:spacing w:line="360" w:lineRule="auto"/>
        <w:rPr>
          <w:rFonts w:ascii="Times New Roman"/>
          <w:szCs w:val="21"/>
        </w:rPr>
      </w:pPr>
    </w:p>
    <w:p w14:paraId="1CECB064" w14:textId="7F8CBE57" w:rsidR="004F24C9" w:rsidRDefault="004F24C9" w:rsidP="006861AF">
      <w:pPr>
        <w:spacing w:line="360" w:lineRule="auto"/>
        <w:rPr>
          <w:rFonts w:ascii="Times New Roman"/>
          <w:szCs w:val="21"/>
        </w:rPr>
      </w:pPr>
    </w:p>
    <w:p w14:paraId="556EFF79" w14:textId="302E02FB" w:rsidR="004F24C9" w:rsidRDefault="004F24C9" w:rsidP="006861AF">
      <w:pPr>
        <w:spacing w:line="360" w:lineRule="auto"/>
        <w:rPr>
          <w:rFonts w:ascii="Times New Roman"/>
          <w:szCs w:val="21"/>
        </w:rPr>
      </w:pPr>
    </w:p>
    <w:p w14:paraId="703535D1" w14:textId="3C89695B" w:rsidR="004F24C9" w:rsidRDefault="004F24C9" w:rsidP="006861AF">
      <w:pPr>
        <w:spacing w:line="360" w:lineRule="auto"/>
        <w:rPr>
          <w:rFonts w:ascii="Times New Roman"/>
          <w:szCs w:val="21"/>
        </w:rPr>
      </w:pPr>
    </w:p>
    <w:p w14:paraId="7E9B8C64" w14:textId="5AA1DE5E" w:rsidR="004F24C9" w:rsidRDefault="004F24C9" w:rsidP="006861AF">
      <w:pPr>
        <w:spacing w:line="360" w:lineRule="auto"/>
        <w:rPr>
          <w:rFonts w:ascii="Times New Roman"/>
          <w:szCs w:val="21"/>
        </w:rPr>
      </w:pPr>
    </w:p>
    <w:p w14:paraId="6D7B9D69" w14:textId="2821E056" w:rsidR="001A7AD9" w:rsidRDefault="001A7AD9" w:rsidP="001A7AD9">
      <w:pPr>
        <w:spacing w:line="600" w:lineRule="exact"/>
        <w:ind w:leftChars="-67" w:left="-161" w:rightChars="-27" w:right="-65"/>
        <w:rPr>
          <w:rFonts w:ascii="黑体" w:eastAsia="黑体" w:hAnsi="黑体" w:cs="宋体"/>
          <w:bCs/>
          <w:color w:val="000000"/>
          <w:sz w:val="32"/>
          <w:szCs w:val="32"/>
        </w:rPr>
      </w:pPr>
      <w:r>
        <w:rPr>
          <w:rFonts w:ascii="黑体" w:eastAsia="黑体" w:hAnsi="黑体" w:cs="宋体" w:hint="eastAsia"/>
          <w:bCs/>
          <w:color w:val="000000"/>
          <w:sz w:val="32"/>
          <w:szCs w:val="32"/>
        </w:rPr>
        <w:lastRenderedPageBreak/>
        <w:t>附件</w:t>
      </w:r>
      <w:r w:rsidR="00703C17">
        <w:rPr>
          <w:rFonts w:ascii="黑体" w:eastAsia="黑体" w:hAnsi="黑体" w:cs="宋体"/>
          <w:bCs/>
          <w:color w:val="000000"/>
          <w:sz w:val="32"/>
          <w:szCs w:val="32"/>
        </w:rPr>
        <w:t>1</w:t>
      </w:r>
    </w:p>
    <w:p w14:paraId="3A52B3D0" w14:textId="77777777" w:rsidR="001A7AD9" w:rsidRDefault="001A7AD9" w:rsidP="001A7AD9">
      <w:pPr>
        <w:spacing w:line="600" w:lineRule="exact"/>
        <w:rPr>
          <w:rFonts w:ascii="Times New Roman"/>
        </w:rPr>
      </w:pPr>
    </w:p>
    <w:p w14:paraId="11C91758" w14:textId="77777777" w:rsidR="001A7AD9" w:rsidRDefault="001A7AD9" w:rsidP="001A7AD9">
      <w:pPr>
        <w:spacing w:line="600" w:lineRule="exact"/>
        <w:ind w:leftChars="-50" w:left="-120" w:rightChars="-50" w:right="-120"/>
        <w:jc w:val="center"/>
        <w:rPr>
          <w:rFonts w:ascii="方正小标宋简体" w:eastAsia="方正小标宋简体" w:hAnsi="宋体" w:cs="宋体"/>
          <w:bCs/>
          <w:color w:val="000000"/>
          <w:spacing w:val="-10"/>
          <w:sz w:val="44"/>
          <w:szCs w:val="44"/>
        </w:rPr>
      </w:pPr>
      <w:r>
        <w:rPr>
          <w:rFonts w:ascii="方正小标宋简体" w:eastAsia="方正小标宋简体" w:hAnsi="宋体" w:cs="宋体" w:hint="eastAsia"/>
          <w:bCs/>
          <w:color w:val="000000"/>
          <w:spacing w:val="-10"/>
          <w:sz w:val="44"/>
          <w:szCs w:val="44"/>
        </w:rPr>
        <w:t>东莞市水务集团净水有限公司</w:t>
      </w:r>
      <w:r>
        <w:rPr>
          <w:rFonts w:ascii="方正小标宋简体" w:eastAsia="方正小标宋简体" w:hAnsi="宋体" w:cs="宋体" w:hint="eastAsia"/>
          <w:bCs/>
          <w:color w:val="000000"/>
          <w:spacing w:val="-20"/>
          <w:sz w:val="44"/>
          <w:szCs w:val="44"/>
        </w:rPr>
        <w:t>设备</w:t>
      </w:r>
      <w:r>
        <w:rPr>
          <w:rFonts w:ascii="方正小标宋简体" w:eastAsia="方正小标宋简体" w:hAnsi="宋体" w:cs="宋体" w:hint="eastAsia"/>
          <w:bCs/>
          <w:color w:val="000000"/>
          <w:spacing w:val="-10"/>
          <w:sz w:val="44"/>
          <w:szCs w:val="44"/>
        </w:rPr>
        <w:t>到货验收</w:t>
      </w:r>
    </w:p>
    <w:p w14:paraId="6A914A35" w14:textId="77777777" w:rsidR="001A7AD9" w:rsidRDefault="001A7AD9" w:rsidP="001A7AD9">
      <w:pPr>
        <w:spacing w:line="600" w:lineRule="exact"/>
        <w:ind w:leftChars="-50" w:left="-120" w:rightChars="-50" w:right="-120"/>
        <w:jc w:val="center"/>
        <w:rPr>
          <w:rFonts w:ascii="方正小标宋简体" w:eastAsia="方正小标宋简体" w:hAnsi="宋体" w:cs="宋体"/>
          <w:bCs/>
          <w:color w:val="000000"/>
          <w:spacing w:val="-10"/>
          <w:sz w:val="44"/>
          <w:szCs w:val="44"/>
        </w:rPr>
      </w:pPr>
      <w:r>
        <w:rPr>
          <w:rFonts w:ascii="方正小标宋简体" w:eastAsia="方正小标宋简体" w:hAnsi="宋体" w:cs="宋体" w:hint="eastAsia"/>
          <w:bCs/>
          <w:color w:val="000000"/>
          <w:spacing w:val="-10"/>
          <w:sz w:val="44"/>
          <w:szCs w:val="44"/>
        </w:rPr>
        <w:t>报告</w:t>
      </w:r>
    </w:p>
    <w:p w14:paraId="62D8B8C8" w14:textId="77777777" w:rsidR="001A7AD9" w:rsidRDefault="001A7AD9" w:rsidP="001A7AD9">
      <w:pPr>
        <w:spacing w:line="600" w:lineRule="exact"/>
        <w:jc w:val="center"/>
        <w:rPr>
          <w:rFonts w:ascii="方正小标宋简体" w:eastAsia="方正小标宋简体"/>
          <w:bCs/>
          <w:sz w:val="40"/>
          <w:szCs w:val="40"/>
        </w:rPr>
      </w:pPr>
      <w:r>
        <w:rPr>
          <w:rFonts w:ascii="方正小标宋简体" w:eastAsia="方正小标宋简体" w:hAnsi="宋体" w:cs="宋体" w:hint="eastAsia"/>
          <w:bCs/>
          <w:color w:val="000000"/>
          <w:sz w:val="40"/>
          <w:szCs w:val="40"/>
        </w:rPr>
        <w:t>（设备、零配件、材料适用）</w:t>
      </w:r>
    </w:p>
    <w:p w14:paraId="2F35AF38" w14:textId="77777777" w:rsidR="001A7AD9" w:rsidRDefault="001A7AD9" w:rsidP="001A7AD9">
      <w:pPr>
        <w:rPr>
          <w:rFonts w:hAnsi="宋体" w:cs="宋体"/>
          <w:b/>
          <w:color w:val="000000"/>
          <w:sz w:val="22"/>
        </w:rPr>
      </w:pPr>
    </w:p>
    <w:p w14:paraId="398FB3A9" w14:textId="77777777" w:rsidR="001A7AD9" w:rsidRDefault="001A7AD9" w:rsidP="001A7AD9">
      <w:pPr>
        <w:rPr>
          <w:rFonts w:hAnsi="宋体" w:cs="宋体"/>
          <w:b/>
          <w:color w:val="000000"/>
          <w:sz w:val="22"/>
        </w:rPr>
      </w:pPr>
      <w:r>
        <w:rPr>
          <w:rFonts w:hAnsi="宋体" w:cs="宋体" w:hint="eastAsia"/>
          <w:b/>
          <w:color w:val="000000"/>
          <w:sz w:val="22"/>
        </w:rPr>
        <w:t xml:space="preserve">编号：                                      </w:t>
      </w:r>
    </w:p>
    <w:tbl>
      <w:tblPr>
        <w:tblW w:w="9078" w:type="dxa"/>
        <w:tblInd w:w="-37" w:type="dxa"/>
        <w:tblLayout w:type="fixed"/>
        <w:tblLook w:val="04A0" w:firstRow="1" w:lastRow="0" w:firstColumn="1" w:lastColumn="0" w:noHBand="0" w:noVBand="1"/>
      </w:tblPr>
      <w:tblGrid>
        <w:gridCol w:w="1165"/>
        <w:gridCol w:w="776"/>
        <w:gridCol w:w="1909"/>
        <w:gridCol w:w="1088"/>
        <w:gridCol w:w="491"/>
        <w:gridCol w:w="932"/>
        <w:gridCol w:w="748"/>
        <w:gridCol w:w="849"/>
        <w:gridCol w:w="1120"/>
      </w:tblGrid>
      <w:tr w:rsidR="001A7AD9" w14:paraId="5BB299A0" w14:textId="77777777" w:rsidTr="001A7AD9">
        <w:trPr>
          <w:trHeight w:val="439"/>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C3CB3" w14:textId="77777777" w:rsidR="001A7AD9" w:rsidRDefault="001A7AD9" w:rsidP="001A7AD9">
            <w:pPr>
              <w:widowControl/>
              <w:rPr>
                <w:rFonts w:hAnsi="宋体" w:cs="宋体"/>
                <w:b/>
                <w:bCs/>
                <w:color w:val="000000"/>
                <w:sz w:val="22"/>
              </w:rPr>
            </w:pPr>
            <w:r>
              <w:rPr>
                <w:rFonts w:hAnsi="宋体" w:cs="宋体" w:hint="eastAsia"/>
                <w:b/>
                <w:bCs/>
                <w:color w:val="000000"/>
                <w:sz w:val="22"/>
              </w:rPr>
              <w:t>合同名称</w:t>
            </w:r>
          </w:p>
        </w:tc>
        <w:tc>
          <w:tcPr>
            <w:tcW w:w="791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9E184DA" w14:textId="77777777" w:rsidR="001A7AD9" w:rsidRDefault="001A7AD9" w:rsidP="001A7AD9">
            <w:pPr>
              <w:widowControl/>
              <w:rPr>
                <w:rFonts w:hAnsi="宋体" w:cs="宋体"/>
                <w:b/>
                <w:bCs/>
                <w:color w:val="000000"/>
                <w:sz w:val="22"/>
              </w:rPr>
            </w:pPr>
          </w:p>
        </w:tc>
      </w:tr>
      <w:tr w:rsidR="001A7AD9" w14:paraId="4F2BB107" w14:textId="77777777" w:rsidTr="001A7AD9">
        <w:trPr>
          <w:trHeight w:val="462"/>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C87D5" w14:textId="77777777" w:rsidR="001A7AD9" w:rsidRDefault="001A7AD9" w:rsidP="001A7AD9">
            <w:pPr>
              <w:widowControl/>
              <w:rPr>
                <w:rFonts w:hAnsi="宋体" w:cs="宋体"/>
                <w:b/>
                <w:bCs/>
                <w:color w:val="000000"/>
                <w:sz w:val="22"/>
              </w:rPr>
            </w:pPr>
            <w:r>
              <w:rPr>
                <w:rFonts w:hAnsi="宋体" w:cs="宋体" w:hint="eastAsia"/>
                <w:b/>
                <w:bCs/>
                <w:color w:val="000000"/>
                <w:sz w:val="22"/>
              </w:rPr>
              <w:t>供货单位</w:t>
            </w: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B3E81E" w14:textId="77777777" w:rsidR="001A7AD9" w:rsidRDefault="001A7AD9" w:rsidP="001A7AD9">
            <w:pPr>
              <w:widowControl/>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DCBCE9"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到货时间</w:t>
            </w:r>
          </w:p>
        </w:tc>
        <w:tc>
          <w:tcPr>
            <w:tcW w:w="36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34813C9" w14:textId="77777777" w:rsidR="001A7AD9" w:rsidRDefault="001A7AD9" w:rsidP="001A7AD9">
            <w:pPr>
              <w:widowControl/>
              <w:rPr>
                <w:rFonts w:hAnsi="宋体" w:cs="宋体"/>
                <w:b/>
                <w:bCs/>
                <w:color w:val="000000"/>
                <w:sz w:val="22"/>
              </w:rPr>
            </w:pPr>
            <w:r>
              <w:rPr>
                <w:rFonts w:hAnsi="宋体" w:cs="宋体" w:hint="eastAsia"/>
                <w:b/>
                <w:bCs/>
                <w:color w:val="000000"/>
                <w:sz w:val="22"/>
              </w:rPr>
              <w:t xml:space="preserve">         年    月    日</w:t>
            </w:r>
          </w:p>
        </w:tc>
      </w:tr>
      <w:tr w:rsidR="001A7AD9" w14:paraId="23414B19" w14:textId="77777777" w:rsidTr="001A7AD9">
        <w:trPr>
          <w:trHeight w:val="462"/>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33D6C" w14:textId="77777777" w:rsidR="001A7AD9" w:rsidRDefault="001A7AD9" w:rsidP="001A7AD9">
            <w:pPr>
              <w:widowControl/>
              <w:rPr>
                <w:rFonts w:hAnsi="宋体" w:cs="宋体"/>
                <w:b/>
                <w:bCs/>
                <w:color w:val="000000"/>
                <w:sz w:val="22"/>
              </w:rPr>
            </w:pPr>
            <w:r>
              <w:rPr>
                <w:rFonts w:hAnsi="宋体" w:cs="宋体" w:hint="eastAsia"/>
                <w:b/>
                <w:bCs/>
                <w:color w:val="000000"/>
                <w:sz w:val="22"/>
              </w:rPr>
              <w:t>使用单位</w:t>
            </w: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C836F1" w14:textId="77777777" w:rsidR="001A7AD9" w:rsidRDefault="001A7AD9" w:rsidP="001A7AD9">
            <w:pPr>
              <w:widowControl/>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F0AC2A"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验收时间</w:t>
            </w:r>
          </w:p>
        </w:tc>
        <w:tc>
          <w:tcPr>
            <w:tcW w:w="36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09C7C3" w14:textId="77777777" w:rsidR="001A7AD9" w:rsidRDefault="001A7AD9" w:rsidP="001A7AD9">
            <w:pPr>
              <w:widowControl/>
              <w:rPr>
                <w:rFonts w:hAnsi="宋体" w:cs="宋体"/>
                <w:b/>
                <w:bCs/>
                <w:color w:val="000000"/>
                <w:sz w:val="22"/>
              </w:rPr>
            </w:pPr>
            <w:r>
              <w:rPr>
                <w:rFonts w:hAnsi="宋体" w:cs="宋体" w:hint="eastAsia"/>
                <w:b/>
                <w:bCs/>
                <w:color w:val="000000"/>
                <w:sz w:val="22"/>
              </w:rPr>
              <w:t xml:space="preserve">         年    月    日</w:t>
            </w:r>
          </w:p>
        </w:tc>
      </w:tr>
      <w:tr w:rsidR="001A7AD9" w14:paraId="65F0A7AE" w14:textId="77777777" w:rsidTr="001A7AD9">
        <w:trPr>
          <w:trHeight w:val="527"/>
        </w:trPr>
        <w:tc>
          <w:tcPr>
            <w:tcW w:w="1165" w:type="dxa"/>
            <w:vMerge w:val="restart"/>
            <w:tcBorders>
              <w:top w:val="single" w:sz="4" w:space="0" w:color="auto"/>
              <w:left w:val="single" w:sz="4" w:space="0" w:color="auto"/>
              <w:right w:val="single" w:sz="4" w:space="0" w:color="auto"/>
            </w:tcBorders>
            <w:shd w:val="clear" w:color="auto" w:fill="auto"/>
            <w:noWrap/>
            <w:vAlign w:val="center"/>
          </w:tcPr>
          <w:p w14:paraId="1AEACDF5" w14:textId="77777777" w:rsidR="001A7AD9" w:rsidRDefault="001A7AD9" w:rsidP="001A7AD9">
            <w:pPr>
              <w:widowControl/>
              <w:ind w:leftChars="-50" w:left="-120" w:rightChars="-50" w:right="-120"/>
              <w:jc w:val="center"/>
              <w:rPr>
                <w:rFonts w:hAnsi="宋体" w:cs="宋体"/>
                <w:b/>
                <w:bCs/>
                <w:color w:val="000000"/>
                <w:sz w:val="22"/>
              </w:rPr>
            </w:pPr>
            <w:r>
              <w:rPr>
                <w:rFonts w:hAnsi="宋体" w:cs="宋体" w:hint="eastAsia"/>
                <w:b/>
                <w:bCs/>
                <w:color w:val="000000"/>
                <w:sz w:val="22"/>
              </w:rPr>
              <w:t>到货</w:t>
            </w:r>
          </w:p>
          <w:p w14:paraId="3CEBFB9B" w14:textId="77777777" w:rsidR="001A7AD9" w:rsidRDefault="001A7AD9" w:rsidP="001A7AD9">
            <w:pPr>
              <w:widowControl/>
              <w:ind w:leftChars="-50" w:left="-120" w:rightChars="-50" w:right="-120"/>
              <w:jc w:val="center"/>
              <w:rPr>
                <w:rFonts w:hAnsi="宋体" w:cs="宋体"/>
                <w:b/>
                <w:bCs/>
                <w:color w:val="000000"/>
                <w:sz w:val="22"/>
              </w:rPr>
            </w:pPr>
            <w:r>
              <w:rPr>
                <w:rFonts w:hAnsi="宋体" w:cs="宋体" w:hint="eastAsia"/>
                <w:b/>
                <w:bCs/>
                <w:color w:val="000000"/>
                <w:sz w:val="22"/>
              </w:rPr>
              <w:t>清单</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4204DB6"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序号</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2652283E"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货物名称</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EA64B"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规格参数</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09E67EF"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品牌</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80609BF"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单位</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AB0E0FE"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数量</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EB44CBB"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备注</w:t>
            </w:r>
          </w:p>
        </w:tc>
      </w:tr>
      <w:tr w:rsidR="001A7AD9" w14:paraId="1157CB44" w14:textId="77777777" w:rsidTr="001A7AD9">
        <w:trPr>
          <w:trHeight w:val="519"/>
        </w:trPr>
        <w:tc>
          <w:tcPr>
            <w:tcW w:w="1165" w:type="dxa"/>
            <w:vMerge/>
            <w:tcBorders>
              <w:left w:val="single" w:sz="4" w:space="0" w:color="auto"/>
              <w:right w:val="single" w:sz="4" w:space="0" w:color="auto"/>
            </w:tcBorders>
            <w:shd w:val="clear" w:color="auto" w:fill="auto"/>
            <w:noWrap/>
            <w:vAlign w:val="center"/>
          </w:tcPr>
          <w:p w14:paraId="5C5DA0E4" w14:textId="77777777" w:rsidR="001A7AD9" w:rsidRDefault="001A7AD9" w:rsidP="001A7AD9">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EF22D23" w14:textId="77777777" w:rsidR="001A7AD9" w:rsidRDefault="001A7AD9" w:rsidP="001A7AD9">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7BBA572D" w14:textId="77777777" w:rsidR="001A7AD9" w:rsidRDefault="001A7AD9" w:rsidP="001A7AD9">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F53C8" w14:textId="77777777" w:rsidR="001A7AD9" w:rsidRDefault="001A7AD9" w:rsidP="001A7AD9">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7F2DF200" w14:textId="77777777" w:rsidR="001A7AD9" w:rsidRDefault="001A7AD9" w:rsidP="001A7AD9">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0A9DBBE" w14:textId="77777777" w:rsidR="001A7AD9" w:rsidRDefault="001A7AD9" w:rsidP="001A7AD9">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F5FD7AC" w14:textId="77777777" w:rsidR="001A7AD9" w:rsidRDefault="001A7AD9" w:rsidP="001A7AD9">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AE1BE8D" w14:textId="77777777" w:rsidR="001A7AD9" w:rsidRDefault="001A7AD9" w:rsidP="001A7AD9">
            <w:pPr>
              <w:jc w:val="center"/>
              <w:rPr>
                <w:rFonts w:hAnsi="宋体" w:cs="宋体"/>
                <w:b/>
                <w:bCs/>
                <w:color w:val="000000"/>
                <w:sz w:val="22"/>
              </w:rPr>
            </w:pPr>
          </w:p>
        </w:tc>
      </w:tr>
      <w:tr w:rsidR="001A7AD9" w14:paraId="37087C2B" w14:textId="77777777" w:rsidTr="001A7AD9">
        <w:trPr>
          <w:trHeight w:val="519"/>
        </w:trPr>
        <w:tc>
          <w:tcPr>
            <w:tcW w:w="1165" w:type="dxa"/>
            <w:vMerge/>
            <w:tcBorders>
              <w:left w:val="single" w:sz="4" w:space="0" w:color="auto"/>
              <w:right w:val="single" w:sz="4" w:space="0" w:color="auto"/>
            </w:tcBorders>
            <w:shd w:val="clear" w:color="auto" w:fill="auto"/>
            <w:noWrap/>
            <w:vAlign w:val="center"/>
          </w:tcPr>
          <w:p w14:paraId="701DB156" w14:textId="77777777" w:rsidR="001A7AD9" w:rsidRDefault="001A7AD9" w:rsidP="001A7AD9">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E2934F1" w14:textId="77777777" w:rsidR="001A7AD9" w:rsidRDefault="001A7AD9" w:rsidP="001A7AD9">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4DE0CF67" w14:textId="77777777" w:rsidR="001A7AD9" w:rsidRDefault="001A7AD9" w:rsidP="001A7AD9">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171B1" w14:textId="77777777" w:rsidR="001A7AD9" w:rsidRDefault="001A7AD9" w:rsidP="001A7AD9">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4F373E2" w14:textId="77777777" w:rsidR="001A7AD9" w:rsidRDefault="001A7AD9" w:rsidP="001A7AD9">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AB1841B" w14:textId="77777777" w:rsidR="001A7AD9" w:rsidRDefault="001A7AD9" w:rsidP="001A7AD9">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7260C4E" w14:textId="77777777" w:rsidR="001A7AD9" w:rsidRDefault="001A7AD9" w:rsidP="001A7AD9">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9B2AFA0" w14:textId="77777777" w:rsidR="001A7AD9" w:rsidRDefault="001A7AD9" w:rsidP="001A7AD9">
            <w:pPr>
              <w:jc w:val="center"/>
              <w:rPr>
                <w:rFonts w:hAnsi="宋体" w:cs="宋体"/>
                <w:b/>
                <w:bCs/>
                <w:color w:val="000000"/>
                <w:sz w:val="22"/>
              </w:rPr>
            </w:pPr>
          </w:p>
        </w:tc>
      </w:tr>
      <w:tr w:rsidR="001A7AD9" w14:paraId="53334DF9" w14:textId="77777777" w:rsidTr="001A7AD9">
        <w:trPr>
          <w:trHeight w:val="519"/>
        </w:trPr>
        <w:tc>
          <w:tcPr>
            <w:tcW w:w="1165" w:type="dxa"/>
            <w:vMerge/>
            <w:tcBorders>
              <w:left w:val="single" w:sz="4" w:space="0" w:color="auto"/>
              <w:right w:val="single" w:sz="4" w:space="0" w:color="auto"/>
            </w:tcBorders>
            <w:shd w:val="clear" w:color="auto" w:fill="auto"/>
            <w:noWrap/>
            <w:vAlign w:val="center"/>
          </w:tcPr>
          <w:p w14:paraId="5B905ECD" w14:textId="77777777" w:rsidR="001A7AD9" w:rsidRDefault="001A7AD9" w:rsidP="001A7AD9">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C91CEDD" w14:textId="77777777" w:rsidR="001A7AD9" w:rsidRDefault="001A7AD9" w:rsidP="001A7AD9">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10B9DFCF" w14:textId="77777777" w:rsidR="001A7AD9" w:rsidRDefault="001A7AD9" w:rsidP="001A7AD9">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BD4C7" w14:textId="77777777" w:rsidR="001A7AD9" w:rsidRDefault="001A7AD9" w:rsidP="001A7AD9">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7AEA232" w14:textId="77777777" w:rsidR="001A7AD9" w:rsidRDefault="001A7AD9" w:rsidP="001A7AD9">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1913214" w14:textId="77777777" w:rsidR="001A7AD9" w:rsidRDefault="001A7AD9" w:rsidP="001A7AD9">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A3B01E7" w14:textId="77777777" w:rsidR="001A7AD9" w:rsidRDefault="001A7AD9" w:rsidP="001A7AD9">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4C4F68D" w14:textId="77777777" w:rsidR="001A7AD9" w:rsidRDefault="001A7AD9" w:rsidP="001A7AD9">
            <w:pPr>
              <w:jc w:val="center"/>
              <w:rPr>
                <w:rFonts w:hAnsi="宋体" w:cs="宋体"/>
                <w:b/>
                <w:bCs/>
                <w:color w:val="000000"/>
                <w:sz w:val="22"/>
              </w:rPr>
            </w:pPr>
          </w:p>
        </w:tc>
      </w:tr>
      <w:tr w:rsidR="001A7AD9" w14:paraId="3AC4DB48" w14:textId="77777777" w:rsidTr="001A7AD9">
        <w:trPr>
          <w:trHeight w:val="519"/>
        </w:trPr>
        <w:tc>
          <w:tcPr>
            <w:tcW w:w="1165" w:type="dxa"/>
            <w:vMerge/>
            <w:tcBorders>
              <w:left w:val="single" w:sz="4" w:space="0" w:color="auto"/>
              <w:right w:val="single" w:sz="4" w:space="0" w:color="auto"/>
            </w:tcBorders>
            <w:shd w:val="clear" w:color="auto" w:fill="auto"/>
            <w:noWrap/>
            <w:vAlign w:val="center"/>
          </w:tcPr>
          <w:p w14:paraId="72431F9F" w14:textId="77777777" w:rsidR="001A7AD9" w:rsidRDefault="001A7AD9" w:rsidP="001A7AD9">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421129F" w14:textId="77777777" w:rsidR="001A7AD9" w:rsidRDefault="001A7AD9" w:rsidP="001A7AD9">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53D41AFA" w14:textId="77777777" w:rsidR="001A7AD9" w:rsidRDefault="001A7AD9" w:rsidP="001A7AD9">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BD206" w14:textId="77777777" w:rsidR="001A7AD9" w:rsidRDefault="001A7AD9" w:rsidP="001A7AD9">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554E48E" w14:textId="77777777" w:rsidR="001A7AD9" w:rsidRDefault="001A7AD9" w:rsidP="001A7AD9">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4D0F426" w14:textId="77777777" w:rsidR="001A7AD9" w:rsidRDefault="001A7AD9" w:rsidP="001A7AD9">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F334A78" w14:textId="77777777" w:rsidR="001A7AD9" w:rsidRDefault="001A7AD9" w:rsidP="001A7AD9">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DBCB051" w14:textId="77777777" w:rsidR="001A7AD9" w:rsidRDefault="001A7AD9" w:rsidP="001A7AD9">
            <w:pPr>
              <w:jc w:val="center"/>
              <w:rPr>
                <w:rFonts w:hAnsi="宋体" w:cs="宋体"/>
                <w:b/>
                <w:bCs/>
                <w:color w:val="000000"/>
                <w:sz w:val="22"/>
              </w:rPr>
            </w:pPr>
          </w:p>
        </w:tc>
      </w:tr>
      <w:tr w:rsidR="001A7AD9" w14:paraId="7EA69404" w14:textId="77777777" w:rsidTr="001A7AD9">
        <w:trPr>
          <w:trHeight w:val="519"/>
        </w:trPr>
        <w:tc>
          <w:tcPr>
            <w:tcW w:w="1165" w:type="dxa"/>
            <w:vMerge/>
            <w:tcBorders>
              <w:left w:val="single" w:sz="4" w:space="0" w:color="auto"/>
              <w:right w:val="single" w:sz="4" w:space="0" w:color="auto"/>
            </w:tcBorders>
            <w:shd w:val="clear" w:color="auto" w:fill="auto"/>
            <w:noWrap/>
            <w:vAlign w:val="center"/>
          </w:tcPr>
          <w:p w14:paraId="2D1D3A6A" w14:textId="77777777" w:rsidR="001A7AD9" w:rsidRDefault="001A7AD9" w:rsidP="001A7AD9">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556C581" w14:textId="77777777" w:rsidR="001A7AD9" w:rsidRDefault="001A7AD9" w:rsidP="001A7AD9">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7CE3CD43" w14:textId="77777777" w:rsidR="001A7AD9" w:rsidRDefault="001A7AD9" w:rsidP="001A7AD9">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676A7" w14:textId="77777777" w:rsidR="001A7AD9" w:rsidRDefault="001A7AD9" w:rsidP="001A7AD9">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C42D37E" w14:textId="77777777" w:rsidR="001A7AD9" w:rsidRDefault="001A7AD9" w:rsidP="001A7AD9">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AB82EAF" w14:textId="77777777" w:rsidR="001A7AD9" w:rsidRDefault="001A7AD9" w:rsidP="001A7AD9">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6E3EC55" w14:textId="77777777" w:rsidR="001A7AD9" w:rsidRDefault="001A7AD9" w:rsidP="001A7AD9">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0EE3CFC" w14:textId="77777777" w:rsidR="001A7AD9" w:rsidRDefault="001A7AD9" w:rsidP="001A7AD9">
            <w:pPr>
              <w:jc w:val="center"/>
              <w:rPr>
                <w:rFonts w:hAnsi="宋体" w:cs="宋体"/>
                <w:b/>
                <w:bCs/>
                <w:color w:val="000000"/>
                <w:sz w:val="22"/>
              </w:rPr>
            </w:pPr>
          </w:p>
        </w:tc>
      </w:tr>
      <w:tr w:rsidR="001A7AD9" w14:paraId="7BE2B22A"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1165" w:type="dxa"/>
            <w:vMerge w:val="restart"/>
            <w:tcBorders>
              <w:top w:val="single" w:sz="4" w:space="0" w:color="auto"/>
              <w:left w:val="single" w:sz="4" w:space="0" w:color="auto"/>
              <w:right w:val="single" w:sz="4" w:space="0" w:color="auto"/>
            </w:tcBorders>
            <w:shd w:val="clear" w:color="auto" w:fill="auto"/>
            <w:vAlign w:val="center"/>
          </w:tcPr>
          <w:p w14:paraId="5789630D" w14:textId="77777777" w:rsidR="001A7AD9" w:rsidRDefault="001A7AD9" w:rsidP="001A7AD9">
            <w:pPr>
              <w:jc w:val="center"/>
              <w:rPr>
                <w:rFonts w:hAnsi="宋体" w:cs="宋体"/>
                <w:b/>
                <w:bCs/>
                <w:color w:val="000000"/>
                <w:sz w:val="22"/>
              </w:rPr>
            </w:pPr>
            <w:r>
              <w:rPr>
                <w:rFonts w:hAnsi="宋体" w:cs="宋体" w:hint="eastAsia"/>
                <w:b/>
                <w:bCs/>
                <w:color w:val="000000"/>
                <w:sz w:val="22"/>
              </w:rPr>
              <w:t>进场</w:t>
            </w:r>
          </w:p>
          <w:p w14:paraId="4CA9BE77" w14:textId="77777777" w:rsidR="001A7AD9" w:rsidRDefault="001A7AD9" w:rsidP="001A7AD9">
            <w:pPr>
              <w:jc w:val="center"/>
              <w:rPr>
                <w:rFonts w:hAnsi="宋体" w:cs="宋体"/>
                <w:b/>
                <w:bCs/>
                <w:color w:val="000000"/>
                <w:sz w:val="22"/>
              </w:rPr>
            </w:pPr>
            <w:r>
              <w:rPr>
                <w:rFonts w:hAnsi="宋体" w:cs="宋体" w:hint="eastAsia"/>
                <w:b/>
                <w:bCs/>
                <w:color w:val="000000"/>
                <w:sz w:val="22"/>
              </w:rPr>
              <w:t>检查</w:t>
            </w:r>
          </w:p>
          <w:p w14:paraId="26FCC5C8" w14:textId="77777777" w:rsidR="001A7AD9" w:rsidRDefault="001A7AD9" w:rsidP="001A7AD9">
            <w:pPr>
              <w:jc w:val="center"/>
              <w:rPr>
                <w:rFonts w:hAnsi="宋体" w:cs="宋体"/>
                <w:b/>
                <w:bCs/>
                <w:color w:val="000000"/>
                <w:sz w:val="22"/>
              </w:rPr>
            </w:pPr>
            <w:r>
              <w:rPr>
                <w:rFonts w:hAnsi="宋体" w:cs="宋体" w:hint="eastAsia"/>
                <w:b/>
                <w:bCs/>
                <w:color w:val="000000"/>
                <w:sz w:val="22"/>
              </w:rPr>
              <w:t>情况</w:t>
            </w:r>
          </w:p>
        </w:tc>
        <w:tc>
          <w:tcPr>
            <w:tcW w:w="2685" w:type="dxa"/>
            <w:gridSpan w:val="2"/>
            <w:tcBorders>
              <w:top w:val="single" w:sz="4" w:space="0" w:color="auto"/>
              <w:left w:val="single" w:sz="4" w:space="0" w:color="auto"/>
              <w:right w:val="single" w:sz="4" w:space="0" w:color="auto"/>
            </w:tcBorders>
            <w:shd w:val="clear" w:color="auto" w:fill="auto"/>
            <w:vAlign w:val="center"/>
          </w:tcPr>
          <w:p w14:paraId="4A3C485F" w14:textId="77777777" w:rsidR="001A7AD9" w:rsidRDefault="001A7AD9" w:rsidP="001A7AD9">
            <w:pPr>
              <w:rPr>
                <w:rFonts w:hAnsi="宋体" w:cs="宋体"/>
                <w:b/>
                <w:bCs/>
                <w:color w:val="000000"/>
                <w:sz w:val="22"/>
              </w:rPr>
            </w:pPr>
            <w:r>
              <w:rPr>
                <w:rFonts w:hAnsi="宋体" w:cs="宋体" w:hint="eastAsia"/>
                <w:b/>
                <w:bCs/>
                <w:color w:val="000000"/>
                <w:sz w:val="22"/>
              </w:rPr>
              <w:t>货物数量是否齐全，</w:t>
            </w:r>
            <w:proofErr w:type="gramStart"/>
            <w:r>
              <w:rPr>
                <w:rFonts w:hAnsi="宋体" w:cs="宋体" w:hint="eastAsia"/>
                <w:b/>
                <w:bCs/>
                <w:color w:val="000000"/>
                <w:sz w:val="22"/>
              </w:rPr>
              <w:t>如否请备注</w:t>
            </w:r>
            <w:proofErr w:type="gramEnd"/>
            <w:r>
              <w:rPr>
                <w:rFonts w:hAnsi="宋体" w:cs="宋体" w:hint="eastAsia"/>
                <w:b/>
                <w:bCs/>
                <w:color w:val="000000"/>
                <w:sz w:val="22"/>
              </w:rPr>
              <w:t>缺货或错</w:t>
            </w:r>
            <w:proofErr w:type="gramStart"/>
            <w:r>
              <w:rPr>
                <w:rFonts w:hAnsi="宋体" w:cs="宋体" w:hint="eastAsia"/>
                <w:b/>
                <w:bCs/>
                <w:color w:val="000000"/>
                <w:sz w:val="22"/>
              </w:rPr>
              <w:t>货情况</w:t>
            </w:r>
            <w:proofErr w:type="gramEnd"/>
          </w:p>
        </w:tc>
        <w:tc>
          <w:tcPr>
            <w:tcW w:w="5228" w:type="dxa"/>
            <w:gridSpan w:val="6"/>
            <w:tcBorders>
              <w:top w:val="single" w:sz="4" w:space="0" w:color="auto"/>
              <w:left w:val="single" w:sz="4" w:space="0" w:color="auto"/>
              <w:right w:val="single" w:sz="4" w:space="0" w:color="auto"/>
            </w:tcBorders>
            <w:shd w:val="clear" w:color="auto" w:fill="auto"/>
            <w:vAlign w:val="center"/>
          </w:tcPr>
          <w:p w14:paraId="05B13FA1" w14:textId="77777777" w:rsidR="001A7AD9" w:rsidRDefault="001A7AD9" w:rsidP="001A7AD9">
            <w:pPr>
              <w:rPr>
                <w:rFonts w:hAnsi="宋体" w:cs="宋体"/>
                <w:b/>
                <w:bCs/>
                <w:color w:val="000000"/>
                <w:sz w:val="22"/>
              </w:rPr>
            </w:pPr>
          </w:p>
        </w:tc>
      </w:tr>
      <w:tr w:rsidR="001A7AD9" w14:paraId="32C00B84"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1165" w:type="dxa"/>
            <w:vMerge/>
            <w:tcBorders>
              <w:left w:val="single" w:sz="4" w:space="0" w:color="auto"/>
              <w:right w:val="single" w:sz="4" w:space="0" w:color="auto"/>
            </w:tcBorders>
            <w:shd w:val="clear" w:color="auto" w:fill="auto"/>
            <w:vAlign w:val="center"/>
          </w:tcPr>
          <w:p w14:paraId="42D9FBAE" w14:textId="77777777" w:rsidR="001A7AD9" w:rsidRDefault="001A7AD9" w:rsidP="001A7AD9">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3F9916F5" w14:textId="77777777" w:rsidR="001A7AD9" w:rsidRDefault="001A7AD9" w:rsidP="001A7AD9">
            <w:pPr>
              <w:rPr>
                <w:rFonts w:hAnsi="宋体" w:cs="宋体"/>
                <w:b/>
                <w:bCs/>
                <w:color w:val="000000"/>
                <w:sz w:val="22"/>
              </w:rPr>
            </w:pPr>
            <w:r>
              <w:rPr>
                <w:rFonts w:hAnsi="宋体" w:cs="宋体" w:hint="eastAsia"/>
                <w:b/>
                <w:bCs/>
                <w:color w:val="000000"/>
                <w:sz w:val="22"/>
              </w:rPr>
              <w:t>货物是否完好无损，</w:t>
            </w:r>
            <w:proofErr w:type="gramStart"/>
            <w:r>
              <w:rPr>
                <w:rFonts w:hAnsi="宋体" w:cs="宋体" w:hint="eastAsia"/>
                <w:b/>
                <w:bCs/>
                <w:color w:val="000000"/>
                <w:sz w:val="22"/>
              </w:rPr>
              <w:t>如否请备注</w:t>
            </w:r>
            <w:proofErr w:type="gramEnd"/>
            <w:r>
              <w:rPr>
                <w:rFonts w:hAnsi="宋体" w:cs="宋体" w:hint="eastAsia"/>
                <w:b/>
                <w:bCs/>
                <w:color w:val="000000"/>
                <w:sz w:val="22"/>
              </w:rPr>
              <w:t>货损情况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6F127930" w14:textId="77777777" w:rsidR="001A7AD9" w:rsidRDefault="001A7AD9" w:rsidP="001A7AD9">
            <w:pPr>
              <w:rPr>
                <w:rFonts w:hAnsi="宋体" w:cs="宋体"/>
                <w:b/>
                <w:bCs/>
                <w:color w:val="000000"/>
                <w:sz w:val="22"/>
              </w:rPr>
            </w:pPr>
          </w:p>
        </w:tc>
      </w:tr>
      <w:tr w:rsidR="001A7AD9" w14:paraId="091B9B38"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9"/>
        </w:trPr>
        <w:tc>
          <w:tcPr>
            <w:tcW w:w="1165" w:type="dxa"/>
            <w:vMerge/>
            <w:tcBorders>
              <w:left w:val="single" w:sz="4" w:space="0" w:color="auto"/>
              <w:right w:val="single" w:sz="4" w:space="0" w:color="auto"/>
            </w:tcBorders>
            <w:shd w:val="clear" w:color="auto" w:fill="auto"/>
            <w:vAlign w:val="center"/>
          </w:tcPr>
          <w:p w14:paraId="0C86A225" w14:textId="77777777" w:rsidR="001A7AD9" w:rsidRDefault="001A7AD9" w:rsidP="001A7AD9">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24071B18" w14:textId="77777777" w:rsidR="001A7AD9" w:rsidRDefault="001A7AD9" w:rsidP="001A7AD9">
            <w:pPr>
              <w:rPr>
                <w:rFonts w:hAnsi="宋体" w:cs="宋体"/>
                <w:b/>
                <w:bCs/>
                <w:color w:val="000000"/>
                <w:sz w:val="22"/>
              </w:rPr>
            </w:pPr>
            <w:r>
              <w:rPr>
                <w:rFonts w:hAnsi="宋体" w:cs="宋体" w:hint="eastAsia"/>
                <w:b/>
                <w:bCs/>
                <w:color w:val="000000"/>
                <w:sz w:val="22"/>
              </w:rPr>
              <w:t>随货物备品备件和专用工具情况，如有缺请备注</w:t>
            </w:r>
          </w:p>
        </w:tc>
        <w:tc>
          <w:tcPr>
            <w:tcW w:w="5228" w:type="dxa"/>
            <w:gridSpan w:val="6"/>
            <w:tcBorders>
              <w:top w:val="single" w:sz="4" w:space="0" w:color="auto"/>
              <w:left w:val="single" w:sz="4" w:space="0" w:color="auto"/>
              <w:right w:val="single" w:sz="4" w:space="0" w:color="auto"/>
            </w:tcBorders>
            <w:shd w:val="clear" w:color="auto" w:fill="auto"/>
            <w:vAlign w:val="center"/>
          </w:tcPr>
          <w:p w14:paraId="3FA71D4B" w14:textId="77777777" w:rsidR="001A7AD9" w:rsidRDefault="001A7AD9" w:rsidP="001A7AD9">
            <w:pPr>
              <w:rPr>
                <w:rFonts w:hAnsi="宋体" w:cs="宋体"/>
                <w:b/>
                <w:bCs/>
                <w:color w:val="000000"/>
                <w:sz w:val="22"/>
              </w:rPr>
            </w:pPr>
          </w:p>
        </w:tc>
      </w:tr>
      <w:tr w:rsidR="001A7AD9" w14:paraId="1C3442AE"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9"/>
        </w:trPr>
        <w:tc>
          <w:tcPr>
            <w:tcW w:w="1165" w:type="dxa"/>
            <w:vMerge/>
            <w:tcBorders>
              <w:left w:val="single" w:sz="4" w:space="0" w:color="auto"/>
              <w:right w:val="single" w:sz="4" w:space="0" w:color="auto"/>
            </w:tcBorders>
            <w:shd w:val="clear" w:color="auto" w:fill="auto"/>
            <w:vAlign w:val="center"/>
          </w:tcPr>
          <w:p w14:paraId="031E6613" w14:textId="77777777" w:rsidR="001A7AD9" w:rsidRDefault="001A7AD9" w:rsidP="001A7AD9">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403E9941" w14:textId="77777777" w:rsidR="001A7AD9" w:rsidRDefault="001A7AD9" w:rsidP="001A7AD9">
            <w:pPr>
              <w:rPr>
                <w:rFonts w:hAnsi="宋体" w:cs="宋体"/>
                <w:b/>
                <w:bCs/>
                <w:color w:val="000000"/>
                <w:sz w:val="22"/>
              </w:rPr>
            </w:pPr>
            <w:r>
              <w:rPr>
                <w:rFonts w:hAnsi="宋体" w:cs="宋体" w:hint="eastAsia"/>
                <w:b/>
                <w:bCs/>
                <w:color w:val="000000"/>
                <w:sz w:val="22"/>
              </w:rPr>
              <w:t>货物和配件材质是否相符，</w:t>
            </w:r>
            <w:proofErr w:type="gramStart"/>
            <w:r>
              <w:rPr>
                <w:rFonts w:hAnsi="宋体" w:cs="宋体" w:hint="eastAsia"/>
                <w:b/>
                <w:bCs/>
                <w:color w:val="000000"/>
                <w:sz w:val="22"/>
              </w:rPr>
              <w:t>如否请备注</w:t>
            </w:r>
            <w:proofErr w:type="gramEnd"/>
            <w:r>
              <w:rPr>
                <w:rFonts w:hAnsi="宋体" w:cs="宋体" w:hint="eastAsia"/>
                <w:b/>
                <w:bCs/>
                <w:color w:val="000000"/>
                <w:sz w:val="22"/>
              </w:rPr>
              <w:t>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3C8A2EDA" w14:textId="77777777" w:rsidR="001A7AD9" w:rsidRDefault="001A7AD9" w:rsidP="001A7AD9">
            <w:pPr>
              <w:rPr>
                <w:rFonts w:hAnsi="宋体" w:cs="宋体"/>
                <w:b/>
                <w:bCs/>
                <w:color w:val="000000"/>
                <w:sz w:val="22"/>
              </w:rPr>
            </w:pPr>
          </w:p>
        </w:tc>
      </w:tr>
      <w:tr w:rsidR="001A7AD9" w14:paraId="0C6EEFB0"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trPr>
        <w:tc>
          <w:tcPr>
            <w:tcW w:w="1165" w:type="dxa"/>
            <w:vMerge/>
            <w:tcBorders>
              <w:left w:val="single" w:sz="4" w:space="0" w:color="auto"/>
              <w:right w:val="single" w:sz="4" w:space="0" w:color="auto"/>
            </w:tcBorders>
            <w:shd w:val="clear" w:color="auto" w:fill="auto"/>
            <w:vAlign w:val="center"/>
          </w:tcPr>
          <w:p w14:paraId="1BEECCC1" w14:textId="77777777" w:rsidR="001A7AD9" w:rsidRDefault="001A7AD9" w:rsidP="001A7AD9">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3331BCCA" w14:textId="77777777" w:rsidR="001A7AD9" w:rsidRDefault="001A7AD9" w:rsidP="001A7AD9">
            <w:pPr>
              <w:rPr>
                <w:rFonts w:hAnsi="宋体" w:cs="宋体"/>
                <w:b/>
                <w:bCs/>
                <w:color w:val="000000"/>
                <w:sz w:val="22"/>
              </w:rPr>
            </w:pPr>
            <w:r>
              <w:rPr>
                <w:rFonts w:hAnsi="宋体" w:cs="宋体" w:hint="eastAsia"/>
                <w:b/>
                <w:bCs/>
                <w:color w:val="000000"/>
                <w:sz w:val="22"/>
              </w:rPr>
              <w:t>货物和配件性能参数是否相符，</w:t>
            </w:r>
            <w:proofErr w:type="gramStart"/>
            <w:r>
              <w:rPr>
                <w:rFonts w:hAnsi="宋体" w:cs="宋体" w:hint="eastAsia"/>
                <w:b/>
                <w:bCs/>
                <w:color w:val="000000"/>
                <w:sz w:val="22"/>
              </w:rPr>
              <w:t>如否请备注</w:t>
            </w:r>
            <w:proofErr w:type="gramEnd"/>
            <w:r>
              <w:rPr>
                <w:rFonts w:hAnsi="宋体" w:cs="宋体" w:hint="eastAsia"/>
                <w:b/>
                <w:bCs/>
                <w:color w:val="000000"/>
                <w:sz w:val="22"/>
              </w:rPr>
              <w:t>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16245F76" w14:textId="77777777" w:rsidR="001A7AD9" w:rsidRDefault="001A7AD9" w:rsidP="001A7AD9">
            <w:pPr>
              <w:rPr>
                <w:rFonts w:hAnsi="宋体" w:cs="宋体"/>
                <w:b/>
                <w:bCs/>
                <w:color w:val="000000"/>
                <w:sz w:val="22"/>
              </w:rPr>
            </w:pPr>
          </w:p>
        </w:tc>
      </w:tr>
      <w:tr w:rsidR="001A7AD9" w14:paraId="0ED80C77"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1165" w:type="dxa"/>
            <w:vMerge/>
            <w:tcBorders>
              <w:left w:val="single" w:sz="4" w:space="0" w:color="auto"/>
              <w:bottom w:val="single" w:sz="4" w:space="0" w:color="auto"/>
              <w:right w:val="single" w:sz="4" w:space="0" w:color="auto"/>
            </w:tcBorders>
            <w:shd w:val="clear" w:color="auto" w:fill="auto"/>
            <w:vAlign w:val="center"/>
          </w:tcPr>
          <w:p w14:paraId="16EDE0CC" w14:textId="77777777" w:rsidR="001A7AD9" w:rsidRDefault="001A7AD9" w:rsidP="001A7AD9">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3ED5ABE1" w14:textId="77777777" w:rsidR="001A7AD9" w:rsidRDefault="001A7AD9" w:rsidP="001A7AD9">
            <w:pPr>
              <w:rPr>
                <w:rFonts w:hAnsi="宋体" w:cs="宋体"/>
                <w:b/>
                <w:bCs/>
                <w:color w:val="000000"/>
                <w:sz w:val="22"/>
              </w:rPr>
            </w:pPr>
            <w:r>
              <w:rPr>
                <w:rFonts w:hAnsi="宋体" w:cs="宋体" w:hint="eastAsia"/>
                <w:b/>
                <w:bCs/>
                <w:color w:val="000000"/>
                <w:sz w:val="22"/>
              </w:rPr>
              <w:t>其他问题</w:t>
            </w:r>
          </w:p>
        </w:tc>
        <w:tc>
          <w:tcPr>
            <w:tcW w:w="5228" w:type="dxa"/>
            <w:gridSpan w:val="6"/>
            <w:tcBorders>
              <w:top w:val="single" w:sz="4" w:space="0" w:color="auto"/>
              <w:left w:val="single" w:sz="4" w:space="0" w:color="auto"/>
              <w:right w:val="single" w:sz="4" w:space="0" w:color="auto"/>
            </w:tcBorders>
            <w:shd w:val="clear" w:color="auto" w:fill="auto"/>
            <w:vAlign w:val="center"/>
          </w:tcPr>
          <w:p w14:paraId="262FB24D" w14:textId="77777777" w:rsidR="001A7AD9" w:rsidRDefault="001A7AD9" w:rsidP="001A7AD9">
            <w:pPr>
              <w:rPr>
                <w:rFonts w:hAnsi="宋体" w:cs="宋体"/>
                <w:b/>
                <w:bCs/>
                <w:color w:val="000000"/>
                <w:sz w:val="22"/>
              </w:rPr>
            </w:pPr>
          </w:p>
        </w:tc>
      </w:tr>
      <w:tr w:rsidR="001A7AD9" w14:paraId="56F720DE"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3"/>
        </w:trPr>
        <w:tc>
          <w:tcPr>
            <w:tcW w:w="3850" w:type="dxa"/>
            <w:gridSpan w:val="3"/>
            <w:tcBorders>
              <w:left w:val="single" w:sz="4" w:space="0" w:color="auto"/>
              <w:bottom w:val="single" w:sz="4" w:space="0" w:color="auto"/>
              <w:right w:val="single" w:sz="4" w:space="0" w:color="auto"/>
            </w:tcBorders>
            <w:shd w:val="clear" w:color="auto" w:fill="auto"/>
            <w:vAlign w:val="center"/>
          </w:tcPr>
          <w:p w14:paraId="1162F891" w14:textId="77777777" w:rsidR="001A7AD9" w:rsidRDefault="001A7AD9" w:rsidP="001A7AD9">
            <w:pPr>
              <w:jc w:val="center"/>
              <w:rPr>
                <w:rFonts w:hAnsi="宋体" w:cs="宋体"/>
                <w:b/>
                <w:bCs/>
                <w:color w:val="000000"/>
                <w:sz w:val="22"/>
              </w:rPr>
            </w:pPr>
            <w:r>
              <w:rPr>
                <w:rFonts w:hAnsi="宋体" w:cs="宋体" w:hint="eastAsia"/>
                <w:b/>
                <w:bCs/>
                <w:color w:val="000000"/>
                <w:sz w:val="22"/>
              </w:rPr>
              <w:t>现场到货验收意见</w:t>
            </w:r>
          </w:p>
        </w:tc>
        <w:tc>
          <w:tcPr>
            <w:tcW w:w="5228" w:type="dxa"/>
            <w:gridSpan w:val="6"/>
            <w:tcBorders>
              <w:top w:val="single" w:sz="4" w:space="0" w:color="auto"/>
              <w:left w:val="single" w:sz="4" w:space="0" w:color="auto"/>
              <w:right w:val="single" w:sz="4" w:space="0" w:color="auto"/>
            </w:tcBorders>
            <w:shd w:val="clear" w:color="auto" w:fill="auto"/>
            <w:vAlign w:val="center"/>
          </w:tcPr>
          <w:p w14:paraId="1CE68328" w14:textId="77777777" w:rsidR="001A7AD9" w:rsidRDefault="001A7AD9" w:rsidP="001A7AD9">
            <w:pPr>
              <w:rPr>
                <w:rFonts w:ascii="Times New Roman"/>
                <w:b/>
                <w:bCs/>
              </w:rPr>
            </w:pPr>
          </w:p>
          <w:p w14:paraId="52425D03" w14:textId="77777777" w:rsidR="001A7AD9" w:rsidRDefault="001A7AD9" w:rsidP="001A7AD9">
            <w:pPr>
              <w:ind w:rightChars="-12" w:right="-29"/>
              <w:rPr>
                <w:rFonts w:ascii="Times New Roman"/>
                <w:b/>
                <w:bCs/>
                <w:sz w:val="31"/>
              </w:rPr>
            </w:pPr>
          </w:p>
        </w:tc>
      </w:tr>
      <w:tr w:rsidR="001A7AD9" w14:paraId="6FBFDEC6" w14:textId="77777777" w:rsidTr="001A7A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rPr>
        <w:tc>
          <w:tcPr>
            <w:tcW w:w="9078" w:type="dxa"/>
            <w:gridSpan w:val="9"/>
            <w:tcBorders>
              <w:top w:val="single" w:sz="6" w:space="0" w:color="auto"/>
              <w:left w:val="single" w:sz="6" w:space="0" w:color="auto"/>
              <w:bottom w:val="single" w:sz="6" w:space="0" w:color="auto"/>
              <w:right w:val="single" w:sz="6" w:space="0" w:color="auto"/>
            </w:tcBorders>
            <w:shd w:val="clear" w:color="auto" w:fill="auto"/>
            <w:noWrap/>
            <w:vAlign w:val="center"/>
          </w:tcPr>
          <w:p w14:paraId="61B4CA40" w14:textId="77777777" w:rsidR="001A7AD9" w:rsidRDefault="001A7AD9" w:rsidP="001A7AD9">
            <w:pPr>
              <w:spacing w:line="360" w:lineRule="auto"/>
              <w:jc w:val="center"/>
              <w:rPr>
                <w:rFonts w:hAnsi="宋体" w:cs="宋体"/>
                <w:color w:val="000000"/>
                <w:sz w:val="22"/>
              </w:rPr>
            </w:pPr>
            <w:r>
              <w:rPr>
                <w:rFonts w:hAnsi="宋体" w:cs="宋体" w:hint="eastAsia"/>
                <w:b/>
                <w:sz w:val="22"/>
              </w:rPr>
              <w:lastRenderedPageBreak/>
              <w:t>参 加  验 收 的 单 位 和 代 表 （签 章）</w:t>
            </w:r>
          </w:p>
        </w:tc>
      </w:tr>
      <w:tr w:rsidR="001A7AD9" w14:paraId="7451F26B" w14:textId="77777777" w:rsidTr="001A7A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418"/>
        </w:trPr>
        <w:tc>
          <w:tcPr>
            <w:tcW w:w="4938" w:type="dxa"/>
            <w:gridSpan w:val="4"/>
            <w:tcBorders>
              <w:top w:val="single" w:sz="6" w:space="0" w:color="auto"/>
              <w:left w:val="single" w:sz="6" w:space="0" w:color="auto"/>
              <w:bottom w:val="single" w:sz="6" w:space="0" w:color="auto"/>
              <w:right w:val="single" w:sz="6" w:space="0" w:color="auto"/>
            </w:tcBorders>
            <w:shd w:val="clear" w:color="auto" w:fill="auto"/>
            <w:noWrap/>
          </w:tcPr>
          <w:p w14:paraId="2ED256DB" w14:textId="77777777" w:rsidR="001A7AD9" w:rsidRDefault="001A7AD9" w:rsidP="001A7AD9">
            <w:pPr>
              <w:rPr>
                <w:rFonts w:hAnsi="宋体" w:cs="宋体"/>
                <w:b/>
                <w:color w:val="000000"/>
                <w:sz w:val="22"/>
              </w:rPr>
            </w:pPr>
            <w:r>
              <w:rPr>
                <w:rFonts w:hAnsi="宋体" w:cs="宋体" w:hint="eastAsia"/>
                <w:b/>
                <w:color w:val="000000"/>
                <w:sz w:val="22"/>
              </w:rPr>
              <w:t>使用单位</w:t>
            </w:r>
          </w:p>
        </w:tc>
        <w:tc>
          <w:tcPr>
            <w:tcW w:w="4140" w:type="dxa"/>
            <w:gridSpan w:val="5"/>
            <w:tcBorders>
              <w:top w:val="single" w:sz="6" w:space="0" w:color="auto"/>
              <w:left w:val="single" w:sz="6" w:space="0" w:color="auto"/>
              <w:bottom w:val="single" w:sz="6" w:space="0" w:color="auto"/>
              <w:right w:val="single" w:sz="6" w:space="0" w:color="auto"/>
            </w:tcBorders>
            <w:shd w:val="clear" w:color="auto" w:fill="auto"/>
          </w:tcPr>
          <w:p w14:paraId="565ACC06" w14:textId="77777777" w:rsidR="001A7AD9" w:rsidRDefault="001A7AD9" w:rsidP="001A7AD9">
            <w:pPr>
              <w:rPr>
                <w:rFonts w:hAnsi="宋体" w:cs="宋体"/>
                <w:b/>
                <w:color w:val="000000"/>
                <w:sz w:val="22"/>
              </w:rPr>
            </w:pPr>
            <w:r>
              <w:rPr>
                <w:rFonts w:hAnsi="宋体" w:cs="宋体" w:hint="eastAsia"/>
                <w:b/>
                <w:color w:val="000000"/>
                <w:sz w:val="22"/>
              </w:rPr>
              <w:t>供货单位</w:t>
            </w:r>
          </w:p>
        </w:tc>
      </w:tr>
    </w:tbl>
    <w:p w14:paraId="06CDF6D3" w14:textId="77777777" w:rsidR="001A7AD9" w:rsidRDefault="001A7AD9" w:rsidP="001A7AD9">
      <w:pPr>
        <w:rPr>
          <w:rFonts w:hAnsi="宋体" w:cs="宋体"/>
          <w:b/>
          <w:color w:val="000000"/>
          <w:sz w:val="22"/>
        </w:rPr>
      </w:pPr>
      <w:r>
        <w:rPr>
          <w:rFonts w:hAnsi="宋体" w:cs="宋体" w:hint="eastAsia"/>
          <w:b/>
          <w:color w:val="000000"/>
          <w:sz w:val="22"/>
        </w:rPr>
        <w:br w:type="page"/>
      </w:r>
    </w:p>
    <w:p w14:paraId="2682AB2F" w14:textId="07D46A11" w:rsidR="001A7AD9" w:rsidRDefault="001A7AD9" w:rsidP="001A7AD9">
      <w:pPr>
        <w:spacing w:line="600" w:lineRule="exact"/>
        <w:rPr>
          <w:rFonts w:ascii="黑体" w:eastAsia="黑体" w:hAnsi="黑体" w:cs="宋体"/>
          <w:bCs/>
          <w:color w:val="000000"/>
          <w:sz w:val="32"/>
          <w:szCs w:val="32"/>
        </w:rPr>
      </w:pPr>
      <w:r>
        <w:rPr>
          <w:rFonts w:ascii="黑体" w:eastAsia="黑体" w:hAnsi="黑体" w:cs="宋体" w:hint="eastAsia"/>
          <w:bCs/>
          <w:color w:val="000000"/>
          <w:sz w:val="32"/>
          <w:szCs w:val="32"/>
        </w:rPr>
        <w:lastRenderedPageBreak/>
        <w:t>附件</w:t>
      </w:r>
      <w:r w:rsidR="00703C17">
        <w:rPr>
          <w:rFonts w:ascii="黑体" w:eastAsia="黑体" w:hAnsi="黑体" w:cs="宋体"/>
          <w:bCs/>
          <w:color w:val="000000"/>
          <w:sz w:val="32"/>
          <w:szCs w:val="32"/>
        </w:rPr>
        <w:t>2</w:t>
      </w:r>
    </w:p>
    <w:p w14:paraId="7DEDFC31" w14:textId="77777777" w:rsidR="001A7AD9" w:rsidRDefault="001A7AD9" w:rsidP="001A7AD9">
      <w:pPr>
        <w:spacing w:after="120"/>
        <w:rPr>
          <w:rFonts w:ascii="Times New Roman"/>
        </w:rPr>
      </w:pPr>
    </w:p>
    <w:p w14:paraId="2DF0E700" w14:textId="77777777" w:rsidR="001A7AD9" w:rsidRDefault="001A7AD9" w:rsidP="001A7AD9">
      <w:pPr>
        <w:spacing w:after="120"/>
        <w:rPr>
          <w:rFonts w:ascii="Times New Roman"/>
        </w:rPr>
      </w:pPr>
    </w:p>
    <w:p w14:paraId="0DDAC6F1" w14:textId="77777777" w:rsidR="001A7AD9" w:rsidRDefault="001A7AD9" w:rsidP="001A7AD9">
      <w:pPr>
        <w:spacing w:line="600" w:lineRule="exact"/>
        <w:ind w:leftChars="-50" w:left="-120" w:rightChars="-50" w:right="-120"/>
        <w:jc w:val="center"/>
        <w:rPr>
          <w:rFonts w:ascii="方正小标宋简体" w:eastAsia="方正小标宋简体" w:hAnsi="宋体" w:cs="宋体"/>
          <w:bCs/>
          <w:color w:val="000000"/>
          <w:spacing w:val="-20"/>
          <w:sz w:val="44"/>
          <w:szCs w:val="44"/>
        </w:rPr>
      </w:pPr>
      <w:r>
        <w:rPr>
          <w:rFonts w:ascii="方正小标宋简体" w:eastAsia="方正小标宋简体" w:hAnsi="宋体" w:cs="宋体" w:hint="eastAsia"/>
          <w:bCs/>
          <w:color w:val="000000"/>
          <w:spacing w:val="-20"/>
          <w:sz w:val="44"/>
          <w:szCs w:val="44"/>
        </w:rPr>
        <w:t>东莞市水务集团净水有限公司设备整体验收报告</w:t>
      </w:r>
    </w:p>
    <w:p w14:paraId="1D0EBA29" w14:textId="77777777" w:rsidR="001A7AD9" w:rsidRDefault="001A7AD9" w:rsidP="001A7AD9">
      <w:pPr>
        <w:spacing w:line="600" w:lineRule="exact"/>
        <w:jc w:val="center"/>
        <w:rPr>
          <w:rFonts w:ascii="方正小标宋简体" w:eastAsia="方正小标宋简体" w:hAnsi="宋体" w:cs="宋体"/>
          <w:bCs/>
          <w:color w:val="000000"/>
          <w:sz w:val="40"/>
          <w:szCs w:val="40"/>
        </w:rPr>
      </w:pPr>
      <w:r>
        <w:rPr>
          <w:rFonts w:ascii="方正小标宋简体" w:eastAsia="方正小标宋简体" w:hAnsi="宋体" w:cs="宋体" w:hint="eastAsia"/>
          <w:bCs/>
          <w:color w:val="000000"/>
          <w:sz w:val="40"/>
          <w:szCs w:val="40"/>
        </w:rPr>
        <w:t>（设备、零配件、材料适用）</w:t>
      </w:r>
    </w:p>
    <w:p w14:paraId="5908699F" w14:textId="77777777" w:rsidR="001A7AD9" w:rsidRDefault="001A7AD9" w:rsidP="001A7AD9">
      <w:pPr>
        <w:rPr>
          <w:rFonts w:hAnsi="宋体" w:cs="宋体"/>
          <w:b/>
          <w:color w:val="000000"/>
          <w:sz w:val="22"/>
        </w:rPr>
      </w:pPr>
    </w:p>
    <w:p w14:paraId="32C8D17A" w14:textId="77777777" w:rsidR="001A7AD9" w:rsidRDefault="001A7AD9" w:rsidP="001A7AD9">
      <w:pPr>
        <w:rPr>
          <w:rFonts w:hAnsi="宋体" w:cs="宋体"/>
          <w:b/>
          <w:color w:val="000000"/>
          <w:sz w:val="22"/>
        </w:rPr>
      </w:pPr>
      <w:r>
        <w:rPr>
          <w:rFonts w:hAnsi="宋体" w:cs="宋体" w:hint="eastAsia"/>
          <w:b/>
          <w:color w:val="000000"/>
          <w:sz w:val="22"/>
        </w:rPr>
        <w:t xml:space="preserve">编号：                                       </w:t>
      </w:r>
    </w:p>
    <w:tbl>
      <w:tblPr>
        <w:tblW w:w="5146"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568"/>
        <w:gridCol w:w="299"/>
        <w:gridCol w:w="427"/>
        <w:gridCol w:w="394"/>
        <w:gridCol w:w="744"/>
        <w:gridCol w:w="213"/>
        <w:gridCol w:w="338"/>
        <w:gridCol w:w="515"/>
        <w:gridCol w:w="126"/>
        <w:gridCol w:w="7"/>
        <w:gridCol w:w="130"/>
        <w:gridCol w:w="387"/>
        <w:gridCol w:w="386"/>
        <w:gridCol w:w="22"/>
        <w:gridCol w:w="884"/>
        <w:gridCol w:w="1087"/>
        <w:gridCol w:w="1478"/>
      </w:tblGrid>
      <w:tr w:rsidR="001A7AD9" w14:paraId="5416F591" w14:textId="77777777" w:rsidTr="001A7AD9">
        <w:trPr>
          <w:trHeight w:val="551"/>
        </w:trPr>
        <w:tc>
          <w:tcPr>
            <w:tcW w:w="642" w:type="pct"/>
            <w:gridSpan w:val="2"/>
            <w:shd w:val="clear" w:color="auto" w:fill="auto"/>
            <w:noWrap/>
            <w:vAlign w:val="center"/>
          </w:tcPr>
          <w:p w14:paraId="5D19118E" w14:textId="77777777" w:rsidR="001A7AD9" w:rsidRDefault="001A7AD9" w:rsidP="001A7AD9">
            <w:pPr>
              <w:rPr>
                <w:rFonts w:hAnsi="宋体" w:cs="宋体"/>
                <w:b/>
                <w:color w:val="000000"/>
                <w:sz w:val="22"/>
              </w:rPr>
            </w:pPr>
            <w:r>
              <w:rPr>
                <w:rFonts w:hAnsi="宋体" w:cs="宋体" w:hint="eastAsia"/>
                <w:b/>
                <w:color w:val="000000"/>
                <w:sz w:val="22"/>
              </w:rPr>
              <w:t>合同名称</w:t>
            </w:r>
          </w:p>
        </w:tc>
        <w:tc>
          <w:tcPr>
            <w:tcW w:w="4357" w:type="pct"/>
            <w:gridSpan w:val="16"/>
            <w:shd w:val="clear" w:color="auto" w:fill="auto"/>
            <w:noWrap/>
            <w:vAlign w:val="center"/>
          </w:tcPr>
          <w:p w14:paraId="25C3656E" w14:textId="77777777" w:rsidR="001A7AD9" w:rsidRDefault="001A7AD9" w:rsidP="001A7AD9">
            <w:pPr>
              <w:rPr>
                <w:rFonts w:hAnsi="宋体" w:cs="宋体"/>
                <w:b/>
                <w:color w:val="000000"/>
                <w:sz w:val="22"/>
              </w:rPr>
            </w:pPr>
          </w:p>
        </w:tc>
      </w:tr>
      <w:tr w:rsidR="001A7AD9" w14:paraId="4021B04F" w14:textId="77777777" w:rsidTr="001A7AD9">
        <w:trPr>
          <w:trHeight w:val="561"/>
        </w:trPr>
        <w:tc>
          <w:tcPr>
            <w:tcW w:w="642" w:type="pct"/>
            <w:gridSpan w:val="2"/>
            <w:shd w:val="clear" w:color="auto" w:fill="auto"/>
            <w:noWrap/>
            <w:vAlign w:val="center"/>
          </w:tcPr>
          <w:p w14:paraId="0FD795E5" w14:textId="77777777" w:rsidR="001A7AD9" w:rsidRDefault="001A7AD9" w:rsidP="001A7AD9">
            <w:pPr>
              <w:rPr>
                <w:rFonts w:hAnsi="宋体" w:cs="宋体"/>
                <w:b/>
                <w:color w:val="000000"/>
                <w:sz w:val="22"/>
              </w:rPr>
            </w:pPr>
            <w:r>
              <w:rPr>
                <w:rFonts w:hAnsi="宋体" w:cs="宋体" w:hint="eastAsia"/>
                <w:b/>
                <w:color w:val="000000"/>
                <w:sz w:val="22"/>
              </w:rPr>
              <w:t>供货单位</w:t>
            </w:r>
          </w:p>
        </w:tc>
        <w:tc>
          <w:tcPr>
            <w:tcW w:w="1717" w:type="pct"/>
            <w:gridSpan w:val="7"/>
            <w:shd w:val="clear" w:color="auto" w:fill="auto"/>
            <w:noWrap/>
            <w:vAlign w:val="center"/>
          </w:tcPr>
          <w:p w14:paraId="5C9E19FA" w14:textId="77777777" w:rsidR="001A7AD9" w:rsidRDefault="001A7AD9" w:rsidP="001A7AD9">
            <w:pPr>
              <w:rPr>
                <w:rFonts w:hAnsi="宋体" w:cs="宋体"/>
                <w:b/>
                <w:color w:val="000000"/>
                <w:sz w:val="22"/>
              </w:rPr>
            </w:pPr>
          </w:p>
        </w:tc>
        <w:tc>
          <w:tcPr>
            <w:tcW w:w="620" w:type="pct"/>
            <w:gridSpan w:val="6"/>
            <w:shd w:val="clear" w:color="auto" w:fill="auto"/>
            <w:noWrap/>
            <w:vAlign w:val="center"/>
          </w:tcPr>
          <w:p w14:paraId="385776F8" w14:textId="77777777" w:rsidR="001A7AD9" w:rsidRDefault="001A7AD9" w:rsidP="001A7AD9">
            <w:pPr>
              <w:jc w:val="center"/>
              <w:rPr>
                <w:rFonts w:hAnsi="宋体" w:cs="宋体"/>
                <w:b/>
                <w:color w:val="000000"/>
                <w:sz w:val="22"/>
              </w:rPr>
            </w:pPr>
            <w:r>
              <w:rPr>
                <w:rFonts w:hAnsi="宋体" w:cs="宋体" w:hint="eastAsia"/>
                <w:b/>
                <w:color w:val="000000"/>
                <w:sz w:val="22"/>
              </w:rPr>
              <w:t>到货验收日期</w:t>
            </w:r>
          </w:p>
        </w:tc>
        <w:tc>
          <w:tcPr>
            <w:tcW w:w="2019" w:type="pct"/>
            <w:gridSpan w:val="3"/>
            <w:shd w:val="clear" w:color="auto" w:fill="auto"/>
            <w:noWrap/>
            <w:vAlign w:val="center"/>
          </w:tcPr>
          <w:p w14:paraId="0E7BD832" w14:textId="77777777" w:rsidR="001A7AD9" w:rsidRDefault="001A7AD9" w:rsidP="001A7AD9">
            <w:pPr>
              <w:rPr>
                <w:rFonts w:hAnsi="宋体" w:cs="宋体"/>
                <w:b/>
                <w:color w:val="000000"/>
                <w:sz w:val="22"/>
              </w:rPr>
            </w:pPr>
            <w:r>
              <w:rPr>
                <w:rFonts w:hAnsi="宋体" w:cs="宋体" w:hint="eastAsia"/>
                <w:b/>
                <w:color w:val="000000"/>
                <w:sz w:val="22"/>
              </w:rPr>
              <w:t xml:space="preserve">          年    月    日</w:t>
            </w:r>
          </w:p>
        </w:tc>
      </w:tr>
      <w:tr w:rsidR="001A7AD9" w14:paraId="121FB482" w14:textId="77777777" w:rsidTr="001A7AD9">
        <w:trPr>
          <w:trHeight w:val="561"/>
        </w:trPr>
        <w:tc>
          <w:tcPr>
            <w:tcW w:w="642" w:type="pct"/>
            <w:gridSpan w:val="2"/>
            <w:shd w:val="clear" w:color="auto" w:fill="auto"/>
            <w:noWrap/>
            <w:vAlign w:val="center"/>
          </w:tcPr>
          <w:p w14:paraId="67759EBD" w14:textId="77777777" w:rsidR="001A7AD9" w:rsidRDefault="001A7AD9" w:rsidP="001A7AD9">
            <w:pPr>
              <w:rPr>
                <w:rFonts w:hAnsi="宋体" w:cs="宋体"/>
                <w:b/>
                <w:color w:val="000000"/>
                <w:sz w:val="22"/>
              </w:rPr>
            </w:pPr>
            <w:r>
              <w:rPr>
                <w:rFonts w:hAnsi="宋体" w:cs="宋体" w:hint="eastAsia"/>
                <w:b/>
                <w:color w:val="000000"/>
                <w:sz w:val="22"/>
              </w:rPr>
              <w:t>使用单位</w:t>
            </w:r>
          </w:p>
        </w:tc>
        <w:tc>
          <w:tcPr>
            <w:tcW w:w="1717" w:type="pct"/>
            <w:gridSpan w:val="7"/>
            <w:shd w:val="clear" w:color="auto" w:fill="auto"/>
            <w:noWrap/>
            <w:vAlign w:val="center"/>
          </w:tcPr>
          <w:p w14:paraId="2657A2E9" w14:textId="77777777" w:rsidR="001A7AD9" w:rsidRDefault="001A7AD9" w:rsidP="001A7AD9">
            <w:pPr>
              <w:rPr>
                <w:rFonts w:hAnsi="宋体" w:cs="宋体"/>
                <w:b/>
                <w:color w:val="000000"/>
                <w:sz w:val="22"/>
              </w:rPr>
            </w:pPr>
          </w:p>
        </w:tc>
        <w:tc>
          <w:tcPr>
            <w:tcW w:w="620" w:type="pct"/>
            <w:gridSpan w:val="6"/>
            <w:shd w:val="clear" w:color="auto" w:fill="auto"/>
            <w:noWrap/>
            <w:vAlign w:val="center"/>
          </w:tcPr>
          <w:p w14:paraId="0B118DDA" w14:textId="77777777" w:rsidR="001A7AD9" w:rsidRDefault="001A7AD9" w:rsidP="001A7AD9">
            <w:pPr>
              <w:jc w:val="center"/>
              <w:rPr>
                <w:rFonts w:hAnsi="宋体" w:cs="宋体"/>
                <w:b/>
                <w:color w:val="000000"/>
                <w:sz w:val="22"/>
              </w:rPr>
            </w:pPr>
            <w:r>
              <w:rPr>
                <w:rFonts w:hAnsi="宋体" w:cs="宋体" w:hint="eastAsia"/>
                <w:b/>
                <w:color w:val="000000"/>
                <w:sz w:val="22"/>
              </w:rPr>
              <w:t>整体验收日期</w:t>
            </w:r>
          </w:p>
        </w:tc>
        <w:tc>
          <w:tcPr>
            <w:tcW w:w="2019" w:type="pct"/>
            <w:gridSpan w:val="3"/>
            <w:shd w:val="clear" w:color="auto" w:fill="auto"/>
            <w:noWrap/>
            <w:vAlign w:val="center"/>
          </w:tcPr>
          <w:p w14:paraId="3B7BA96E" w14:textId="77777777" w:rsidR="001A7AD9" w:rsidRDefault="001A7AD9" w:rsidP="001A7AD9">
            <w:pPr>
              <w:rPr>
                <w:rFonts w:hAnsi="宋体" w:cs="宋体"/>
                <w:b/>
                <w:color w:val="000000"/>
                <w:sz w:val="22"/>
              </w:rPr>
            </w:pPr>
            <w:r>
              <w:rPr>
                <w:rFonts w:hAnsi="宋体" w:cs="宋体" w:hint="eastAsia"/>
                <w:b/>
                <w:color w:val="000000"/>
                <w:sz w:val="22"/>
              </w:rPr>
              <w:t xml:space="preserve">          年    月    日</w:t>
            </w:r>
          </w:p>
        </w:tc>
      </w:tr>
      <w:tr w:rsidR="001A7AD9" w14:paraId="2E7FD204" w14:textId="77777777" w:rsidTr="001A7AD9">
        <w:trPr>
          <w:trHeight w:val="503"/>
        </w:trPr>
        <w:tc>
          <w:tcPr>
            <w:tcW w:w="5000" w:type="pct"/>
            <w:gridSpan w:val="18"/>
            <w:shd w:val="clear" w:color="auto" w:fill="auto"/>
            <w:noWrap/>
            <w:vAlign w:val="center"/>
          </w:tcPr>
          <w:p w14:paraId="655CA702" w14:textId="77777777" w:rsidR="001A7AD9" w:rsidRDefault="001A7AD9" w:rsidP="001A7AD9">
            <w:pPr>
              <w:rPr>
                <w:rFonts w:hAnsi="宋体" w:cs="宋体"/>
                <w:b/>
                <w:color w:val="000000"/>
                <w:sz w:val="22"/>
              </w:rPr>
            </w:pPr>
            <w:r>
              <w:rPr>
                <w:rFonts w:hAnsi="宋体" w:cs="宋体" w:hint="eastAsia"/>
                <w:b/>
                <w:color w:val="000000"/>
                <w:sz w:val="22"/>
              </w:rPr>
              <w:t>一、货物列表</w:t>
            </w:r>
          </w:p>
        </w:tc>
      </w:tr>
      <w:tr w:rsidR="001A7AD9" w14:paraId="69E35269" w14:textId="77777777" w:rsidTr="001A7AD9">
        <w:trPr>
          <w:trHeight w:val="548"/>
        </w:trPr>
        <w:tc>
          <w:tcPr>
            <w:tcW w:w="309" w:type="pct"/>
            <w:shd w:val="clear" w:color="auto" w:fill="auto"/>
            <w:noWrap/>
            <w:vAlign w:val="center"/>
          </w:tcPr>
          <w:p w14:paraId="78A8B892" w14:textId="77777777" w:rsidR="001A7AD9" w:rsidRDefault="001A7AD9" w:rsidP="001A7AD9">
            <w:pPr>
              <w:rPr>
                <w:rFonts w:hAnsi="宋体" w:cs="宋体"/>
                <w:b/>
                <w:color w:val="000000"/>
                <w:sz w:val="22"/>
              </w:rPr>
            </w:pPr>
            <w:r>
              <w:rPr>
                <w:rFonts w:hAnsi="宋体" w:cs="宋体" w:hint="eastAsia"/>
                <w:b/>
                <w:color w:val="000000"/>
                <w:sz w:val="22"/>
              </w:rPr>
              <w:t>序号</w:t>
            </w:r>
          </w:p>
        </w:tc>
        <w:tc>
          <w:tcPr>
            <w:tcW w:w="989" w:type="pct"/>
            <w:gridSpan w:val="4"/>
            <w:shd w:val="clear" w:color="auto" w:fill="auto"/>
            <w:vAlign w:val="center"/>
          </w:tcPr>
          <w:p w14:paraId="7BBDA010" w14:textId="77777777" w:rsidR="001A7AD9" w:rsidRDefault="001A7AD9" w:rsidP="001A7AD9">
            <w:pPr>
              <w:jc w:val="center"/>
              <w:rPr>
                <w:rFonts w:hAnsi="宋体" w:cs="宋体"/>
                <w:b/>
                <w:color w:val="000000"/>
                <w:sz w:val="22"/>
              </w:rPr>
            </w:pPr>
            <w:r>
              <w:rPr>
                <w:rFonts w:hAnsi="宋体" w:cs="宋体" w:hint="eastAsia"/>
                <w:b/>
                <w:color w:val="000000"/>
                <w:sz w:val="22"/>
              </w:rPr>
              <w:t>货物名称</w:t>
            </w:r>
          </w:p>
        </w:tc>
        <w:tc>
          <w:tcPr>
            <w:tcW w:w="436" w:type="pct"/>
            <w:shd w:val="clear" w:color="auto" w:fill="auto"/>
            <w:vAlign w:val="center"/>
          </w:tcPr>
          <w:p w14:paraId="34B27CBA" w14:textId="77777777" w:rsidR="001A7AD9" w:rsidRDefault="001A7AD9" w:rsidP="001A7AD9">
            <w:pPr>
              <w:jc w:val="center"/>
              <w:rPr>
                <w:rFonts w:hAnsi="宋体" w:cs="宋体"/>
                <w:b/>
                <w:color w:val="000000"/>
                <w:sz w:val="22"/>
              </w:rPr>
            </w:pPr>
            <w:r>
              <w:rPr>
                <w:rFonts w:hAnsi="宋体" w:cs="宋体" w:hint="eastAsia"/>
                <w:b/>
                <w:color w:val="000000"/>
                <w:sz w:val="22"/>
              </w:rPr>
              <w:t>数量</w:t>
            </w:r>
          </w:p>
        </w:tc>
        <w:tc>
          <w:tcPr>
            <w:tcW w:w="779" w:type="pct"/>
            <w:gridSpan w:val="6"/>
            <w:shd w:val="clear" w:color="auto" w:fill="auto"/>
            <w:vAlign w:val="center"/>
          </w:tcPr>
          <w:p w14:paraId="3E67A93D" w14:textId="77777777" w:rsidR="001A7AD9" w:rsidRDefault="001A7AD9" w:rsidP="001A7AD9">
            <w:pPr>
              <w:jc w:val="center"/>
              <w:rPr>
                <w:rFonts w:hAnsi="宋体" w:cs="宋体"/>
                <w:b/>
                <w:color w:val="000000"/>
                <w:sz w:val="22"/>
              </w:rPr>
            </w:pPr>
            <w:r>
              <w:rPr>
                <w:rFonts w:hAnsi="宋体" w:cs="宋体" w:hint="eastAsia"/>
                <w:b/>
                <w:color w:val="000000"/>
                <w:sz w:val="22"/>
              </w:rPr>
              <w:t>型号</w:t>
            </w:r>
          </w:p>
        </w:tc>
        <w:tc>
          <w:tcPr>
            <w:tcW w:w="1621" w:type="pct"/>
            <w:gridSpan w:val="5"/>
            <w:shd w:val="clear" w:color="auto" w:fill="auto"/>
            <w:vAlign w:val="center"/>
          </w:tcPr>
          <w:p w14:paraId="29D44F72" w14:textId="77777777" w:rsidR="001A7AD9" w:rsidRDefault="001A7AD9" w:rsidP="001A7AD9">
            <w:pPr>
              <w:jc w:val="center"/>
              <w:rPr>
                <w:rFonts w:hAnsi="宋体" w:cs="宋体"/>
                <w:b/>
                <w:color w:val="000000"/>
                <w:sz w:val="22"/>
              </w:rPr>
            </w:pPr>
            <w:r>
              <w:rPr>
                <w:rFonts w:hAnsi="宋体" w:cs="宋体"/>
                <w:b/>
                <w:color w:val="000000"/>
                <w:sz w:val="22"/>
              </w:rPr>
              <w:t>主要</w:t>
            </w:r>
            <w:r>
              <w:rPr>
                <w:rFonts w:hAnsi="宋体" w:cs="宋体" w:hint="eastAsia"/>
                <w:b/>
                <w:color w:val="000000"/>
                <w:sz w:val="22"/>
              </w:rPr>
              <w:t>规格</w:t>
            </w:r>
            <w:r>
              <w:rPr>
                <w:rFonts w:hAnsi="宋体" w:cs="宋体"/>
                <w:b/>
                <w:color w:val="000000"/>
                <w:sz w:val="22"/>
              </w:rPr>
              <w:t>参数</w:t>
            </w:r>
          </w:p>
        </w:tc>
        <w:tc>
          <w:tcPr>
            <w:tcW w:w="862" w:type="pct"/>
            <w:shd w:val="clear" w:color="auto" w:fill="auto"/>
            <w:vAlign w:val="center"/>
          </w:tcPr>
          <w:p w14:paraId="50F88A6D" w14:textId="77777777" w:rsidR="001A7AD9" w:rsidRDefault="001A7AD9" w:rsidP="001A7AD9">
            <w:pPr>
              <w:jc w:val="center"/>
              <w:rPr>
                <w:rFonts w:hAnsi="宋体" w:cs="宋体"/>
                <w:b/>
                <w:color w:val="000000"/>
                <w:sz w:val="22"/>
              </w:rPr>
            </w:pPr>
            <w:r>
              <w:rPr>
                <w:rFonts w:hAnsi="宋体" w:cs="宋体"/>
                <w:b/>
                <w:color w:val="000000"/>
                <w:sz w:val="22"/>
              </w:rPr>
              <w:t>安装位置</w:t>
            </w:r>
          </w:p>
        </w:tc>
      </w:tr>
      <w:tr w:rsidR="001A7AD9" w14:paraId="27833398" w14:textId="77777777" w:rsidTr="001A7AD9">
        <w:trPr>
          <w:trHeight w:val="519"/>
        </w:trPr>
        <w:tc>
          <w:tcPr>
            <w:tcW w:w="309" w:type="pct"/>
            <w:shd w:val="clear" w:color="auto" w:fill="auto"/>
            <w:noWrap/>
            <w:vAlign w:val="center"/>
          </w:tcPr>
          <w:p w14:paraId="50DD65AD" w14:textId="77777777" w:rsidR="001A7AD9" w:rsidRDefault="001A7AD9" w:rsidP="001A7AD9">
            <w:pPr>
              <w:jc w:val="center"/>
              <w:rPr>
                <w:rFonts w:hAnsi="宋体" w:cs="宋体"/>
                <w:b/>
                <w:color w:val="000000"/>
                <w:sz w:val="22"/>
              </w:rPr>
            </w:pPr>
            <w:r>
              <w:rPr>
                <w:rFonts w:hAnsi="宋体" w:cs="宋体" w:hint="eastAsia"/>
                <w:b/>
                <w:color w:val="000000"/>
                <w:sz w:val="22"/>
              </w:rPr>
              <w:t>1</w:t>
            </w:r>
          </w:p>
        </w:tc>
        <w:tc>
          <w:tcPr>
            <w:tcW w:w="989" w:type="pct"/>
            <w:gridSpan w:val="4"/>
            <w:shd w:val="clear" w:color="auto" w:fill="auto"/>
            <w:vAlign w:val="center"/>
          </w:tcPr>
          <w:p w14:paraId="58928E64" w14:textId="77777777" w:rsidR="001A7AD9" w:rsidRDefault="001A7AD9" w:rsidP="001A7AD9">
            <w:pPr>
              <w:rPr>
                <w:rFonts w:hAnsi="宋体" w:cs="宋体"/>
                <w:b/>
                <w:color w:val="000000"/>
                <w:sz w:val="22"/>
              </w:rPr>
            </w:pPr>
          </w:p>
        </w:tc>
        <w:tc>
          <w:tcPr>
            <w:tcW w:w="436" w:type="pct"/>
            <w:shd w:val="clear" w:color="auto" w:fill="auto"/>
            <w:vAlign w:val="center"/>
          </w:tcPr>
          <w:p w14:paraId="096D656D" w14:textId="77777777" w:rsidR="001A7AD9" w:rsidRDefault="001A7AD9" w:rsidP="001A7AD9">
            <w:pPr>
              <w:rPr>
                <w:rFonts w:hAnsi="宋体" w:cs="宋体"/>
                <w:b/>
                <w:color w:val="000000"/>
                <w:sz w:val="22"/>
              </w:rPr>
            </w:pPr>
          </w:p>
        </w:tc>
        <w:tc>
          <w:tcPr>
            <w:tcW w:w="779" w:type="pct"/>
            <w:gridSpan w:val="6"/>
            <w:shd w:val="clear" w:color="auto" w:fill="auto"/>
            <w:vAlign w:val="center"/>
          </w:tcPr>
          <w:p w14:paraId="44D8CAEF" w14:textId="77777777" w:rsidR="001A7AD9" w:rsidRDefault="001A7AD9" w:rsidP="001A7AD9">
            <w:pPr>
              <w:rPr>
                <w:rFonts w:hAnsi="宋体" w:cs="宋体"/>
                <w:b/>
                <w:color w:val="000000"/>
                <w:sz w:val="22"/>
              </w:rPr>
            </w:pPr>
          </w:p>
        </w:tc>
        <w:tc>
          <w:tcPr>
            <w:tcW w:w="1621" w:type="pct"/>
            <w:gridSpan w:val="5"/>
            <w:shd w:val="clear" w:color="auto" w:fill="auto"/>
            <w:vAlign w:val="center"/>
          </w:tcPr>
          <w:p w14:paraId="4BEDFF7A" w14:textId="77777777" w:rsidR="001A7AD9" w:rsidRDefault="001A7AD9" w:rsidP="001A7AD9">
            <w:pPr>
              <w:rPr>
                <w:rFonts w:hAnsi="宋体" w:cs="宋体"/>
                <w:b/>
                <w:color w:val="000000"/>
                <w:sz w:val="22"/>
              </w:rPr>
            </w:pPr>
          </w:p>
        </w:tc>
        <w:tc>
          <w:tcPr>
            <w:tcW w:w="862" w:type="pct"/>
            <w:shd w:val="clear" w:color="auto" w:fill="auto"/>
            <w:vAlign w:val="center"/>
          </w:tcPr>
          <w:p w14:paraId="046EBE32" w14:textId="77777777" w:rsidR="001A7AD9" w:rsidRDefault="001A7AD9" w:rsidP="001A7AD9">
            <w:pPr>
              <w:rPr>
                <w:rFonts w:hAnsi="宋体" w:cs="宋体"/>
                <w:b/>
                <w:color w:val="000000"/>
                <w:sz w:val="22"/>
              </w:rPr>
            </w:pPr>
          </w:p>
        </w:tc>
      </w:tr>
      <w:tr w:rsidR="001A7AD9" w14:paraId="39C16B1C" w14:textId="77777777" w:rsidTr="001A7AD9">
        <w:trPr>
          <w:trHeight w:val="519"/>
        </w:trPr>
        <w:tc>
          <w:tcPr>
            <w:tcW w:w="309" w:type="pct"/>
            <w:shd w:val="clear" w:color="auto" w:fill="auto"/>
            <w:noWrap/>
            <w:vAlign w:val="center"/>
          </w:tcPr>
          <w:p w14:paraId="6F5F273B" w14:textId="77777777" w:rsidR="001A7AD9" w:rsidRDefault="001A7AD9" w:rsidP="001A7AD9">
            <w:pPr>
              <w:jc w:val="center"/>
              <w:rPr>
                <w:rFonts w:hAnsi="宋体" w:cs="宋体"/>
                <w:b/>
                <w:color w:val="000000"/>
                <w:sz w:val="22"/>
              </w:rPr>
            </w:pPr>
            <w:r>
              <w:rPr>
                <w:rFonts w:hAnsi="宋体" w:cs="宋体" w:hint="eastAsia"/>
                <w:b/>
                <w:color w:val="000000"/>
                <w:sz w:val="22"/>
              </w:rPr>
              <w:t>2</w:t>
            </w:r>
          </w:p>
        </w:tc>
        <w:tc>
          <w:tcPr>
            <w:tcW w:w="989" w:type="pct"/>
            <w:gridSpan w:val="4"/>
            <w:shd w:val="clear" w:color="auto" w:fill="auto"/>
            <w:vAlign w:val="center"/>
          </w:tcPr>
          <w:p w14:paraId="3070FA8C" w14:textId="77777777" w:rsidR="001A7AD9" w:rsidRDefault="001A7AD9" w:rsidP="001A7AD9">
            <w:pPr>
              <w:rPr>
                <w:rFonts w:hAnsi="宋体" w:cs="宋体"/>
                <w:b/>
                <w:color w:val="000000"/>
                <w:sz w:val="22"/>
              </w:rPr>
            </w:pPr>
          </w:p>
        </w:tc>
        <w:tc>
          <w:tcPr>
            <w:tcW w:w="436" w:type="pct"/>
            <w:shd w:val="clear" w:color="auto" w:fill="auto"/>
            <w:vAlign w:val="center"/>
          </w:tcPr>
          <w:p w14:paraId="794886ED" w14:textId="77777777" w:rsidR="001A7AD9" w:rsidRDefault="001A7AD9" w:rsidP="001A7AD9">
            <w:pPr>
              <w:rPr>
                <w:rFonts w:hAnsi="宋体" w:cs="宋体"/>
                <w:b/>
                <w:color w:val="000000"/>
                <w:sz w:val="22"/>
              </w:rPr>
            </w:pPr>
          </w:p>
        </w:tc>
        <w:tc>
          <w:tcPr>
            <w:tcW w:w="779" w:type="pct"/>
            <w:gridSpan w:val="6"/>
            <w:shd w:val="clear" w:color="auto" w:fill="auto"/>
            <w:vAlign w:val="center"/>
          </w:tcPr>
          <w:p w14:paraId="6E6D2988" w14:textId="77777777" w:rsidR="001A7AD9" w:rsidRDefault="001A7AD9" w:rsidP="001A7AD9">
            <w:pPr>
              <w:rPr>
                <w:rFonts w:hAnsi="宋体" w:cs="宋体"/>
                <w:b/>
                <w:color w:val="000000"/>
                <w:sz w:val="22"/>
              </w:rPr>
            </w:pPr>
          </w:p>
        </w:tc>
        <w:tc>
          <w:tcPr>
            <w:tcW w:w="1621" w:type="pct"/>
            <w:gridSpan w:val="5"/>
            <w:shd w:val="clear" w:color="auto" w:fill="auto"/>
            <w:vAlign w:val="center"/>
          </w:tcPr>
          <w:p w14:paraId="6CDF34EC" w14:textId="77777777" w:rsidR="001A7AD9" w:rsidRDefault="001A7AD9" w:rsidP="001A7AD9">
            <w:pPr>
              <w:rPr>
                <w:rFonts w:hAnsi="宋体" w:cs="宋体"/>
                <w:b/>
                <w:color w:val="000000"/>
                <w:sz w:val="22"/>
              </w:rPr>
            </w:pPr>
          </w:p>
        </w:tc>
        <w:tc>
          <w:tcPr>
            <w:tcW w:w="862" w:type="pct"/>
            <w:shd w:val="clear" w:color="auto" w:fill="auto"/>
            <w:vAlign w:val="center"/>
          </w:tcPr>
          <w:p w14:paraId="49FE3EF0" w14:textId="77777777" w:rsidR="001A7AD9" w:rsidRDefault="001A7AD9" w:rsidP="001A7AD9">
            <w:pPr>
              <w:rPr>
                <w:rFonts w:hAnsi="宋体" w:cs="宋体"/>
                <w:b/>
                <w:color w:val="000000"/>
                <w:sz w:val="22"/>
              </w:rPr>
            </w:pPr>
          </w:p>
        </w:tc>
      </w:tr>
      <w:tr w:rsidR="001A7AD9" w14:paraId="7790815E" w14:textId="77777777" w:rsidTr="001A7AD9">
        <w:trPr>
          <w:trHeight w:val="519"/>
        </w:trPr>
        <w:tc>
          <w:tcPr>
            <w:tcW w:w="309" w:type="pct"/>
            <w:shd w:val="clear" w:color="auto" w:fill="auto"/>
            <w:noWrap/>
            <w:vAlign w:val="center"/>
          </w:tcPr>
          <w:p w14:paraId="4C36D68E" w14:textId="77777777" w:rsidR="001A7AD9" w:rsidRDefault="001A7AD9" w:rsidP="001A7AD9">
            <w:pPr>
              <w:jc w:val="center"/>
              <w:rPr>
                <w:rFonts w:hAnsi="宋体" w:cs="宋体"/>
                <w:b/>
                <w:color w:val="000000"/>
                <w:sz w:val="22"/>
              </w:rPr>
            </w:pPr>
            <w:r>
              <w:rPr>
                <w:rFonts w:hAnsi="宋体" w:cs="宋体" w:hint="eastAsia"/>
                <w:b/>
                <w:color w:val="000000"/>
                <w:sz w:val="22"/>
              </w:rPr>
              <w:t>3</w:t>
            </w:r>
          </w:p>
        </w:tc>
        <w:tc>
          <w:tcPr>
            <w:tcW w:w="989" w:type="pct"/>
            <w:gridSpan w:val="4"/>
            <w:shd w:val="clear" w:color="auto" w:fill="auto"/>
            <w:vAlign w:val="center"/>
          </w:tcPr>
          <w:p w14:paraId="6ED1E711" w14:textId="77777777" w:rsidR="001A7AD9" w:rsidRDefault="001A7AD9" w:rsidP="001A7AD9">
            <w:pPr>
              <w:rPr>
                <w:rFonts w:hAnsi="宋体" w:cs="宋体"/>
                <w:b/>
                <w:color w:val="000000"/>
                <w:sz w:val="22"/>
              </w:rPr>
            </w:pPr>
          </w:p>
        </w:tc>
        <w:tc>
          <w:tcPr>
            <w:tcW w:w="436" w:type="pct"/>
            <w:shd w:val="clear" w:color="auto" w:fill="auto"/>
            <w:vAlign w:val="center"/>
          </w:tcPr>
          <w:p w14:paraId="059A5D15" w14:textId="77777777" w:rsidR="001A7AD9" w:rsidRDefault="001A7AD9" w:rsidP="001A7AD9">
            <w:pPr>
              <w:rPr>
                <w:rFonts w:hAnsi="宋体" w:cs="宋体"/>
                <w:b/>
                <w:color w:val="000000"/>
                <w:sz w:val="22"/>
              </w:rPr>
            </w:pPr>
          </w:p>
        </w:tc>
        <w:tc>
          <w:tcPr>
            <w:tcW w:w="779" w:type="pct"/>
            <w:gridSpan w:val="6"/>
            <w:shd w:val="clear" w:color="auto" w:fill="auto"/>
            <w:vAlign w:val="center"/>
          </w:tcPr>
          <w:p w14:paraId="0DF1A34F" w14:textId="77777777" w:rsidR="001A7AD9" w:rsidRDefault="001A7AD9" w:rsidP="001A7AD9">
            <w:pPr>
              <w:rPr>
                <w:rFonts w:hAnsi="宋体" w:cs="宋体"/>
                <w:b/>
                <w:color w:val="000000"/>
                <w:sz w:val="22"/>
              </w:rPr>
            </w:pPr>
          </w:p>
        </w:tc>
        <w:tc>
          <w:tcPr>
            <w:tcW w:w="1621" w:type="pct"/>
            <w:gridSpan w:val="5"/>
            <w:shd w:val="clear" w:color="auto" w:fill="auto"/>
            <w:vAlign w:val="center"/>
          </w:tcPr>
          <w:p w14:paraId="0A12B56A" w14:textId="77777777" w:rsidR="001A7AD9" w:rsidRDefault="001A7AD9" w:rsidP="001A7AD9">
            <w:pPr>
              <w:rPr>
                <w:rFonts w:hAnsi="宋体" w:cs="宋体"/>
                <w:b/>
                <w:color w:val="000000"/>
                <w:sz w:val="22"/>
              </w:rPr>
            </w:pPr>
          </w:p>
        </w:tc>
        <w:tc>
          <w:tcPr>
            <w:tcW w:w="862" w:type="pct"/>
            <w:shd w:val="clear" w:color="auto" w:fill="auto"/>
            <w:vAlign w:val="center"/>
          </w:tcPr>
          <w:p w14:paraId="0AC66154" w14:textId="77777777" w:rsidR="001A7AD9" w:rsidRDefault="001A7AD9" w:rsidP="001A7AD9">
            <w:pPr>
              <w:rPr>
                <w:rFonts w:hAnsi="宋体" w:cs="宋体"/>
                <w:b/>
                <w:color w:val="000000"/>
                <w:sz w:val="22"/>
              </w:rPr>
            </w:pPr>
          </w:p>
        </w:tc>
      </w:tr>
      <w:tr w:rsidR="001A7AD9" w14:paraId="40E31349" w14:textId="77777777" w:rsidTr="001A7AD9">
        <w:trPr>
          <w:trHeight w:val="519"/>
        </w:trPr>
        <w:tc>
          <w:tcPr>
            <w:tcW w:w="309" w:type="pct"/>
            <w:shd w:val="clear" w:color="auto" w:fill="auto"/>
            <w:noWrap/>
            <w:vAlign w:val="center"/>
          </w:tcPr>
          <w:p w14:paraId="7DBFF9A4" w14:textId="77777777" w:rsidR="001A7AD9" w:rsidRDefault="001A7AD9" w:rsidP="001A7AD9">
            <w:pPr>
              <w:jc w:val="center"/>
              <w:rPr>
                <w:rFonts w:hAnsi="宋体" w:cs="宋体"/>
                <w:b/>
                <w:color w:val="000000"/>
                <w:sz w:val="22"/>
              </w:rPr>
            </w:pPr>
            <w:r>
              <w:rPr>
                <w:rFonts w:hAnsi="宋体" w:cs="宋体" w:hint="eastAsia"/>
                <w:b/>
                <w:color w:val="000000"/>
                <w:sz w:val="22"/>
              </w:rPr>
              <w:t>4</w:t>
            </w:r>
          </w:p>
        </w:tc>
        <w:tc>
          <w:tcPr>
            <w:tcW w:w="989" w:type="pct"/>
            <w:gridSpan w:val="4"/>
            <w:shd w:val="clear" w:color="auto" w:fill="auto"/>
            <w:vAlign w:val="center"/>
          </w:tcPr>
          <w:p w14:paraId="48D90A94" w14:textId="77777777" w:rsidR="001A7AD9" w:rsidRDefault="001A7AD9" w:rsidP="001A7AD9">
            <w:pPr>
              <w:rPr>
                <w:rFonts w:hAnsi="宋体" w:cs="宋体"/>
                <w:b/>
                <w:color w:val="000000"/>
                <w:sz w:val="22"/>
              </w:rPr>
            </w:pPr>
          </w:p>
        </w:tc>
        <w:tc>
          <w:tcPr>
            <w:tcW w:w="436" w:type="pct"/>
            <w:shd w:val="clear" w:color="auto" w:fill="auto"/>
            <w:vAlign w:val="center"/>
          </w:tcPr>
          <w:p w14:paraId="4977AF4D" w14:textId="77777777" w:rsidR="001A7AD9" w:rsidRDefault="001A7AD9" w:rsidP="001A7AD9">
            <w:pPr>
              <w:rPr>
                <w:rFonts w:hAnsi="宋体" w:cs="宋体"/>
                <w:b/>
                <w:color w:val="000000"/>
                <w:sz w:val="22"/>
              </w:rPr>
            </w:pPr>
          </w:p>
        </w:tc>
        <w:tc>
          <w:tcPr>
            <w:tcW w:w="779" w:type="pct"/>
            <w:gridSpan w:val="6"/>
            <w:shd w:val="clear" w:color="auto" w:fill="auto"/>
            <w:vAlign w:val="center"/>
          </w:tcPr>
          <w:p w14:paraId="0F8CE728" w14:textId="77777777" w:rsidR="001A7AD9" w:rsidRDefault="001A7AD9" w:rsidP="001A7AD9">
            <w:pPr>
              <w:rPr>
                <w:rFonts w:hAnsi="宋体" w:cs="宋体"/>
                <w:b/>
                <w:color w:val="000000"/>
                <w:sz w:val="22"/>
              </w:rPr>
            </w:pPr>
          </w:p>
        </w:tc>
        <w:tc>
          <w:tcPr>
            <w:tcW w:w="1621" w:type="pct"/>
            <w:gridSpan w:val="5"/>
            <w:shd w:val="clear" w:color="auto" w:fill="auto"/>
            <w:vAlign w:val="center"/>
          </w:tcPr>
          <w:p w14:paraId="2B8C9644" w14:textId="77777777" w:rsidR="001A7AD9" w:rsidRDefault="001A7AD9" w:rsidP="001A7AD9">
            <w:pPr>
              <w:rPr>
                <w:rFonts w:hAnsi="宋体" w:cs="宋体"/>
                <w:b/>
                <w:color w:val="000000"/>
                <w:sz w:val="22"/>
              </w:rPr>
            </w:pPr>
          </w:p>
        </w:tc>
        <w:tc>
          <w:tcPr>
            <w:tcW w:w="862" w:type="pct"/>
            <w:shd w:val="clear" w:color="auto" w:fill="auto"/>
            <w:vAlign w:val="center"/>
          </w:tcPr>
          <w:p w14:paraId="4B6D730A" w14:textId="77777777" w:rsidR="001A7AD9" w:rsidRDefault="001A7AD9" w:rsidP="001A7AD9">
            <w:pPr>
              <w:rPr>
                <w:rFonts w:hAnsi="宋体" w:cs="宋体"/>
                <w:b/>
                <w:color w:val="000000"/>
                <w:sz w:val="22"/>
              </w:rPr>
            </w:pPr>
          </w:p>
        </w:tc>
      </w:tr>
      <w:tr w:rsidR="001A7AD9" w14:paraId="46504BDE" w14:textId="77777777" w:rsidTr="001A7AD9">
        <w:trPr>
          <w:trHeight w:val="519"/>
        </w:trPr>
        <w:tc>
          <w:tcPr>
            <w:tcW w:w="309" w:type="pct"/>
            <w:shd w:val="clear" w:color="auto" w:fill="auto"/>
            <w:noWrap/>
            <w:vAlign w:val="center"/>
          </w:tcPr>
          <w:p w14:paraId="6267AA63" w14:textId="77777777" w:rsidR="001A7AD9" w:rsidRDefault="001A7AD9" w:rsidP="001A7AD9">
            <w:pPr>
              <w:jc w:val="center"/>
              <w:rPr>
                <w:rFonts w:hAnsi="宋体" w:cs="宋体"/>
                <w:b/>
                <w:color w:val="000000"/>
                <w:sz w:val="22"/>
              </w:rPr>
            </w:pPr>
            <w:r>
              <w:rPr>
                <w:rFonts w:hAnsi="宋体" w:cs="宋体" w:hint="eastAsia"/>
                <w:b/>
                <w:color w:val="000000"/>
                <w:sz w:val="22"/>
              </w:rPr>
              <w:t>5</w:t>
            </w:r>
          </w:p>
        </w:tc>
        <w:tc>
          <w:tcPr>
            <w:tcW w:w="989" w:type="pct"/>
            <w:gridSpan w:val="4"/>
            <w:shd w:val="clear" w:color="auto" w:fill="auto"/>
            <w:vAlign w:val="center"/>
          </w:tcPr>
          <w:p w14:paraId="3E00941F" w14:textId="77777777" w:rsidR="001A7AD9" w:rsidRDefault="001A7AD9" w:rsidP="001A7AD9">
            <w:pPr>
              <w:rPr>
                <w:rFonts w:hAnsi="宋体" w:cs="宋体"/>
                <w:b/>
                <w:color w:val="000000"/>
                <w:sz w:val="22"/>
              </w:rPr>
            </w:pPr>
          </w:p>
        </w:tc>
        <w:tc>
          <w:tcPr>
            <w:tcW w:w="436" w:type="pct"/>
            <w:shd w:val="clear" w:color="auto" w:fill="auto"/>
            <w:vAlign w:val="center"/>
          </w:tcPr>
          <w:p w14:paraId="373F4247" w14:textId="77777777" w:rsidR="001A7AD9" w:rsidRDefault="001A7AD9" w:rsidP="001A7AD9">
            <w:pPr>
              <w:rPr>
                <w:rFonts w:hAnsi="宋体" w:cs="宋体"/>
                <w:b/>
                <w:color w:val="000000"/>
                <w:sz w:val="22"/>
              </w:rPr>
            </w:pPr>
          </w:p>
        </w:tc>
        <w:tc>
          <w:tcPr>
            <w:tcW w:w="779" w:type="pct"/>
            <w:gridSpan w:val="6"/>
            <w:shd w:val="clear" w:color="auto" w:fill="auto"/>
            <w:vAlign w:val="center"/>
          </w:tcPr>
          <w:p w14:paraId="10DE6F8B" w14:textId="77777777" w:rsidR="001A7AD9" w:rsidRDefault="001A7AD9" w:rsidP="001A7AD9">
            <w:pPr>
              <w:rPr>
                <w:rFonts w:hAnsi="宋体" w:cs="宋体"/>
                <w:b/>
                <w:color w:val="000000"/>
                <w:sz w:val="22"/>
              </w:rPr>
            </w:pPr>
          </w:p>
        </w:tc>
        <w:tc>
          <w:tcPr>
            <w:tcW w:w="1621" w:type="pct"/>
            <w:gridSpan w:val="5"/>
            <w:shd w:val="clear" w:color="auto" w:fill="auto"/>
            <w:vAlign w:val="center"/>
          </w:tcPr>
          <w:p w14:paraId="4069E17E" w14:textId="77777777" w:rsidR="001A7AD9" w:rsidRDefault="001A7AD9" w:rsidP="001A7AD9">
            <w:pPr>
              <w:rPr>
                <w:rFonts w:hAnsi="宋体" w:cs="宋体"/>
                <w:b/>
                <w:color w:val="000000"/>
                <w:sz w:val="22"/>
              </w:rPr>
            </w:pPr>
          </w:p>
        </w:tc>
        <w:tc>
          <w:tcPr>
            <w:tcW w:w="862" w:type="pct"/>
            <w:shd w:val="clear" w:color="auto" w:fill="auto"/>
            <w:vAlign w:val="center"/>
          </w:tcPr>
          <w:p w14:paraId="38FC68E1" w14:textId="77777777" w:rsidR="001A7AD9" w:rsidRDefault="001A7AD9" w:rsidP="001A7AD9">
            <w:pPr>
              <w:rPr>
                <w:rFonts w:hAnsi="宋体" w:cs="宋体"/>
                <w:b/>
                <w:color w:val="000000"/>
                <w:sz w:val="22"/>
              </w:rPr>
            </w:pPr>
          </w:p>
        </w:tc>
      </w:tr>
      <w:tr w:rsidR="001A7AD9" w14:paraId="42237416" w14:textId="77777777" w:rsidTr="001A7AD9">
        <w:trPr>
          <w:trHeight w:val="519"/>
        </w:trPr>
        <w:tc>
          <w:tcPr>
            <w:tcW w:w="5000" w:type="pct"/>
            <w:gridSpan w:val="18"/>
            <w:shd w:val="clear" w:color="auto" w:fill="auto"/>
            <w:noWrap/>
            <w:vAlign w:val="center"/>
          </w:tcPr>
          <w:p w14:paraId="117B4C1B" w14:textId="77777777" w:rsidR="001A7AD9" w:rsidRDefault="001A7AD9" w:rsidP="001A7AD9">
            <w:pPr>
              <w:rPr>
                <w:rFonts w:hAnsi="宋体" w:cs="宋体"/>
                <w:b/>
                <w:color w:val="000000"/>
                <w:sz w:val="22"/>
              </w:rPr>
            </w:pPr>
            <w:r>
              <w:rPr>
                <w:rFonts w:hAnsi="宋体" w:cs="宋体" w:hint="eastAsia"/>
                <w:b/>
                <w:color w:val="000000"/>
                <w:sz w:val="22"/>
              </w:rPr>
              <w:t>二、货物信息及到货验收、调试情况</w:t>
            </w:r>
          </w:p>
        </w:tc>
      </w:tr>
      <w:tr w:rsidR="001A7AD9" w14:paraId="7B7E07FF" w14:textId="77777777" w:rsidTr="001A7AD9">
        <w:trPr>
          <w:trHeight w:val="519"/>
        </w:trPr>
        <w:tc>
          <w:tcPr>
            <w:tcW w:w="5000" w:type="pct"/>
            <w:gridSpan w:val="18"/>
            <w:shd w:val="clear" w:color="auto" w:fill="auto"/>
            <w:noWrap/>
            <w:vAlign w:val="center"/>
          </w:tcPr>
          <w:p w14:paraId="65294662" w14:textId="77777777" w:rsidR="001A7AD9" w:rsidRDefault="001A7AD9" w:rsidP="001A7AD9">
            <w:pPr>
              <w:rPr>
                <w:rFonts w:hAnsi="宋体" w:cs="宋体"/>
                <w:b/>
                <w:color w:val="000000"/>
                <w:sz w:val="22"/>
              </w:rPr>
            </w:pPr>
            <w:r>
              <w:rPr>
                <w:rFonts w:hAnsi="宋体" w:cs="宋体" w:hint="eastAsia"/>
                <w:b/>
                <w:color w:val="000000"/>
                <w:sz w:val="22"/>
              </w:rPr>
              <w:t>2-1 XXXX设备/货物</w:t>
            </w:r>
          </w:p>
        </w:tc>
      </w:tr>
      <w:tr w:rsidR="001A7AD9" w14:paraId="410FE397" w14:textId="77777777" w:rsidTr="001A7AD9">
        <w:trPr>
          <w:trHeight w:val="544"/>
        </w:trPr>
        <w:tc>
          <w:tcPr>
            <w:tcW w:w="817" w:type="pct"/>
            <w:gridSpan w:val="3"/>
            <w:shd w:val="clear" w:color="auto" w:fill="auto"/>
            <w:vAlign w:val="center"/>
          </w:tcPr>
          <w:p w14:paraId="2D05BF25" w14:textId="77777777" w:rsidR="001A7AD9" w:rsidRDefault="001A7AD9" w:rsidP="001A7AD9">
            <w:pPr>
              <w:jc w:val="center"/>
              <w:rPr>
                <w:rFonts w:hAnsi="宋体" w:cs="宋体"/>
                <w:b/>
                <w:color w:val="000000"/>
                <w:sz w:val="22"/>
              </w:rPr>
            </w:pPr>
            <w:r>
              <w:rPr>
                <w:rFonts w:hAnsi="宋体" w:cs="宋体" w:hint="eastAsia"/>
                <w:b/>
                <w:color w:val="000000"/>
                <w:sz w:val="22"/>
              </w:rPr>
              <w:t>型号</w:t>
            </w:r>
          </w:p>
        </w:tc>
        <w:tc>
          <w:tcPr>
            <w:tcW w:w="1042" w:type="pct"/>
            <w:gridSpan w:val="4"/>
            <w:shd w:val="clear" w:color="auto" w:fill="auto"/>
            <w:vAlign w:val="center"/>
          </w:tcPr>
          <w:p w14:paraId="5082AB82" w14:textId="77777777" w:rsidR="001A7AD9" w:rsidRDefault="001A7AD9" w:rsidP="001A7AD9">
            <w:pPr>
              <w:rPr>
                <w:rFonts w:hAnsi="宋体" w:cs="宋体"/>
                <w:b/>
                <w:color w:val="000000"/>
                <w:sz w:val="22"/>
              </w:rPr>
            </w:pPr>
          </w:p>
        </w:tc>
        <w:tc>
          <w:tcPr>
            <w:tcW w:w="578" w:type="pct"/>
            <w:gridSpan w:val="4"/>
            <w:shd w:val="clear" w:color="auto" w:fill="auto"/>
            <w:vAlign w:val="center"/>
          </w:tcPr>
          <w:p w14:paraId="3FFA757D" w14:textId="77777777" w:rsidR="001A7AD9" w:rsidRDefault="001A7AD9" w:rsidP="001A7AD9">
            <w:pPr>
              <w:rPr>
                <w:rFonts w:hAnsi="宋体" w:cs="宋体"/>
                <w:b/>
                <w:color w:val="000000"/>
                <w:sz w:val="22"/>
              </w:rPr>
            </w:pPr>
            <w:r>
              <w:rPr>
                <w:rFonts w:hAnsi="宋体" w:cs="宋体" w:hint="eastAsia"/>
                <w:b/>
                <w:color w:val="000000"/>
                <w:sz w:val="22"/>
              </w:rPr>
              <w:t>制造国</w:t>
            </w:r>
          </w:p>
        </w:tc>
        <w:tc>
          <w:tcPr>
            <w:tcW w:w="529" w:type="pct"/>
            <w:gridSpan w:val="3"/>
            <w:shd w:val="clear" w:color="auto" w:fill="auto"/>
            <w:vAlign w:val="center"/>
          </w:tcPr>
          <w:p w14:paraId="067A1F65" w14:textId="77777777" w:rsidR="001A7AD9" w:rsidRDefault="001A7AD9" w:rsidP="001A7AD9">
            <w:pPr>
              <w:rPr>
                <w:rFonts w:hAnsi="宋体" w:cs="宋体"/>
                <w:b/>
                <w:color w:val="000000"/>
                <w:sz w:val="22"/>
              </w:rPr>
            </w:pPr>
          </w:p>
        </w:tc>
        <w:tc>
          <w:tcPr>
            <w:tcW w:w="531" w:type="pct"/>
            <w:gridSpan w:val="2"/>
            <w:shd w:val="clear" w:color="auto" w:fill="auto"/>
            <w:vAlign w:val="center"/>
          </w:tcPr>
          <w:p w14:paraId="16131726" w14:textId="77777777" w:rsidR="001A7AD9" w:rsidRDefault="001A7AD9" w:rsidP="001A7AD9">
            <w:pPr>
              <w:rPr>
                <w:rFonts w:hAnsi="宋体" w:cs="宋体"/>
                <w:b/>
                <w:color w:val="000000"/>
                <w:sz w:val="22"/>
              </w:rPr>
            </w:pPr>
            <w:r>
              <w:rPr>
                <w:rFonts w:hAnsi="宋体" w:cs="宋体" w:hint="eastAsia"/>
                <w:b/>
                <w:color w:val="000000"/>
                <w:sz w:val="22"/>
              </w:rPr>
              <w:t>制造厂</w:t>
            </w:r>
          </w:p>
        </w:tc>
        <w:tc>
          <w:tcPr>
            <w:tcW w:w="1500" w:type="pct"/>
            <w:gridSpan w:val="2"/>
            <w:shd w:val="clear" w:color="auto" w:fill="auto"/>
            <w:vAlign w:val="center"/>
          </w:tcPr>
          <w:p w14:paraId="756BBBC8" w14:textId="77777777" w:rsidR="001A7AD9" w:rsidRDefault="001A7AD9" w:rsidP="001A7AD9">
            <w:pPr>
              <w:rPr>
                <w:rFonts w:hAnsi="宋体" w:cs="宋体"/>
                <w:b/>
                <w:color w:val="000000"/>
                <w:sz w:val="22"/>
              </w:rPr>
            </w:pPr>
          </w:p>
        </w:tc>
      </w:tr>
      <w:tr w:rsidR="001A7AD9" w14:paraId="295FF4C0" w14:textId="77777777" w:rsidTr="001A7AD9">
        <w:trPr>
          <w:trHeight w:val="576"/>
        </w:trPr>
        <w:tc>
          <w:tcPr>
            <w:tcW w:w="817" w:type="pct"/>
            <w:gridSpan w:val="3"/>
            <w:shd w:val="clear" w:color="auto" w:fill="auto"/>
            <w:vAlign w:val="center"/>
          </w:tcPr>
          <w:p w14:paraId="199ADC1E" w14:textId="77777777" w:rsidR="001A7AD9" w:rsidRDefault="001A7AD9" w:rsidP="001A7AD9">
            <w:pPr>
              <w:jc w:val="center"/>
              <w:rPr>
                <w:rFonts w:hAnsi="宋体" w:cs="宋体"/>
                <w:b/>
                <w:color w:val="000000"/>
                <w:sz w:val="22"/>
              </w:rPr>
            </w:pPr>
            <w:r>
              <w:rPr>
                <w:rFonts w:hAnsi="宋体" w:cs="宋体" w:hint="eastAsia"/>
                <w:b/>
                <w:color w:val="000000"/>
                <w:sz w:val="22"/>
              </w:rPr>
              <w:t>安装位置</w:t>
            </w:r>
          </w:p>
        </w:tc>
        <w:tc>
          <w:tcPr>
            <w:tcW w:w="1240" w:type="pct"/>
            <w:gridSpan w:val="5"/>
            <w:shd w:val="clear" w:color="auto" w:fill="auto"/>
            <w:vAlign w:val="center"/>
          </w:tcPr>
          <w:p w14:paraId="64FB3094" w14:textId="77777777" w:rsidR="001A7AD9" w:rsidRDefault="001A7AD9" w:rsidP="001A7AD9">
            <w:pPr>
              <w:rPr>
                <w:rFonts w:hAnsi="宋体" w:cs="宋体"/>
                <w:b/>
                <w:color w:val="000000"/>
                <w:sz w:val="22"/>
              </w:rPr>
            </w:pPr>
          </w:p>
        </w:tc>
        <w:tc>
          <w:tcPr>
            <w:tcW w:w="683" w:type="pct"/>
            <w:gridSpan w:val="5"/>
            <w:shd w:val="clear" w:color="auto" w:fill="auto"/>
            <w:vAlign w:val="center"/>
          </w:tcPr>
          <w:p w14:paraId="13839B20" w14:textId="77777777" w:rsidR="001A7AD9" w:rsidRDefault="001A7AD9" w:rsidP="001A7AD9">
            <w:pPr>
              <w:rPr>
                <w:rFonts w:hAnsi="宋体" w:cs="宋体"/>
                <w:b/>
                <w:color w:val="000000"/>
                <w:sz w:val="22"/>
              </w:rPr>
            </w:pPr>
            <w:r>
              <w:rPr>
                <w:rFonts w:hAnsi="宋体" w:cs="宋体" w:hint="eastAsia"/>
                <w:b/>
                <w:color w:val="000000"/>
                <w:sz w:val="22"/>
              </w:rPr>
              <w:t>出厂编号</w:t>
            </w:r>
          </w:p>
        </w:tc>
        <w:tc>
          <w:tcPr>
            <w:tcW w:w="2258" w:type="pct"/>
            <w:gridSpan w:val="5"/>
            <w:shd w:val="clear" w:color="auto" w:fill="auto"/>
            <w:vAlign w:val="center"/>
          </w:tcPr>
          <w:p w14:paraId="3AE2C9AE" w14:textId="77777777" w:rsidR="001A7AD9" w:rsidRDefault="001A7AD9" w:rsidP="001A7AD9">
            <w:pPr>
              <w:rPr>
                <w:rFonts w:hAnsi="宋体" w:cs="宋体"/>
                <w:b/>
                <w:color w:val="000000"/>
                <w:sz w:val="22"/>
              </w:rPr>
            </w:pPr>
          </w:p>
        </w:tc>
      </w:tr>
      <w:tr w:rsidR="001A7AD9" w14:paraId="2D996528" w14:textId="77777777" w:rsidTr="001A7AD9">
        <w:trPr>
          <w:trHeight w:val="1147"/>
        </w:trPr>
        <w:tc>
          <w:tcPr>
            <w:tcW w:w="1067" w:type="pct"/>
            <w:gridSpan w:val="4"/>
            <w:shd w:val="clear" w:color="auto" w:fill="auto"/>
            <w:vAlign w:val="center"/>
          </w:tcPr>
          <w:p w14:paraId="613D29BD" w14:textId="77777777" w:rsidR="001A7AD9" w:rsidRDefault="001A7AD9" w:rsidP="001A7AD9">
            <w:pPr>
              <w:jc w:val="center"/>
              <w:rPr>
                <w:rFonts w:hAnsi="宋体" w:cs="宋体"/>
                <w:b/>
                <w:color w:val="000000"/>
                <w:sz w:val="22"/>
              </w:rPr>
            </w:pPr>
            <w:r>
              <w:rPr>
                <w:rFonts w:hAnsi="宋体" w:cs="宋体" w:hint="eastAsia"/>
                <w:b/>
                <w:color w:val="000000"/>
                <w:sz w:val="22"/>
              </w:rPr>
              <w:t>主要参数</w:t>
            </w:r>
          </w:p>
        </w:tc>
        <w:tc>
          <w:tcPr>
            <w:tcW w:w="3932" w:type="pct"/>
            <w:gridSpan w:val="14"/>
            <w:shd w:val="clear" w:color="auto" w:fill="auto"/>
            <w:vAlign w:val="center"/>
          </w:tcPr>
          <w:p w14:paraId="02771626" w14:textId="77777777" w:rsidR="001A7AD9" w:rsidRDefault="001A7AD9" w:rsidP="001A7AD9">
            <w:pPr>
              <w:rPr>
                <w:rFonts w:hAnsi="宋体" w:cs="宋体"/>
                <w:b/>
                <w:color w:val="000000"/>
                <w:sz w:val="22"/>
              </w:rPr>
            </w:pPr>
          </w:p>
        </w:tc>
      </w:tr>
      <w:tr w:rsidR="001A7AD9" w14:paraId="19FAB973" w14:textId="77777777" w:rsidTr="001A7AD9">
        <w:trPr>
          <w:trHeight w:val="1067"/>
        </w:trPr>
        <w:tc>
          <w:tcPr>
            <w:tcW w:w="1067" w:type="pct"/>
            <w:gridSpan w:val="4"/>
            <w:shd w:val="clear" w:color="auto" w:fill="auto"/>
            <w:vAlign w:val="center"/>
          </w:tcPr>
          <w:p w14:paraId="70CA6F98" w14:textId="77777777" w:rsidR="001A7AD9" w:rsidRDefault="001A7AD9" w:rsidP="001A7AD9">
            <w:pPr>
              <w:jc w:val="center"/>
              <w:rPr>
                <w:rFonts w:hAnsi="宋体" w:cs="宋体"/>
                <w:b/>
                <w:color w:val="000000"/>
                <w:sz w:val="22"/>
              </w:rPr>
            </w:pPr>
            <w:r>
              <w:rPr>
                <w:rFonts w:hAnsi="宋体" w:cs="宋体" w:hint="eastAsia"/>
                <w:b/>
                <w:color w:val="000000"/>
                <w:sz w:val="22"/>
              </w:rPr>
              <w:t>到货验收情况</w:t>
            </w:r>
          </w:p>
        </w:tc>
        <w:tc>
          <w:tcPr>
            <w:tcW w:w="3932" w:type="pct"/>
            <w:gridSpan w:val="14"/>
            <w:shd w:val="clear" w:color="auto" w:fill="auto"/>
            <w:vAlign w:val="center"/>
          </w:tcPr>
          <w:p w14:paraId="212816AD" w14:textId="77777777" w:rsidR="001A7AD9" w:rsidRDefault="001A7AD9" w:rsidP="001A7AD9">
            <w:pPr>
              <w:rPr>
                <w:rFonts w:hAnsi="宋体" w:cs="宋体"/>
                <w:b/>
                <w:color w:val="000000"/>
                <w:sz w:val="22"/>
              </w:rPr>
            </w:pPr>
          </w:p>
        </w:tc>
      </w:tr>
      <w:tr w:rsidR="001A7AD9" w14:paraId="301594A0" w14:textId="77777777" w:rsidTr="001A7AD9">
        <w:trPr>
          <w:trHeight w:val="981"/>
        </w:trPr>
        <w:tc>
          <w:tcPr>
            <w:tcW w:w="1067" w:type="pct"/>
            <w:gridSpan w:val="4"/>
            <w:shd w:val="clear" w:color="auto" w:fill="auto"/>
            <w:vAlign w:val="center"/>
          </w:tcPr>
          <w:p w14:paraId="42A93902" w14:textId="77777777" w:rsidR="001A7AD9" w:rsidRDefault="001A7AD9" w:rsidP="001A7AD9">
            <w:pPr>
              <w:jc w:val="center"/>
              <w:rPr>
                <w:rFonts w:hAnsi="宋体" w:cs="宋体"/>
                <w:b/>
                <w:color w:val="000000"/>
                <w:sz w:val="22"/>
              </w:rPr>
            </w:pPr>
            <w:r>
              <w:rPr>
                <w:rFonts w:hAnsi="宋体" w:cs="宋体" w:hint="eastAsia"/>
                <w:b/>
                <w:color w:val="000000"/>
                <w:sz w:val="22"/>
              </w:rPr>
              <w:lastRenderedPageBreak/>
              <w:t>调试情况</w:t>
            </w:r>
          </w:p>
        </w:tc>
        <w:tc>
          <w:tcPr>
            <w:tcW w:w="3932" w:type="pct"/>
            <w:gridSpan w:val="14"/>
            <w:shd w:val="clear" w:color="auto" w:fill="auto"/>
            <w:vAlign w:val="center"/>
          </w:tcPr>
          <w:p w14:paraId="70FCDF76" w14:textId="77777777" w:rsidR="001A7AD9" w:rsidRDefault="001A7AD9" w:rsidP="001A7AD9">
            <w:pPr>
              <w:rPr>
                <w:rFonts w:hAnsi="宋体" w:cs="宋体"/>
                <w:b/>
                <w:color w:val="000000"/>
                <w:sz w:val="22"/>
              </w:rPr>
            </w:pPr>
          </w:p>
        </w:tc>
      </w:tr>
      <w:tr w:rsidR="001A7AD9" w14:paraId="52B8002D" w14:textId="77777777" w:rsidTr="001A7AD9">
        <w:trPr>
          <w:trHeight w:val="1748"/>
        </w:trPr>
        <w:tc>
          <w:tcPr>
            <w:tcW w:w="5000" w:type="pct"/>
            <w:gridSpan w:val="18"/>
            <w:shd w:val="clear" w:color="auto" w:fill="auto"/>
          </w:tcPr>
          <w:p w14:paraId="46F38130" w14:textId="77777777" w:rsidR="001A7AD9" w:rsidRDefault="001A7AD9" w:rsidP="001A7AD9">
            <w:pPr>
              <w:spacing w:line="360" w:lineRule="auto"/>
              <w:rPr>
                <w:rFonts w:ascii="Calibri" w:hAnsi="Calibri"/>
                <w:color w:val="0000FF"/>
                <w:sz w:val="22"/>
              </w:rPr>
            </w:pPr>
            <w:r>
              <w:rPr>
                <w:rFonts w:ascii="Calibri" w:hAnsi="Calibri"/>
                <w:b/>
              </w:rPr>
              <w:t>三</w:t>
            </w:r>
            <w:r>
              <w:rPr>
                <w:rFonts w:ascii="Calibri" w:hAnsi="Calibri" w:hint="eastAsia"/>
                <w:b/>
              </w:rPr>
              <w:t>、</w:t>
            </w:r>
            <w:r>
              <w:rPr>
                <w:rFonts w:ascii="Calibri" w:hAnsi="Calibri"/>
                <w:b/>
              </w:rPr>
              <w:t>随机资料及备品备件</w:t>
            </w:r>
            <w:r>
              <w:rPr>
                <w:rFonts w:ascii="Calibri" w:hAnsi="Calibri" w:hint="eastAsia"/>
                <w:b/>
              </w:rPr>
              <w:t>、</w:t>
            </w:r>
            <w:r>
              <w:rPr>
                <w:rFonts w:ascii="Calibri" w:hAnsi="Calibri"/>
                <w:b/>
              </w:rPr>
              <w:t>专用工具</w:t>
            </w:r>
          </w:p>
          <w:p w14:paraId="06AFD7B9" w14:textId="77777777" w:rsidR="001A7AD9" w:rsidRDefault="001A7AD9" w:rsidP="001A7AD9">
            <w:pPr>
              <w:spacing w:line="360" w:lineRule="auto"/>
              <w:ind w:firstLineChars="800" w:firstLine="1760"/>
              <w:rPr>
                <w:rFonts w:ascii="Times New Roman"/>
                <w:color w:val="FF0000"/>
                <w:sz w:val="22"/>
              </w:rPr>
            </w:pPr>
            <w:r>
              <w:rPr>
                <w:rFonts w:ascii="Times New Roman" w:hint="eastAsia"/>
                <w:color w:val="FF0000"/>
                <w:sz w:val="22"/>
              </w:rPr>
              <w:t>（填写移交资料及货物的详细清单、数量）</w:t>
            </w:r>
          </w:p>
          <w:p w14:paraId="22F37A0C" w14:textId="77777777" w:rsidR="001A7AD9" w:rsidRDefault="001A7AD9" w:rsidP="001A7AD9">
            <w:pPr>
              <w:spacing w:line="360" w:lineRule="auto"/>
              <w:rPr>
                <w:rFonts w:ascii="Calibri" w:hAnsi="Calibri"/>
                <w:sz w:val="22"/>
              </w:rPr>
            </w:pPr>
          </w:p>
          <w:p w14:paraId="719DEDC8" w14:textId="77777777" w:rsidR="001A7AD9" w:rsidRDefault="001A7AD9" w:rsidP="001A7AD9">
            <w:pPr>
              <w:rPr>
                <w:rFonts w:hAnsi="宋体" w:cs="宋体"/>
                <w:b/>
                <w:color w:val="000000"/>
                <w:sz w:val="22"/>
              </w:rPr>
            </w:pPr>
            <w:r>
              <w:rPr>
                <w:rFonts w:ascii="Calibri" w:hAnsi="Calibri" w:hint="eastAsia"/>
                <w:sz w:val="22"/>
              </w:rPr>
              <w:t>移交人：</w:t>
            </w:r>
            <w:r>
              <w:rPr>
                <w:rFonts w:ascii="Calibri" w:hAnsi="Calibri" w:hint="eastAsia"/>
                <w:sz w:val="22"/>
              </w:rPr>
              <w:t xml:space="preserve">                         </w:t>
            </w:r>
            <w:r>
              <w:rPr>
                <w:rFonts w:ascii="Calibri" w:hAnsi="Calibri" w:hint="eastAsia"/>
                <w:sz w:val="22"/>
              </w:rPr>
              <w:t>清点人：</w:t>
            </w:r>
          </w:p>
        </w:tc>
      </w:tr>
      <w:tr w:rsidR="001A7AD9" w14:paraId="43520AE8" w14:textId="77777777" w:rsidTr="001A7AD9">
        <w:trPr>
          <w:trHeight w:val="1915"/>
        </w:trPr>
        <w:tc>
          <w:tcPr>
            <w:tcW w:w="5000" w:type="pct"/>
            <w:gridSpan w:val="18"/>
            <w:shd w:val="clear" w:color="auto" w:fill="auto"/>
          </w:tcPr>
          <w:p w14:paraId="77EB9530" w14:textId="77777777" w:rsidR="001A7AD9" w:rsidRDefault="001A7AD9" w:rsidP="001A7AD9">
            <w:pPr>
              <w:spacing w:line="360" w:lineRule="auto"/>
              <w:rPr>
                <w:rFonts w:ascii="Times New Roman"/>
                <w:b/>
              </w:rPr>
            </w:pPr>
            <w:r>
              <w:rPr>
                <w:rFonts w:ascii="Times New Roman" w:hint="eastAsia"/>
                <w:b/>
              </w:rPr>
              <w:t>四、</w:t>
            </w:r>
            <w:r>
              <w:rPr>
                <w:rFonts w:ascii="Calibri" w:hint="eastAsia"/>
                <w:b/>
              </w:rPr>
              <w:t>人员培训</w:t>
            </w:r>
          </w:p>
          <w:p w14:paraId="23C74049" w14:textId="77777777" w:rsidR="001A7AD9" w:rsidRDefault="001A7AD9" w:rsidP="001A7AD9">
            <w:pPr>
              <w:spacing w:line="360" w:lineRule="auto"/>
              <w:rPr>
                <w:rFonts w:ascii="Times New Roman"/>
                <w:sz w:val="22"/>
              </w:rPr>
            </w:pPr>
          </w:p>
          <w:p w14:paraId="2DF9EF16" w14:textId="77777777" w:rsidR="001A7AD9" w:rsidRDefault="001A7AD9" w:rsidP="001A7AD9">
            <w:pPr>
              <w:spacing w:line="360" w:lineRule="auto"/>
              <w:ind w:firstLineChars="800" w:firstLine="1760"/>
              <w:rPr>
                <w:rFonts w:ascii="Times New Roman"/>
                <w:color w:val="FF0000"/>
                <w:sz w:val="22"/>
              </w:rPr>
            </w:pPr>
            <w:r>
              <w:rPr>
                <w:rFonts w:ascii="Times New Roman" w:hint="eastAsia"/>
                <w:color w:val="FF0000"/>
                <w:sz w:val="22"/>
              </w:rPr>
              <w:t>（填写培训时间、培训人员数量、简述培训内容）</w:t>
            </w:r>
          </w:p>
          <w:p w14:paraId="6855EC2B" w14:textId="77777777" w:rsidR="001A7AD9" w:rsidRDefault="001A7AD9" w:rsidP="001A7AD9">
            <w:pPr>
              <w:spacing w:line="360" w:lineRule="auto"/>
              <w:rPr>
                <w:rFonts w:hAnsi="宋体" w:cs="宋体"/>
                <w:b/>
                <w:color w:val="000000"/>
                <w:sz w:val="22"/>
              </w:rPr>
            </w:pPr>
          </w:p>
        </w:tc>
      </w:tr>
      <w:tr w:rsidR="001A7AD9" w14:paraId="78614AAF" w14:textId="77777777" w:rsidTr="001A7AD9">
        <w:trPr>
          <w:trHeight w:val="1392"/>
        </w:trPr>
        <w:tc>
          <w:tcPr>
            <w:tcW w:w="5000" w:type="pct"/>
            <w:gridSpan w:val="18"/>
            <w:shd w:val="clear" w:color="auto" w:fill="auto"/>
          </w:tcPr>
          <w:p w14:paraId="3D794597" w14:textId="77777777" w:rsidR="001A7AD9" w:rsidRDefault="001A7AD9" w:rsidP="001A7AD9">
            <w:pPr>
              <w:spacing w:line="360" w:lineRule="auto"/>
              <w:rPr>
                <w:rFonts w:ascii="Times New Roman"/>
                <w:b/>
              </w:rPr>
            </w:pPr>
            <w:r>
              <w:rPr>
                <w:rFonts w:ascii="Times New Roman" w:hint="eastAsia"/>
                <w:b/>
              </w:rPr>
              <w:t>五、</w:t>
            </w:r>
            <w:r>
              <w:rPr>
                <w:rFonts w:ascii="Times New Roman"/>
                <w:b/>
              </w:rPr>
              <w:t>存在问题</w:t>
            </w:r>
          </w:p>
          <w:p w14:paraId="706F8D7D" w14:textId="77777777" w:rsidR="001A7AD9" w:rsidRDefault="001A7AD9" w:rsidP="001A7AD9">
            <w:pPr>
              <w:spacing w:line="240" w:lineRule="exact"/>
              <w:ind w:firstLineChars="210" w:firstLine="462"/>
              <w:rPr>
                <w:rFonts w:ascii="Times New Roman"/>
                <w:sz w:val="22"/>
              </w:rPr>
            </w:pPr>
          </w:p>
          <w:p w14:paraId="0293FA3C" w14:textId="77777777" w:rsidR="001A7AD9" w:rsidRDefault="001A7AD9" w:rsidP="001A7AD9">
            <w:pPr>
              <w:spacing w:line="360" w:lineRule="auto"/>
              <w:jc w:val="center"/>
              <w:rPr>
                <w:rFonts w:ascii="Times New Roman"/>
                <w:sz w:val="22"/>
              </w:rPr>
            </w:pPr>
            <w:r>
              <w:rPr>
                <w:rFonts w:ascii="Times New Roman" w:hint="eastAsia"/>
                <w:color w:val="FF0000"/>
                <w:sz w:val="22"/>
              </w:rPr>
              <w:t>（填写</w:t>
            </w:r>
            <w:r>
              <w:rPr>
                <w:rFonts w:ascii="Calibri" w:hint="eastAsia"/>
                <w:color w:val="FF0000"/>
                <w:sz w:val="22"/>
              </w:rPr>
              <w:t>设备存在问题</w:t>
            </w:r>
            <w:r>
              <w:rPr>
                <w:rFonts w:ascii="Times New Roman" w:hint="eastAsia"/>
                <w:color w:val="FF0000"/>
                <w:sz w:val="22"/>
              </w:rPr>
              <w:t>。）</w:t>
            </w:r>
          </w:p>
          <w:p w14:paraId="01F39329" w14:textId="77777777" w:rsidR="001A7AD9" w:rsidRDefault="001A7AD9" w:rsidP="001A7AD9">
            <w:pPr>
              <w:spacing w:line="360" w:lineRule="auto"/>
              <w:ind w:firstLineChars="210" w:firstLine="464"/>
              <w:rPr>
                <w:rFonts w:hAnsi="宋体" w:cs="宋体"/>
                <w:b/>
                <w:color w:val="000000"/>
                <w:sz w:val="22"/>
              </w:rPr>
            </w:pPr>
          </w:p>
        </w:tc>
      </w:tr>
      <w:tr w:rsidR="001A7AD9" w14:paraId="48A65623" w14:textId="77777777" w:rsidTr="001A7AD9">
        <w:trPr>
          <w:trHeight w:val="1522"/>
        </w:trPr>
        <w:tc>
          <w:tcPr>
            <w:tcW w:w="5000" w:type="pct"/>
            <w:gridSpan w:val="18"/>
            <w:shd w:val="clear" w:color="auto" w:fill="auto"/>
          </w:tcPr>
          <w:p w14:paraId="477B14A7" w14:textId="77777777" w:rsidR="001A7AD9" w:rsidRDefault="001A7AD9" w:rsidP="001A7AD9">
            <w:pPr>
              <w:spacing w:line="360" w:lineRule="auto"/>
              <w:rPr>
                <w:rFonts w:ascii="Times New Roman"/>
                <w:b/>
              </w:rPr>
            </w:pPr>
            <w:r>
              <w:rPr>
                <w:rFonts w:ascii="Times New Roman" w:hint="eastAsia"/>
                <w:b/>
              </w:rPr>
              <w:t>六、</w:t>
            </w:r>
            <w:r>
              <w:rPr>
                <w:rFonts w:ascii="Times New Roman"/>
                <w:b/>
              </w:rPr>
              <w:t>问题整改情况</w:t>
            </w:r>
          </w:p>
          <w:p w14:paraId="57D43165" w14:textId="77777777" w:rsidR="001A7AD9" w:rsidRDefault="001A7AD9" w:rsidP="001A7AD9">
            <w:pPr>
              <w:spacing w:line="360" w:lineRule="auto"/>
              <w:jc w:val="center"/>
              <w:rPr>
                <w:rFonts w:ascii="Times New Roman"/>
                <w:sz w:val="22"/>
              </w:rPr>
            </w:pPr>
            <w:r>
              <w:rPr>
                <w:rFonts w:ascii="Times New Roman" w:hint="eastAsia"/>
                <w:color w:val="FF0000"/>
                <w:sz w:val="22"/>
              </w:rPr>
              <w:t>（填写</w:t>
            </w:r>
            <w:r>
              <w:rPr>
                <w:rFonts w:ascii="Calibri" w:hint="eastAsia"/>
                <w:color w:val="FF0000"/>
                <w:sz w:val="22"/>
              </w:rPr>
              <w:t>设备问题的整改情况</w:t>
            </w:r>
            <w:r>
              <w:rPr>
                <w:rFonts w:ascii="Times New Roman" w:hint="eastAsia"/>
                <w:color w:val="FF0000"/>
                <w:sz w:val="22"/>
              </w:rPr>
              <w:t>。）</w:t>
            </w:r>
          </w:p>
          <w:p w14:paraId="0277CAA9" w14:textId="77777777" w:rsidR="001A7AD9" w:rsidRDefault="001A7AD9" w:rsidP="001A7AD9">
            <w:pPr>
              <w:spacing w:line="360" w:lineRule="auto"/>
              <w:rPr>
                <w:rFonts w:hAnsi="宋体" w:cs="宋体"/>
                <w:b/>
                <w:color w:val="000000"/>
                <w:sz w:val="22"/>
              </w:rPr>
            </w:pPr>
          </w:p>
        </w:tc>
      </w:tr>
      <w:tr w:rsidR="001A7AD9" w14:paraId="2487354E" w14:textId="77777777" w:rsidTr="001A7AD9">
        <w:trPr>
          <w:trHeight w:val="1130"/>
        </w:trPr>
        <w:tc>
          <w:tcPr>
            <w:tcW w:w="5000" w:type="pct"/>
            <w:gridSpan w:val="18"/>
            <w:shd w:val="clear" w:color="auto" w:fill="auto"/>
          </w:tcPr>
          <w:p w14:paraId="30436505" w14:textId="77777777" w:rsidR="001A7AD9" w:rsidRDefault="001A7AD9" w:rsidP="001A7AD9">
            <w:pPr>
              <w:rPr>
                <w:rFonts w:hAnsi="宋体" w:cs="宋体"/>
                <w:b/>
                <w:color w:val="000000"/>
                <w:sz w:val="22"/>
              </w:rPr>
            </w:pPr>
            <w:r>
              <w:rPr>
                <w:rFonts w:ascii="Calibri" w:hint="eastAsia"/>
                <w:b/>
              </w:rPr>
              <w:t>七</w:t>
            </w:r>
            <w:r>
              <w:rPr>
                <w:rFonts w:ascii="Times New Roman" w:hint="eastAsia"/>
                <w:b/>
              </w:rPr>
              <w:t>、整体</w:t>
            </w:r>
            <w:r>
              <w:rPr>
                <w:rFonts w:ascii="Times New Roman"/>
                <w:b/>
              </w:rPr>
              <w:t>验收意见</w:t>
            </w:r>
          </w:p>
        </w:tc>
      </w:tr>
      <w:tr w:rsidR="001A7AD9" w14:paraId="1D204FF2" w14:textId="77777777" w:rsidTr="001A7AD9">
        <w:trPr>
          <w:trHeight w:val="553"/>
        </w:trPr>
        <w:tc>
          <w:tcPr>
            <w:tcW w:w="5000" w:type="pct"/>
            <w:gridSpan w:val="18"/>
            <w:shd w:val="clear" w:color="auto" w:fill="auto"/>
            <w:noWrap/>
            <w:vAlign w:val="center"/>
          </w:tcPr>
          <w:p w14:paraId="7214A58F" w14:textId="77777777" w:rsidR="001A7AD9" w:rsidRDefault="001A7AD9" w:rsidP="001A7AD9">
            <w:pPr>
              <w:rPr>
                <w:rFonts w:hAnsi="宋体" w:cs="宋体"/>
                <w:b/>
                <w:color w:val="000000"/>
                <w:sz w:val="22"/>
              </w:rPr>
            </w:pPr>
            <w:r>
              <w:rPr>
                <w:rFonts w:hAnsi="宋体" w:cs="宋体" w:hint="eastAsia"/>
                <w:b/>
                <w:color w:val="000000"/>
                <w:sz w:val="22"/>
              </w:rPr>
              <w:t>参 加 整 体 验 收 的 单 位 和 代 表 （签 章）</w:t>
            </w:r>
          </w:p>
        </w:tc>
      </w:tr>
      <w:tr w:rsidR="001A7AD9" w14:paraId="55C6F659" w14:textId="77777777" w:rsidTr="001A7AD9">
        <w:trPr>
          <w:trHeight w:val="1788"/>
        </w:trPr>
        <w:tc>
          <w:tcPr>
            <w:tcW w:w="2433" w:type="pct"/>
            <w:gridSpan w:val="10"/>
            <w:shd w:val="clear" w:color="auto" w:fill="auto"/>
            <w:noWrap/>
          </w:tcPr>
          <w:p w14:paraId="7BA7A717" w14:textId="77777777" w:rsidR="001A7AD9" w:rsidRDefault="001A7AD9" w:rsidP="001A7AD9">
            <w:pPr>
              <w:rPr>
                <w:rFonts w:hAnsi="宋体" w:cs="宋体"/>
                <w:b/>
                <w:color w:val="000000"/>
                <w:sz w:val="22"/>
              </w:rPr>
            </w:pPr>
            <w:r>
              <w:rPr>
                <w:rFonts w:hAnsi="宋体" w:cs="宋体" w:hint="eastAsia"/>
                <w:b/>
                <w:color w:val="000000"/>
                <w:sz w:val="22"/>
              </w:rPr>
              <w:t>使用单位</w:t>
            </w:r>
          </w:p>
        </w:tc>
        <w:tc>
          <w:tcPr>
            <w:tcW w:w="2566" w:type="pct"/>
            <w:gridSpan w:val="8"/>
            <w:shd w:val="clear" w:color="auto" w:fill="auto"/>
          </w:tcPr>
          <w:p w14:paraId="69C215B0" w14:textId="77777777" w:rsidR="001A7AD9" w:rsidRDefault="001A7AD9" w:rsidP="001A7AD9">
            <w:pPr>
              <w:rPr>
                <w:rFonts w:hAnsi="宋体" w:cs="宋体"/>
                <w:b/>
                <w:color w:val="000000"/>
                <w:sz w:val="22"/>
              </w:rPr>
            </w:pPr>
            <w:r>
              <w:rPr>
                <w:rFonts w:hAnsi="宋体" w:cs="宋体" w:hint="eastAsia"/>
                <w:b/>
                <w:color w:val="000000"/>
                <w:sz w:val="22"/>
              </w:rPr>
              <w:t>供货单位</w:t>
            </w:r>
          </w:p>
        </w:tc>
      </w:tr>
    </w:tbl>
    <w:p w14:paraId="0EDCAC78" w14:textId="1A3C4997" w:rsidR="004F24C9" w:rsidRDefault="004F24C9" w:rsidP="006861AF">
      <w:pPr>
        <w:spacing w:line="360" w:lineRule="auto"/>
        <w:rPr>
          <w:rFonts w:ascii="Times New Roman"/>
          <w:szCs w:val="21"/>
        </w:rPr>
      </w:pPr>
    </w:p>
    <w:p w14:paraId="15DFE76C" w14:textId="7CD2CAA6" w:rsidR="004F24C9" w:rsidRDefault="004F24C9" w:rsidP="006861AF">
      <w:pPr>
        <w:spacing w:line="360" w:lineRule="auto"/>
        <w:rPr>
          <w:rFonts w:ascii="Times New Roman"/>
          <w:szCs w:val="21"/>
        </w:rPr>
      </w:pPr>
    </w:p>
    <w:p w14:paraId="3DB5382B" w14:textId="6C808897" w:rsidR="004F24C9" w:rsidRDefault="004F24C9" w:rsidP="006861AF">
      <w:pPr>
        <w:spacing w:line="360" w:lineRule="auto"/>
        <w:rPr>
          <w:rFonts w:ascii="Times New Roman"/>
          <w:szCs w:val="21"/>
        </w:rPr>
      </w:pPr>
    </w:p>
    <w:p w14:paraId="1A04E7CB" w14:textId="77777777" w:rsidR="004F24C9" w:rsidRPr="002B2FCB" w:rsidRDefault="004F24C9" w:rsidP="006861AF">
      <w:pPr>
        <w:spacing w:line="360" w:lineRule="auto"/>
        <w:rPr>
          <w:rFonts w:ascii="Times New Roman"/>
          <w:szCs w:val="21"/>
        </w:rPr>
      </w:pPr>
    </w:p>
    <w:p w14:paraId="17C457CD" w14:textId="4A89F1CA" w:rsidR="00F923D8" w:rsidRDefault="00CE73B7" w:rsidP="00635EA9">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lastRenderedPageBreak/>
        <w:t>第三章 合同条款</w:t>
      </w:r>
      <w:bookmarkEnd w:id="10"/>
      <w:bookmarkEnd w:id="11"/>
    </w:p>
    <w:p w14:paraId="3FAF0DE2" w14:textId="43A3BD39" w:rsidR="00F923D8" w:rsidRDefault="00F923D8">
      <w:pPr>
        <w:spacing w:line="360" w:lineRule="auto"/>
        <w:jc w:val="center"/>
        <w:rPr>
          <w:b/>
          <w:color w:val="000000" w:themeColor="text1"/>
        </w:rPr>
      </w:pPr>
    </w:p>
    <w:p w14:paraId="5B5F7D59" w14:textId="77777777" w:rsidR="004F24C9" w:rsidRDefault="00131E6B" w:rsidP="004F24C9">
      <w:pPr>
        <w:wordWrap w:val="0"/>
        <w:spacing w:line="360" w:lineRule="auto"/>
        <w:jc w:val="right"/>
        <w:rPr>
          <w:rFonts w:ascii="Times New Roman"/>
        </w:rPr>
      </w:pPr>
      <w:r>
        <w:rPr>
          <w:rFonts w:ascii="Times New Roman" w:hint="eastAsia"/>
          <w:sz w:val="28"/>
          <w:szCs w:val="28"/>
        </w:rPr>
        <w:t xml:space="preserve"> </w:t>
      </w:r>
      <w:r>
        <w:rPr>
          <w:rFonts w:ascii="Times New Roman"/>
          <w:sz w:val="28"/>
          <w:szCs w:val="28"/>
        </w:rPr>
        <w:t xml:space="preserve"> </w:t>
      </w:r>
      <w:r w:rsidR="004F24C9">
        <w:rPr>
          <w:rFonts w:ascii="Times New Roman"/>
          <w:b/>
          <w:bCs/>
        </w:rPr>
        <w:t>合同编号：</w:t>
      </w:r>
      <w:r w:rsidR="004F24C9">
        <w:rPr>
          <w:rFonts w:ascii="Times New Roman"/>
          <w:b/>
          <w:bCs/>
        </w:rPr>
        <w:t xml:space="preserve">        </w:t>
      </w:r>
      <w:r w:rsidR="004F24C9">
        <w:rPr>
          <w:rFonts w:ascii="Times New Roman"/>
        </w:rPr>
        <w:t xml:space="preserve">   </w:t>
      </w:r>
    </w:p>
    <w:p w14:paraId="7958A5E8" w14:textId="77777777" w:rsidR="004F24C9" w:rsidRDefault="004F24C9" w:rsidP="004F24C9">
      <w:pPr>
        <w:spacing w:line="1000" w:lineRule="exact"/>
        <w:ind w:leftChars="-100" w:left="-1" w:hangingChars="54" w:hanging="239"/>
        <w:jc w:val="center"/>
        <w:rPr>
          <w:rFonts w:ascii="Times New Roman"/>
          <w:b/>
          <w:bCs/>
          <w:sz w:val="44"/>
          <w:szCs w:val="44"/>
        </w:rPr>
      </w:pPr>
    </w:p>
    <w:p w14:paraId="551E5097" w14:textId="77777777" w:rsidR="001A7AD9" w:rsidRDefault="001A7AD9" w:rsidP="001A7AD9">
      <w:pPr>
        <w:spacing w:line="360" w:lineRule="auto"/>
        <w:jc w:val="center"/>
        <w:rPr>
          <w:rFonts w:ascii="Times New Roman"/>
          <w:b/>
          <w:sz w:val="44"/>
          <w:szCs w:val="44"/>
        </w:rPr>
      </w:pPr>
      <w:r>
        <w:rPr>
          <w:rFonts w:ascii="Times New Roman"/>
          <w:b/>
          <w:sz w:val="44"/>
          <w:szCs w:val="44"/>
        </w:rPr>
        <w:t>东莞市石鼓净水有限公司可移动式脱水装置改造钢材采购项目合同</w:t>
      </w:r>
    </w:p>
    <w:p w14:paraId="070687B3" w14:textId="77777777" w:rsidR="001A7AD9" w:rsidRDefault="001A7AD9" w:rsidP="001A7AD9">
      <w:pPr>
        <w:spacing w:line="360" w:lineRule="auto"/>
        <w:rPr>
          <w:rFonts w:ascii="Times New Roman"/>
        </w:rPr>
      </w:pPr>
    </w:p>
    <w:p w14:paraId="2090A583" w14:textId="77777777" w:rsidR="001A7AD9" w:rsidRDefault="001A7AD9" w:rsidP="001A7AD9">
      <w:pPr>
        <w:spacing w:line="360" w:lineRule="auto"/>
        <w:rPr>
          <w:rFonts w:ascii="Times New Roman"/>
        </w:rPr>
      </w:pPr>
    </w:p>
    <w:p w14:paraId="682A5101" w14:textId="77777777" w:rsidR="001A7AD9" w:rsidRDefault="001A7AD9" w:rsidP="001A7AD9">
      <w:pPr>
        <w:spacing w:line="360" w:lineRule="auto"/>
        <w:rPr>
          <w:rFonts w:ascii="Times New Roman"/>
        </w:rPr>
      </w:pPr>
    </w:p>
    <w:p w14:paraId="3A7278F7" w14:textId="77777777" w:rsidR="001A7AD9" w:rsidRDefault="001A7AD9" w:rsidP="001A7AD9">
      <w:pPr>
        <w:spacing w:line="360" w:lineRule="auto"/>
        <w:jc w:val="center"/>
        <w:rPr>
          <w:rFonts w:ascii="Times New Roman"/>
        </w:rPr>
      </w:pPr>
    </w:p>
    <w:p w14:paraId="54978142" w14:textId="77777777" w:rsidR="001A7AD9" w:rsidRDefault="001A7AD9" w:rsidP="001A7AD9">
      <w:pPr>
        <w:spacing w:line="360" w:lineRule="auto"/>
        <w:jc w:val="center"/>
        <w:rPr>
          <w:rFonts w:ascii="Times New Roman"/>
        </w:rPr>
      </w:pPr>
    </w:p>
    <w:p w14:paraId="53469F89" w14:textId="77777777" w:rsidR="001A7AD9" w:rsidRDefault="001A7AD9" w:rsidP="001A7AD9">
      <w:pPr>
        <w:spacing w:line="360" w:lineRule="auto"/>
        <w:jc w:val="center"/>
        <w:rPr>
          <w:rFonts w:ascii="Times New Roman"/>
        </w:rPr>
      </w:pPr>
    </w:p>
    <w:p w14:paraId="57632D73" w14:textId="77777777" w:rsidR="001A7AD9" w:rsidRDefault="001A7AD9" w:rsidP="001A7AD9">
      <w:pPr>
        <w:spacing w:line="360" w:lineRule="auto"/>
        <w:jc w:val="center"/>
        <w:rPr>
          <w:rFonts w:ascii="Times New Roman"/>
        </w:rPr>
      </w:pPr>
    </w:p>
    <w:p w14:paraId="12D37716" w14:textId="77777777" w:rsidR="001A7AD9" w:rsidRDefault="001A7AD9" w:rsidP="001A7AD9">
      <w:pPr>
        <w:spacing w:line="360" w:lineRule="auto"/>
        <w:jc w:val="center"/>
        <w:rPr>
          <w:rFonts w:ascii="Times New Roman"/>
        </w:rPr>
      </w:pPr>
    </w:p>
    <w:p w14:paraId="558C4675" w14:textId="77777777" w:rsidR="001A7AD9" w:rsidRDefault="001A7AD9" w:rsidP="001A7AD9">
      <w:pPr>
        <w:spacing w:line="360" w:lineRule="auto"/>
        <w:jc w:val="center"/>
        <w:rPr>
          <w:rFonts w:ascii="Times New Roman"/>
        </w:rPr>
      </w:pPr>
    </w:p>
    <w:p w14:paraId="0177CA94" w14:textId="77777777" w:rsidR="001A7AD9" w:rsidRDefault="001A7AD9" w:rsidP="001A7AD9">
      <w:pPr>
        <w:spacing w:line="360" w:lineRule="auto"/>
        <w:jc w:val="center"/>
        <w:rPr>
          <w:rFonts w:ascii="Times New Roman"/>
        </w:rPr>
      </w:pPr>
    </w:p>
    <w:p w14:paraId="6BA33B99" w14:textId="77777777" w:rsidR="001A7AD9" w:rsidRDefault="001A7AD9" w:rsidP="001A7AD9">
      <w:pPr>
        <w:spacing w:line="360" w:lineRule="auto"/>
        <w:jc w:val="center"/>
        <w:rPr>
          <w:rFonts w:ascii="Times New Roman"/>
        </w:rPr>
      </w:pPr>
    </w:p>
    <w:p w14:paraId="70324063" w14:textId="77777777" w:rsidR="001A7AD9" w:rsidRDefault="001A7AD9" w:rsidP="001A7AD9">
      <w:pPr>
        <w:spacing w:line="360" w:lineRule="auto"/>
        <w:rPr>
          <w:rFonts w:ascii="Times New Roman"/>
        </w:rPr>
      </w:pPr>
    </w:p>
    <w:p w14:paraId="52DCF93E" w14:textId="77777777" w:rsidR="001A7AD9" w:rsidRDefault="001A7AD9" w:rsidP="001A7AD9">
      <w:pPr>
        <w:spacing w:line="360" w:lineRule="auto"/>
        <w:rPr>
          <w:rFonts w:ascii="Times New Roman"/>
        </w:rPr>
      </w:pPr>
    </w:p>
    <w:p w14:paraId="0252B34B" w14:textId="77777777" w:rsidR="001A7AD9" w:rsidRDefault="001A7AD9" w:rsidP="001A7AD9">
      <w:pPr>
        <w:spacing w:line="360" w:lineRule="auto"/>
        <w:ind w:firstLineChars="600" w:firstLine="1800"/>
        <w:rPr>
          <w:rFonts w:ascii="Times New Roman"/>
          <w:b/>
          <w:bCs/>
          <w:sz w:val="30"/>
          <w:szCs w:val="30"/>
          <w:u w:val="single"/>
        </w:rPr>
      </w:pPr>
      <w:r>
        <w:rPr>
          <w:rFonts w:ascii="Times New Roman"/>
          <w:sz w:val="30"/>
          <w:szCs w:val="30"/>
        </w:rPr>
        <w:t>甲方：</w:t>
      </w:r>
      <w:r>
        <w:rPr>
          <w:rFonts w:ascii="Times New Roman" w:hint="eastAsia"/>
          <w:sz w:val="30"/>
          <w:szCs w:val="30"/>
          <w:u w:val="single"/>
        </w:rPr>
        <w:t xml:space="preserve">  </w:t>
      </w:r>
      <w:r>
        <w:rPr>
          <w:rFonts w:ascii="Times New Roman" w:hint="eastAsia"/>
          <w:sz w:val="30"/>
          <w:szCs w:val="30"/>
          <w:u w:val="single"/>
        </w:rPr>
        <w:t>东莞市石鼓净水有限公司</w:t>
      </w:r>
      <w:r>
        <w:rPr>
          <w:rFonts w:ascii="Times New Roman" w:hint="eastAsia"/>
          <w:sz w:val="30"/>
          <w:szCs w:val="30"/>
          <w:u w:val="single"/>
        </w:rPr>
        <w:t xml:space="preserve"> </w:t>
      </w:r>
    </w:p>
    <w:p w14:paraId="39B4E9B6" w14:textId="77777777" w:rsidR="001A7AD9" w:rsidRDefault="001A7AD9" w:rsidP="001A7AD9">
      <w:pPr>
        <w:spacing w:line="360" w:lineRule="auto"/>
        <w:ind w:firstLineChars="600" w:firstLine="1800"/>
        <w:rPr>
          <w:rFonts w:ascii="Times New Roman"/>
          <w:sz w:val="30"/>
          <w:szCs w:val="30"/>
        </w:rPr>
      </w:pPr>
    </w:p>
    <w:p w14:paraId="6C76BE10" w14:textId="77777777" w:rsidR="001A7AD9" w:rsidRDefault="001A7AD9" w:rsidP="001A7AD9">
      <w:pPr>
        <w:spacing w:line="360" w:lineRule="auto"/>
        <w:ind w:firstLineChars="600" w:firstLine="1800"/>
        <w:rPr>
          <w:rFonts w:ascii="Times New Roman"/>
          <w:sz w:val="30"/>
          <w:szCs w:val="30"/>
        </w:rPr>
      </w:pPr>
      <w:r>
        <w:rPr>
          <w:rFonts w:ascii="Times New Roman"/>
          <w:sz w:val="30"/>
          <w:szCs w:val="30"/>
        </w:rPr>
        <w:t>乙方：</w:t>
      </w:r>
      <w:r>
        <w:rPr>
          <w:rFonts w:ascii="Times New Roman" w:hint="eastAsia"/>
          <w:color w:val="000000"/>
          <w:sz w:val="30"/>
          <w:szCs w:val="30"/>
          <w:u w:val="single"/>
        </w:rPr>
        <w:t xml:space="preserve">  </w:t>
      </w:r>
      <w:r>
        <w:rPr>
          <w:rFonts w:ascii="Times New Roman" w:hint="eastAsia"/>
          <w:sz w:val="30"/>
          <w:szCs w:val="30"/>
          <w:u w:val="single"/>
        </w:rPr>
        <w:t xml:space="preserve">                      </w:t>
      </w:r>
      <w:r>
        <w:rPr>
          <w:rFonts w:ascii="Times New Roman" w:hint="eastAsia"/>
          <w:color w:val="000000"/>
          <w:sz w:val="30"/>
          <w:szCs w:val="30"/>
          <w:u w:val="single"/>
        </w:rPr>
        <w:t xml:space="preserve"> </w:t>
      </w:r>
    </w:p>
    <w:p w14:paraId="22665F94" w14:textId="77777777" w:rsidR="001A7AD9" w:rsidRDefault="001A7AD9" w:rsidP="001A7AD9">
      <w:pPr>
        <w:spacing w:line="360" w:lineRule="auto"/>
        <w:rPr>
          <w:rFonts w:ascii="Times New Roman"/>
          <w:sz w:val="30"/>
          <w:szCs w:val="30"/>
          <w:u w:val="single"/>
        </w:rPr>
      </w:pPr>
    </w:p>
    <w:p w14:paraId="4C6D7CAB" w14:textId="77777777" w:rsidR="001A7AD9" w:rsidRDefault="001A7AD9" w:rsidP="001A7AD9">
      <w:pPr>
        <w:spacing w:line="360" w:lineRule="auto"/>
        <w:rPr>
          <w:rFonts w:ascii="Times New Roman"/>
          <w:sz w:val="30"/>
          <w:szCs w:val="30"/>
          <w:u w:val="single"/>
        </w:rPr>
      </w:pPr>
    </w:p>
    <w:p w14:paraId="1F54860A" w14:textId="77777777" w:rsidR="001A7AD9" w:rsidRDefault="001A7AD9" w:rsidP="001A7AD9">
      <w:pPr>
        <w:spacing w:line="360" w:lineRule="auto"/>
        <w:rPr>
          <w:rFonts w:ascii="Times New Roman"/>
        </w:rPr>
      </w:pPr>
      <w:r>
        <w:rPr>
          <w:rFonts w:ascii="Times New Roman"/>
        </w:rPr>
        <w:br w:type="page"/>
      </w:r>
      <w:r>
        <w:rPr>
          <w:rFonts w:ascii="Times New Roman"/>
          <w:b/>
          <w:bCs/>
        </w:rPr>
        <w:lastRenderedPageBreak/>
        <w:t>甲</w:t>
      </w:r>
      <w:r>
        <w:rPr>
          <w:rFonts w:ascii="Times New Roman"/>
          <w:b/>
        </w:rPr>
        <w:t>方：</w:t>
      </w:r>
      <w:r>
        <w:rPr>
          <w:rFonts w:ascii="Times New Roman" w:hint="eastAsia"/>
          <w:u w:val="single"/>
        </w:rPr>
        <w:t xml:space="preserve">  </w:t>
      </w:r>
      <w:r>
        <w:rPr>
          <w:rFonts w:ascii="Times New Roman" w:hint="eastAsia"/>
          <w:u w:val="single"/>
        </w:rPr>
        <w:t>东莞市石鼓净水有限公司</w:t>
      </w:r>
      <w:r>
        <w:rPr>
          <w:rFonts w:ascii="Times New Roman" w:hint="eastAsia"/>
          <w:u w:val="single"/>
        </w:rPr>
        <w:t xml:space="preserve">     </w:t>
      </w:r>
    </w:p>
    <w:p w14:paraId="08A6DFEA" w14:textId="77777777" w:rsidR="001A7AD9" w:rsidRDefault="001A7AD9" w:rsidP="001A7AD9">
      <w:pPr>
        <w:spacing w:line="360" w:lineRule="auto"/>
        <w:rPr>
          <w:rFonts w:ascii="Times New Roman"/>
        </w:rPr>
      </w:pPr>
      <w:r>
        <w:rPr>
          <w:rFonts w:ascii="Times New Roman"/>
        </w:rPr>
        <w:t>地址：</w:t>
      </w:r>
      <w:r>
        <w:rPr>
          <w:rFonts w:ascii="Times New Roman" w:hint="eastAsia"/>
          <w:u w:val="single"/>
        </w:rPr>
        <w:t xml:space="preserve">  </w:t>
      </w:r>
      <w:r>
        <w:rPr>
          <w:rFonts w:ascii="Times New Roman" w:hint="eastAsia"/>
          <w:u w:val="single"/>
        </w:rPr>
        <w:t>广东省东莞市南城街道滨河路</w:t>
      </w:r>
      <w:r>
        <w:rPr>
          <w:rFonts w:ascii="Times New Roman" w:hint="eastAsia"/>
          <w:u w:val="single"/>
        </w:rPr>
        <w:t>100</w:t>
      </w:r>
      <w:r>
        <w:rPr>
          <w:rFonts w:ascii="Times New Roman" w:hint="eastAsia"/>
          <w:u w:val="single"/>
        </w:rPr>
        <w:t>号一期</w:t>
      </w:r>
      <w:r>
        <w:rPr>
          <w:rFonts w:ascii="Times New Roman" w:hint="eastAsia"/>
          <w:u w:val="single"/>
        </w:rPr>
        <w:t>1</w:t>
      </w:r>
      <w:r>
        <w:rPr>
          <w:rFonts w:ascii="Times New Roman" w:hint="eastAsia"/>
          <w:u w:val="single"/>
        </w:rPr>
        <w:t>号楼</w:t>
      </w:r>
      <w:r>
        <w:rPr>
          <w:rFonts w:ascii="Times New Roman" w:hint="eastAsia"/>
          <w:u w:val="single"/>
        </w:rPr>
        <w:t>101</w:t>
      </w:r>
      <w:r>
        <w:rPr>
          <w:rFonts w:ascii="Times New Roman" w:hint="eastAsia"/>
          <w:u w:val="single"/>
        </w:rPr>
        <w:t>室</w:t>
      </w:r>
      <w:r>
        <w:rPr>
          <w:rFonts w:ascii="Times New Roman" w:hint="eastAsia"/>
          <w:u w:val="single"/>
        </w:rPr>
        <w:t xml:space="preserve"> </w:t>
      </w:r>
    </w:p>
    <w:p w14:paraId="04E8C2EB" w14:textId="77777777" w:rsidR="001A7AD9" w:rsidRDefault="001A7AD9" w:rsidP="001A7AD9">
      <w:pPr>
        <w:spacing w:line="360" w:lineRule="auto"/>
        <w:rPr>
          <w:rFonts w:ascii="Times New Roman"/>
          <w:color w:val="000000"/>
        </w:rPr>
      </w:pPr>
      <w:r>
        <w:rPr>
          <w:rFonts w:ascii="Times New Roman"/>
          <w:b/>
          <w:color w:val="000000"/>
        </w:rPr>
        <w:t>乙方：</w:t>
      </w:r>
      <w:r>
        <w:rPr>
          <w:rFonts w:ascii="Times New Roman" w:hint="eastAsia"/>
          <w:u w:val="single"/>
        </w:rPr>
        <w:t xml:space="preserve">                             </w:t>
      </w:r>
    </w:p>
    <w:p w14:paraId="708A599B" w14:textId="77777777" w:rsidR="001A7AD9" w:rsidRDefault="001A7AD9" w:rsidP="001A7AD9">
      <w:pPr>
        <w:spacing w:line="360" w:lineRule="auto"/>
        <w:rPr>
          <w:rFonts w:ascii="Times New Roman"/>
          <w:color w:val="000000"/>
          <w:u w:val="single"/>
        </w:rPr>
      </w:pPr>
      <w:r>
        <w:rPr>
          <w:rFonts w:ascii="Times New Roman"/>
          <w:color w:val="000000"/>
        </w:rPr>
        <w:t>地址：</w:t>
      </w:r>
      <w:r>
        <w:rPr>
          <w:rFonts w:ascii="Times New Roman" w:hint="eastAsia"/>
          <w:color w:val="000000"/>
          <w:u w:val="single"/>
        </w:rPr>
        <w:t xml:space="preserve">                                                </w:t>
      </w:r>
    </w:p>
    <w:p w14:paraId="069C7DE8" w14:textId="77777777" w:rsidR="001A7AD9" w:rsidRDefault="001A7AD9" w:rsidP="001A7AD9">
      <w:pPr>
        <w:spacing w:line="360" w:lineRule="auto"/>
        <w:rPr>
          <w:rFonts w:ascii="Times New Roman"/>
          <w:color w:val="000000"/>
          <w:u w:val="single"/>
        </w:rPr>
      </w:pPr>
    </w:p>
    <w:p w14:paraId="3C96E4A7" w14:textId="77777777" w:rsidR="001A7AD9" w:rsidRDefault="001A7AD9" w:rsidP="001A7AD9">
      <w:pPr>
        <w:spacing w:line="360" w:lineRule="auto"/>
        <w:ind w:firstLineChars="200" w:firstLine="480"/>
        <w:rPr>
          <w:rFonts w:ascii="Times New Roman"/>
          <w:bCs/>
          <w:u w:val="single"/>
        </w:rPr>
      </w:pPr>
      <w:r>
        <w:rPr>
          <w:rFonts w:ascii="Times New Roman"/>
        </w:rPr>
        <w:t>经甲方询价，现确定甲方向乙方采购</w:t>
      </w:r>
      <w:r>
        <w:rPr>
          <w:rFonts w:ascii="Times New Roman" w:hint="eastAsia"/>
          <w:u w:val="single"/>
        </w:rPr>
        <w:t xml:space="preserve"> </w:t>
      </w:r>
      <w:r>
        <w:rPr>
          <w:rFonts w:ascii="Times New Roman" w:hint="eastAsia"/>
          <w:u w:val="single"/>
        </w:rPr>
        <w:t>钢材</w:t>
      </w:r>
      <w:r>
        <w:rPr>
          <w:rFonts w:ascii="Times New Roman" w:hint="eastAsia"/>
          <w:u w:val="single"/>
        </w:rPr>
        <w:t xml:space="preserve"> </w:t>
      </w:r>
      <w:r>
        <w:rPr>
          <w:rFonts w:ascii="Times New Roman"/>
        </w:rPr>
        <w:t>。根据《中华人民共和国民法典》等法律法规的规定，经双方平等协商，双方</w:t>
      </w:r>
      <w:r>
        <w:rPr>
          <w:rFonts w:ascii="Times New Roman" w:hint="eastAsia"/>
        </w:rPr>
        <w:t>就</w:t>
      </w:r>
      <w:r>
        <w:rPr>
          <w:rFonts w:ascii="Times New Roman" w:hint="eastAsia"/>
          <w:u w:val="single"/>
        </w:rPr>
        <w:t xml:space="preserve"> </w:t>
      </w:r>
      <w:r>
        <w:rPr>
          <w:rFonts w:ascii="Times New Roman" w:hint="eastAsia"/>
          <w:u w:val="single"/>
        </w:rPr>
        <w:t>钢材</w:t>
      </w:r>
      <w:r>
        <w:rPr>
          <w:rFonts w:ascii="Times New Roman" w:hint="eastAsia"/>
          <w:u w:val="single"/>
        </w:rPr>
        <w:t xml:space="preserve"> </w:t>
      </w:r>
      <w:r>
        <w:rPr>
          <w:rFonts w:ascii="Times New Roman"/>
        </w:rPr>
        <w:t>（以下称</w:t>
      </w:r>
      <w:r>
        <w:rPr>
          <w:rFonts w:ascii="Times New Roman"/>
        </w:rPr>
        <w:t>“</w:t>
      </w:r>
      <w:r>
        <w:rPr>
          <w:rFonts w:ascii="Times New Roman"/>
        </w:rPr>
        <w:t>货物</w:t>
      </w:r>
      <w:r>
        <w:rPr>
          <w:rFonts w:ascii="Times New Roman"/>
        </w:rPr>
        <w:t>”</w:t>
      </w:r>
      <w:r>
        <w:rPr>
          <w:rFonts w:ascii="Times New Roman"/>
        </w:rPr>
        <w:t>）采购事宜，签订本合同。</w:t>
      </w:r>
    </w:p>
    <w:p w14:paraId="03CEBD6D" w14:textId="77777777" w:rsidR="001A7AD9" w:rsidRDefault="001A7AD9" w:rsidP="001A7AD9">
      <w:pPr>
        <w:spacing w:line="360" w:lineRule="auto"/>
        <w:rPr>
          <w:rFonts w:ascii="Times New Roman"/>
        </w:rPr>
      </w:pPr>
    </w:p>
    <w:p w14:paraId="2D45C183" w14:textId="77777777" w:rsidR="001A7AD9" w:rsidRDefault="001A7AD9" w:rsidP="001A7AD9">
      <w:pPr>
        <w:numPr>
          <w:ilvl w:val="0"/>
          <w:numId w:val="27"/>
        </w:numPr>
        <w:autoSpaceDE/>
        <w:autoSpaceDN/>
        <w:adjustRightInd/>
        <w:spacing w:afterLines="50" w:after="166" w:line="360" w:lineRule="auto"/>
        <w:jc w:val="both"/>
        <w:outlineLvl w:val="1"/>
        <w:rPr>
          <w:rFonts w:ascii="Times New Roman"/>
          <w:b/>
        </w:rPr>
      </w:pPr>
      <w:bookmarkStart w:id="12" w:name="_Toc27495478"/>
      <w:r>
        <w:rPr>
          <w:rFonts w:ascii="Times New Roman"/>
          <w:b/>
        </w:rPr>
        <w:t>合同采购清单</w:t>
      </w:r>
      <w:bookmarkEnd w:id="12"/>
    </w:p>
    <w:p w14:paraId="681D79EE" w14:textId="77777777" w:rsidR="001A7AD9" w:rsidRDefault="001A7AD9" w:rsidP="001A7AD9">
      <w:pPr>
        <w:numPr>
          <w:ilvl w:val="0"/>
          <w:numId w:val="28"/>
        </w:numPr>
        <w:spacing w:line="360" w:lineRule="auto"/>
        <w:rPr>
          <w:rFonts w:ascii="Times New Roman"/>
        </w:rPr>
      </w:pPr>
      <w:r>
        <w:rPr>
          <w:rFonts w:ascii="Times New Roman"/>
        </w:rPr>
        <w:t>采购清单详见《分项报价表》和《用户需求书》。</w:t>
      </w:r>
    </w:p>
    <w:p w14:paraId="4DDB9A45" w14:textId="77777777" w:rsidR="001A7AD9" w:rsidRDefault="001A7AD9" w:rsidP="001A7AD9">
      <w:pPr>
        <w:numPr>
          <w:ilvl w:val="0"/>
          <w:numId w:val="28"/>
        </w:numPr>
        <w:spacing w:line="360" w:lineRule="auto"/>
        <w:rPr>
          <w:rFonts w:ascii="Times New Roman"/>
          <w:color w:val="000000" w:themeColor="text1"/>
        </w:rPr>
      </w:pPr>
      <w:r>
        <w:rPr>
          <w:rFonts w:ascii="Times New Roman"/>
        </w:rPr>
        <w:t>乙方需按照合同中甲方要</w:t>
      </w:r>
      <w:r>
        <w:rPr>
          <w:rFonts w:ascii="Times New Roman"/>
          <w:color w:val="000000" w:themeColor="text1"/>
        </w:rPr>
        <w:t>求的供货范围供货。</w:t>
      </w:r>
    </w:p>
    <w:p w14:paraId="7CBA17BD" w14:textId="77777777" w:rsidR="001A7AD9" w:rsidRDefault="001A7AD9" w:rsidP="001A7AD9">
      <w:pPr>
        <w:spacing w:line="360" w:lineRule="auto"/>
        <w:rPr>
          <w:rFonts w:ascii="Times New Roman"/>
          <w:color w:val="000000" w:themeColor="text1"/>
        </w:rPr>
      </w:pPr>
    </w:p>
    <w:p w14:paraId="0A2DA33A" w14:textId="77777777" w:rsidR="001A7AD9" w:rsidRDefault="001A7AD9" w:rsidP="001A7AD9">
      <w:pPr>
        <w:numPr>
          <w:ilvl w:val="0"/>
          <w:numId w:val="27"/>
        </w:numPr>
        <w:autoSpaceDE/>
        <w:autoSpaceDN/>
        <w:adjustRightInd/>
        <w:spacing w:afterLines="50" w:after="166" w:line="360" w:lineRule="auto"/>
        <w:jc w:val="both"/>
        <w:outlineLvl w:val="1"/>
        <w:rPr>
          <w:rFonts w:ascii="Times New Roman"/>
          <w:b/>
          <w:color w:val="000000" w:themeColor="text1"/>
        </w:rPr>
      </w:pPr>
      <w:r>
        <w:rPr>
          <w:rFonts w:ascii="Times New Roman"/>
          <w:b/>
          <w:color w:val="000000" w:themeColor="text1"/>
        </w:rPr>
        <w:t>质量及</w:t>
      </w:r>
      <w:r>
        <w:rPr>
          <w:rFonts w:ascii="Times New Roman" w:hint="eastAsia"/>
          <w:b/>
          <w:color w:val="000000" w:themeColor="text1"/>
        </w:rPr>
        <w:t>技术</w:t>
      </w:r>
      <w:r>
        <w:rPr>
          <w:rFonts w:ascii="Times New Roman"/>
          <w:b/>
          <w:color w:val="000000" w:themeColor="text1"/>
        </w:rPr>
        <w:t>要求</w:t>
      </w:r>
    </w:p>
    <w:p w14:paraId="13DB9B66" w14:textId="77777777" w:rsidR="001A7AD9" w:rsidRDefault="001A7AD9" w:rsidP="001A7AD9">
      <w:pPr>
        <w:spacing w:line="360" w:lineRule="auto"/>
        <w:ind w:leftChars="200" w:left="480"/>
        <w:rPr>
          <w:rFonts w:ascii="Times New Roman"/>
          <w:bCs/>
          <w:color w:val="000000" w:themeColor="text1"/>
        </w:rPr>
      </w:pPr>
      <w:r>
        <w:rPr>
          <w:rFonts w:ascii="Times New Roman" w:hint="eastAsia"/>
          <w:color w:val="000000" w:themeColor="text1"/>
        </w:rPr>
        <w:t>1</w:t>
      </w:r>
      <w:r>
        <w:rPr>
          <w:rFonts w:ascii="Times New Roman" w:hint="eastAsia"/>
          <w:color w:val="000000" w:themeColor="text1"/>
        </w:rPr>
        <w:t>、质量要求</w:t>
      </w:r>
    </w:p>
    <w:p w14:paraId="6AE55BCA"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 xml:space="preserve">1) 乙方所提供的货物必须符合国家现行有效的法律法规、行业规范及相关的质量标准并保证其产品使用质量，满足甲方的实际使用需求。如在货物送货时发现货物破损或者发生质量问题，甲方有权退换相应的货物。 </w:t>
      </w:r>
    </w:p>
    <w:p w14:paraId="7BFF3603"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2) 乙方所供货物应按照相关的参考标准</w:t>
      </w:r>
      <w:proofErr w:type="gramStart"/>
      <w:r>
        <w:rPr>
          <w:rFonts w:hAnsi="宋体" w:hint="eastAsia"/>
        </w:rPr>
        <w:t>即相关</w:t>
      </w:r>
      <w:proofErr w:type="gramEnd"/>
      <w:r>
        <w:rPr>
          <w:rFonts w:hAnsi="宋体" w:hint="eastAsia"/>
        </w:rPr>
        <w:t>的质量标准、试验程序、操作规范安装验收规范来完成。</w:t>
      </w:r>
    </w:p>
    <w:p w14:paraId="08C80502"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 xml:space="preserve">3) </w:t>
      </w:r>
      <w:r>
        <w:rPr>
          <w:rFonts w:hAnsi="宋体"/>
        </w:rPr>
        <w:t>所有货物须满足国家及行业环保和质量标准。</w:t>
      </w:r>
    </w:p>
    <w:p w14:paraId="7C74D133" w14:textId="77777777" w:rsidR="001A7AD9" w:rsidRDefault="001A7AD9" w:rsidP="001A7AD9">
      <w:pPr>
        <w:spacing w:line="360" w:lineRule="auto"/>
        <w:ind w:firstLineChars="200" w:firstLine="480"/>
        <w:rPr>
          <w:rFonts w:hAnsi="宋体"/>
        </w:rPr>
      </w:pPr>
      <w:r>
        <w:rPr>
          <w:rFonts w:hAnsi="宋体"/>
        </w:rPr>
        <w:t>(</w:t>
      </w:r>
      <w:r>
        <w:rPr>
          <w:rFonts w:hAnsi="宋体" w:hint="eastAsia"/>
        </w:rPr>
        <w:t>4) 货物</w:t>
      </w:r>
      <w:r>
        <w:rPr>
          <w:rFonts w:hAnsi="宋体"/>
        </w:rPr>
        <w:t>的规格参数必须和清单要求一致。</w:t>
      </w:r>
    </w:p>
    <w:p w14:paraId="288A8990" w14:textId="77777777" w:rsidR="001A7AD9" w:rsidRDefault="001A7AD9" w:rsidP="001A7AD9">
      <w:pPr>
        <w:pStyle w:val="21"/>
        <w:spacing w:line="360" w:lineRule="auto"/>
        <w:ind w:left="480" w:firstLineChars="0" w:firstLine="0"/>
        <w:rPr>
          <w:rFonts w:ascii="Times New Roman"/>
          <w:color w:val="000000" w:themeColor="text1"/>
        </w:rPr>
      </w:pPr>
    </w:p>
    <w:p w14:paraId="65CC32DA" w14:textId="77777777" w:rsidR="001A7AD9" w:rsidRDefault="001A7AD9" w:rsidP="001A7AD9">
      <w:pPr>
        <w:numPr>
          <w:ilvl w:val="0"/>
          <w:numId w:val="27"/>
        </w:numPr>
        <w:autoSpaceDE/>
        <w:autoSpaceDN/>
        <w:adjustRightInd/>
        <w:spacing w:afterLines="50" w:after="166" w:line="360" w:lineRule="auto"/>
        <w:jc w:val="both"/>
        <w:outlineLvl w:val="1"/>
        <w:rPr>
          <w:rFonts w:ascii="Times New Roman"/>
          <w:b/>
          <w:color w:val="000000" w:themeColor="text1"/>
        </w:rPr>
      </w:pPr>
      <w:bookmarkStart w:id="13" w:name="_Toc27495480"/>
      <w:r>
        <w:rPr>
          <w:rFonts w:ascii="Times New Roman"/>
          <w:b/>
          <w:color w:val="000000" w:themeColor="text1"/>
        </w:rPr>
        <w:t>交货约定</w:t>
      </w:r>
      <w:bookmarkEnd w:id="13"/>
    </w:p>
    <w:p w14:paraId="65C7B15B" w14:textId="77777777" w:rsidR="001A7AD9" w:rsidRDefault="001A7AD9" w:rsidP="001A7AD9">
      <w:pPr>
        <w:numPr>
          <w:ilvl w:val="0"/>
          <w:numId w:val="29"/>
        </w:numPr>
        <w:spacing w:line="360" w:lineRule="auto"/>
        <w:ind w:left="0" w:firstLineChars="200" w:firstLine="480"/>
        <w:rPr>
          <w:rFonts w:ascii="Times New Roman"/>
          <w:color w:val="000000" w:themeColor="text1"/>
        </w:rPr>
      </w:pPr>
      <w:r>
        <w:rPr>
          <w:rFonts w:ascii="Times New Roman"/>
          <w:color w:val="000000" w:themeColor="text1"/>
        </w:rPr>
        <w:t>交货</w:t>
      </w:r>
      <w:r>
        <w:rPr>
          <w:rFonts w:ascii="Times New Roman" w:hint="eastAsia"/>
          <w:color w:val="000000" w:themeColor="text1"/>
        </w:rPr>
        <w:t>时间</w:t>
      </w:r>
      <w:r>
        <w:rPr>
          <w:rFonts w:ascii="Times New Roman"/>
          <w:color w:val="000000" w:themeColor="text1"/>
        </w:rPr>
        <w:t>：</w:t>
      </w:r>
      <w:r>
        <w:rPr>
          <w:rFonts w:hAnsi="宋体" w:hint="eastAsia"/>
        </w:rPr>
        <w:t>乙方在签订合同后3日内完成清单货物的货到现场</w:t>
      </w:r>
      <w:r>
        <w:rPr>
          <w:rFonts w:hAnsi="宋体" w:hint="eastAsia"/>
          <w:color w:val="000000" w:themeColor="text1"/>
        </w:rPr>
        <w:t>。</w:t>
      </w:r>
    </w:p>
    <w:p w14:paraId="38EBD9EF" w14:textId="77777777" w:rsidR="001A7AD9" w:rsidRDefault="001A7AD9" w:rsidP="001A7AD9">
      <w:pPr>
        <w:numPr>
          <w:ilvl w:val="0"/>
          <w:numId w:val="29"/>
        </w:numPr>
        <w:spacing w:line="360" w:lineRule="auto"/>
        <w:ind w:left="0" w:firstLineChars="200" w:firstLine="480"/>
        <w:rPr>
          <w:rFonts w:ascii="Times New Roman"/>
          <w:color w:val="000000" w:themeColor="text1"/>
        </w:rPr>
      </w:pPr>
      <w:r>
        <w:rPr>
          <w:rFonts w:ascii="Times New Roman"/>
          <w:color w:val="000000" w:themeColor="text1"/>
        </w:rPr>
        <w:t>交货地点、方式：</w:t>
      </w:r>
    </w:p>
    <w:p w14:paraId="4B14728D" w14:textId="77777777" w:rsidR="001A7AD9" w:rsidRDefault="001A7AD9" w:rsidP="001A7AD9">
      <w:pPr>
        <w:pStyle w:val="21"/>
        <w:spacing w:line="360" w:lineRule="auto"/>
        <w:ind w:left="480" w:firstLine="480"/>
        <w:rPr>
          <w:color w:val="000000" w:themeColor="text1"/>
          <w:highlight w:val="yellow"/>
        </w:rPr>
      </w:pPr>
      <w:r>
        <w:rPr>
          <w:rFonts w:hint="eastAsia"/>
          <w:color w:val="000000" w:themeColor="text1"/>
        </w:rPr>
        <w:lastRenderedPageBreak/>
        <w:t>（1）</w:t>
      </w:r>
      <w:r>
        <w:rPr>
          <w:rFonts w:hAnsi="宋体" w:hint="eastAsia"/>
          <w:color w:val="000000" w:themeColor="text1"/>
        </w:rPr>
        <w:t>交货地点：</w:t>
      </w:r>
      <w:r>
        <w:rPr>
          <w:rFonts w:hint="eastAsia"/>
          <w:color w:val="000000" w:themeColor="text1"/>
        </w:rPr>
        <w:t>见附件用户需求书</w:t>
      </w:r>
      <w:r>
        <w:rPr>
          <w:rFonts w:hAnsi="宋体" w:hint="eastAsia"/>
          <w:color w:val="000000" w:themeColor="text1"/>
        </w:rPr>
        <w:t>。</w:t>
      </w:r>
    </w:p>
    <w:p w14:paraId="6A7B650F" w14:textId="77777777" w:rsidR="001A7AD9" w:rsidRDefault="001A7AD9" w:rsidP="001A7AD9">
      <w:pPr>
        <w:spacing w:line="360" w:lineRule="auto"/>
        <w:ind w:firstLineChars="200" w:firstLine="480"/>
        <w:rPr>
          <w:rFonts w:ascii="Times New Roman"/>
          <w:color w:val="000000" w:themeColor="text1"/>
        </w:rPr>
      </w:pPr>
      <w:r>
        <w:rPr>
          <w:rFonts w:hint="eastAsia"/>
          <w:color w:val="000000" w:themeColor="text1"/>
        </w:rPr>
        <w:t>（2）</w:t>
      </w:r>
      <w:r>
        <w:rPr>
          <w:rFonts w:hAnsi="宋体" w:hint="eastAsia"/>
        </w:rPr>
        <w:t>乙方负责供货设备运输及承担运输费用</w:t>
      </w:r>
      <w:r>
        <w:rPr>
          <w:rFonts w:ascii="Times New Roman"/>
          <w:color w:val="000000" w:themeColor="text1"/>
        </w:rPr>
        <w:t>。</w:t>
      </w:r>
    </w:p>
    <w:p w14:paraId="1AE0E87D" w14:textId="77777777" w:rsidR="001A7AD9" w:rsidRDefault="001A7AD9" w:rsidP="001A7AD9">
      <w:pPr>
        <w:numPr>
          <w:ilvl w:val="0"/>
          <w:numId w:val="29"/>
        </w:numPr>
        <w:spacing w:line="360" w:lineRule="auto"/>
        <w:ind w:left="0" w:firstLineChars="200" w:firstLine="480"/>
        <w:rPr>
          <w:rFonts w:ascii="Times New Roman"/>
          <w:color w:val="000000" w:themeColor="text1"/>
        </w:rPr>
      </w:pPr>
      <w:r>
        <w:rPr>
          <w:rFonts w:hAnsi="宋体"/>
          <w:color w:val="000000" w:themeColor="text1"/>
        </w:rPr>
        <w:t>交货方式与</w:t>
      </w:r>
      <w:r>
        <w:rPr>
          <w:rFonts w:hAnsi="宋体" w:hint="eastAsia"/>
          <w:color w:val="000000" w:themeColor="text1"/>
        </w:rPr>
        <w:t>风险</w:t>
      </w:r>
      <w:r>
        <w:rPr>
          <w:rFonts w:hAnsi="宋体"/>
          <w:color w:val="000000" w:themeColor="text1"/>
        </w:rPr>
        <w:t>承担：</w:t>
      </w:r>
      <w:r>
        <w:rPr>
          <w:rFonts w:hAnsi="宋体" w:hint="eastAsia"/>
          <w:color w:val="000000" w:themeColor="text1"/>
        </w:rPr>
        <w:t>在货物移交给甲方并</w:t>
      </w:r>
      <w:r>
        <w:rPr>
          <w:rFonts w:hAnsi="宋体"/>
          <w:color w:val="000000" w:themeColor="text1"/>
        </w:rPr>
        <w:t>经</w:t>
      </w:r>
      <w:r>
        <w:rPr>
          <w:rFonts w:hAnsi="宋体" w:hint="eastAsia"/>
          <w:color w:val="000000" w:themeColor="text1"/>
        </w:rPr>
        <w:t>甲方</w:t>
      </w:r>
      <w:r>
        <w:rPr>
          <w:rFonts w:hAnsi="宋体"/>
          <w:color w:val="000000" w:themeColor="text1"/>
        </w:rPr>
        <w:t>验收</w:t>
      </w:r>
      <w:r>
        <w:rPr>
          <w:rFonts w:hAnsi="宋体" w:hint="eastAsia"/>
          <w:color w:val="000000" w:themeColor="text1"/>
        </w:rPr>
        <w:t>合格前，货物的毁损、灭失的风险和责任均由乙方承担。</w:t>
      </w:r>
    </w:p>
    <w:p w14:paraId="4143B670" w14:textId="77777777" w:rsidR="001A7AD9" w:rsidRDefault="001A7AD9" w:rsidP="001A7AD9">
      <w:pPr>
        <w:numPr>
          <w:ilvl w:val="0"/>
          <w:numId w:val="29"/>
        </w:numPr>
        <w:spacing w:line="360" w:lineRule="auto"/>
        <w:rPr>
          <w:rFonts w:ascii="Times New Roman"/>
          <w:color w:val="000000" w:themeColor="text1"/>
        </w:rPr>
      </w:pPr>
      <w:r>
        <w:rPr>
          <w:rFonts w:ascii="Times New Roman" w:hint="eastAsia"/>
          <w:color w:val="000000" w:themeColor="text1"/>
        </w:rPr>
        <w:t>供货及安装界限</w:t>
      </w:r>
    </w:p>
    <w:p w14:paraId="5DBAB4E9" w14:textId="77777777" w:rsidR="001A7AD9" w:rsidRDefault="001A7AD9" w:rsidP="001A7AD9">
      <w:pPr>
        <w:spacing w:line="360" w:lineRule="auto"/>
        <w:ind w:firstLineChars="200" w:firstLine="480"/>
        <w:rPr>
          <w:rFonts w:ascii="Times New Roman"/>
          <w:color w:val="000000" w:themeColor="text1"/>
        </w:rPr>
      </w:pPr>
      <w:r>
        <w:rPr>
          <w:rFonts w:ascii="Times New Roman"/>
          <w:color w:val="000000" w:themeColor="text1"/>
        </w:rPr>
        <w:t xml:space="preserve">(1) </w:t>
      </w:r>
      <w:r>
        <w:rPr>
          <w:rFonts w:hAnsi="宋体" w:hint="eastAsia"/>
        </w:rPr>
        <w:t>乙方提供清单货物</w:t>
      </w:r>
      <w:r>
        <w:rPr>
          <w:rFonts w:ascii="Times New Roman"/>
          <w:color w:val="000000" w:themeColor="text1"/>
        </w:rPr>
        <w:t>。</w:t>
      </w:r>
    </w:p>
    <w:p w14:paraId="5EBB40C2" w14:textId="77777777" w:rsidR="001A7AD9" w:rsidRDefault="001A7AD9" w:rsidP="001A7AD9">
      <w:pPr>
        <w:tabs>
          <w:tab w:val="left" w:pos="567"/>
        </w:tabs>
        <w:spacing w:line="360" w:lineRule="auto"/>
        <w:ind w:firstLineChars="200" w:firstLine="480"/>
        <w:rPr>
          <w:rFonts w:hAnsi="宋体"/>
          <w:b/>
          <w:color w:val="000000" w:themeColor="text1"/>
        </w:rPr>
      </w:pPr>
      <w:r>
        <w:rPr>
          <w:rFonts w:ascii="Times New Roman"/>
          <w:color w:val="000000" w:themeColor="text1"/>
        </w:rPr>
        <w:t xml:space="preserve">(2) </w:t>
      </w:r>
      <w:r>
        <w:rPr>
          <w:rFonts w:ascii="Times New Roman" w:hint="eastAsia"/>
          <w:color w:val="000000" w:themeColor="text1"/>
        </w:rPr>
        <w:t>乙方提供</w:t>
      </w:r>
      <w:r>
        <w:rPr>
          <w:rFonts w:hAnsi="宋体" w:hint="eastAsia"/>
        </w:rPr>
        <w:t>清单货物的送货、装卸（含二次搬运至指定交货或仓储地点）、搬运人工等相关服务</w:t>
      </w:r>
      <w:r>
        <w:rPr>
          <w:rFonts w:hAnsi="宋体" w:hint="eastAsia"/>
          <w:color w:val="000000" w:themeColor="text1"/>
        </w:rPr>
        <w:t>。</w:t>
      </w:r>
    </w:p>
    <w:p w14:paraId="50B044D1" w14:textId="77777777" w:rsidR="001A7AD9" w:rsidRDefault="001A7AD9" w:rsidP="001A7AD9">
      <w:pPr>
        <w:spacing w:line="360" w:lineRule="auto"/>
        <w:rPr>
          <w:rFonts w:ascii="Times New Roman"/>
          <w:color w:val="000000" w:themeColor="text1"/>
        </w:rPr>
      </w:pPr>
    </w:p>
    <w:p w14:paraId="154CE6D0" w14:textId="77777777" w:rsidR="001A7AD9" w:rsidRDefault="001A7AD9" w:rsidP="001A7AD9">
      <w:pPr>
        <w:numPr>
          <w:ilvl w:val="0"/>
          <w:numId w:val="27"/>
        </w:numPr>
        <w:autoSpaceDE/>
        <w:autoSpaceDN/>
        <w:adjustRightInd/>
        <w:spacing w:afterLines="50" w:after="166" w:line="360" w:lineRule="auto"/>
        <w:jc w:val="both"/>
        <w:outlineLvl w:val="1"/>
        <w:rPr>
          <w:rFonts w:ascii="Times New Roman"/>
          <w:b/>
          <w:color w:val="000000" w:themeColor="text1"/>
        </w:rPr>
      </w:pPr>
      <w:bookmarkStart w:id="14" w:name="_Toc27495481"/>
      <w:r>
        <w:rPr>
          <w:rFonts w:ascii="Times New Roman"/>
          <w:b/>
          <w:color w:val="000000" w:themeColor="text1"/>
        </w:rPr>
        <w:t>验收</w:t>
      </w:r>
      <w:bookmarkEnd w:id="14"/>
      <w:r>
        <w:rPr>
          <w:rFonts w:ascii="Times New Roman"/>
          <w:b/>
          <w:color w:val="000000" w:themeColor="text1"/>
        </w:rPr>
        <w:t>要求</w:t>
      </w:r>
    </w:p>
    <w:p w14:paraId="423F67B8" w14:textId="77777777" w:rsidR="001A7AD9" w:rsidRDefault="001A7AD9" w:rsidP="001A7AD9">
      <w:pPr>
        <w:spacing w:line="360" w:lineRule="auto"/>
        <w:ind w:firstLineChars="200" w:firstLine="480"/>
        <w:rPr>
          <w:rFonts w:hAnsi="宋体"/>
        </w:rPr>
      </w:pPr>
      <w:r>
        <w:rPr>
          <w:rFonts w:hAnsi="宋体" w:hint="eastAsia"/>
        </w:rPr>
        <w:t>1、货物到达交货地点后 3 日内，甲方（含甲方委托的第三方）、乙方代表共同验货。甲方按照合同及采购文件、国家相关法律法规以及规范的要求等相关的规定，对货物的型号规格、数量、外观质量、资料等进行清点和全面的检验，并作详细的记录。交货验收合格后，甲方出具相关签收手续并由甲乙双方共同书面确认验收结果。</w:t>
      </w:r>
    </w:p>
    <w:p w14:paraId="157AD37D" w14:textId="77777777" w:rsidR="001A7AD9" w:rsidRDefault="001A7AD9" w:rsidP="001A7AD9">
      <w:pPr>
        <w:spacing w:line="360" w:lineRule="auto"/>
        <w:ind w:firstLineChars="200" w:firstLine="480"/>
        <w:rPr>
          <w:rFonts w:hAnsi="宋体"/>
        </w:rPr>
      </w:pPr>
      <w:r>
        <w:rPr>
          <w:rFonts w:hAnsi="宋体" w:hint="eastAsia"/>
        </w:rPr>
        <w:t>2、如发现货物不符，或货物短缺、质次、损坏等问题，应作详细记录，甲方可拒绝收货，或由乙方在甲方规定的时间内立即、无条件为甲方调换或补齐，调换或补齐后的货物，甲方有权按照本条有关验收的规定进行验收，由此产生的制造、修理和运费及保险费等费用均应由乙方负担，与甲方无关。</w:t>
      </w:r>
    </w:p>
    <w:p w14:paraId="24102D7E" w14:textId="77777777" w:rsidR="001A7AD9" w:rsidRDefault="001A7AD9" w:rsidP="001A7AD9">
      <w:pPr>
        <w:spacing w:line="360" w:lineRule="auto"/>
        <w:ind w:firstLineChars="200" w:firstLine="480"/>
        <w:rPr>
          <w:rFonts w:hAnsi="宋体"/>
        </w:rPr>
      </w:pPr>
      <w:r>
        <w:rPr>
          <w:rFonts w:hAnsi="宋体" w:hint="eastAsia"/>
        </w:rPr>
        <w:t>3、甲方根据本条规定对货物所做出的验收，仅作为起算付款及质保期之用，不为双方对于货物质量的最终认定。货物经验收合格后，乙方仍应在质保期内对产品质量承担保证责任。</w:t>
      </w:r>
    </w:p>
    <w:p w14:paraId="1BADEE67" w14:textId="77777777" w:rsidR="001A7AD9" w:rsidRDefault="001A7AD9" w:rsidP="001A7AD9">
      <w:pPr>
        <w:spacing w:line="360" w:lineRule="auto"/>
        <w:ind w:firstLineChars="200" w:firstLine="480"/>
        <w:rPr>
          <w:rFonts w:hAnsi="宋体"/>
        </w:rPr>
      </w:pPr>
      <w:r>
        <w:rPr>
          <w:rFonts w:hAnsi="宋体" w:hint="eastAsia"/>
        </w:rPr>
        <w:t>4、货物在验收合格前，其损耗、毁损、灭失等风险及责任由乙方承担，如因发生前述情形，导致乙方所供应的货物不能通过甲方验收的，乙方应按甲方要求予以更换或退货。</w:t>
      </w:r>
    </w:p>
    <w:p w14:paraId="7A9F9EA9" w14:textId="77777777" w:rsidR="001A7AD9" w:rsidRDefault="001A7AD9" w:rsidP="001A7AD9">
      <w:pPr>
        <w:spacing w:line="360" w:lineRule="auto"/>
        <w:ind w:firstLineChars="200" w:firstLine="480"/>
        <w:rPr>
          <w:rFonts w:hAnsi="宋体"/>
        </w:rPr>
      </w:pPr>
      <w:r>
        <w:rPr>
          <w:rFonts w:hAnsi="宋体" w:hint="eastAsia"/>
        </w:rPr>
        <w:t>5、验收过程中，如对检验记录不能取得一致意见时，一方可委托货物交付地的权威的第三方检验机构联合进行检验。检验结果具有约束力，检验费用由</w:t>
      </w:r>
      <w:r>
        <w:rPr>
          <w:rFonts w:hAnsi="宋体" w:hint="eastAsia"/>
        </w:rPr>
        <w:lastRenderedPageBreak/>
        <w:t xml:space="preserve">责任方负担。 </w:t>
      </w:r>
    </w:p>
    <w:p w14:paraId="5896B0E7" w14:textId="77777777" w:rsidR="001A7AD9" w:rsidRDefault="001A7AD9" w:rsidP="001A7AD9">
      <w:pPr>
        <w:spacing w:line="360" w:lineRule="auto"/>
        <w:ind w:firstLineChars="200" w:firstLine="480"/>
        <w:rPr>
          <w:rFonts w:hAnsi="宋体"/>
        </w:rPr>
      </w:pPr>
      <w:r>
        <w:rPr>
          <w:rFonts w:hAnsi="宋体" w:hint="eastAsia"/>
        </w:rPr>
        <w:t>6、由于非甲方原因而引起货物的更换的时间，以不影响生产为原则，否则将视为逾期交货。</w:t>
      </w:r>
    </w:p>
    <w:p w14:paraId="280D8355" w14:textId="77777777" w:rsidR="001A7AD9" w:rsidRDefault="001A7AD9" w:rsidP="001A7AD9">
      <w:pPr>
        <w:ind w:firstLine="480"/>
        <w:rPr>
          <w:rFonts w:ascii="Times New Roman"/>
          <w:color w:val="000000" w:themeColor="text1"/>
        </w:rPr>
      </w:pPr>
    </w:p>
    <w:p w14:paraId="29741F8F" w14:textId="77777777" w:rsidR="001A7AD9" w:rsidRDefault="001A7AD9" w:rsidP="001A7AD9">
      <w:pPr>
        <w:numPr>
          <w:ilvl w:val="0"/>
          <w:numId w:val="27"/>
        </w:numPr>
        <w:autoSpaceDE/>
        <w:autoSpaceDN/>
        <w:adjustRightInd/>
        <w:spacing w:afterLines="50" w:after="166" w:line="360" w:lineRule="auto"/>
        <w:jc w:val="both"/>
        <w:outlineLvl w:val="1"/>
        <w:rPr>
          <w:rFonts w:ascii="Times New Roman"/>
          <w:b/>
          <w:color w:val="000000" w:themeColor="text1"/>
        </w:rPr>
      </w:pPr>
      <w:bookmarkStart w:id="15" w:name="_Toc27495483"/>
      <w:r>
        <w:rPr>
          <w:rFonts w:ascii="Times New Roman"/>
          <w:b/>
          <w:color w:val="000000" w:themeColor="text1"/>
        </w:rPr>
        <w:t>价款要求及付款方式</w:t>
      </w:r>
      <w:bookmarkEnd w:id="15"/>
    </w:p>
    <w:p w14:paraId="72191D01" w14:textId="46FC2741" w:rsidR="001A7AD9" w:rsidRPr="00703C17" w:rsidRDefault="001A7AD9" w:rsidP="001A7AD9">
      <w:pPr>
        <w:numPr>
          <w:ilvl w:val="0"/>
          <w:numId w:val="30"/>
        </w:numPr>
        <w:spacing w:line="360" w:lineRule="auto"/>
        <w:ind w:left="0" w:firstLineChars="200" w:firstLine="480"/>
        <w:rPr>
          <w:rFonts w:ascii="Times New Roman"/>
          <w:color w:val="000000" w:themeColor="text1"/>
        </w:rPr>
      </w:pPr>
      <w:r>
        <w:rPr>
          <w:rFonts w:ascii="Times New Roman"/>
          <w:color w:val="000000" w:themeColor="text1"/>
        </w:rPr>
        <w:t>本合同价（即销售额，不含乙方销项税额）为</w:t>
      </w:r>
      <w:r>
        <w:rPr>
          <w:rFonts w:ascii="Times New Roman"/>
          <w:color w:val="000000" w:themeColor="text1"/>
          <w:u w:val="single"/>
        </w:rPr>
        <w:t>¥</w:t>
      </w:r>
      <w:r>
        <w:rPr>
          <w:rFonts w:ascii="Times New Roman" w:hint="eastAsia"/>
          <w:color w:val="000000" w:themeColor="text1"/>
          <w:u w:val="single"/>
        </w:rPr>
        <w:t xml:space="preserve">          </w:t>
      </w:r>
      <w:r>
        <w:rPr>
          <w:rFonts w:ascii="Times New Roman"/>
          <w:color w:val="000000" w:themeColor="text1"/>
          <w:u w:val="single"/>
        </w:rPr>
        <w:t>元</w:t>
      </w:r>
      <w:r>
        <w:rPr>
          <w:rFonts w:ascii="Times New Roman"/>
          <w:color w:val="000000" w:themeColor="text1"/>
        </w:rPr>
        <w:t>（大写人民</w:t>
      </w:r>
      <w:r w:rsidRPr="00703C17">
        <w:rPr>
          <w:rFonts w:ascii="Times New Roman"/>
          <w:color w:val="000000" w:themeColor="text1"/>
        </w:rPr>
        <w:t>币</w:t>
      </w:r>
      <w:r w:rsidRPr="00703C17">
        <w:rPr>
          <w:rFonts w:ascii="Times New Roman" w:hint="eastAsia"/>
          <w:color w:val="000000" w:themeColor="text1"/>
          <w:u w:val="single"/>
        </w:rPr>
        <w:t xml:space="preserve">                    </w:t>
      </w:r>
      <w:r w:rsidRPr="00703C17">
        <w:rPr>
          <w:rFonts w:ascii="Times New Roman"/>
          <w:color w:val="000000" w:themeColor="text1"/>
        </w:rPr>
        <w:t>）。以上合同价（即销售额，不含乙方销项税额）</w:t>
      </w:r>
      <w:r w:rsidRPr="00703C17">
        <w:rPr>
          <w:rFonts w:hAnsi="宋体" w:hint="eastAsia"/>
          <w:color w:val="000000" w:themeColor="text1"/>
        </w:rPr>
        <w:t>包含但不限于本合同项下所供货物及其配备附件的采购、制造、检测、试验、送货、装卸（含二次搬运至甲方指定交货或仓储地点)、人工费、技术指导费、材料费、运费、乙方销项税额以外的税费、保险、现场仓储、质保期免费上门提供售后服务等相关服务的全部费用。在本合同履行过程中，合同价(即销售额，不含乙方销项税额)不随法律法规政策、物价人工、工期调整而进行调整，未经甲方书面确认，乙方无权另行收取其它任何费用。</w:t>
      </w:r>
    </w:p>
    <w:p w14:paraId="487AA9DF" w14:textId="77777777" w:rsidR="001A7AD9" w:rsidRDefault="001A7AD9" w:rsidP="001A7AD9">
      <w:pPr>
        <w:spacing w:line="360" w:lineRule="auto"/>
        <w:rPr>
          <w:rFonts w:ascii="Times New Roman"/>
          <w:color w:val="000000" w:themeColor="text1"/>
        </w:rPr>
      </w:pPr>
      <w:r>
        <w:rPr>
          <w:rFonts w:ascii="Times New Roman"/>
          <w:color w:val="000000" w:themeColor="text1"/>
        </w:rPr>
        <w:t>依法计得并根据本合同约定确定的销项税额由甲方承担。根据《中华人民共和国增值税法实施条例》（国务院令第</w:t>
      </w:r>
      <w:r>
        <w:rPr>
          <w:rFonts w:ascii="Times New Roman"/>
          <w:color w:val="000000" w:themeColor="text1"/>
        </w:rPr>
        <w:t>826</w:t>
      </w:r>
      <w:r>
        <w:rPr>
          <w:rFonts w:ascii="Times New Roman"/>
          <w:color w:val="000000" w:themeColor="text1"/>
        </w:rPr>
        <w:t>号）及当前税务部门的相关规定，本合同项目的增值税税率为</w:t>
      </w:r>
      <w:r>
        <w:rPr>
          <w:rFonts w:ascii="Times New Roman" w:hint="eastAsia"/>
          <w:color w:val="000000" w:themeColor="text1"/>
          <w:u w:val="single"/>
        </w:rPr>
        <w:t xml:space="preserve">    </w:t>
      </w:r>
      <w:r>
        <w:rPr>
          <w:rFonts w:ascii="Times New Roman"/>
          <w:color w:val="000000" w:themeColor="text1"/>
          <w:u w:val="single"/>
        </w:rPr>
        <w:t>%</w:t>
      </w:r>
      <w:r>
        <w:rPr>
          <w:rFonts w:ascii="Times New Roman"/>
          <w:color w:val="000000" w:themeColor="text1"/>
        </w:rPr>
        <w:t>，对应的销项税额为</w:t>
      </w:r>
      <w:r>
        <w:rPr>
          <w:rFonts w:ascii="Times New Roman"/>
          <w:color w:val="000000" w:themeColor="text1"/>
          <w:u w:val="single"/>
        </w:rPr>
        <w:t>¥</w:t>
      </w:r>
      <w:r>
        <w:rPr>
          <w:rFonts w:ascii="Times New Roman" w:hint="eastAsia"/>
          <w:color w:val="000000" w:themeColor="text1"/>
          <w:u w:val="single"/>
        </w:rPr>
        <w:t xml:space="preserve">         </w:t>
      </w:r>
      <w:r>
        <w:rPr>
          <w:rFonts w:ascii="Times New Roman"/>
          <w:color w:val="000000" w:themeColor="text1"/>
          <w:u w:val="single"/>
        </w:rPr>
        <w:t>元</w:t>
      </w:r>
      <w:r>
        <w:rPr>
          <w:rFonts w:ascii="Times New Roman"/>
          <w:color w:val="000000" w:themeColor="text1"/>
        </w:rPr>
        <w:t>（大写人民币</w:t>
      </w:r>
      <w:r>
        <w:rPr>
          <w:rFonts w:ascii="Times New Roman" w:hint="eastAsia"/>
          <w:color w:val="000000" w:themeColor="text1"/>
          <w:u w:val="single"/>
        </w:rPr>
        <w:t xml:space="preserve">                     </w:t>
      </w:r>
      <w:r>
        <w:rPr>
          <w:rFonts w:ascii="Times New Roman"/>
          <w:color w:val="000000" w:themeColor="text1"/>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24D3A941" w14:textId="77777777" w:rsidR="001A7AD9" w:rsidRDefault="001A7AD9" w:rsidP="001A7AD9">
      <w:pPr>
        <w:pStyle w:val="-11"/>
        <w:spacing w:line="360" w:lineRule="auto"/>
        <w:ind w:firstLine="480"/>
        <w:rPr>
          <w:rFonts w:ascii="Times New Roman"/>
          <w:color w:val="000000" w:themeColor="text1"/>
        </w:rPr>
      </w:pPr>
      <w:r>
        <w:rPr>
          <w:rFonts w:ascii="Times New Roman"/>
          <w:color w:val="000000" w:themeColor="text1"/>
        </w:rPr>
        <w:t>因乙方未按法定税率计算税额或未根据本合同约定出具对应税额的增值税专用发票等原因导致甲方多支付税额的，乙方必须退还甲方，给甲方造成损失的，乙方须向甲方赔偿相应损失。</w:t>
      </w:r>
    </w:p>
    <w:p w14:paraId="6710E2E6" w14:textId="77777777" w:rsidR="001A7AD9" w:rsidRDefault="001A7AD9" w:rsidP="001A7AD9">
      <w:pPr>
        <w:numPr>
          <w:ilvl w:val="0"/>
          <w:numId w:val="30"/>
        </w:numPr>
        <w:spacing w:line="360" w:lineRule="auto"/>
        <w:ind w:left="0" w:firstLineChars="200" w:firstLine="480"/>
        <w:rPr>
          <w:rFonts w:ascii="Times New Roman"/>
          <w:color w:val="000000" w:themeColor="text1"/>
        </w:rPr>
      </w:pPr>
      <w:r>
        <w:rPr>
          <w:rFonts w:ascii="Times New Roman"/>
          <w:color w:val="000000" w:themeColor="text1"/>
        </w:rPr>
        <w:t>合同价税合计为</w:t>
      </w:r>
      <w:r>
        <w:rPr>
          <w:rFonts w:ascii="Times New Roman"/>
          <w:color w:val="000000" w:themeColor="text1"/>
          <w:u w:val="single"/>
        </w:rPr>
        <w:t>¥</w:t>
      </w:r>
      <w:r>
        <w:rPr>
          <w:rFonts w:ascii="Times New Roman" w:hint="eastAsia"/>
          <w:color w:val="000000" w:themeColor="text1"/>
          <w:u w:val="single"/>
        </w:rPr>
        <w:t xml:space="preserve">         </w:t>
      </w:r>
      <w:r>
        <w:rPr>
          <w:rFonts w:ascii="Times New Roman"/>
          <w:color w:val="000000" w:themeColor="text1"/>
          <w:u w:val="single"/>
        </w:rPr>
        <w:t>元</w:t>
      </w:r>
      <w:r>
        <w:rPr>
          <w:rFonts w:ascii="Times New Roman"/>
          <w:color w:val="000000" w:themeColor="text1"/>
        </w:rPr>
        <w:t>（大写人民币</w:t>
      </w:r>
      <w:r>
        <w:rPr>
          <w:rFonts w:ascii="Times New Roman" w:hint="eastAsia"/>
          <w:color w:val="000000" w:themeColor="text1"/>
          <w:u w:val="single"/>
        </w:rPr>
        <w:t xml:space="preserve">                       </w:t>
      </w:r>
      <w:r>
        <w:rPr>
          <w:rFonts w:ascii="Times New Roman"/>
          <w:color w:val="000000" w:themeColor="text1"/>
        </w:rPr>
        <w:t>），合同履行期间根据本条第</w:t>
      </w:r>
      <w:r>
        <w:rPr>
          <w:rFonts w:ascii="Times New Roman"/>
          <w:color w:val="000000" w:themeColor="text1"/>
        </w:rPr>
        <w:t>2</w:t>
      </w:r>
      <w:r>
        <w:rPr>
          <w:rFonts w:ascii="Times New Roman"/>
          <w:color w:val="000000" w:themeColor="text1"/>
        </w:rPr>
        <w:t>项规定调整销项税额的，结算合同价税合计对应调整。</w:t>
      </w:r>
    </w:p>
    <w:p w14:paraId="0DDD8BEA" w14:textId="77777777" w:rsidR="001A7AD9" w:rsidRDefault="001A7AD9" w:rsidP="001A7AD9">
      <w:pPr>
        <w:numPr>
          <w:ilvl w:val="0"/>
          <w:numId w:val="30"/>
        </w:numPr>
        <w:spacing w:line="360" w:lineRule="auto"/>
        <w:rPr>
          <w:rFonts w:ascii="Times New Roman"/>
          <w:color w:val="000000" w:themeColor="text1"/>
        </w:rPr>
      </w:pPr>
      <w:r>
        <w:rPr>
          <w:rFonts w:ascii="Times New Roman"/>
          <w:color w:val="000000" w:themeColor="text1"/>
        </w:rPr>
        <w:t>合同在履约过程中，乙方根据本合同约定需向甲方支付违约金、赔偿</w:t>
      </w:r>
      <w:r>
        <w:rPr>
          <w:rFonts w:ascii="Times New Roman"/>
          <w:color w:val="000000" w:themeColor="text1"/>
        </w:rPr>
        <w:lastRenderedPageBreak/>
        <w:t>金、或</w:t>
      </w:r>
    </w:p>
    <w:p w14:paraId="074D5B3D" w14:textId="77777777" w:rsidR="001A7AD9" w:rsidRDefault="001A7AD9" w:rsidP="001A7AD9">
      <w:pPr>
        <w:spacing w:line="360" w:lineRule="auto"/>
        <w:rPr>
          <w:rFonts w:ascii="Times New Roman"/>
          <w:color w:val="000000" w:themeColor="text1"/>
        </w:rPr>
      </w:pPr>
      <w:r>
        <w:rPr>
          <w:rFonts w:ascii="Times New Roman"/>
          <w:color w:val="000000" w:themeColor="text1"/>
        </w:rPr>
        <w:t>其他应付费用等款项的，甲方有权要求乙方向甲方支付完前述款项后，甲方才根据本合同向乙方支付合同价和税额，由此造成逾期付款的，甲方不构成违约</w:t>
      </w:r>
      <w:r>
        <w:rPr>
          <w:rFonts w:ascii="Times New Roman" w:hint="eastAsia"/>
          <w:color w:val="000000" w:themeColor="text1"/>
        </w:rPr>
        <w:t>，乙方不得以此为由拒绝或迟延履行合同义务</w:t>
      </w:r>
      <w:r>
        <w:rPr>
          <w:rFonts w:ascii="Times New Roman"/>
          <w:color w:val="000000" w:themeColor="text1"/>
        </w:rPr>
        <w:t>；或者，甲方有权直接从未</w:t>
      </w:r>
      <w:proofErr w:type="gramStart"/>
      <w:r>
        <w:rPr>
          <w:rFonts w:ascii="Times New Roman"/>
          <w:color w:val="000000" w:themeColor="text1"/>
        </w:rPr>
        <w:t>付合同</w:t>
      </w:r>
      <w:proofErr w:type="gramEnd"/>
      <w:r>
        <w:rPr>
          <w:rFonts w:ascii="Times New Roman"/>
          <w:color w:val="000000" w:themeColor="text1"/>
        </w:rPr>
        <w:t>款项中扣除前述款项，且乙方必须按照扣除前述款项前的合同价（销售额）开具增值税专用发票，保证增值税税额符合法律规定。</w:t>
      </w:r>
    </w:p>
    <w:p w14:paraId="3DB1F4B9" w14:textId="77777777" w:rsidR="001A7AD9" w:rsidRDefault="001A7AD9" w:rsidP="001A7AD9">
      <w:pPr>
        <w:numPr>
          <w:ilvl w:val="0"/>
          <w:numId w:val="30"/>
        </w:numPr>
        <w:spacing w:line="360" w:lineRule="auto"/>
        <w:ind w:left="0" w:firstLineChars="200" w:firstLine="480"/>
        <w:rPr>
          <w:rFonts w:ascii="Times New Roman"/>
          <w:color w:val="000000" w:themeColor="text1"/>
        </w:rPr>
      </w:pPr>
      <w:r>
        <w:rPr>
          <w:rFonts w:hAnsi="宋体" w:hint="eastAsia"/>
        </w:rPr>
        <w:t>所有货物到达现场并经验收合格后，乙方按甲方要求向甲方提交请款报告及请款金额等额、合法、有效的增值税专用发票等相关请款资料，甲方在收到前述材料并确认无误后10个工作日内，甲方支付合同价的95%及对应税额款项给乙方，剩余合同价的5%及对应税额作为质保金。质保期满后，所供货物无质量问题且乙方按照本合同约定提供质保服务的，由乙方提供请款金额等额、合法、有效的增值税专用发票及请款报告等相关请款资料，甲方将剩余的质保金无息支付给乙方。如质保期内乙方未能按合同约定提供质保服务的，在质保期满后由甲方根据乙方实际履行质保服务情况与乙方结算质保金。</w:t>
      </w:r>
    </w:p>
    <w:p w14:paraId="6F063492" w14:textId="77777777" w:rsidR="001A7AD9" w:rsidRDefault="001A7AD9" w:rsidP="001A7AD9">
      <w:pPr>
        <w:numPr>
          <w:ilvl w:val="0"/>
          <w:numId w:val="30"/>
        </w:numPr>
        <w:spacing w:line="360" w:lineRule="auto"/>
        <w:ind w:left="0" w:firstLineChars="200" w:firstLine="480"/>
        <w:rPr>
          <w:rFonts w:ascii="Times New Roman"/>
          <w:color w:val="000000" w:themeColor="text1"/>
        </w:rPr>
      </w:pPr>
      <w:r>
        <w:rPr>
          <w:rFonts w:ascii="Times New Roman"/>
          <w:color w:val="000000" w:themeColor="text1"/>
        </w:rPr>
        <w:t>以上款项由甲方</w:t>
      </w:r>
      <w:r>
        <w:rPr>
          <w:rFonts w:asciiTheme="minorEastAsia" w:hAnsiTheme="minorEastAsia" w:hint="eastAsia"/>
          <w:color w:val="000000" w:themeColor="text1"/>
        </w:rPr>
        <w:t>通过银行转账或银行承兑汇票方式支付相应款项至乙方银行账户中，具体付款方式由甲方自行决定</w:t>
      </w:r>
      <w:r>
        <w:rPr>
          <w:rFonts w:ascii="Times New Roman"/>
          <w:color w:val="000000" w:themeColor="text1"/>
        </w:rPr>
        <w:t>。乙方逾期提交请款材料及发票或提交材料</w:t>
      </w:r>
      <w:r>
        <w:rPr>
          <w:rFonts w:ascii="Times New Roman" w:hint="eastAsia"/>
          <w:color w:val="000000" w:themeColor="text1"/>
        </w:rPr>
        <w:t>、发票</w:t>
      </w:r>
      <w:r>
        <w:rPr>
          <w:rFonts w:ascii="Times New Roman"/>
          <w:color w:val="000000" w:themeColor="text1"/>
        </w:rPr>
        <w:t>不符合甲方要求的，甲方有权顺延支付时间，并不承担逾期付款的违约责任，由于乙方提供的发票不符合税法规定，给甲方造成的损失由乙方承担赔偿责任，乙方不得以此延迟而拒绝</w:t>
      </w:r>
      <w:r>
        <w:rPr>
          <w:rFonts w:ascii="Times New Roman" w:hint="eastAsia"/>
          <w:color w:val="000000" w:themeColor="text1"/>
        </w:rPr>
        <w:t>或迟延</w:t>
      </w:r>
      <w:r>
        <w:rPr>
          <w:rFonts w:ascii="Times New Roman"/>
          <w:color w:val="000000" w:themeColor="text1"/>
        </w:rPr>
        <w:t>履行合同义务。</w:t>
      </w:r>
    </w:p>
    <w:p w14:paraId="5C1BBD4C" w14:textId="77777777" w:rsidR="001A7AD9" w:rsidRDefault="001A7AD9" w:rsidP="001A7AD9">
      <w:pPr>
        <w:numPr>
          <w:ilvl w:val="0"/>
          <w:numId w:val="30"/>
        </w:numPr>
        <w:spacing w:line="360" w:lineRule="auto"/>
        <w:ind w:left="0" w:firstLineChars="200" w:firstLine="480"/>
        <w:rPr>
          <w:rFonts w:ascii="Times New Roman"/>
          <w:color w:val="000000" w:themeColor="text1"/>
        </w:rPr>
      </w:pPr>
      <w:r>
        <w:rPr>
          <w:rFonts w:ascii="Times New Roman"/>
          <w:color w:val="000000" w:themeColor="text1"/>
        </w:rPr>
        <w:t>乙方收款账号：</w:t>
      </w:r>
    </w:p>
    <w:p w14:paraId="2F39FAFB" w14:textId="77777777" w:rsidR="001A7AD9" w:rsidRDefault="001A7AD9" w:rsidP="001A7AD9">
      <w:pPr>
        <w:spacing w:line="360" w:lineRule="auto"/>
        <w:ind w:firstLine="420"/>
        <w:rPr>
          <w:rFonts w:ascii="Times New Roman"/>
          <w:color w:val="000000" w:themeColor="text1"/>
          <w:u w:val="single"/>
        </w:rPr>
      </w:pPr>
      <w:r>
        <w:rPr>
          <w:rFonts w:ascii="Times New Roman"/>
          <w:color w:val="000000" w:themeColor="text1"/>
        </w:rPr>
        <w:t>户名：</w:t>
      </w:r>
      <w:r>
        <w:rPr>
          <w:rFonts w:ascii="Times New Roman" w:hint="eastAsia"/>
          <w:color w:val="000000" w:themeColor="text1"/>
          <w:u w:val="single"/>
        </w:rPr>
        <w:t xml:space="preserve">                      </w:t>
      </w:r>
    </w:p>
    <w:p w14:paraId="5E5E3803" w14:textId="77777777" w:rsidR="001A7AD9" w:rsidRDefault="001A7AD9" w:rsidP="001A7AD9">
      <w:pPr>
        <w:spacing w:line="360" w:lineRule="auto"/>
        <w:ind w:firstLine="420"/>
        <w:rPr>
          <w:rFonts w:ascii="Times New Roman"/>
          <w:color w:val="000000" w:themeColor="text1"/>
          <w:u w:val="single"/>
        </w:rPr>
      </w:pPr>
      <w:r>
        <w:rPr>
          <w:rFonts w:ascii="Times New Roman"/>
          <w:color w:val="000000" w:themeColor="text1"/>
        </w:rPr>
        <w:t>开户行：</w:t>
      </w:r>
      <w:r>
        <w:rPr>
          <w:rFonts w:ascii="Times New Roman" w:hint="eastAsia"/>
          <w:color w:val="000000" w:themeColor="text1"/>
          <w:u w:val="single"/>
        </w:rPr>
        <w:t xml:space="preserve">                        </w:t>
      </w:r>
    </w:p>
    <w:p w14:paraId="5F97BA35" w14:textId="77777777" w:rsidR="001A7AD9" w:rsidRDefault="001A7AD9" w:rsidP="001A7AD9">
      <w:pPr>
        <w:spacing w:line="360" w:lineRule="auto"/>
        <w:ind w:firstLine="420"/>
        <w:rPr>
          <w:rFonts w:ascii="Times New Roman"/>
          <w:color w:val="000000" w:themeColor="text1"/>
          <w:u w:val="single"/>
        </w:rPr>
      </w:pPr>
      <w:r>
        <w:rPr>
          <w:rFonts w:ascii="Times New Roman"/>
          <w:color w:val="000000" w:themeColor="text1"/>
        </w:rPr>
        <w:t>账号：</w:t>
      </w:r>
      <w:r>
        <w:rPr>
          <w:rFonts w:ascii="Times New Roman" w:hint="eastAsia"/>
          <w:color w:val="000000" w:themeColor="text1"/>
          <w:u w:val="single"/>
        </w:rPr>
        <w:t xml:space="preserve">                    </w:t>
      </w:r>
      <w:r>
        <w:rPr>
          <w:rFonts w:ascii="Times New Roman"/>
          <w:color w:val="000000" w:themeColor="text1"/>
        </w:rPr>
        <w:t xml:space="preserve"> </w:t>
      </w:r>
    </w:p>
    <w:p w14:paraId="5ACF6B67" w14:textId="77777777" w:rsidR="001A7AD9" w:rsidRDefault="001A7AD9" w:rsidP="001A7AD9">
      <w:pPr>
        <w:spacing w:line="360" w:lineRule="auto"/>
        <w:rPr>
          <w:rFonts w:ascii="Times New Roman"/>
          <w:color w:val="000000" w:themeColor="text1"/>
        </w:rPr>
      </w:pPr>
    </w:p>
    <w:p w14:paraId="62583AB0" w14:textId="77777777" w:rsidR="001A7AD9" w:rsidRDefault="001A7AD9" w:rsidP="001A7AD9">
      <w:pPr>
        <w:numPr>
          <w:ilvl w:val="0"/>
          <w:numId w:val="27"/>
        </w:numPr>
        <w:autoSpaceDE/>
        <w:autoSpaceDN/>
        <w:adjustRightInd/>
        <w:spacing w:afterLines="50" w:after="166" w:line="360" w:lineRule="auto"/>
        <w:jc w:val="both"/>
        <w:outlineLvl w:val="1"/>
        <w:rPr>
          <w:rFonts w:ascii="Times New Roman"/>
          <w:b/>
          <w:color w:val="000000" w:themeColor="text1"/>
        </w:rPr>
      </w:pPr>
      <w:bookmarkStart w:id="16" w:name="_Toc27495484"/>
      <w:r>
        <w:rPr>
          <w:rFonts w:ascii="Times New Roman"/>
          <w:b/>
          <w:color w:val="000000" w:themeColor="text1"/>
        </w:rPr>
        <w:t>质保期及售后服务</w:t>
      </w:r>
      <w:bookmarkEnd w:id="16"/>
    </w:p>
    <w:p w14:paraId="6DD05DD5" w14:textId="77777777" w:rsidR="001A7AD9" w:rsidRDefault="001A7AD9" w:rsidP="001A7AD9">
      <w:pPr>
        <w:spacing w:line="360" w:lineRule="auto"/>
        <w:ind w:firstLineChars="200" w:firstLine="480"/>
        <w:rPr>
          <w:rFonts w:hAnsi="宋体"/>
        </w:rPr>
      </w:pPr>
      <w:r>
        <w:rPr>
          <w:rFonts w:ascii="Times New Roman" w:hint="eastAsia"/>
          <w:color w:val="000000" w:themeColor="text1"/>
        </w:rPr>
        <w:t>1</w:t>
      </w:r>
      <w:r>
        <w:rPr>
          <w:rFonts w:ascii="Times New Roman" w:hint="eastAsia"/>
          <w:color w:val="000000" w:themeColor="text1"/>
        </w:rPr>
        <w:t>、</w:t>
      </w:r>
      <w:r>
        <w:rPr>
          <w:rFonts w:hAnsi="宋体" w:hint="eastAsia"/>
        </w:rPr>
        <w:t>货物质保期为12个月，自验收合格之日起算，因乙方所供货物质量问题导致甲方旗下各污水处理项目设备运行出现异常、故障、发生安全事故或引起</w:t>
      </w:r>
      <w:r>
        <w:rPr>
          <w:rFonts w:hAnsi="宋体" w:hint="eastAsia"/>
        </w:rPr>
        <w:lastRenderedPageBreak/>
        <w:t>其他损失和造成不良后果的，乙方应在接到甲方通知后6小时内到达现场确认情况，并承担全部责任及损失赔偿。</w:t>
      </w:r>
    </w:p>
    <w:p w14:paraId="6DACA3CB" w14:textId="77777777" w:rsidR="001A7AD9" w:rsidRDefault="001A7AD9" w:rsidP="001A7AD9">
      <w:pPr>
        <w:widowControl/>
        <w:numPr>
          <w:ilvl w:val="255"/>
          <w:numId w:val="0"/>
        </w:numPr>
        <w:autoSpaceDE/>
        <w:autoSpaceDN/>
        <w:adjustRightInd/>
        <w:spacing w:line="360" w:lineRule="auto"/>
        <w:ind w:firstLineChars="200" w:firstLine="480"/>
        <w:rPr>
          <w:rFonts w:ascii="Times New Roman"/>
          <w:color w:val="000000" w:themeColor="text1"/>
        </w:rPr>
      </w:pPr>
      <w:r>
        <w:rPr>
          <w:rFonts w:hAnsi="宋体" w:hint="eastAsia"/>
        </w:rPr>
        <w:t>2、质保期内，若货物不能正常使用的，乙方应免费在甲方要求的期限内给予更换，被更换的货物的质保期为从完成更换并经甲方验收合格之日起重新计算</w:t>
      </w:r>
      <w:r>
        <w:rPr>
          <w:rFonts w:ascii="Times New Roman"/>
          <w:color w:val="000000" w:themeColor="text1"/>
        </w:rPr>
        <w:t>。</w:t>
      </w:r>
    </w:p>
    <w:p w14:paraId="1314A6D9" w14:textId="77777777" w:rsidR="001A7AD9" w:rsidRDefault="001A7AD9" w:rsidP="001A7AD9">
      <w:pPr>
        <w:widowControl/>
        <w:numPr>
          <w:ilvl w:val="255"/>
          <w:numId w:val="0"/>
        </w:numPr>
        <w:autoSpaceDE/>
        <w:autoSpaceDN/>
        <w:adjustRightInd/>
        <w:spacing w:line="360" w:lineRule="auto"/>
        <w:ind w:firstLineChars="200" w:firstLine="480"/>
        <w:rPr>
          <w:rFonts w:ascii="Times New Roman"/>
          <w:color w:val="000000" w:themeColor="text1"/>
        </w:rPr>
      </w:pPr>
      <w:r>
        <w:rPr>
          <w:rFonts w:ascii="Times New Roman" w:hint="eastAsia"/>
          <w:color w:val="000000" w:themeColor="text1"/>
        </w:rPr>
        <w:t>3</w:t>
      </w:r>
      <w:r>
        <w:rPr>
          <w:rFonts w:ascii="Times New Roman" w:hint="eastAsia"/>
          <w:color w:val="000000" w:themeColor="text1"/>
        </w:rPr>
        <w:t>、乙方未按上述要求提供售后服务的，甲方有权自行要求</w:t>
      </w:r>
      <w:proofErr w:type="gramStart"/>
      <w:r>
        <w:rPr>
          <w:rFonts w:ascii="Times New Roman" w:hint="eastAsia"/>
          <w:color w:val="000000" w:themeColor="text1"/>
        </w:rPr>
        <w:t>其他第三</w:t>
      </w:r>
      <w:proofErr w:type="gramEnd"/>
      <w:r>
        <w:rPr>
          <w:rFonts w:ascii="Times New Roman" w:hint="eastAsia"/>
          <w:color w:val="000000" w:themeColor="text1"/>
        </w:rPr>
        <w:t>方提供相关服务或另行采购，因此产生的费用及乙方未按要求提供质保期服务导致的甲方损失全部由乙方承担。</w:t>
      </w:r>
    </w:p>
    <w:p w14:paraId="1A518F4D" w14:textId="77777777" w:rsidR="001A7AD9" w:rsidRDefault="001A7AD9" w:rsidP="001A7AD9">
      <w:pPr>
        <w:spacing w:line="360" w:lineRule="auto"/>
        <w:rPr>
          <w:rFonts w:ascii="Times New Roman"/>
          <w:color w:val="000000" w:themeColor="text1"/>
        </w:rPr>
      </w:pPr>
    </w:p>
    <w:p w14:paraId="45F346DA" w14:textId="77777777" w:rsidR="001A7AD9" w:rsidRDefault="001A7AD9" w:rsidP="001A7AD9">
      <w:pPr>
        <w:numPr>
          <w:ilvl w:val="0"/>
          <w:numId w:val="27"/>
        </w:numPr>
        <w:autoSpaceDE/>
        <w:autoSpaceDN/>
        <w:adjustRightInd/>
        <w:spacing w:afterLines="50" w:after="166" w:line="360" w:lineRule="auto"/>
        <w:jc w:val="both"/>
        <w:outlineLvl w:val="1"/>
        <w:rPr>
          <w:rFonts w:ascii="Times New Roman"/>
          <w:b/>
          <w:color w:val="000000" w:themeColor="text1"/>
        </w:rPr>
      </w:pPr>
      <w:bookmarkStart w:id="17" w:name="_Toc27495485"/>
      <w:r>
        <w:rPr>
          <w:rFonts w:ascii="Times New Roman"/>
          <w:b/>
          <w:color w:val="000000" w:themeColor="text1"/>
        </w:rPr>
        <w:t>违约责任</w:t>
      </w:r>
      <w:bookmarkEnd w:id="17"/>
    </w:p>
    <w:p w14:paraId="20F1F6C8" w14:textId="77777777" w:rsidR="001A7AD9" w:rsidRDefault="001A7AD9" w:rsidP="001A7AD9">
      <w:pPr>
        <w:spacing w:line="360" w:lineRule="auto"/>
        <w:ind w:firstLineChars="200" w:firstLine="480"/>
        <w:rPr>
          <w:rFonts w:ascii="Times New Roman"/>
          <w:color w:val="000000" w:themeColor="text1"/>
        </w:rPr>
      </w:pPr>
      <w:r>
        <w:rPr>
          <w:rFonts w:ascii="Times New Roman"/>
          <w:color w:val="000000" w:themeColor="text1"/>
        </w:rPr>
        <w:t>1</w:t>
      </w:r>
      <w:r>
        <w:rPr>
          <w:rFonts w:ascii="Times New Roman"/>
          <w:color w:val="000000" w:themeColor="text1"/>
        </w:rPr>
        <w:t>、如乙方未按合同约定的时间完成所有清单货物的货到现场</w:t>
      </w:r>
      <w:r>
        <w:rPr>
          <w:rFonts w:ascii="Times New Roman" w:hint="eastAsia"/>
          <w:color w:val="000000" w:themeColor="text1"/>
        </w:rPr>
        <w:t>，</w:t>
      </w:r>
      <w:r>
        <w:rPr>
          <w:rFonts w:ascii="Times New Roman"/>
          <w:color w:val="000000" w:themeColor="text1"/>
        </w:rPr>
        <w:t>乙方每逾期一日，乙方应按合同价的</w:t>
      </w:r>
      <w:r>
        <w:rPr>
          <w:rFonts w:ascii="Times New Roman"/>
          <w:color w:val="000000" w:themeColor="text1"/>
          <w:u w:val="single"/>
        </w:rPr>
        <w:t xml:space="preserve"> 5 ‰</w:t>
      </w:r>
      <w:r>
        <w:rPr>
          <w:rFonts w:ascii="Times New Roman" w:hint="eastAsia"/>
          <w:color w:val="000000" w:themeColor="text1"/>
          <w:u w:val="single"/>
        </w:rPr>
        <w:t xml:space="preserve"> </w:t>
      </w:r>
      <w:r>
        <w:rPr>
          <w:rFonts w:ascii="Times New Roman"/>
          <w:color w:val="000000" w:themeColor="text1"/>
        </w:rPr>
        <w:t>向甲方支付违约金</w:t>
      </w:r>
      <w:r>
        <w:rPr>
          <w:rFonts w:ascii="Times New Roman" w:hint="eastAsia"/>
          <w:color w:val="000000" w:themeColor="text1"/>
        </w:rPr>
        <w:t>，逾期违约金累计总额最高不超过合同价的</w:t>
      </w:r>
      <w:r>
        <w:rPr>
          <w:rFonts w:ascii="Times New Roman" w:hint="eastAsia"/>
          <w:color w:val="000000" w:themeColor="text1"/>
        </w:rPr>
        <w:t>20%</w:t>
      </w:r>
      <w:r>
        <w:rPr>
          <w:rFonts w:ascii="Times New Roman"/>
          <w:color w:val="000000" w:themeColor="text1"/>
        </w:rPr>
        <w:t>。逾期交货超过</w:t>
      </w:r>
      <w:r>
        <w:rPr>
          <w:rFonts w:ascii="Times New Roman"/>
          <w:color w:val="000000" w:themeColor="text1"/>
          <w:u w:val="single"/>
        </w:rPr>
        <w:t xml:space="preserve"> 10 </w:t>
      </w:r>
      <w:r>
        <w:rPr>
          <w:rFonts w:ascii="Times New Roman"/>
          <w:color w:val="000000" w:themeColor="text1"/>
          <w:u w:val="single"/>
        </w:rPr>
        <w:t>日</w:t>
      </w:r>
      <w:r>
        <w:rPr>
          <w:rFonts w:ascii="Times New Roman"/>
          <w:color w:val="000000" w:themeColor="text1"/>
        </w:rPr>
        <w:t>的，除上述违约金外，甲方有权单方解除合同且有权要求乙方支付合同价</w:t>
      </w:r>
      <w:r>
        <w:rPr>
          <w:rFonts w:ascii="Times New Roman"/>
          <w:color w:val="000000" w:themeColor="text1"/>
          <w:u w:val="single"/>
        </w:rPr>
        <w:t xml:space="preserve"> 15 %</w:t>
      </w:r>
      <w:r>
        <w:rPr>
          <w:rFonts w:ascii="Times New Roman"/>
          <w:color w:val="000000" w:themeColor="text1"/>
        </w:rPr>
        <w:t>的违约金。造成甲方损失的，乙方应当承担全部责任及损失赔偿。</w:t>
      </w:r>
    </w:p>
    <w:p w14:paraId="7D952B79" w14:textId="77777777" w:rsidR="001A7AD9" w:rsidRDefault="001A7AD9" w:rsidP="001A7AD9">
      <w:pPr>
        <w:spacing w:line="360" w:lineRule="auto"/>
        <w:ind w:firstLineChars="200" w:firstLine="480"/>
        <w:rPr>
          <w:rFonts w:ascii="Times New Roman"/>
          <w:color w:val="000000" w:themeColor="text1"/>
        </w:rPr>
      </w:pPr>
      <w:r>
        <w:rPr>
          <w:rFonts w:ascii="Times New Roman"/>
          <w:color w:val="000000" w:themeColor="text1"/>
        </w:rPr>
        <w:t>2</w:t>
      </w:r>
      <w:r>
        <w:rPr>
          <w:rFonts w:ascii="Times New Roman"/>
          <w:color w:val="000000" w:themeColor="text1"/>
        </w:rPr>
        <w:t>、乙方所交货物（包括但不限于品种、型号、规格、质量）不符合合同约定的，甲方有权拒收，并要求乙方予以免费更换或无条件退货，同时乙方应向甲方支付合同价的</w:t>
      </w:r>
      <w:r>
        <w:rPr>
          <w:rFonts w:ascii="Times New Roman"/>
          <w:color w:val="000000" w:themeColor="text1"/>
          <w:u w:val="single"/>
        </w:rPr>
        <w:t xml:space="preserve"> 5 %</w:t>
      </w:r>
      <w:r>
        <w:rPr>
          <w:rFonts w:ascii="Times New Roman"/>
          <w:color w:val="000000" w:themeColor="text1"/>
        </w:rPr>
        <w:t>的违约金。</w:t>
      </w:r>
    </w:p>
    <w:p w14:paraId="5EB1B279" w14:textId="77777777" w:rsidR="001A7AD9" w:rsidRDefault="001A7AD9" w:rsidP="001A7AD9">
      <w:pPr>
        <w:spacing w:line="360" w:lineRule="auto"/>
        <w:ind w:firstLineChars="200" w:firstLine="480"/>
        <w:rPr>
          <w:rFonts w:ascii="Times New Roman"/>
          <w:color w:val="000000" w:themeColor="text1"/>
        </w:rPr>
      </w:pPr>
      <w:r>
        <w:rPr>
          <w:rFonts w:ascii="Times New Roman"/>
          <w:color w:val="000000" w:themeColor="text1"/>
        </w:rPr>
        <w:t>3</w:t>
      </w:r>
      <w:r>
        <w:rPr>
          <w:rFonts w:ascii="Times New Roman"/>
          <w:color w:val="000000" w:themeColor="text1"/>
        </w:rPr>
        <w:t>、乙方未按约定履行售后服务义务的，甲方有权要求限期改正。如逾期仍未改正的，甲方有权要求乙方支付合同价</w:t>
      </w:r>
      <w:r>
        <w:rPr>
          <w:rFonts w:ascii="Times New Roman"/>
          <w:color w:val="000000" w:themeColor="text1"/>
          <w:u w:val="single"/>
        </w:rPr>
        <w:t xml:space="preserve"> 5 %</w:t>
      </w:r>
      <w:r>
        <w:rPr>
          <w:rFonts w:ascii="Times New Roman"/>
          <w:color w:val="000000" w:themeColor="text1"/>
        </w:rPr>
        <w:t>的违约金</w:t>
      </w:r>
      <w:r>
        <w:rPr>
          <w:rFonts w:ascii="Times New Roman" w:hint="eastAsia"/>
          <w:color w:val="000000" w:themeColor="text1"/>
        </w:rPr>
        <w:t>，且有权自行委托第三方提供售后服务，所产生的费用甲方有权从未付款项中扣除，如不足扣除的，乙方还应另行向甲方赔偿</w:t>
      </w:r>
      <w:r>
        <w:rPr>
          <w:rFonts w:ascii="Times New Roman"/>
          <w:color w:val="000000" w:themeColor="text1"/>
        </w:rPr>
        <w:t>。</w:t>
      </w:r>
    </w:p>
    <w:p w14:paraId="6218ACFD" w14:textId="77777777" w:rsidR="001A7AD9" w:rsidRDefault="001A7AD9" w:rsidP="001A7AD9">
      <w:pPr>
        <w:spacing w:line="360" w:lineRule="auto"/>
        <w:ind w:firstLineChars="200" w:firstLine="480"/>
        <w:rPr>
          <w:rFonts w:ascii="Times New Roman"/>
          <w:color w:val="000000" w:themeColor="text1"/>
        </w:rPr>
      </w:pPr>
      <w:r>
        <w:rPr>
          <w:rFonts w:ascii="Times New Roman"/>
          <w:color w:val="000000" w:themeColor="text1"/>
        </w:rPr>
        <w:t>4</w:t>
      </w:r>
      <w:r>
        <w:rPr>
          <w:rFonts w:ascii="Times New Roman"/>
          <w:color w:val="000000" w:themeColor="text1"/>
        </w:rPr>
        <w:t>、无论是否在质保期内，因货物质量问题发生安全事故或引起其他损失、造成不良后果的，乙方应承担全部责任及损失赔偿。</w:t>
      </w:r>
    </w:p>
    <w:p w14:paraId="67B1485D" w14:textId="77777777" w:rsidR="001A7AD9" w:rsidRDefault="001A7AD9" w:rsidP="001A7AD9">
      <w:pPr>
        <w:spacing w:line="360" w:lineRule="auto"/>
        <w:ind w:firstLineChars="200" w:firstLine="480"/>
        <w:rPr>
          <w:rFonts w:ascii="Times New Roman"/>
          <w:color w:val="000000" w:themeColor="text1"/>
        </w:rPr>
      </w:pPr>
      <w:r>
        <w:rPr>
          <w:rFonts w:ascii="Times New Roman"/>
          <w:color w:val="000000" w:themeColor="text1"/>
        </w:rPr>
        <w:t>5</w:t>
      </w:r>
      <w:r>
        <w:rPr>
          <w:rFonts w:ascii="Times New Roman"/>
          <w:color w:val="000000" w:themeColor="text1"/>
        </w:rPr>
        <w:t>、甲方根据本合同的约定要求乙方</w:t>
      </w:r>
      <w:r>
        <w:rPr>
          <w:rFonts w:ascii="Times New Roman" w:hint="eastAsia"/>
          <w:color w:val="000000" w:themeColor="text1"/>
        </w:rPr>
        <w:t>补齐、</w:t>
      </w:r>
      <w:r>
        <w:rPr>
          <w:rFonts w:ascii="Times New Roman"/>
          <w:color w:val="000000" w:themeColor="text1"/>
        </w:rPr>
        <w:t>更换货物的，乙方在收到甲方发出更换通知后</w:t>
      </w:r>
      <w:r>
        <w:rPr>
          <w:rFonts w:ascii="Times New Roman"/>
          <w:color w:val="000000" w:themeColor="text1"/>
          <w:u w:val="single"/>
        </w:rPr>
        <w:t xml:space="preserve"> 3 </w:t>
      </w:r>
      <w:r>
        <w:rPr>
          <w:rFonts w:ascii="Times New Roman"/>
          <w:color w:val="000000" w:themeColor="text1"/>
        </w:rPr>
        <w:t>日内或甲方要求时限内无条件更换全新并符合本合同的约定的货物</w:t>
      </w:r>
      <w:r>
        <w:rPr>
          <w:rFonts w:ascii="Times New Roman" w:hint="eastAsia"/>
          <w:color w:val="000000" w:themeColor="text1"/>
        </w:rPr>
        <w:t>并经甲方验收合格</w:t>
      </w:r>
      <w:r>
        <w:rPr>
          <w:rFonts w:ascii="Times New Roman"/>
          <w:color w:val="000000" w:themeColor="text1"/>
        </w:rPr>
        <w:t>，否则按本条</w:t>
      </w:r>
      <w:r>
        <w:rPr>
          <w:rFonts w:ascii="Times New Roman" w:hint="eastAsia"/>
          <w:color w:val="000000" w:themeColor="text1"/>
        </w:rPr>
        <w:t>第</w:t>
      </w:r>
      <w:r>
        <w:rPr>
          <w:rFonts w:ascii="Times New Roman"/>
          <w:color w:val="000000" w:themeColor="text1"/>
        </w:rPr>
        <w:t>1</w:t>
      </w:r>
      <w:r>
        <w:rPr>
          <w:rFonts w:ascii="Times New Roman"/>
          <w:color w:val="000000" w:themeColor="text1"/>
        </w:rPr>
        <w:t>款逾期的违约规定进行处理，同时应承</w:t>
      </w:r>
      <w:r>
        <w:rPr>
          <w:rFonts w:ascii="Times New Roman"/>
          <w:color w:val="000000" w:themeColor="text1"/>
        </w:rPr>
        <w:lastRenderedPageBreak/>
        <w:t>担因此产生的全部费用并赔偿甲方因此遭受的损失，更换的货物的质量保证期应按本合同的相关约定重新计算。</w:t>
      </w:r>
    </w:p>
    <w:p w14:paraId="17320B8D" w14:textId="77777777" w:rsidR="001A7AD9" w:rsidRDefault="001A7AD9" w:rsidP="001A7AD9">
      <w:pPr>
        <w:spacing w:line="360" w:lineRule="auto"/>
        <w:ind w:firstLineChars="200" w:firstLine="480"/>
        <w:rPr>
          <w:rFonts w:ascii="Times New Roman"/>
          <w:color w:val="000000" w:themeColor="text1"/>
        </w:rPr>
      </w:pPr>
      <w:r>
        <w:rPr>
          <w:rFonts w:ascii="Times New Roman"/>
          <w:color w:val="000000" w:themeColor="text1"/>
        </w:rPr>
        <w:t>6</w:t>
      </w:r>
      <w:r>
        <w:rPr>
          <w:rFonts w:ascii="Times New Roman"/>
          <w:color w:val="000000" w:themeColor="text1"/>
        </w:rPr>
        <w:t>、甲方根据本合同的约定要求退货，或因本合同被解除或提前终止而需要退货的，乙方在收到甲方发出退货通知后</w:t>
      </w:r>
      <w:r>
        <w:rPr>
          <w:rFonts w:ascii="Times New Roman"/>
          <w:color w:val="000000" w:themeColor="text1"/>
          <w:u w:val="single"/>
        </w:rPr>
        <w:t xml:space="preserve"> 3 </w:t>
      </w:r>
      <w:r>
        <w:rPr>
          <w:rFonts w:ascii="Times New Roman"/>
          <w:color w:val="000000" w:themeColor="text1"/>
        </w:rPr>
        <w:t>日内无条件将退货货物运回，并自收到甲方发出退货通知之日起</w:t>
      </w:r>
      <w:r>
        <w:rPr>
          <w:rFonts w:ascii="Times New Roman"/>
          <w:color w:val="000000" w:themeColor="text1"/>
          <w:u w:val="single"/>
        </w:rPr>
        <w:t xml:space="preserve"> 3 </w:t>
      </w:r>
      <w:r>
        <w:rPr>
          <w:rFonts w:ascii="Times New Roman"/>
          <w:color w:val="000000" w:themeColor="text1"/>
        </w:rPr>
        <w:t>日内返还甲方已全部支付的货款（合同价税合计），并承担因此产生的全部费用，以及赔偿因此造成甲方的损失。若乙方迟延将退货货物拆卸运回的，甲方不承担保管责任，相应货物损毁、灭失的风险由乙方自行承担，甲方有权自行拆卸、处</w:t>
      </w:r>
      <w:proofErr w:type="gramStart"/>
      <w:r>
        <w:rPr>
          <w:rFonts w:ascii="Times New Roman"/>
          <w:color w:val="000000" w:themeColor="text1"/>
        </w:rPr>
        <w:t>理该些</w:t>
      </w:r>
      <w:proofErr w:type="gramEnd"/>
      <w:r>
        <w:rPr>
          <w:rFonts w:ascii="Times New Roman"/>
          <w:color w:val="000000" w:themeColor="text1"/>
        </w:rPr>
        <w:t>退货货物，由此产生的费用及损失由乙方自行承担。</w:t>
      </w:r>
    </w:p>
    <w:p w14:paraId="75F1EC0C" w14:textId="77777777" w:rsidR="001A7AD9" w:rsidRDefault="001A7AD9" w:rsidP="001A7AD9">
      <w:pPr>
        <w:spacing w:line="360" w:lineRule="auto"/>
        <w:ind w:firstLineChars="200" w:firstLine="480"/>
        <w:rPr>
          <w:rFonts w:ascii="Times New Roman"/>
          <w:color w:val="000000" w:themeColor="text1"/>
        </w:rPr>
      </w:pPr>
      <w:r>
        <w:rPr>
          <w:rFonts w:ascii="Times New Roman"/>
          <w:color w:val="000000" w:themeColor="text1"/>
        </w:rPr>
        <w:t>7</w:t>
      </w:r>
      <w:r>
        <w:rPr>
          <w:rFonts w:ascii="Times New Roman"/>
          <w:color w:val="000000" w:themeColor="text1"/>
        </w:rPr>
        <w:t>、乙方逾期将应退款项退还给甲方的，乙方需每日按应退款项的</w:t>
      </w:r>
      <w:r>
        <w:rPr>
          <w:rFonts w:ascii="Times New Roman"/>
          <w:color w:val="000000" w:themeColor="text1"/>
          <w:u w:val="single"/>
        </w:rPr>
        <w:t xml:space="preserve"> 5 ‰</w:t>
      </w:r>
      <w:r>
        <w:rPr>
          <w:rFonts w:ascii="Times New Roman"/>
          <w:color w:val="000000" w:themeColor="text1"/>
        </w:rPr>
        <w:t>支付违约金。</w:t>
      </w:r>
    </w:p>
    <w:p w14:paraId="5CF981AB" w14:textId="77777777" w:rsidR="001A7AD9" w:rsidRDefault="001A7AD9" w:rsidP="001A7AD9">
      <w:pPr>
        <w:spacing w:line="360" w:lineRule="auto"/>
        <w:ind w:firstLineChars="200" w:firstLine="480"/>
        <w:rPr>
          <w:rFonts w:ascii="Times New Roman"/>
          <w:color w:val="000000" w:themeColor="text1"/>
        </w:rPr>
      </w:pPr>
      <w:r>
        <w:rPr>
          <w:rFonts w:ascii="Times New Roman" w:hint="eastAsia"/>
          <w:color w:val="000000" w:themeColor="text1"/>
        </w:rPr>
        <w:t>8</w:t>
      </w:r>
      <w:r>
        <w:rPr>
          <w:rFonts w:ascii="Times New Roman"/>
          <w:color w:val="000000" w:themeColor="text1"/>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w:t>
      </w:r>
      <w:r>
        <w:rPr>
          <w:rFonts w:ascii="Times New Roman"/>
          <w:color w:val="000000" w:themeColor="text1"/>
        </w:rPr>
        <w:t>20%</w:t>
      </w:r>
      <w:r>
        <w:rPr>
          <w:rFonts w:ascii="Times New Roman"/>
          <w:color w:val="000000" w:themeColor="text1"/>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AF059F4" w14:textId="77777777" w:rsidR="001A7AD9" w:rsidRDefault="001A7AD9" w:rsidP="001A7AD9">
      <w:pPr>
        <w:spacing w:line="360" w:lineRule="auto"/>
        <w:ind w:firstLineChars="200" w:firstLine="480"/>
        <w:rPr>
          <w:rFonts w:ascii="Times New Roman"/>
          <w:color w:val="000000" w:themeColor="text1"/>
        </w:rPr>
      </w:pPr>
      <w:r>
        <w:rPr>
          <w:rFonts w:ascii="Times New Roman" w:hint="eastAsia"/>
          <w:color w:val="000000" w:themeColor="text1"/>
        </w:rPr>
        <w:t>9</w:t>
      </w:r>
      <w:r>
        <w:rPr>
          <w:rFonts w:ascii="Times New Roman"/>
          <w:color w:val="000000" w:themeColor="text1"/>
        </w:rPr>
        <w:t>、乙方违反本合同约定，合同对违约责任有特别约定的，适用该特别约定；无特别约定的，甲方有权</w:t>
      </w:r>
      <w:r>
        <w:rPr>
          <w:rFonts w:ascii="Times New Roman" w:hint="eastAsia"/>
          <w:color w:val="000000" w:themeColor="text1"/>
        </w:rPr>
        <w:t>要求</w:t>
      </w:r>
      <w:r>
        <w:rPr>
          <w:rFonts w:ascii="Times New Roman"/>
          <w:color w:val="000000" w:themeColor="text1"/>
        </w:rPr>
        <w:t>乙方</w:t>
      </w:r>
      <w:r>
        <w:rPr>
          <w:rFonts w:ascii="Times New Roman" w:hint="eastAsia"/>
          <w:color w:val="000000" w:themeColor="text1"/>
        </w:rPr>
        <w:t>支付</w:t>
      </w:r>
      <w:r>
        <w:rPr>
          <w:rFonts w:ascii="Times New Roman"/>
          <w:color w:val="000000" w:themeColor="text1"/>
        </w:rPr>
        <w:t>合同价</w:t>
      </w:r>
      <w:r>
        <w:rPr>
          <w:rFonts w:ascii="Times New Roman"/>
          <w:color w:val="000000" w:themeColor="text1"/>
        </w:rPr>
        <w:t>20%</w:t>
      </w:r>
      <w:r>
        <w:rPr>
          <w:rFonts w:ascii="Times New Roman"/>
          <w:color w:val="000000" w:themeColor="text1"/>
        </w:rPr>
        <w:t>作为违约金。违约金不足以弥补甲方因此所受损失的，乙方应予以补足。</w:t>
      </w:r>
    </w:p>
    <w:p w14:paraId="21B7E7DE" w14:textId="77777777" w:rsidR="001A7AD9" w:rsidRDefault="001A7AD9" w:rsidP="001A7AD9">
      <w:pPr>
        <w:spacing w:line="360" w:lineRule="auto"/>
        <w:ind w:firstLineChars="200" w:firstLine="480"/>
        <w:rPr>
          <w:rFonts w:ascii="Times New Roman"/>
          <w:color w:val="000000" w:themeColor="text1"/>
        </w:rPr>
      </w:pPr>
    </w:p>
    <w:p w14:paraId="2746FDCD" w14:textId="77777777" w:rsidR="001A7AD9" w:rsidRDefault="001A7AD9" w:rsidP="001A7AD9">
      <w:pPr>
        <w:numPr>
          <w:ilvl w:val="0"/>
          <w:numId w:val="27"/>
        </w:numPr>
        <w:autoSpaceDE/>
        <w:autoSpaceDN/>
        <w:adjustRightInd/>
        <w:spacing w:afterLines="50" w:after="166" w:line="360" w:lineRule="auto"/>
        <w:jc w:val="both"/>
        <w:outlineLvl w:val="1"/>
        <w:rPr>
          <w:rFonts w:ascii="Times New Roman"/>
          <w:b/>
          <w:color w:val="000000" w:themeColor="text1"/>
        </w:rPr>
      </w:pPr>
      <w:bookmarkStart w:id="18" w:name="_Toc27495486"/>
      <w:r>
        <w:rPr>
          <w:rFonts w:ascii="Times New Roman"/>
          <w:b/>
          <w:color w:val="000000" w:themeColor="text1"/>
        </w:rPr>
        <w:t>不可抗力</w:t>
      </w:r>
      <w:bookmarkEnd w:id="18"/>
    </w:p>
    <w:p w14:paraId="69836641" w14:textId="77777777" w:rsidR="001A7AD9" w:rsidRDefault="001A7AD9" w:rsidP="001A7AD9">
      <w:pPr>
        <w:spacing w:line="360" w:lineRule="auto"/>
        <w:ind w:firstLineChars="200" w:firstLine="480"/>
        <w:rPr>
          <w:rFonts w:ascii="Times New Roman"/>
          <w:color w:val="000000" w:themeColor="text1"/>
        </w:rPr>
      </w:pPr>
      <w:r>
        <w:rPr>
          <w:rFonts w:ascii="Times New Roman"/>
          <w:color w:val="000000" w:themeColor="text1"/>
        </w:rPr>
        <w:t>由于地震、台风、水灾、战争以及其他不能预见并且对其发生和后果不能防止或避免的不可抗力事故，致使直接影响本合同的履行或不能按约定的条件</w:t>
      </w:r>
      <w:r>
        <w:rPr>
          <w:rFonts w:ascii="Times New Roman"/>
          <w:color w:val="000000" w:themeColor="text1"/>
        </w:rPr>
        <w:lastRenderedPageBreak/>
        <w:t>履行时，遇有上述不可抗力事故的一方，应立即将事故情况以电话、传真或其他有效方式通知对方，并应在</w:t>
      </w:r>
      <w:r>
        <w:rPr>
          <w:rFonts w:ascii="Times New Roman"/>
          <w:color w:val="000000" w:themeColor="text1"/>
          <w:u w:val="single"/>
        </w:rPr>
        <w:t>15</w:t>
      </w:r>
      <w:r>
        <w:rPr>
          <w:rFonts w:ascii="Times New Roman"/>
          <w:color w:val="000000" w:themeColor="text1"/>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0F6C212" w14:textId="77777777" w:rsidR="001A7AD9" w:rsidRDefault="001A7AD9" w:rsidP="001A7AD9">
      <w:pPr>
        <w:spacing w:line="360" w:lineRule="auto"/>
        <w:ind w:firstLineChars="200" w:firstLine="480"/>
        <w:rPr>
          <w:rFonts w:ascii="Times New Roman"/>
          <w:color w:val="000000" w:themeColor="text1"/>
        </w:rPr>
      </w:pPr>
    </w:p>
    <w:p w14:paraId="45803369" w14:textId="77777777" w:rsidR="001A7AD9" w:rsidRDefault="001A7AD9" w:rsidP="001A7AD9">
      <w:pPr>
        <w:numPr>
          <w:ilvl w:val="0"/>
          <w:numId w:val="27"/>
        </w:numPr>
        <w:autoSpaceDE/>
        <w:autoSpaceDN/>
        <w:adjustRightInd/>
        <w:spacing w:afterLines="50" w:after="166" w:line="360" w:lineRule="auto"/>
        <w:jc w:val="both"/>
        <w:outlineLvl w:val="1"/>
        <w:rPr>
          <w:rFonts w:ascii="Times New Roman"/>
          <w:b/>
          <w:color w:val="000000" w:themeColor="text1"/>
        </w:rPr>
      </w:pPr>
      <w:bookmarkStart w:id="19" w:name="_Toc27495487"/>
      <w:r>
        <w:rPr>
          <w:rFonts w:ascii="Times New Roman"/>
          <w:b/>
          <w:color w:val="000000" w:themeColor="text1"/>
        </w:rPr>
        <w:t>承诺与保证</w:t>
      </w:r>
      <w:bookmarkEnd w:id="19"/>
    </w:p>
    <w:p w14:paraId="62411B2F" w14:textId="77777777" w:rsidR="001A7AD9" w:rsidRDefault="001A7AD9" w:rsidP="001A7AD9">
      <w:pPr>
        <w:spacing w:line="360" w:lineRule="auto"/>
        <w:ind w:firstLineChars="200" w:firstLine="480"/>
        <w:rPr>
          <w:rFonts w:ascii="Times New Roman"/>
          <w:color w:val="000000" w:themeColor="text1"/>
        </w:rPr>
      </w:pPr>
      <w:r>
        <w:rPr>
          <w:rFonts w:ascii="Times New Roman"/>
          <w:color w:val="000000" w:themeColor="text1"/>
        </w:rPr>
        <w:t>乙方应保证提供货物不侵犯第三方的合法权益，如第三方以本合同货物侵权为由提起侵权主张，乙方须与第三方交涉并承担由此发生的一切责任、费用和经济赔偿。由于乙方提供的货物的任何一部分不符合知识产权规定，由乙方承担因此给甲方造成的全部损失（包括但不限于甲方为维护自身权益所支付的律师费、诉讼费、鉴定费、差旅费以及甲方依法向第三方支付的赔偿款等全部费用）。</w:t>
      </w:r>
    </w:p>
    <w:p w14:paraId="76BCC452" w14:textId="77777777" w:rsidR="001A7AD9" w:rsidRDefault="001A7AD9" w:rsidP="001A7AD9">
      <w:pPr>
        <w:spacing w:line="360" w:lineRule="auto"/>
        <w:ind w:firstLineChars="200" w:firstLine="480"/>
        <w:rPr>
          <w:rFonts w:ascii="Times New Roman"/>
          <w:color w:val="000000" w:themeColor="text1"/>
        </w:rPr>
      </w:pPr>
    </w:p>
    <w:p w14:paraId="42C46D5C" w14:textId="77777777" w:rsidR="001A7AD9" w:rsidRDefault="001A7AD9" w:rsidP="001A7AD9">
      <w:pPr>
        <w:numPr>
          <w:ilvl w:val="0"/>
          <w:numId w:val="27"/>
        </w:numPr>
        <w:autoSpaceDE/>
        <w:autoSpaceDN/>
        <w:adjustRightInd/>
        <w:spacing w:afterLines="50" w:after="166" w:line="360" w:lineRule="auto"/>
        <w:jc w:val="both"/>
        <w:outlineLvl w:val="1"/>
        <w:rPr>
          <w:rFonts w:ascii="Times New Roman"/>
          <w:b/>
          <w:color w:val="000000" w:themeColor="text1"/>
        </w:rPr>
      </w:pPr>
      <w:bookmarkStart w:id="20" w:name="_Toc27495488"/>
      <w:r>
        <w:rPr>
          <w:rFonts w:ascii="Times New Roman"/>
          <w:b/>
          <w:color w:val="000000" w:themeColor="text1"/>
        </w:rPr>
        <w:t>合同争议的解决办法</w:t>
      </w:r>
      <w:bookmarkEnd w:id="20"/>
    </w:p>
    <w:p w14:paraId="04A427BC" w14:textId="77777777" w:rsidR="001A7AD9" w:rsidRDefault="001A7AD9" w:rsidP="001A7AD9">
      <w:pPr>
        <w:spacing w:line="360" w:lineRule="auto"/>
        <w:ind w:firstLine="403"/>
        <w:rPr>
          <w:rFonts w:ascii="Times New Roman"/>
          <w:color w:val="000000" w:themeColor="text1"/>
        </w:rPr>
      </w:pPr>
      <w:r>
        <w:rPr>
          <w:rFonts w:ascii="Times New Roman"/>
          <w:color w:val="000000" w:themeColor="text1"/>
        </w:rPr>
        <w:t>1</w:t>
      </w:r>
      <w:r>
        <w:rPr>
          <w:rFonts w:ascii="Times New Roman"/>
          <w:color w:val="000000" w:themeColor="text1"/>
        </w:rPr>
        <w:t>、双方因本合同发生争议的，可协商解决。协商不成的，任何一方可向甲方住所地有管辖权的人民法院提起诉讼。</w:t>
      </w:r>
    </w:p>
    <w:p w14:paraId="28950B73" w14:textId="77777777" w:rsidR="001A7AD9" w:rsidRDefault="001A7AD9" w:rsidP="001A7AD9">
      <w:pPr>
        <w:spacing w:line="360" w:lineRule="auto"/>
        <w:ind w:firstLine="403"/>
        <w:rPr>
          <w:rFonts w:ascii="Times New Roman"/>
          <w:color w:val="000000" w:themeColor="text1"/>
        </w:rPr>
      </w:pPr>
      <w:r>
        <w:rPr>
          <w:rFonts w:ascii="Times New Roman"/>
          <w:color w:val="000000" w:themeColor="text1"/>
        </w:rPr>
        <w:t>2</w:t>
      </w:r>
      <w:r>
        <w:rPr>
          <w:rFonts w:ascii="Times New Roman"/>
          <w:color w:val="000000" w:themeColor="text1"/>
        </w:rPr>
        <w:t>、本合同中的甲方因追究乙方违约责任所产生的所有费用由乙方承担（包括但不限于诉讼费、财产保全费、担保费、公证费、评估费、鉴定费、律师费、差旅费、向第三人支付的赔偿款</w:t>
      </w:r>
      <w:r>
        <w:rPr>
          <w:rFonts w:ascii="Times New Roman"/>
          <w:color w:val="000000" w:themeColor="text1"/>
        </w:rPr>
        <w:t>/</w:t>
      </w:r>
      <w:r>
        <w:rPr>
          <w:rFonts w:ascii="Times New Roman"/>
          <w:color w:val="000000" w:themeColor="text1"/>
        </w:rPr>
        <w:t>违约金</w:t>
      </w:r>
      <w:r>
        <w:rPr>
          <w:rFonts w:ascii="Times New Roman"/>
          <w:color w:val="000000" w:themeColor="text1"/>
        </w:rPr>
        <w:t>/</w:t>
      </w:r>
      <w:r>
        <w:rPr>
          <w:rFonts w:ascii="Times New Roman"/>
          <w:color w:val="000000" w:themeColor="text1"/>
        </w:rPr>
        <w:t>费用、向政府部门支付的罚款等）。</w:t>
      </w:r>
    </w:p>
    <w:p w14:paraId="78E4FE6F" w14:textId="77777777" w:rsidR="001A7AD9" w:rsidRDefault="001A7AD9" w:rsidP="001A7AD9">
      <w:pPr>
        <w:spacing w:line="360" w:lineRule="auto"/>
        <w:ind w:firstLine="403"/>
        <w:rPr>
          <w:rFonts w:ascii="Times New Roman"/>
          <w:color w:val="000000" w:themeColor="text1"/>
        </w:rPr>
      </w:pPr>
    </w:p>
    <w:p w14:paraId="0401E95B" w14:textId="77777777" w:rsidR="001A7AD9" w:rsidRDefault="001A7AD9" w:rsidP="001A7AD9">
      <w:pPr>
        <w:numPr>
          <w:ilvl w:val="0"/>
          <w:numId w:val="27"/>
        </w:numPr>
        <w:autoSpaceDE/>
        <w:autoSpaceDN/>
        <w:adjustRightInd/>
        <w:spacing w:afterLines="50" w:after="166" w:line="360" w:lineRule="auto"/>
        <w:jc w:val="both"/>
        <w:outlineLvl w:val="1"/>
        <w:rPr>
          <w:rFonts w:ascii="Times New Roman"/>
          <w:b/>
          <w:color w:val="000000" w:themeColor="text1"/>
        </w:rPr>
      </w:pPr>
      <w:bookmarkStart w:id="21" w:name="_Toc27495489"/>
      <w:r>
        <w:rPr>
          <w:rFonts w:ascii="Times New Roman"/>
          <w:b/>
          <w:color w:val="000000" w:themeColor="text1"/>
        </w:rPr>
        <w:t>其他</w:t>
      </w:r>
      <w:bookmarkEnd w:id="21"/>
    </w:p>
    <w:p w14:paraId="5861F371" w14:textId="77777777" w:rsidR="001A7AD9" w:rsidRDefault="001A7AD9" w:rsidP="001A7AD9">
      <w:pPr>
        <w:widowControl/>
        <w:numPr>
          <w:ilvl w:val="0"/>
          <w:numId w:val="31"/>
        </w:numPr>
        <w:spacing w:line="360" w:lineRule="auto"/>
        <w:rPr>
          <w:rFonts w:ascii="Times New Roman"/>
          <w:color w:val="000000" w:themeColor="text1"/>
        </w:rPr>
      </w:pPr>
      <w:r>
        <w:rPr>
          <w:rFonts w:ascii="Times New Roman"/>
          <w:color w:val="000000" w:themeColor="text1"/>
        </w:rPr>
        <w:t>乙方确认：本合同中列明的乙方</w:t>
      </w:r>
      <w:r>
        <w:rPr>
          <w:rFonts w:ascii="Times New Roman"/>
          <w:color w:val="000000" w:themeColor="text1"/>
        </w:rPr>
        <w:t>“</w:t>
      </w:r>
      <w:r>
        <w:rPr>
          <w:rFonts w:ascii="Times New Roman"/>
          <w:color w:val="000000" w:themeColor="text1"/>
        </w:rPr>
        <w:t>地址</w:t>
      </w:r>
      <w:r>
        <w:rPr>
          <w:rFonts w:ascii="Times New Roman"/>
          <w:color w:val="000000" w:themeColor="text1"/>
        </w:rPr>
        <w:t>”</w:t>
      </w:r>
      <w:r>
        <w:rPr>
          <w:rFonts w:ascii="Times New Roman"/>
          <w:color w:val="000000" w:themeColor="text1"/>
        </w:rPr>
        <w:t>为有效的收件地址，甲方对乙方的相</w:t>
      </w:r>
    </w:p>
    <w:p w14:paraId="40C51669" w14:textId="77777777" w:rsidR="001A7AD9" w:rsidRDefault="001A7AD9" w:rsidP="001A7AD9">
      <w:pPr>
        <w:widowControl/>
        <w:spacing w:line="360" w:lineRule="auto"/>
        <w:rPr>
          <w:rFonts w:ascii="Times New Roman"/>
          <w:color w:val="000000" w:themeColor="text1"/>
        </w:rPr>
      </w:pPr>
      <w:r>
        <w:rPr>
          <w:rFonts w:ascii="Times New Roman"/>
          <w:color w:val="000000" w:themeColor="text1"/>
        </w:rPr>
        <w:lastRenderedPageBreak/>
        <w:t>关通知、函件等可通过特快专递方式送达至该地址。甲方通过特快专递方式向乙方</w:t>
      </w:r>
      <w:r>
        <w:rPr>
          <w:rFonts w:ascii="Times New Roman"/>
          <w:color w:val="000000" w:themeColor="text1"/>
        </w:rPr>
        <w:t>“</w:t>
      </w:r>
      <w:r>
        <w:rPr>
          <w:rFonts w:ascii="Times New Roman"/>
          <w:color w:val="000000" w:themeColor="text1"/>
        </w:rPr>
        <w:t>地址</w:t>
      </w:r>
      <w:r>
        <w:rPr>
          <w:rFonts w:ascii="Times New Roman"/>
          <w:color w:val="000000" w:themeColor="text1"/>
        </w:rPr>
        <w:t>”</w:t>
      </w:r>
      <w:r>
        <w:rPr>
          <w:rFonts w:ascii="Times New Roman"/>
          <w:color w:val="000000" w:themeColor="text1"/>
        </w:rPr>
        <w:t>发出相关通知、函件等</w:t>
      </w:r>
      <w:r>
        <w:rPr>
          <w:rFonts w:ascii="Times New Roman"/>
          <w:color w:val="000000" w:themeColor="text1"/>
          <w:u w:val="single"/>
        </w:rPr>
        <w:t>3</w:t>
      </w:r>
      <w:r>
        <w:rPr>
          <w:rFonts w:ascii="Times New Roman"/>
          <w:color w:val="000000" w:themeColor="text1"/>
          <w:u w:val="single"/>
        </w:rPr>
        <w:t>日</w:t>
      </w:r>
      <w:r>
        <w:rPr>
          <w:rFonts w:ascii="Times New Roman"/>
          <w:color w:val="000000" w:themeColor="text1"/>
        </w:rPr>
        <w:t>后，即视为有效送达。乙方更换地址的，应该</w:t>
      </w:r>
      <w:r>
        <w:rPr>
          <w:rFonts w:ascii="Times New Roman" w:hint="eastAsia"/>
          <w:color w:val="000000" w:themeColor="text1"/>
        </w:rPr>
        <w:t>在</w:t>
      </w:r>
      <w:r>
        <w:rPr>
          <w:rFonts w:ascii="Times New Roman"/>
          <w:color w:val="000000" w:themeColor="text1"/>
          <w:u w:val="single"/>
        </w:rPr>
        <w:t>3</w:t>
      </w:r>
      <w:r>
        <w:rPr>
          <w:rFonts w:ascii="Times New Roman"/>
          <w:color w:val="000000" w:themeColor="text1"/>
        </w:rPr>
        <w:t>日内书面告知甲方，否则甲方仍按合同中列明的乙方</w:t>
      </w:r>
      <w:r>
        <w:rPr>
          <w:rFonts w:ascii="Times New Roman"/>
          <w:color w:val="000000" w:themeColor="text1"/>
        </w:rPr>
        <w:t>“</w:t>
      </w:r>
      <w:r>
        <w:rPr>
          <w:rFonts w:ascii="Times New Roman"/>
          <w:color w:val="000000" w:themeColor="text1"/>
        </w:rPr>
        <w:t>地址</w:t>
      </w:r>
      <w:r>
        <w:rPr>
          <w:rFonts w:ascii="Times New Roman"/>
          <w:color w:val="000000" w:themeColor="text1"/>
        </w:rPr>
        <w:t>”</w:t>
      </w:r>
      <w:r>
        <w:rPr>
          <w:rFonts w:ascii="Times New Roman"/>
          <w:color w:val="000000" w:themeColor="text1"/>
        </w:rPr>
        <w:t>发出相关通知、函件等并视为有效送达。</w:t>
      </w:r>
    </w:p>
    <w:p w14:paraId="63F9843F" w14:textId="77777777" w:rsidR="001A7AD9" w:rsidRDefault="001A7AD9" w:rsidP="001A7AD9">
      <w:pPr>
        <w:widowControl/>
        <w:spacing w:line="360" w:lineRule="auto"/>
        <w:ind w:firstLineChars="200" w:firstLine="480"/>
        <w:rPr>
          <w:rFonts w:ascii="Times New Roman"/>
          <w:color w:val="000000" w:themeColor="text1"/>
        </w:rPr>
      </w:pPr>
      <w:r>
        <w:rPr>
          <w:rFonts w:ascii="Times New Roman" w:hint="eastAsia"/>
          <w:color w:val="000000" w:themeColor="text1"/>
        </w:rPr>
        <w:t>2</w:t>
      </w:r>
      <w:r>
        <w:rPr>
          <w:rFonts w:ascii="Times New Roman" w:hint="eastAsia"/>
          <w:color w:val="000000" w:themeColor="text1"/>
        </w:rPr>
        <w:t>、</w:t>
      </w:r>
      <w:r>
        <w:rPr>
          <w:rFonts w:ascii="Times New Roman"/>
          <w:color w:val="000000" w:themeColor="text1"/>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规定，造成甲方损失或被第三方追偿的，甲方有权向乙方追偿，甲方可直接从应付款项中扣除。同时，乙方应按照合同价的</w:t>
      </w:r>
      <w:r>
        <w:rPr>
          <w:rFonts w:ascii="Times New Roman"/>
          <w:color w:val="000000" w:themeColor="text1"/>
        </w:rPr>
        <w:t>30 %</w:t>
      </w:r>
      <w:r>
        <w:rPr>
          <w:rFonts w:ascii="Times New Roman"/>
          <w:color w:val="000000" w:themeColor="text1"/>
        </w:rPr>
        <w:t>向甲方支付违约金，如违约金不足以弥补损失的，甲方可要求乙方继续赔偿损失，并承担由此引起的一切法律责任和费用，包括但不限于甲方为处理纠纷所产生的诉讼费、鉴定费、担保费、赔偿金、律师费、行政部门的罚款等。</w:t>
      </w:r>
      <w:proofErr w:type="gramStart"/>
      <w:r>
        <w:rPr>
          <w:rFonts w:ascii="Times New Roman"/>
          <w:color w:val="000000" w:themeColor="text1"/>
        </w:rPr>
        <w:t>乙方仍</w:t>
      </w:r>
      <w:proofErr w:type="gramEnd"/>
      <w:r>
        <w:rPr>
          <w:rFonts w:ascii="Times New Roman"/>
          <w:color w:val="000000" w:themeColor="text1"/>
        </w:rPr>
        <w:t>必须继续履行或采取补救措施，并不得因承担了违约责任，而减少改进及免除继续承担责任的义务。</w:t>
      </w:r>
    </w:p>
    <w:p w14:paraId="76535760" w14:textId="77777777" w:rsidR="001A7AD9" w:rsidRDefault="001A7AD9" w:rsidP="001A7AD9">
      <w:pPr>
        <w:widowControl/>
        <w:spacing w:line="360" w:lineRule="auto"/>
        <w:ind w:left="480"/>
        <w:rPr>
          <w:rFonts w:ascii="Times New Roman"/>
          <w:color w:val="000000" w:themeColor="text1"/>
        </w:rPr>
      </w:pPr>
      <w:r>
        <w:rPr>
          <w:rFonts w:ascii="Times New Roman" w:hint="eastAsia"/>
          <w:color w:val="000000" w:themeColor="text1"/>
        </w:rPr>
        <w:t>3</w:t>
      </w:r>
      <w:r>
        <w:rPr>
          <w:rFonts w:ascii="Times New Roman" w:hint="eastAsia"/>
          <w:color w:val="000000" w:themeColor="text1"/>
        </w:rPr>
        <w:t>、</w:t>
      </w:r>
      <w:r>
        <w:rPr>
          <w:rFonts w:ascii="Times New Roman"/>
          <w:color w:val="000000" w:themeColor="text1"/>
        </w:rPr>
        <w:t>本合同一式</w:t>
      </w:r>
      <w:r>
        <w:rPr>
          <w:rFonts w:ascii="Times New Roman"/>
          <w:color w:val="000000" w:themeColor="text1"/>
          <w:u w:val="single"/>
        </w:rPr>
        <w:t xml:space="preserve"> </w:t>
      </w:r>
      <w:r>
        <w:rPr>
          <w:rFonts w:ascii="Times New Roman" w:hint="eastAsia"/>
          <w:color w:val="000000" w:themeColor="text1"/>
          <w:u w:val="single"/>
        </w:rPr>
        <w:t>肆</w:t>
      </w:r>
      <w:r>
        <w:rPr>
          <w:rFonts w:ascii="Times New Roman"/>
          <w:color w:val="000000" w:themeColor="text1"/>
          <w:u w:val="single"/>
        </w:rPr>
        <w:t xml:space="preserve"> </w:t>
      </w:r>
      <w:r>
        <w:rPr>
          <w:rFonts w:ascii="Times New Roman"/>
          <w:color w:val="000000" w:themeColor="text1"/>
        </w:rPr>
        <w:t>份，其中甲方执</w:t>
      </w:r>
      <w:r>
        <w:rPr>
          <w:rFonts w:ascii="Times New Roman"/>
          <w:color w:val="000000" w:themeColor="text1"/>
          <w:u w:val="single"/>
        </w:rPr>
        <w:t xml:space="preserve"> </w:t>
      </w:r>
      <w:r>
        <w:rPr>
          <w:rFonts w:ascii="Times New Roman" w:hint="eastAsia"/>
          <w:color w:val="000000" w:themeColor="text1"/>
          <w:u w:val="single"/>
        </w:rPr>
        <w:t>叁</w:t>
      </w:r>
      <w:r>
        <w:rPr>
          <w:rFonts w:ascii="Times New Roman"/>
          <w:color w:val="000000" w:themeColor="text1"/>
          <w:u w:val="single"/>
        </w:rPr>
        <w:t xml:space="preserve"> </w:t>
      </w:r>
      <w:r>
        <w:rPr>
          <w:rFonts w:ascii="Times New Roman"/>
          <w:color w:val="000000" w:themeColor="text1"/>
        </w:rPr>
        <w:t>份，乙方执</w:t>
      </w:r>
      <w:r>
        <w:rPr>
          <w:rFonts w:ascii="Times New Roman"/>
          <w:color w:val="000000" w:themeColor="text1"/>
          <w:u w:val="single"/>
        </w:rPr>
        <w:t xml:space="preserve"> </w:t>
      </w:r>
      <w:r>
        <w:rPr>
          <w:rFonts w:ascii="Times New Roman" w:hint="eastAsia"/>
          <w:color w:val="000000" w:themeColor="text1"/>
          <w:u w:val="single"/>
        </w:rPr>
        <w:t>壹</w:t>
      </w:r>
      <w:r>
        <w:rPr>
          <w:rFonts w:ascii="Times New Roman"/>
          <w:color w:val="000000" w:themeColor="text1"/>
          <w:u w:val="single"/>
        </w:rPr>
        <w:t xml:space="preserve"> </w:t>
      </w:r>
      <w:r>
        <w:rPr>
          <w:rFonts w:ascii="Times New Roman"/>
          <w:color w:val="000000" w:themeColor="text1"/>
        </w:rPr>
        <w:t>份，每份均具有同</w:t>
      </w:r>
    </w:p>
    <w:p w14:paraId="764BECB1" w14:textId="77777777" w:rsidR="001A7AD9" w:rsidRDefault="001A7AD9" w:rsidP="001A7AD9">
      <w:pPr>
        <w:widowControl/>
        <w:spacing w:line="360" w:lineRule="auto"/>
        <w:rPr>
          <w:rFonts w:ascii="Times New Roman"/>
          <w:color w:val="000000" w:themeColor="text1"/>
        </w:rPr>
      </w:pPr>
      <w:r>
        <w:rPr>
          <w:rFonts w:ascii="Times New Roman"/>
          <w:color w:val="000000" w:themeColor="text1"/>
        </w:rPr>
        <w:t>等法律效力。</w:t>
      </w:r>
    </w:p>
    <w:p w14:paraId="59C43504" w14:textId="77777777" w:rsidR="001A7AD9" w:rsidRDefault="001A7AD9" w:rsidP="001A7AD9">
      <w:pPr>
        <w:widowControl/>
        <w:spacing w:line="360" w:lineRule="auto"/>
        <w:ind w:firstLineChars="200" w:firstLine="480"/>
        <w:rPr>
          <w:rFonts w:ascii="Times New Roman"/>
          <w:color w:val="000000" w:themeColor="text1"/>
        </w:rPr>
      </w:pPr>
      <w:r>
        <w:rPr>
          <w:rFonts w:ascii="Times New Roman" w:hint="eastAsia"/>
          <w:color w:val="000000" w:themeColor="text1"/>
        </w:rPr>
        <w:t>4</w:t>
      </w:r>
      <w:r>
        <w:rPr>
          <w:rFonts w:ascii="Times New Roman" w:hint="eastAsia"/>
          <w:color w:val="000000" w:themeColor="text1"/>
        </w:rPr>
        <w:t>、</w:t>
      </w:r>
      <w:r>
        <w:rPr>
          <w:rFonts w:ascii="Times New Roman"/>
          <w:color w:val="000000" w:themeColor="text1"/>
        </w:rPr>
        <w:t>本合同经</w:t>
      </w:r>
      <w:r>
        <w:rPr>
          <w:rFonts w:ascii="Times New Roman" w:hint="eastAsia"/>
          <w:color w:val="000000" w:themeColor="text1"/>
        </w:rPr>
        <w:t>甲乙</w:t>
      </w:r>
      <w:r>
        <w:rPr>
          <w:rFonts w:ascii="Times New Roman"/>
          <w:color w:val="000000" w:themeColor="text1"/>
        </w:rPr>
        <w:t>双方</w:t>
      </w:r>
      <w:r>
        <w:rPr>
          <w:rFonts w:ascii="Times New Roman" w:hint="eastAsia"/>
          <w:color w:val="000000" w:themeColor="text1"/>
        </w:rPr>
        <w:t>盖章并由甲乙双方法定代表人</w:t>
      </w:r>
      <w:r>
        <w:rPr>
          <w:rFonts w:ascii="Times New Roman"/>
          <w:color w:val="000000" w:themeColor="text1"/>
        </w:rPr>
        <w:t>签</w:t>
      </w:r>
      <w:r>
        <w:rPr>
          <w:rFonts w:ascii="Times New Roman" w:hint="eastAsia"/>
          <w:color w:val="000000" w:themeColor="text1"/>
        </w:rPr>
        <w:t>字</w:t>
      </w:r>
      <w:r>
        <w:rPr>
          <w:rFonts w:ascii="Times New Roman"/>
          <w:color w:val="000000" w:themeColor="text1"/>
        </w:rPr>
        <w:t>后生效。</w:t>
      </w:r>
    </w:p>
    <w:p w14:paraId="5732B7E3" w14:textId="77777777" w:rsidR="001A7AD9" w:rsidRDefault="001A7AD9" w:rsidP="001A7AD9">
      <w:pPr>
        <w:widowControl/>
        <w:spacing w:line="360" w:lineRule="auto"/>
        <w:ind w:left="480"/>
        <w:rPr>
          <w:rFonts w:ascii="Times New Roman"/>
          <w:color w:val="000000" w:themeColor="text1"/>
        </w:rPr>
      </w:pPr>
      <w:r>
        <w:rPr>
          <w:rFonts w:ascii="Times New Roman" w:hint="eastAsia"/>
          <w:color w:val="000000" w:themeColor="text1"/>
        </w:rPr>
        <w:t>5</w:t>
      </w:r>
      <w:r>
        <w:rPr>
          <w:rFonts w:ascii="Times New Roman" w:hint="eastAsia"/>
          <w:color w:val="000000" w:themeColor="text1"/>
        </w:rPr>
        <w:t>、合同履约过程中，若发现同一种货物或服务存在有选择性的报价或不是固定</w:t>
      </w:r>
    </w:p>
    <w:p w14:paraId="4FC56CB6" w14:textId="77777777" w:rsidR="001A7AD9" w:rsidRDefault="001A7AD9" w:rsidP="001A7AD9">
      <w:pPr>
        <w:widowControl/>
        <w:spacing w:line="360" w:lineRule="auto"/>
        <w:rPr>
          <w:rFonts w:ascii="Times New Roman"/>
          <w:color w:val="000000" w:themeColor="text1"/>
        </w:rPr>
      </w:pPr>
      <w:r>
        <w:rPr>
          <w:rFonts w:ascii="Times New Roman" w:hint="eastAsia"/>
          <w:color w:val="000000" w:themeColor="text1"/>
        </w:rPr>
        <w:t>的报价的，或存在多种理解方式的情况发生时，按最有利甲方的方式解释。</w:t>
      </w:r>
      <w:r>
        <w:rPr>
          <w:rFonts w:ascii="Times New Roman"/>
          <w:color w:val="000000" w:themeColor="text1"/>
        </w:rPr>
        <w:t>本合同附件是本合同不可分割内容，与本合同同时生效，同具法律效力。合同条款与附件、采购文件、报价文件等其他文件不一致的，以有利于甲方的约定</w:t>
      </w:r>
      <w:r>
        <w:rPr>
          <w:rFonts w:ascii="Times New Roman"/>
          <w:color w:val="000000" w:themeColor="text1"/>
        </w:rPr>
        <w:t>/</w:t>
      </w:r>
      <w:r>
        <w:rPr>
          <w:rFonts w:ascii="Times New Roman"/>
          <w:color w:val="000000" w:themeColor="text1"/>
        </w:rPr>
        <w:t>解释为准。</w:t>
      </w:r>
    </w:p>
    <w:p w14:paraId="63E85583" w14:textId="77777777" w:rsidR="001A7AD9" w:rsidRDefault="001A7AD9" w:rsidP="001A7AD9">
      <w:pPr>
        <w:ind w:firstLineChars="200" w:firstLine="480"/>
        <w:rPr>
          <w:rFonts w:ascii="Times New Roman"/>
          <w:color w:val="000000" w:themeColor="text1"/>
        </w:rPr>
      </w:pPr>
      <w:r>
        <w:rPr>
          <w:rFonts w:ascii="Times New Roman"/>
          <w:color w:val="000000" w:themeColor="text1"/>
        </w:rPr>
        <w:t>附件</w:t>
      </w:r>
      <w:r>
        <w:rPr>
          <w:rFonts w:ascii="Times New Roman" w:hint="eastAsia"/>
          <w:color w:val="000000" w:themeColor="text1"/>
        </w:rPr>
        <w:t>一</w:t>
      </w:r>
      <w:r>
        <w:rPr>
          <w:rFonts w:ascii="Times New Roman"/>
          <w:color w:val="000000" w:themeColor="text1"/>
        </w:rPr>
        <w:t>：用户需求书</w:t>
      </w:r>
      <w:r>
        <w:rPr>
          <w:rFonts w:ascii="Times New Roman" w:hint="eastAsia"/>
          <w:color w:val="000000" w:themeColor="text1"/>
        </w:rPr>
        <w:t>；附件二：分项报价表；附件三：阳光合作告知函</w:t>
      </w:r>
    </w:p>
    <w:p w14:paraId="632562CC" w14:textId="6973A9B1" w:rsidR="001A7AD9" w:rsidRDefault="001A7AD9" w:rsidP="001A7AD9">
      <w:pPr>
        <w:rPr>
          <w:rFonts w:ascii="Times New Roman"/>
          <w:color w:val="000000" w:themeColor="text1"/>
        </w:rPr>
      </w:pPr>
    </w:p>
    <w:p w14:paraId="1541E836" w14:textId="0B25689A" w:rsidR="00703C17" w:rsidRDefault="00703C17" w:rsidP="001A7AD9">
      <w:pPr>
        <w:rPr>
          <w:rFonts w:ascii="Times New Roman"/>
          <w:color w:val="000000" w:themeColor="text1"/>
        </w:rPr>
      </w:pPr>
    </w:p>
    <w:p w14:paraId="352A903F" w14:textId="34E9AD4C" w:rsidR="00703C17" w:rsidRDefault="00703C17" w:rsidP="001A7AD9">
      <w:pPr>
        <w:rPr>
          <w:rFonts w:ascii="Times New Roman"/>
          <w:color w:val="000000" w:themeColor="text1"/>
        </w:rPr>
      </w:pPr>
    </w:p>
    <w:p w14:paraId="03AA13AE" w14:textId="77777777" w:rsidR="00703C17" w:rsidRDefault="00703C17" w:rsidP="001A7AD9">
      <w:pPr>
        <w:rPr>
          <w:rFonts w:ascii="Times New Roman"/>
          <w:color w:val="000000" w:themeColor="text1"/>
        </w:rPr>
      </w:pPr>
    </w:p>
    <w:tbl>
      <w:tblPr>
        <w:tblW w:w="10204" w:type="dxa"/>
        <w:jc w:val="center"/>
        <w:tblLayout w:type="fixed"/>
        <w:tblLook w:val="04A0" w:firstRow="1" w:lastRow="0" w:firstColumn="1" w:lastColumn="0" w:noHBand="0" w:noVBand="1"/>
      </w:tblPr>
      <w:tblGrid>
        <w:gridCol w:w="5102"/>
        <w:gridCol w:w="5102"/>
      </w:tblGrid>
      <w:tr w:rsidR="001A7AD9" w14:paraId="651E9AFB" w14:textId="77777777" w:rsidTr="001A7AD9">
        <w:trPr>
          <w:jc w:val="center"/>
        </w:trPr>
        <w:tc>
          <w:tcPr>
            <w:tcW w:w="5102" w:type="dxa"/>
            <w:tcBorders>
              <w:top w:val="nil"/>
              <w:left w:val="nil"/>
              <w:bottom w:val="nil"/>
              <w:right w:val="nil"/>
              <w:tl2br w:val="nil"/>
              <w:tr2bl w:val="nil"/>
            </w:tcBorders>
            <w:noWrap/>
            <w:tcMar>
              <w:left w:w="57" w:type="dxa"/>
              <w:right w:w="57" w:type="dxa"/>
            </w:tcMar>
          </w:tcPr>
          <w:p w14:paraId="2C4C0EA4" w14:textId="77777777" w:rsidR="001A7AD9" w:rsidRDefault="001A7AD9" w:rsidP="001A7AD9">
            <w:pPr>
              <w:spacing w:line="360" w:lineRule="auto"/>
              <w:jc w:val="both"/>
              <w:rPr>
                <w:rFonts w:ascii="Times New Roman"/>
                <w:color w:val="000000" w:themeColor="text1"/>
              </w:rPr>
            </w:pPr>
            <w:r>
              <w:rPr>
                <w:rFonts w:ascii="Times New Roman"/>
                <w:color w:val="000000" w:themeColor="text1"/>
              </w:rPr>
              <w:lastRenderedPageBreak/>
              <w:t>甲方（盖章）：</w:t>
            </w:r>
          </w:p>
        </w:tc>
        <w:tc>
          <w:tcPr>
            <w:tcW w:w="5102" w:type="dxa"/>
            <w:tcBorders>
              <w:top w:val="nil"/>
              <w:left w:val="nil"/>
              <w:bottom w:val="nil"/>
              <w:right w:val="nil"/>
              <w:tl2br w:val="nil"/>
              <w:tr2bl w:val="nil"/>
            </w:tcBorders>
            <w:noWrap/>
            <w:tcMar>
              <w:left w:w="57" w:type="dxa"/>
              <w:right w:w="57" w:type="dxa"/>
            </w:tcMar>
          </w:tcPr>
          <w:p w14:paraId="7CDA7DF2" w14:textId="77777777" w:rsidR="001A7AD9" w:rsidRDefault="001A7AD9" w:rsidP="001A7AD9">
            <w:pPr>
              <w:spacing w:line="360" w:lineRule="auto"/>
              <w:jc w:val="both"/>
              <w:rPr>
                <w:rFonts w:ascii="Times New Roman"/>
                <w:color w:val="000000" w:themeColor="text1"/>
              </w:rPr>
            </w:pPr>
            <w:r>
              <w:rPr>
                <w:rFonts w:ascii="Times New Roman"/>
                <w:color w:val="000000" w:themeColor="text1"/>
              </w:rPr>
              <w:t>乙方（盖章）：</w:t>
            </w:r>
          </w:p>
        </w:tc>
      </w:tr>
      <w:tr w:rsidR="001A7AD9" w14:paraId="2EE2A602" w14:textId="77777777" w:rsidTr="001A7AD9">
        <w:trPr>
          <w:jc w:val="center"/>
        </w:trPr>
        <w:tc>
          <w:tcPr>
            <w:tcW w:w="5102" w:type="dxa"/>
            <w:tcBorders>
              <w:top w:val="nil"/>
              <w:left w:val="nil"/>
              <w:bottom w:val="nil"/>
              <w:right w:val="nil"/>
              <w:tl2br w:val="nil"/>
              <w:tr2bl w:val="nil"/>
            </w:tcBorders>
            <w:noWrap/>
            <w:tcMar>
              <w:left w:w="57" w:type="dxa"/>
              <w:right w:w="57" w:type="dxa"/>
            </w:tcMar>
          </w:tcPr>
          <w:p w14:paraId="622C88F1" w14:textId="77777777" w:rsidR="001A7AD9" w:rsidRDefault="001A7AD9" w:rsidP="001A7AD9">
            <w:pPr>
              <w:spacing w:line="360" w:lineRule="auto"/>
              <w:jc w:val="both"/>
              <w:rPr>
                <w:rFonts w:ascii="Times New Roman"/>
                <w:color w:val="000000" w:themeColor="text1"/>
              </w:rPr>
            </w:pPr>
            <w:r>
              <w:rPr>
                <w:rFonts w:ascii="Times New Roman"/>
                <w:color w:val="000000" w:themeColor="text1"/>
              </w:rPr>
              <w:t>法定代表</w:t>
            </w:r>
            <w:r>
              <w:rPr>
                <w:rFonts w:ascii="Times New Roman" w:hint="eastAsia"/>
                <w:color w:val="000000" w:themeColor="text1"/>
              </w:rPr>
              <w:t>人</w:t>
            </w:r>
            <w:r>
              <w:rPr>
                <w:rFonts w:ascii="Times New Roman"/>
                <w:color w:val="000000" w:themeColor="text1"/>
              </w:rPr>
              <w:t>：</w:t>
            </w:r>
          </w:p>
        </w:tc>
        <w:tc>
          <w:tcPr>
            <w:tcW w:w="5102" w:type="dxa"/>
            <w:tcBorders>
              <w:top w:val="nil"/>
              <w:left w:val="nil"/>
              <w:bottom w:val="nil"/>
              <w:right w:val="nil"/>
              <w:tl2br w:val="nil"/>
              <w:tr2bl w:val="nil"/>
            </w:tcBorders>
            <w:noWrap/>
            <w:tcMar>
              <w:left w:w="57" w:type="dxa"/>
              <w:right w:w="57" w:type="dxa"/>
            </w:tcMar>
          </w:tcPr>
          <w:p w14:paraId="618E65C2" w14:textId="77777777" w:rsidR="001A7AD9" w:rsidRDefault="001A7AD9" w:rsidP="001A7AD9">
            <w:pPr>
              <w:spacing w:line="360" w:lineRule="auto"/>
              <w:jc w:val="both"/>
              <w:rPr>
                <w:rFonts w:ascii="Times New Roman"/>
                <w:color w:val="000000" w:themeColor="text1"/>
              </w:rPr>
            </w:pPr>
            <w:r>
              <w:rPr>
                <w:rFonts w:ascii="Times New Roman"/>
                <w:color w:val="000000" w:themeColor="text1"/>
              </w:rPr>
              <w:t>法定代表人：</w:t>
            </w:r>
          </w:p>
        </w:tc>
      </w:tr>
      <w:tr w:rsidR="001A7AD9" w14:paraId="3FD8EDB4" w14:textId="77777777" w:rsidTr="001A7AD9">
        <w:trPr>
          <w:jc w:val="center"/>
        </w:trPr>
        <w:tc>
          <w:tcPr>
            <w:tcW w:w="5102" w:type="dxa"/>
            <w:tcBorders>
              <w:top w:val="nil"/>
              <w:left w:val="nil"/>
              <w:bottom w:val="nil"/>
              <w:right w:val="nil"/>
              <w:tl2br w:val="nil"/>
              <w:tr2bl w:val="nil"/>
            </w:tcBorders>
            <w:noWrap/>
            <w:tcMar>
              <w:left w:w="57" w:type="dxa"/>
              <w:right w:w="57" w:type="dxa"/>
            </w:tcMar>
          </w:tcPr>
          <w:p w14:paraId="48076F18" w14:textId="77777777" w:rsidR="001A7AD9" w:rsidRDefault="001A7AD9" w:rsidP="001A7AD9">
            <w:pPr>
              <w:spacing w:line="360" w:lineRule="auto"/>
              <w:jc w:val="both"/>
              <w:rPr>
                <w:rFonts w:ascii="Times New Roman"/>
                <w:color w:val="000000" w:themeColor="text1"/>
              </w:rPr>
            </w:pPr>
            <w:r>
              <w:rPr>
                <w:rFonts w:ascii="Times New Roman"/>
                <w:color w:val="000000" w:themeColor="text1"/>
              </w:rPr>
              <w:t>地址：</w:t>
            </w:r>
            <w:r>
              <w:rPr>
                <w:rFonts w:ascii="Times New Roman" w:hint="eastAsia"/>
                <w:color w:val="000000" w:themeColor="text1"/>
                <w:u w:val="single"/>
              </w:rPr>
              <w:t>广东省东莞市南城街道滨河路</w:t>
            </w:r>
            <w:r>
              <w:rPr>
                <w:rFonts w:ascii="Times New Roman" w:hint="eastAsia"/>
                <w:color w:val="000000" w:themeColor="text1"/>
                <w:u w:val="single"/>
              </w:rPr>
              <w:t>100</w:t>
            </w:r>
            <w:r>
              <w:rPr>
                <w:rFonts w:ascii="Times New Roman" w:hint="eastAsia"/>
                <w:color w:val="000000" w:themeColor="text1"/>
                <w:u w:val="single"/>
              </w:rPr>
              <w:t>号一期</w:t>
            </w:r>
            <w:r>
              <w:rPr>
                <w:rFonts w:ascii="Times New Roman" w:hint="eastAsia"/>
                <w:color w:val="000000" w:themeColor="text1"/>
                <w:u w:val="single"/>
              </w:rPr>
              <w:t>1</w:t>
            </w:r>
            <w:r>
              <w:rPr>
                <w:rFonts w:ascii="Times New Roman" w:hint="eastAsia"/>
                <w:color w:val="000000" w:themeColor="text1"/>
                <w:u w:val="single"/>
              </w:rPr>
              <w:t>号楼</w:t>
            </w:r>
            <w:r>
              <w:rPr>
                <w:rFonts w:ascii="Times New Roman" w:hint="eastAsia"/>
                <w:color w:val="000000" w:themeColor="text1"/>
                <w:u w:val="single"/>
              </w:rPr>
              <w:t>101</w:t>
            </w:r>
            <w:r>
              <w:rPr>
                <w:rFonts w:ascii="Times New Roman" w:hint="eastAsia"/>
                <w:color w:val="000000" w:themeColor="text1"/>
                <w:u w:val="single"/>
              </w:rPr>
              <w:t>室</w:t>
            </w:r>
          </w:p>
        </w:tc>
        <w:tc>
          <w:tcPr>
            <w:tcW w:w="5102" w:type="dxa"/>
            <w:tcBorders>
              <w:top w:val="nil"/>
              <w:left w:val="nil"/>
              <w:bottom w:val="nil"/>
              <w:right w:val="nil"/>
              <w:tl2br w:val="nil"/>
              <w:tr2bl w:val="nil"/>
            </w:tcBorders>
            <w:noWrap/>
            <w:tcMar>
              <w:left w:w="57" w:type="dxa"/>
              <w:right w:w="57" w:type="dxa"/>
            </w:tcMar>
          </w:tcPr>
          <w:p w14:paraId="603DD9C9" w14:textId="77777777" w:rsidR="001A7AD9" w:rsidRDefault="001A7AD9" w:rsidP="001A7AD9">
            <w:pPr>
              <w:spacing w:line="360" w:lineRule="auto"/>
              <w:jc w:val="both"/>
              <w:rPr>
                <w:rFonts w:ascii="Times New Roman"/>
                <w:color w:val="000000" w:themeColor="text1"/>
              </w:rPr>
            </w:pPr>
            <w:r>
              <w:rPr>
                <w:rFonts w:ascii="Times New Roman"/>
                <w:color w:val="000000" w:themeColor="text1"/>
              </w:rPr>
              <w:t>地址：</w:t>
            </w:r>
          </w:p>
        </w:tc>
      </w:tr>
      <w:tr w:rsidR="001A7AD9" w14:paraId="6C424712" w14:textId="77777777" w:rsidTr="001A7AD9">
        <w:trPr>
          <w:jc w:val="center"/>
        </w:trPr>
        <w:tc>
          <w:tcPr>
            <w:tcW w:w="5102" w:type="dxa"/>
            <w:tcBorders>
              <w:top w:val="nil"/>
              <w:left w:val="nil"/>
              <w:bottom w:val="nil"/>
              <w:right w:val="nil"/>
              <w:tl2br w:val="nil"/>
              <w:tr2bl w:val="nil"/>
            </w:tcBorders>
            <w:noWrap/>
            <w:tcMar>
              <w:left w:w="57" w:type="dxa"/>
              <w:right w:w="57" w:type="dxa"/>
            </w:tcMar>
          </w:tcPr>
          <w:p w14:paraId="0023EBA2" w14:textId="77777777" w:rsidR="001A7AD9" w:rsidRDefault="001A7AD9" w:rsidP="001A7AD9">
            <w:pPr>
              <w:spacing w:line="360" w:lineRule="auto"/>
              <w:jc w:val="both"/>
              <w:rPr>
                <w:rFonts w:ascii="Times New Roman"/>
                <w:color w:val="000000" w:themeColor="text1"/>
              </w:rPr>
            </w:pPr>
          </w:p>
        </w:tc>
        <w:tc>
          <w:tcPr>
            <w:tcW w:w="5102" w:type="dxa"/>
            <w:tcBorders>
              <w:top w:val="nil"/>
              <w:left w:val="nil"/>
              <w:bottom w:val="nil"/>
              <w:right w:val="nil"/>
              <w:tl2br w:val="nil"/>
              <w:tr2bl w:val="nil"/>
            </w:tcBorders>
            <w:noWrap/>
            <w:tcMar>
              <w:left w:w="57" w:type="dxa"/>
              <w:right w:w="57" w:type="dxa"/>
            </w:tcMar>
          </w:tcPr>
          <w:p w14:paraId="7D136623" w14:textId="77777777" w:rsidR="001A7AD9" w:rsidRDefault="001A7AD9" w:rsidP="001A7AD9">
            <w:pPr>
              <w:spacing w:line="360" w:lineRule="auto"/>
              <w:jc w:val="both"/>
              <w:rPr>
                <w:rFonts w:ascii="Times New Roman"/>
                <w:color w:val="000000" w:themeColor="text1"/>
              </w:rPr>
            </w:pPr>
            <w:r>
              <w:rPr>
                <w:rFonts w:ascii="Times New Roman"/>
                <w:color w:val="000000" w:themeColor="text1"/>
              </w:rPr>
              <w:t>电话：</w:t>
            </w:r>
          </w:p>
        </w:tc>
      </w:tr>
      <w:tr w:rsidR="001A7AD9" w14:paraId="4B199924" w14:textId="77777777" w:rsidTr="001A7AD9">
        <w:trPr>
          <w:jc w:val="center"/>
        </w:trPr>
        <w:tc>
          <w:tcPr>
            <w:tcW w:w="5102" w:type="dxa"/>
            <w:tcBorders>
              <w:top w:val="nil"/>
              <w:left w:val="nil"/>
              <w:bottom w:val="nil"/>
              <w:right w:val="nil"/>
              <w:tl2br w:val="nil"/>
              <w:tr2bl w:val="nil"/>
            </w:tcBorders>
            <w:noWrap/>
            <w:tcMar>
              <w:left w:w="57" w:type="dxa"/>
              <w:right w:w="57" w:type="dxa"/>
            </w:tcMar>
          </w:tcPr>
          <w:p w14:paraId="45AD7D97" w14:textId="77777777" w:rsidR="001A7AD9" w:rsidRDefault="001A7AD9" w:rsidP="001A7AD9">
            <w:pPr>
              <w:spacing w:line="360" w:lineRule="auto"/>
              <w:jc w:val="both"/>
              <w:rPr>
                <w:rFonts w:ascii="Times New Roman"/>
                <w:color w:val="000000" w:themeColor="text1"/>
              </w:rPr>
            </w:pPr>
          </w:p>
        </w:tc>
        <w:tc>
          <w:tcPr>
            <w:tcW w:w="5102" w:type="dxa"/>
            <w:tcBorders>
              <w:top w:val="nil"/>
              <w:left w:val="nil"/>
              <w:bottom w:val="nil"/>
              <w:right w:val="nil"/>
              <w:tl2br w:val="nil"/>
              <w:tr2bl w:val="nil"/>
            </w:tcBorders>
            <w:noWrap/>
            <w:tcMar>
              <w:left w:w="57" w:type="dxa"/>
              <w:right w:w="57" w:type="dxa"/>
            </w:tcMar>
          </w:tcPr>
          <w:p w14:paraId="2BB7F408" w14:textId="77777777" w:rsidR="001A7AD9" w:rsidRDefault="001A7AD9" w:rsidP="001A7AD9">
            <w:pPr>
              <w:spacing w:line="360" w:lineRule="auto"/>
              <w:jc w:val="both"/>
              <w:rPr>
                <w:rFonts w:ascii="Times New Roman"/>
                <w:color w:val="000000" w:themeColor="text1"/>
                <w:u w:val="single"/>
              </w:rPr>
            </w:pPr>
            <w:r>
              <w:rPr>
                <w:rFonts w:ascii="Times New Roman" w:hint="eastAsia"/>
                <w:color w:val="000000" w:themeColor="text1"/>
                <w:u w:val="single"/>
              </w:rPr>
              <w:t>名称：</w:t>
            </w:r>
          </w:p>
        </w:tc>
      </w:tr>
      <w:tr w:rsidR="001A7AD9" w14:paraId="72493775" w14:textId="77777777" w:rsidTr="001A7AD9">
        <w:trPr>
          <w:jc w:val="center"/>
        </w:trPr>
        <w:tc>
          <w:tcPr>
            <w:tcW w:w="5102" w:type="dxa"/>
            <w:tcBorders>
              <w:top w:val="nil"/>
              <w:left w:val="nil"/>
              <w:bottom w:val="nil"/>
              <w:right w:val="nil"/>
              <w:tl2br w:val="nil"/>
              <w:tr2bl w:val="nil"/>
            </w:tcBorders>
            <w:noWrap/>
            <w:tcMar>
              <w:left w:w="57" w:type="dxa"/>
              <w:right w:w="57" w:type="dxa"/>
            </w:tcMar>
          </w:tcPr>
          <w:p w14:paraId="3014E9CC" w14:textId="77777777" w:rsidR="001A7AD9" w:rsidRDefault="001A7AD9" w:rsidP="001A7AD9">
            <w:pPr>
              <w:spacing w:line="360" w:lineRule="auto"/>
              <w:jc w:val="both"/>
              <w:rPr>
                <w:rFonts w:ascii="Times New Roman"/>
                <w:color w:val="000000" w:themeColor="text1"/>
              </w:rPr>
            </w:pPr>
          </w:p>
        </w:tc>
        <w:tc>
          <w:tcPr>
            <w:tcW w:w="5102" w:type="dxa"/>
            <w:tcBorders>
              <w:top w:val="nil"/>
              <w:left w:val="nil"/>
              <w:bottom w:val="nil"/>
              <w:right w:val="nil"/>
              <w:tl2br w:val="nil"/>
              <w:tr2bl w:val="nil"/>
            </w:tcBorders>
            <w:noWrap/>
            <w:tcMar>
              <w:left w:w="57" w:type="dxa"/>
              <w:right w:w="57" w:type="dxa"/>
            </w:tcMar>
          </w:tcPr>
          <w:p w14:paraId="2D5A0A48" w14:textId="77777777" w:rsidR="001A7AD9" w:rsidRDefault="001A7AD9" w:rsidP="001A7AD9">
            <w:pPr>
              <w:spacing w:line="360" w:lineRule="auto"/>
              <w:jc w:val="both"/>
              <w:rPr>
                <w:rFonts w:ascii="Times New Roman"/>
                <w:color w:val="000000" w:themeColor="text1"/>
                <w:u w:val="single"/>
              </w:rPr>
            </w:pPr>
            <w:r>
              <w:rPr>
                <w:rFonts w:ascii="Times New Roman" w:hint="eastAsia"/>
                <w:color w:val="000000" w:themeColor="text1"/>
                <w:u w:val="single"/>
              </w:rPr>
              <w:t>开户银行：</w:t>
            </w:r>
          </w:p>
        </w:tc>
      </w:tr>
      <w:tr w:rsidR="001A7AD9" w14:paraId="75A30A51" w14:textId="77777777" w:rsidTr="001A7AD9">
        <w:trPr>
          <w:jc w:val="center"/>
        </w:trPr>
        <w:tc>
          <w:tcPr>
            <w:tcW w:w="5102" w:type="dxa"/>
            <w:tcBorders>
              <w:top w:val="nil"/>
              <w:left w:val="nil"/>
              <w:bottom w:val="nil"/>
              <w:right w:val="nil"/>
              <w:tl2br w:val="nil"/>
              <w:tr2bl w:val="nil"/>
            </w:tcBorders>
            <w:noWrap/>
            <w:tcMar>
              <w:left w:w="57" w:type="dxa"/>
              <w:right w:w="57" w:type="dxa"/>
            </w:tcMar>
          </w:tcPr>
          <w:p w14:paraId="7DE17265" w14:textId="77777777" w:rsidR="001A7AD9" w:rsidRDefault="001A7AD9" w:rsidP="001A7AD9">
            <w:pPr>
              <w:spacing w:line="360" w:lineRule="auto"/>
              <w:jc w:val="both"/>
              <w:rPr>
                <w:rFonts w:ascii="Times New Roman"/>
                <w:color w:val="000000" w:themeColor="text1"/>
              </w:rPr>
            </w:pPr>
          </w:p>
        </w:tc>
        <w:tc>
          <w:tcPr>
            <w:tcW w:w="5102" w:type="dxa"/>
            <w:tcBorders>
              <w:top w:val="nil"/>
              <w:left w:val="nil"/>
              <w:bottom w:val="nil"/>
              <w:right w:val="nil"/>
              <w:tl2br w:val="nil"/>
              <w:tr2bl w:val="nil"/>
            </w:tcBorders>
            <w:noWrap/>
            <w:tcMar>
              <w:left w:w="57" w:type="dxa"/>
              <w:right w:w="57" w:type="dxa"/>
            </w:tcMar>
          </w:tcPr>
          <w:p w14:paraId="4CEE864D" w14:textId="77777777" w:rsidR="001A7AD9" w:rsidRDefault="001A7AD9" w:rsidP="001A7AD9">
            <w:pPr>
              <w:autoSpaceDE/>
              <w:autoSpaceDN/>
              <w:adjustRightInd/>
              <w:spacing w:line="360" w:lineRule="auto"/>
              <w:jc w:val="both"/>
              <w:rPr>
                <w:rFonts w:ascii="Times New Roman"/>
                <w:color w:val="000000" w:themeColor="text1"/>
                <w:u w:val="single"/>
              </w:rPr>
            </w:pPr>
            <w:r>
              <w:rPr>
                <w:rFonts w:ascii="Times New Roman" w:hint="eastAsia"/>
                <w:color w:val="000000" w:themeColor="text1"/>
                <w:u w:val="single"/>
              </w:rPr>
              <w:t>银行账号：</w:t>
            </w:r>
          </w:p>
        </w:tc>
      </w:tr>
      <w:tr w:rsidR="001A7AD9" w14:paraId="2CED8021" w14:textId="77777777" w:rsidTr="001A7AD9">
        <w:trPr>
          <w:jc w:val="center"/>
        </w:trPr>
        <w:tc>
          <w:tcPr>
            <w:tcW w:w="5102" w:type="dxa"/>
            <w:tcBorders>
              <w:top w:val="nil"/>
              <w:left w:val="nil"/>
              <w:bottom w:val="nil"/>
              <w:right w:val="nil"/>
              <w:tl2br w:val="nil"/>
              <w:tr2bl w:val="nil"/>
            </w:tcBorders>
            <w:noWrap/>
            <w:tcMar>
              <w:left w:w="57" w:type="dxa"/>
              <w:right w:w="57" w:type="dxa"/>
            </w:tcMar>
          </w:tcPr>
          <w:p w14:paraId="0ACFB72C" w14:textId="77777777" w:rsidR="001A7AD9" w:rsidRDefault="001A7AD9" w:rsidP="001A7AD9">
            <w:pPr>
              <w:spacing w:line="360" w:lineRule="auto"/>
              <w:jc w:val="both"/>
              <w:rPr>
                <w:rFonts w:ascii="Times New Roman"/>
                <w:color w:val="000000" w:themeColor="text1"/>
              </w:rPr>
            </w:pPr>
          </w:p>
        </w:tc>
        <w:tc>
          <w:tcPr>
            <w:tcW w:w="5102" w:type="dxa"/>
            <w:tcBorders>
              <w:top w:val="nil"/>
              <w:left w:val="nil"/>
              <w:bottom w:val="nil"/>
              <w:right w:val="nil"/>
              <w:tl2br w:val="nil"/>
              <w:tr2bl w:val="nil"/>
            </w:tcBorders>
            <w:noWrap/>
            <w:tcMar>
              <w:left w:w="57" w:type="dxa"/>
              <w:right w:w="57" w:type="dxa"/>
            </w:tcMar>
          </w:tcPr>
          <w:p w14:paraId="5DB2BC45" w14:textId="77777777" w:rsidR="001A7AD9" w:rsidRDefault="001A7AD9" w:rsidP="001A7AD9">
            <w:pPr>
              <w:autoSpaceDE/>
              <w:autoSpaceDN/>
              <w:adjustRightInd/>
              <w:spacing w:line="360" w:lineRule="auto"/>
              <w:jc w:val="both"/>
              <w:rPr>
                <w:rFonts w:ascii="Times New Roman"/>
                <w:color w:val="000000" w:themeColor="text1"/>
                <w:u w:val="single"/>
              </w:rPr>
            </w:pPr>
            <w:r>
              <w:rPr>
                <w:rFonts w:ascii="Times New Roman" w:hint="eastAsia"/>
                <w:color w:val="000000" w:themeColor="text1"/>
                <w:u w:val="single"/>
              </w:rPr>
              <w:t>税号：</w:t>
            </w:r>
          </w:p>
        </w:tc>
      </w:tr>
    </w:tbl>
    <w:p w14:paraId="2E593C65" w14:textId="77777777" w:rsidR="001A7AD9" w:rsidRDefault="001A7AD9" w:rsidP="001A7AD9">
      <w:pPr>
        <w:spacing w:line="360" w:lineRule="auto"/>
        <w:rPr>
          <w:rFonts w:ascii="Times New Roman"/>
          <w:color w:val="000000" w:themeColor="text1"/>
        </w:rPr>
      </w:pPr>
      <w:r>
        <w:rPr>
          <w:rFonts w:ascii="Times New Roman"/>
          <w:color w:val="000000" w:themeColor="text1"/>
        </w:rPr>
        <w:t>签约日期：</w:t>
      </w:r>
      <w:r>
        <w:rPr>
          <w:rFonts w:ascii="Times New Roman"/>
          <w:color w:val="000000" w:themeColor="text1"/>
        </w:rPr>
        <w:t xml:space="preserve">    </w:t>
      </w:r>
      <w:r>
        <w:rPr>
          <w:rFonts w:ascii="Times New Roman"/>
          <w:color w:val="000000" w:themeColor="text1"/>
        </w:rPr>
        <w:t>年</w:t>
      </w:r>
      <w:r>
        <w:rPr>
          <w:rFonts w:ascii="Times New Roman"/>
          <w:color w:val="000000" w:themeColor="text1"/>
        </w:rPr>
        <w:t xml:space="preserve">  </w:t>
      </w:r>
      <w:r>
        <w:rPr>
          <w:rFonts w:ascii="Times New Roman"/>
          <w:color w:val="000000" w:themeColor="text1"/>
        </w:rPr>
        <w:t>月</w:t>
      </w:r>
      <w:r>
        <w:rPr>
          <w:rFonts w:ascii="Times New Roman"/>
          <w:color w:val="000000" w:themeColor="text1"/>
        </w:rPr>
        <w:t xml:space="preserve">  </w:t>
      </w:r>
      <w:r>
        <w:rPr>
          <w:rFonts w:ascii="Times New Roman"/>
          <w:color w:val="000000" w:themeColor="text1"/>
        </w:rPr>
        <w:t>日</w:t>
      </w:r>
      <w:r>
        <w:rPr>
          <w:rFonts w:ascii="Times New Roman"/>
          <w:color w:val="000000" w:themeColor="text1"/>
        </w:rPr>
        <w:t xml:space="preserve"> </w:t>
      </w:r>
    </w:p>
    <w:p w14:paraId="685B4959" w14:textId="306EB054" w:rsidR="00131E6B" w:rsidRDefault="001A7AD9" w:rsidP="001A7AD9">
      <w:pPr>
        <w:wordWrap w:val="0"/>
        <w:spacing w:line="360" w:lineRule="auto"/>
        <w:ind w:right="960"/>
        <w:rPr>
          <w:rFonts w:ascii="Times New Roman"/>
          <w:color w:val="000000" w:themeColor="text1"/>
        </w:rPr>
      </w:pPr>
      <w:r>
        <w:rPr>
          <w:rFonts w:ascii="Times New Roman"/>
          <w:color w:val="000000" w:themeColor="text1"/>
        </w:rPr>
        <w:t>签约地点：广东省东莞市</w:t>
      </w:r>
    </w:p>
    <w:p w14:paraId="1119D47F" w14:textId="77777777" w:rsidR="00131E6B" w:rsidRDefault="00131E6B" w:rsidP="00131E6B">
      <w:pPr>
        <w:rPr>
          <w:color w:val="000000" w:themeColor="text1"/>
        </w:rPr>
      </w:pPr>
      <w:r>
        <w:rPr>
          <w:color w:val="000000" w:themeColor="text1"/>
        </w:rPr>
        <w:br w:type="page"/>
      </w:r>
    </w:p>
    <w:p w14:paraId="0F407EEA" w14:textId="77777777" w:rsidR="001A7AD9" w:rsidRDefault="001A7AD9" w:rsidP="001A7AD9">
      <w:pPr>
        <w:pStyle w:val="21"/>
        <w:ind w:left="480" w:firstLineChars="0" w:firstLine="0"/>
      </w:pPr>
      <w:r>
        <w:rPr>
          <w:rFonts w:hint="eastAsia"/>
        </w:rPr>
        <w:lastRenderedPageBreak/>
        <w:t>附件一：用户需求书</w:t>
      </w:r>
    </w:p>
    <w:p w14:paraId="3851A2FC" w14:textId="77777777" w:rsidR="001A7AD9" w:rsidRDefault="001A7AD9" w:rsidP="001A7AD9">
      <w:pPr>
        <w:jc w:val="center"/>
        <w:rPr>
          <w:rFonts w:hAnsi="宋体"/>
          <w:b/>
          <w:sz w:val="40"/>
          <w:szCs w:val="40"/>
        </w:rPr>
      </w:pPr>
      <w:bookmarkStart w:id="22" w:name="_Hlk536084605"/>
      <w:bookmarkStart w:id="23" w:name="_Toc450662891"/>
      <w:bookmarkStart w:id="24" w:name="_Toc121083043"/>
      <w:bookmarkStart w:id="25" w:name="_Toc119866905"/>
      <w:bookmarkStart w:id="26" w:name="_Toc17171"/>
      <w:bookmarkStart w:id="27" w:name="_Toc32724"/>
      <w:bookmarkStart w:id="28" w:name="_Toc12084"/>
      <w:bookmarkStart w:id="29" w:name="_Toc30115"/>
      <w:bookmarkStart w:id="30" w:name="_Toc21446"/>
      <w:bookmarkStart w:id="31" w:name="_Toc119864779"/>
      <w:bookmarkStart w:id="32" w:name="_Toc119913536"/>
      <w:bookmarkStart w:id="33" w:name="_Toc4386"/>
      <w:bookmarkStart w:id="34" w:name="_Toc14879"/>
      <w:bookmarkStart w:id="35" w:name="_Toc142508358"/>
      <w:bookmarkStart w:id="36" w:name="_Toc486167706"/>
      <w:bookmarkStart w:id="37" w:name="_Toc1496"/>
      <w:bookmarkStart w:id="38" w:name="_Toc27939_WPSOffice_Level1"/>
      <w:r>
        <w:rPr>
          <w:rFonts w:hAnsi="宋体" w:hint="eastAsia"/>
          <w:b/>
          <w:sz w:val="40"/>
          <w:szCs w:val="40"/>
        </w:rPr>
        <w:t>东莞市石鼓净水有限公司可移动式脱水装置改造钢材采购项目用户需求书</w:t>
      </w:r>
    </w:p>
    <w:bookmarkEnd w:id="22"/>
    <w:p w14:paraId="2EE67E6E" w14:textId="77777777" w:rsidR="001A7AD9" w:rsidRDefault="001A7AD9" w:rsidP="001A7AD9">
      <w:pPr>
        <w:spacing w:line="400" w:lineRule="exact"/>
        <w:ind w:firstLineChars="200" w:firstLine="562"/>
        <w:jc w:val="center"/>
        <w:rPr>
          <w:rFonts w:ascii="仿宋" w:eastAsia="仿宋" w:hAnsi="仿宋"/>
          <w:b/>
          <w:sz w:val="28"/>
          <w:szCs w:val="28"/>
        </w:rPr>
      </w:pPr>
    </w:p>
    <w:p w14:paraId="5B8D167B" w14:textId="77777777" w:rsidR="001A7AD9" w:rsidRDefault="001A7AD9" w:rsidP="001A7AD9">
      <w:pPr>
        <w:rPr>
          <w:rFonts w:hAnsi="宋体"/>
          <w:b/>
          <w:sz w:val="28"/>
          <w:szCs w:val="28"/>
          <w:lang w:val="zh-CN"/>
        </w:rPr>
      </w:pPr>
      <w:r>
        <w:rPr>
          <w:rFonts w:hAnsi="宋体" w:hint="eastAsia"/>
          <w:b/>
          <w:sz w:val="28"/>
          <w:szCs w:val="28"/>
          <w:lang w:val="zh-CN"/>
        </w:rPr>
        <w:t>1. 项目信息</w:t>
      </w:r>
    </w:p>
    <w:p w14:paraId="4EA44253" w14:textId="77777777" w:rsidR="001A7AD9" w:rsidRDefault="001A7AD9" w:rsidP="001A7AD9">
      <w:pPr>
        <w:spacing w:line="360" w:lineRule="auto"/>
        <w:ind w:leftChars="200" w:left="480"/>
        <w:rPr>
          <w:rFonts w:hAnsi="宋体"/>
        </w:rPr>
      </w:pPr>
      <w:r>
        <w:rPr>
          <w:rFonts w:hAnsi="宋体" w:hint="eastAsia"/>
        </w:rPr>
        <w:t>采购人：东莞市石鼓净水有限公司</w:t>
      </w:r>
    </w:p>
    <w:p w14:paraId="0E915B99" w14:textId="77777777" w:rsidR="001A7AD9" w:rsidRDefault="001A7AD9" w:rsidP="001A7AD9">
      <w:pPr>
        <w:spacing w:line="360" w:lineRule="auto"/>
        <w:ind w:leftChars="200" w:left="480"/>
        <w:rPr>
          <w:rFonts w:hAnsi="宋体"/>
        </w:rPr>
      </w:pPr>
      <w:r>
        <w:rPr>
          <w:rFonts w:hAnsi="宋体"/>
        </w:rPr>
        <w:t>采购</w:t>
      </w:r>
      <w:r>
        <w:rPr>
          <w:rFonts w:hAnsi="宋体" w:hint="eastAsia"/>
        </w:rPr>
        <w:t>内容</w:t>
      </w:r>
      <w:r>
        <w:rPr>
          <w:rFonts w:hAnsi="宋体"/>
        </w:rPr>
        <w:t>：</w:t>
      </w:r>
      <w:r>
        <w:rPr>
          <w:rFonts w:hAnsi="宋体" w:hint="eastAsia"/>
        </w:rPr>
        <w:t>钢材</w:t>
      </w:r>
    </w:p>
    <w:p w14:paraId="7973B034" w14:textId="77777777" w:rsidR="001A7AD9" w:rsidRDefault="001A7AD9" w:rsidP="001A7AD9">
      <w:pPr>
        <w:rPr>
          <w:rFonts w:hAnsi="宋体"/>
          <w:b/>
        </w:rPr>
      </w:pPr>
    </w:p>
    <w:p w14:paraId="663BC0DC" w14:textId="77777777" w:rsidR="001A7AD9" w:rsidRDefault="001A7AD9" w:rsidP="001A7AD9">
      <w:pPr>
        <w:rPr>
          <w:rFonts w:hAnsi="宋体"/>
          <w:b/>
          <w:sz w:val="28"/>
          <w:szCs w:val="28"/>
          <w:lang w:val="zh-CN"/>
        </w:rPr>
      </w:pPr>
      <w:r>
        <w:rPr>
          <w:rFonts w:hAnsi="宋体" w:hint="eastAsia"/>
          <w:b/>
          <w:sz w:val="28"/>
          <w:szCs w:val="28"/>
          <w:lang w:val="zh-CN"/>
        </w:rPr>
        <w:t>2. 项目概况</w:t>
      </w:r>
    </w:p>
    <w:p w14:paraId="1D62AF6F" w14:textId="77777777" w:rsidR="001A7AD9" w:rsidRDefault="001A7AD9" w:rsidP="001A7AD9">
      <w:pPr>
        <w:spacing w:line="360" w:lineRule="auto"/>
        <w:ind w:firstLineChars="200" w:firstLine="480"/>
        <w:rPr>
          <w:rFonts w:hAnsi="宋体"/>
        </w:rPr>
      </w:pPr>
      <w:r>
        <w:rPr>
          <w:rFonts w:hAnsi="宋体" w:hint="eastAsia"/>
        </w:rPr>
        <w:t>目前石鼓公司有部分项目存在部分时段的污泥浓度过高，导致影响生化池工艺运行，厂区现有污泥脱水设施无法满足实际突发的生产需求。购置污泥脱水增产设备费用过高，对于解决存在突发性、临时性的污泥脱水增产需求的运营项目经济性不足。</w:t>
      </w:r>
    </w:p>
    <w:p w14:paraId="6DF1044C" w14:textId="77777777" w:rsidR="001A7AD9" w:rsidRDefault="001A7AD9" w:rsidP="001A7AD9">
      <w:pPr>
        <w:spacing w:line="360" w:lineRule="auto"/>
        <w:ind w:firstLineChars="200" w:firstLine="480"/>
        <w:rPr>
          <w:rFonts w:hAnsi="宋体"/>
        </w:rPr>
      </w:pPr>
      <w:r>
        <w:rPr>
          <w:rFonts w:hAnsi="宋体" w:hint="eastAsia"/>
        </w:rPr>
        <w:t>同时，石鼓公司存在部分项目因污泥减量化项目替换闲置的污泥脱水设备。为有效盘活现有资产，提高设备利用率，现拟利用目前拆下暂存的一台闲置脱水机，将其改造为可移动式设备。用于满足部分项目现场突发性、临时性的脱水作业需求，提升设备使用效能，保障生产需要。</w:t>
      </w:r>
    </w:p>
    <w:p w14:paraId="523EC2AE" w14:textId="77777777" w:rsidR="001A7AD9" w:rsidRPr="00703C17" w:rsidRDefault="001A7AD9" w:rsidP="001A7AD9">
      <w:pPr>
        <w:spacing w:line="360" w:lineRule="auto"/>
        <w:ind w:firstLineChars="200" w:firstLine="480"/>
        <w:rPr>
          <w:rFonts w:hAnsi="宋体"/>
        </w:rPr>
      </w:pPr>
      <w:r w:rsidRPr="00703C17">
        <w:rPr>
          <w:rFonts w:hAnsi="宋体" w:hint="eastAsia"/>
        </w:rPr>
        <w:t>本项目是采购一批钢材用于上述</w:t>
      </w:r>
      <w:r>
        <w:rPr>
          <w:rFonts w:hAnsi="宋体" w:hint="eastAsia"/>
        </w:rPr>
        <w:t>可移动式脱水装置改造</w:t>
      </w:r>
      <w:r w:rsidRPr="00703C17">
        <w:rPr>
          <w:rFonts w:hAnsi="宋体" w:hint="eastAsia"/>
        </w:rPr>
        <w:t>工作，</w:t>
      </w:r>
      <w:r>
        <w:rPr>
          <w:rFonts w:hAnsi="宋体" w:hint="eastAsia"/>
        </w:rPr>
        <w:t>保障各污水处理项目现场突发性、临时性的脱水作业需求</w:t>
      </w:r>
      <w:r w:rsidRPr="00703C17">
        <w:rPr>
          <w:rFonts w:hAnsi="宋体" w:hint="eastAsia"/>
        </w:rPr>
        <w:t>。</w:t>
      </w:r>
    </w:p>
    <w:p w14:paraId="4CBF7CC7" w14:textId="77777777" w:rsidR="001A7AD9" w:rsidRDefault="001A7AD9" w:rsidP="001A7AD9">
      <w:pPr>
        <w:rPr>
          <w:rFonts w:ascii="仿宋" w:eastAsia="仿宋" w:hAnsi="仿宋"/>
        </w:rPr>
      </w:pPr>
    </w:p>
    <w:p w14:paraId="6922C9E3" w14:textId="77777777" w:rsidR="001A7AD9" w:rsidRDefault="001A7AD9" w:rsidP="001A7AD9">
      <w:pPr>
        <w:rPr>
          <w:rFonts w:hAnsi="宋体"/>
          <w:b/>
          <w:sz w:val="28"/>
          <w:szCs w:val="28"/>
          <w:lang w:val="zh-CN"/>
        </w:rPr>
      </w:pPr>
      <w:r>
        <w:rPr>
          <w:rFonts w:hAnsi="宋体" w:hint="eastAsia"/>
          <w:b/>
          <w:sz w:val="28"/>
          <w:szCs w:val="28"/>
          <w:lang w:val="zh-CN"/>
        </w:rPr>
        <w:t>3. 采购清单及要求</w:t>
      </w:r>
    </w:p>
    <w:p w14:paraId="76A8035F" w14:textId="77777777" w:rsidR="001A7AD9" w:rsidRDefault="001A7AD9" w:rsidP="001A7AD9">
      <w:pPr>
        <w:spacing w:line="360" w:lineRule="auto"/>
        <w:rPr>
          <w:rFonts w:hAnsi="宋体"/>
          <w:b/>
        </w:rPr>
      </w:pPr>
      <w:r>
        <w:rPr>
          <w:rFonts w:hAnsi="宋体"/>
          <w:b/>
        </w:rPr>
        <w:t>3.1</w:t>
      </w:r>
      <w:r>
        <w:rPr>
          <w:rFonts w:hAnsi="宋体" w:hint="eastAsia"/>
          <w:b/>
        </w:rPr>
        <w:t>采购清单</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666"/>
        <w:gridCol w:w="3411"/>
        <w:gridCol w:w="1089"/>
        <w:gridCol w:w="926"/>
        <w:gridCol w:w="1029"/>
      </w:tblGrid>
      <w:tr w:rsidR="001A7AD9" w14:paraId="1F75261D" w14:textId="77777777" w:rsidTr="001A7AD9">
        <w:trPr>
          <w:trHeight w:val="553"/>
          <w:jc w:val="center"/>
        </w:trPr>
        <w:tc>
          <w:tcPr>
            <w:tcW w:w="836" w:type="dxa"/>
            <w:vAlign w:val="center"/>
          </w:tcPr>
          <w:p w14:paraId="269641A8" w14:textId="77777777" w:rsidR="001A7AD9" w:rsidRDefault="001A7AD9" w:rsidP="001A7AD9">
            <w:pPr>
              <w:spacing w:line="288" w:lineRule="auto"/>
              <w:jc w:val="center"/>
              <w:rPr>
                <w:rFonts w:hAnsi="宋体"/>
              </w:rPr>
            </w:pPr>
            <w:r>
              <w:rPr>
                <w:rFonts w:hAnsi="宋体" w:hint="eastAsia"/>
              </w:rPr>
              <w:t>序号</w:t>
            </w:r>
          </w:p>
        </w:tc>
        <w:tc>
          <w:tcPr>
            <w:tcW w:w="1666" w:type="dxa"/>
            <w:vAlign w:val="center"/>
          </w:tcPr>
          <w:p w14:paraId="6D61A478" w14:textId="77777777" w:rsidR="001A7AD9" w:rsidRDefault="001A7AD9" w:rsidP="001A7AD9">
            <w:pPr>
              <w:spacing w:line="288" w:lineRule="auto"/>
              <w:jc w:val="center"/>
              <w:rPr>
                <w:rFonts w:hAnsi="宋体"/>
                <w:szCs w:val="21"/>
              </w:rPr>
            </w:pPr>
            <w:r>
              <w:rPr>
                <w:rFonts w:hAnsi="宋体" w:hint="eastAsia"/>
                <w:szCs w:val="21"/>
              </w:rPr>
              <w:t>名称</w:t>
            </w:r>
          </w:p>
        </w:tc>
        <w:tc>
          <w:tcPr>
            <w:tcW w:w="3411" w:type="dxa"/>
            <w:vAlign w:val="center"/>
          </w:tcPr>
          <w:p w14:paraId="55EF72A6" w14:textId="77777777" w:rsidR="001A7AD9" w:rsidRDefault="001A7AD9" w:rsidP="001A7AD9">
            <w:pPr>
              <w:spacing w:line="288" w:lineRule="auto"/>
              <w:jc w:val="center"/>
              <w:rPr>
                <w:rFonts w:hAnsi="宋体"/>
              </w:rPr>
            </w:pPr>
            <w:r>
              <w:rPr>
                <w:rFonts w:hAnsi="宋体" w:hint="eastAsia"/>
              </w:rPr>
              <w:t>所需规格</w:t>
            </w:r>
          </w:p>
        </w:tc>
        <w:tc>
          <w:tcPr>
            <w:tcW w:w="1089" w:type="dxa"/>
            <w:vAlign w:val="center"/>
          </w:tcPr>
          <w:p w14:paraId="5E0E293D" w14:textId="77777777" w:rsidR="001A7AD9" w:rsidRDefault="001A7AD9" w:rsidP="001A7AD9">
            <w:pPr>
              <w:spacing w:line="288" w:lineRule="auto"/>
              <w:jc w:val="center"/>
              <w:rPr>
                <w:rFonts w:hAnsi="宋体" w:cs="宋体"/>
                <w:szCs w:val="21"/>
              </w:rPr>
            </w:pPr>
            <w:r>
              <w:rPr>
                <w:rFonts w:hAnsi="宋体" w:cs="宋体" w:hint="eastAsia"/>
                <w:szCs w:val="21"/>
              </w:rPr>
              <w:t>数量</w:t>
            </w:r>
          </w:p>
        </w:tc>
        <w:tc>
          <w:tcPr>
            <w:tcW w:w="926" w:type="dxa"/>
            <w:vAlign w:val="center"/>
          </w:tcPr>
          <w:p w14:paraId="6050E851" w14:textId="77777777" w:rsidR="001A7AD9" w:rsidRDefault="001A7AD9" w:rsidP="001A7AD9">
            <w:pPr>
              <w:spacing w:line="288" w:lineRule="auto"/>
              <w:jc w:val="center"/>
              <w:rPr>
                <w:szCs w:val="21"/>
              </w:rPr>
            </w:pPr>
            <w:r>
              <w:rPr>
                <w:rFonts w:hint="eastAsia"/>
                <w:szCs w:val="21"/>
              </w:rPr>
              <w:t>单位</w:t>
            </w:r>
          </w:p>
        </w:tc>
        <w:tc>
          <w:tcPr>
            <w:tcW w:w="1029" w:type="dxa"/>
            <w:vAlign w:val="center"/>
          </w:tcPr>
          <w:p w14:paraId="1AED5F7E" w14:textId="77777777" w:rsidR="001A7AD9" w:rsidRDefault="001A7AD9" w:rsidP="001A7AD9">
            <w:pPr>
              <w:spacing w:line="288" w:lineRule="auto"/>
              <w:jc w:val="center"/>
              <w:rPr>
                <w:rFonts w:hAnsi="宋体" w:cs="宋体"/>
                <w:color w:val="000000"/>
                <w:szCs w:val="21"/>
                <w:lang w:bidi="ar"/>
              </w:rPr>
            </w:pPr>
            <w:r>
              <w:rPr>
                <w:rFonts w:hAnsi="宋体" w:cs="宋体" w:hint="eastAsia"/>
                <w:color w:val="000000"/>
                <w:szCs w:val="21"/>
                <w:lang w:bidi="ar"/>
              </w:rPr>
              <w:t>备注</w:t>
            </w:r>
          </w:p>
        </w:tc>
      </w:tr>
      <w:tr w:rsidR="001A7AD9" w14:paraId="3C9C902B" w14:textId="77777777" w:rsidTr="001A7AD9">
        <w:trPr>
          <w:trHeight w:val="553"/>
          <w:jc w:val="center"/>
        </w:trPr>
        <w:tc>
          <w:tcPr>
            <w:tcW w:w="836" w:type="dxa"/>
            <w:vAlign w:val="center"/>
          </w:tcPr>
          <w:p w14:paraId="6C43E8FF" w14:textId="77777777" w:rsidR="001A7AD9" w:rsidRDefault="001A7AD9" w:rsidP="001A7AD9">
            <w:pPr>
              <w:spacing w:line="288" w:lineRule="auto"/>
              <w:jc w:val="center"/>
              <w:rPr>
                <w:rFonts w:hAnsi="宋体"/>
              </w:rPr>
            </w:pPr>
            <w:r>
              <w:rPr>
                <w:rFonts w:hAnsi="宋体" w:hint="eastAsia"/>
              </w:rPr>
              <w:t>1</w:t>
            </w:r>
          </w:p>
        </w:tc>
        <w:tc>
          <w:tcPr>
            <w:tcW w:w="1666" w:type="dxa"/>
            <w:vAlign w:val="center"/>
          </w:tcPr>
          <w:p w14:paraId="044E5CE7" w14:textId="77777777" w:rsidR="001A7AD9" w:rsidRDefault="001A7AD9" w:rsidP="001A7AD9">
            <w:pPr>
              <w:widowControl/>
              <w:jc w:val="center"/>
              <w:textAlignment w:val="center"/>
              <w:rPr>
                <w:rFonts w:hAnsi="宋体"/>
                <w:szCs w:val="21"/>
              </w:rPr>
            </w:pPr>
            <w:r>
              <w:rPr>
                <w:rFonts w:hAnsi="宋体" w:cs="宋体" w:hint="eastAsia"/>
                <w:color w:val="000000"/>
                <w:lang w:bidi="ar"/>
              </w:rPr>
              <w:t>方钢</w:t>
            </w:r>
          </w:p>
        </w:tc>
        <w:tc>
          <w:tcPr>
            <w:tcW w:w="3411" w:type="dxa"/>
            <w:vAlign w:val="center"/>
          </w:tcPr>
          <w:p w14:paraId="4D4EAA83" w14:textId="77777777" w:rsidR="001A7AD9" w:rsidRDefault="001A7AD9" w:rsidP="001A7AD9">
            <w:pPr>
              <w:widowControl/>
              <w:jc w:val="center"/>
              <w:textAlignment w:val="center"/>
              <w:rPr>
                <w:rFonts w:hAnsi="宋体"/>
              </w:rPr>
            </w:pPr>
            <w:r>
              <w:rPr>
                <w:rFonts w:hAnsi="宋体" w:cs="宋体" w:hint="eastAsia"/>
                <w:color w:val="000000"/>
                <w:lang w:bidi="ar"/>
              </w:rPr>
              <w:t>200*200*8mm，碳钢材质，6米/条</w:t>
            </w:r>
          </w:p>
        </w:tc>
        <w:tc>
          <w:tcPr>
            <w:tcW w:w="1089" w:type="dxa"/>
            <w:vAlign w:val="center"/>
          </w:tcPr>
          <w:p w14:paraId="5DF03DF4" w14:textId="77777777" w:rsidR="001A7AD9" w:rsidRDefault="001A7AD9" w:rsidP="001A7AD9">
            <w:pPr>
              <w:widowControl/>
              <w:jc w:val="center"/>
              <w:textAlignment w:val="center"/>
              <w:rPr>
                <w:rFonts w:hAnsi="宋体" w:cs="宋体"/>
                <w:szCs w:val="21"/>
              </w:rPr>
            </w:pPr>
            <w:r>
              <w:rPr>
                <w:rFonts w:hAnsi="宋体" w:cs="宋体" w:hint="eastAsia"/>
                <w:color w:val="000000"/>
                <w:lang w:bidi="ar"/>
              </w:rPr>
              <w:t>8</w:t>
            </w:r>
          </w:p>
        </w:tc>
        <w:tc>
          <w:tcPr>
            <w:tcW w:w="926" w:type="dxa"/>
            <w:vAlign w:val="center"/>
          </w:tcPr>
          <w:p w14:paraId="648595BA" w14:textId="77777777" w:rsidR="001A7AD9" w:rsidRDefault="001A7AD9" w:rsidP="001A7AD9">
            <w:pPr>
              <w:widowControl/>
              <w:jc w:val="center"/>
              <w:textAlignment w:val="center"/>
            </w:pPr>
            <w:r>
              <w:rPr>
                <w:rFonts w:hAnsi="宋体" w:cs="宋体" w:hint="eastAsia"/>
                <w:color w:val="000000"/>
                <w:lang w:bidi="ar"/>
              </w:rPr>
              <w:t>条</w:t>
            </w:r>
          </w:p>
        </w:tc>
        <w:tc>
          <w:tcPr>
            <w:tcW w:w="1029" w:type="dxa"/>
            <w:vAlign w:val="center"/>
          </w:tcPr>
          <w:p w14:paraId="73CDE379" w14:textId="77777777" w:rsidR="001A7AD9" w:rsidRDefault="001A7AD9" w:rsidP="001A7AD9">
            <w:pPr>
              <w:spacing w:line="288" w:lineRule="auto"/>
              <w:jc w:val="center"/>
              <w:rPr>
                <w:rFonts w:hAnsi="宋体" w:cs="宋体"/>
                <w:color w:val="000000"/>
                <w:szCs w:val="21"/>
                <w:lang w:bidi="ar"/>
              </w:rPr>
            </w:pPr>
          </w:p>
        </w:tc>
      </w:tr>
      <w:tr w:rsidR="001A7AD9" w14:paraId="1A94665B" w14:textId="77777777" w:rsidTr="001A7AD9">
        <w:trPr>
          <w:trHeight w:val="553"/>
          <w:jc w:val="center"/>
        </w:trPr>
        <w:tc>
          <w:tcPr>
            <w:tcW w:w="836" w:type="dxa"/>
            <w:vAlign w:val="center"/>
          </w:tcPr>
          <w:p w14:paraId="5D539B29" w14:textId="77777777" w:rsidR="001A7AD9" w:rsidRDefault="001A7AD9" w:rsidP="001A7AD9">
            <w:pPr>
              <w:spacing w:line="288" w:lineRule="auto"/>
              <w:jc w:val="center"/>
              <w:rPr>
                <w:rFonts w:hAnsi="宋体"/>
              </w:rPr>
            </w:pPr>
            <w:r>
              <w:rPr>
                <w:rFonts w:hAnsi="宋体" w:hint="eastAsia"/>
              </w:rPr>
              <w:t>2</w:t>
            </w:r>
          </w:p>
        </w:tc>
        <w:tc>
          <w:tcPr>
            <w:tcW w:w="1666" w:type="dxa"/>
            <w:vAlign w:val="center"/>
          </w:tcPr>
          <w:p w14:paraId="6B74500E" w14:textId="77777777" w:rsidR="001A7AD9" w:rsidRDefault="001A7AD9" w:rsidP="001A7AD9">
            <w:pPr>
              <w:widowControl/>
              <w:jc w:val="center"/>
              <w:textAlignment w:val="center"/>
              <w:rPr>
                <w:rFonts w:hAnsi="宋体"/>
                <w:szCs w:val="21"/>
              </w:rPr>
            </w:pPr>
            <w:proofErr w:type="gramStart"/>
            <w:r>
              <w:rPr>
                <w:rFonts w:hAnsi="宋体" w:cs="宋体" w:hint="eastAsia"/>
                <w:color w:val="000000"/>
                <w:lang w:bidi="ar"/>
              </w:rPr>
              <w:t>垫铁</w:t>
            </w:r>
            <w:proofErr w:type="gramEnd"/>
          </w:p>
        </w:tc>
        <w:tc>
          <w:tcPr>
            <w:tcW w:w="3411" w:type="dxa"/>
            <w:vAlign w:val="center"/>
          </w:tcPr>
          <w:p w14:paraId="683012F5" w14:textId="77777777" w:rsidR="001A7AD9" w:rsidRDefault="001A7AD9" w:rsidP="001A7AD9">
            <w:pPr>
              <w:widowControl/>
              <w:jc w:val="center"/>
              <w:textAlignment w:val="center"/>
              <w:rPr>
                <w:rFonts w:hAnsi="宋体"/>
              </w:rPr>
            </w:pPr>
            <w:r>
              <w:rPr>
                <w:rFonts w:hAnsi="宋体" w:cs="宋体" w:hint="eastAsia"/>
                <w:color w:val="000000"/>
                <w:lang w:bidi="ar"/>
              </w:rPr>
              <w:t>300*300*12mm，碳钢材质</w:t>
            </w:r>
          </w:p>
        </w:tc>
        <w:tc>
          <w:tcPr>
            <w:tcW w:w="1089" w:type="dxa"/>
            <w:vAlign w:val="center"/>
          </w:tcPr>
          <w:p w14:paraId="1754342C" w14:textId="77777777" w:rsidR="001A7AD9" w:rsidRDefault="001A7AD9" w:rsidP="001A7AD9">
            <w:pPr>
              <w:widowControl/>
              <w:jc w:val="center"/>
              <w:textAlignment w:val="center"/>
              <w:rPr>
                <w:rFonts w:hAnsi="宋体" w:cs="宋体"/>
                <w:szCs w:val="21"/>
              </w:rPr>
            </w:pPr>
            <w:r>
              <w:rPr>
                <w:rFonts w:hAnsi="宋体" w:cs="宋体" w:hint="eastAsia"/>
                <w:color w:val="000000"/>
                <w:lang w:bidi="ar"/>
              </w:rPr>
              <w:t>12</w:t>
            </w:r>
          </w:p>
        </w:tc>
        <w:tc>
          <w:tcPr>
            <w:tcW w:w="926" w:type="dxa"/>
            <w:vAlign w:val="center"/>
          </w:tcPr>
          <w:p w14:paraId="1462366E" w14:textId="77777777" w:rsidR="001A7AD9" w:rsidRDefault="001A7AD9" w:rsidP="001A7AD9">
            <w:pPr>
              <w:widowControl/>
              <w:jc w:val="center"/>
              <w:textAlignment w:val="center"/>
            </w:pPr>
            <w:r>
              <w:rPr>
                <w:rFonts w:hAnsi="宋体" w:cs="宋体" w:hint="eastAsia"/>
                <w:color w:val="000000"/>
                <w:lang w:bidi="ar"/>
              </w:rPr>
              <w:t>块</w:t>
            </w:r>
          </w:p>
        </w:tc>
        <w:tc>
          <w:tcPr>
            <w:tcW w:w="1029" w:type="dxa"/>
            <w:vAlign w:val="center"/>
          </w:tcPr>
          <w:p w14:paraId="16CEE784" w14:textId="77777777" w:rsidR="001A7AD9" w:rsidRDefault="001A7AD9" w:rsidP="001A7AD9">
            <w:pPr>
              <w:spacing w:line="288" w:lineRule="auto"/>
              <w:jc w:val="center"/>
              <w:rPr>
                <w:rFonts w:hAnsi="宋体" w:cs="宋体"/>
                <w:color w:val="000000"/>
                <w:szCs w:val="21"/>
                <w:lang w:bidi="ar"/>
              </w:rPr>
            </w:pPr>
          </w:p>
        </w:tc>
      </w:tr>
      <w:tr w:rsidR="001A7AD9" w14:paraId="5DA8D981" w14:textId="77777777" w:rsidTr="001A7AD9">
        <w:trPr>
          <w:trHeight w:val="926"/>
          <w:jc w:val="center"/>
        </w:trPr>
        <w:tc>
          <w:tcPr>
            <w:tcW w:w="836" w:type="dxa"/>
            <w:vAlign w:val="center"/>
          </w:tcPr>
          <w:p w14:paraId="4A277BC3" w14:textId="77777777" w:rsidR="001A7AD9" w:rsidRDefault="001A7AD9" w:rsidP="001A7AD9">
            <w:pPr>
              <w:spacing w:line="288" w:lineRule="auto"/>
              <w:jc w:val="center"/>
              <w:rPr>
                <w:rFonts w:hAnsi="宋体"/>
              </w:rPr>
            </w:pPr>
            <w:r>
              <w:rPr>
                <w:rFonts w:hAnsi="宋体" w:hint="eastAsia"/>
              </w:rPr>
              <w:lastRenderedPageBreak/>
              <w:t>3</w:t>
            </w:r>
          </w:p>
        </w:tc>
        <w:tc>
          <w:tcPr>
            <w:tcW w:w="1666" w:type="dxa"/>
            <w:vAlign w:val="center"/>
          </w:tcPr>
          <w:p w14:paraId="67C3C559" w14:textId="77777777" w:rsidR="001A7AD9" w:rsidRDefault="001A7AD9" w:rsidP="001A7AD9">
            <w:pPr>
              <w:widowControl/>
              <w:jc w:val="center"/>
              <w:textAlignment w:val="center"/>
              <w:rPr>
                <w:rFonts w:hAnsi="宋体"/>
                <w:szCs w:val="21"/>
              </w:rPr>
            </w:pPr>
            <w:proofErr w:type="gramStart"/>
            <w:r>
              <w:rPr>
                <w:rFonts w:hAnsi="宋体" w:cs="宋体" w:hint="eastAsia"/>
                <w:color w:val="000000"/>
                <w:lang w:bidi="ar"/>
              </w:rPr>
              <w:t>垫铁</w:t>
            </w:r>
            <w:proofErr w:type="gramEnd"/>
          </w:p>
        </w:tc>
        <w:tc>
          <w:tcPr>
            <w:tcW w:w="3411" w:type="dxa"/>
            <w:vAlign w:val="center"/>
          </w:tcPr>
          <w:p w14:paraId="5C76DB8B" w14:textId="77777777" w:rsidR="001A7AD9" w:rsidRDefault="001A7AD9" w:rsidP="001A7AD9">
            <w:pPr>
              <w:widowControl/>
              <w:jc w:val="center"/>
              <w:textAlignment w:val="center"/>
              <w:rPr>
                <w:rFonts w:hAnsi="宋体"/>
              </w:rPr>
            </w:pPr>
            <w:r>
              <w:rPr>
                <w:rFonts w:hAnsi="宋体" w:cs="宋体" w:hint="eastAsia"/>
                <w:color w:val="000000"/>
                <w:lang w:bidi="ar"/>
              </w:rPr>
              <w:t>200*200*8mm，碳钢材质</w:t>
            </w:r>
          </w:p>
        </w:tc>
        <w:tc>
          <w:tcPr>
            <w:tcW w:w="1089" w:type="dxa"/>
            <w:vAlign w:val="center"/>
          </w:tcPr>
          <w:p w14:paraId="56D15922" w14:textId="77777777" w:rsidR="001A7AD9" w:rsidRDefault="001A7AD9" w:rsidP="001A7AD9">
            <w:pPr>
              <w:widowControl/>
              <w:jc w:val="center"/>
              <w:textAlignment w:val="center"/>
              <w:rPr>
                <w:rFonts w:hAnsi="宋体" w:cs="宋体"/>
                <w:szCs w:val="21"/>
              </w:rPr>
            </w:pPr>
            <w:r>
              <w:rPr>
                <w:rFonts w:hAnsi="宋体" w:cs="宋体" w:hint="eastAsia"/>
                <w:color w:val="000000"/>
                <w:lang w:bidi="ar"/>
              </w:rPr>
              <w:t>6</w:t>
            </w:r>
          </w:p>
        </w:tc>
        <w:tc>
          <w:tcPr>
            <w:tcW w:w="926" w:type="dxa"/>
            <w:vAlign w:val="center"/>
          </w:tcPr>
          <w:p w14:paraId="38554DEF" w14:textId="77777777" w:rsidR="001A7AD9" w:rsidRDefault="001A7AD9" w:rsidP="001A7AD9">
            <w:pPr>
              <w:widowControl/>
              <w:jc w:val="center"/>
              <w:textAlignment w:val="center"/>
            </w:pPr>
            <w:r>
              <w:rPr>
                <w:rFonts w:hAnsi="宋体" w:cs="宋体" w:hint="eastAsia"/>
                <w:color w:val="000000"/>
                <w:lang w:bidi="ar"/>
              </w:rPr>
              <w:t>块</w:t>
            </w:r>
          </w:p>
        </w:tc>
        <w:tc>
          <w:tcPr>
            <w:tcW w:w="1029" w:type="dxa"/>
            <w:vAlign w:val="center"/>
          </w:tcPr>
          <w:p w14:paraId="3B9BA8D5" w14:textId="77777777" w:rsidR="001A7AD9" w:rsidRDefault="001A7AD9" w:rsidP="001A7AD9">
            <w:pPr>
              <w:spacing w:line="288" w:lineRule="auto"/>
              <w:jc w:val="center"/>
              <w:rPr>
                <w:rFonts w:hAnsi="宋体" w:cs="宋体"/>
                <w:color w:val="000000"/>
                <w:szCs w:val="21"/>
                <w:lang w:bidi="ar"/>
              </w:rPr>
            </w:pPr>
          </w:p>
        </w:tc>
      </w:tr>
      <w:tr w:rsidR="001A7AD9" w14:paraId="386E7C48" w14:textId="77777777" w:rsidTr="001A7AD9">
        <w:trPr>
          <w:trHeight w:val="575"/>
          <w:jc w:val="center"/>
        </w:trPr>
        <w:tc>
          <w:tcPr>
            <w:tcW w:w="836" w:type="dxa"/>
            <w:vAlign w:val="center"/>
          </w:tcPr>
          <w:p w14:paraId="31AD19CF" w14:textId="77777777" w:rsidR="001A7AD9" w:rsidRDefault="001A7AD9" w:rsidP="001A7AD9">
            <w:pPr>
              <w:spacing w:line="288" w:lineRule="auto"/>
              <w:jc w:val="center"/>
              <w:rPr>
                <w:rFonts w:hAnsi="宋体"/>
              </w:rPr>
            </w:pPr>
            <w:r>
              <w:rPr>
                <w:rFonts w:hAnsi="宋体" w:hint="eastAsia"/>
              </w:rPr>
              <w:t>4</w:t>
            </w:r>
          </w:p>
        </w:tc>
        <w:tc>
          <w:tcPr>
            <w:tcW w:w="1666" w:type="dxa"/>
            <w:vAlign w:val="center"/>
          </w:tcPr>
          <w:p w14:paraId="58C3DBE9" w14:textId="77777777" w:rsidR="001A7AD9" w:rsidRDefault="001A7AD9" w:rsidP="001A7AD9">
            <w:pPr>
              <w:widowControl/>
              <w:jc w:val="center"/>
              <w:textAlignment w:val="center"/>
              <w:rPr>
                <w:rFonts w:hAnsi="宋体"/>
                <w:szCs w:val="21"/>
              </w:rPr>
            </w:pPr>
            <w:proofErr w:type="gramStart"/>
            <w:r>
              <w:rPr>
                <w:rFonts w:hAnsi="宋体" w:cs="宋体" w:hint="eastAsia"/>
                <w:color w:val="000000"/>
                <w:lang w:bidi="ar"/>
              </w:rPr>
              <w:t>垫铁</w:t>
            </w:r>
            <w:proofErr w:type="gramEnd"/>
          </w:p>
        </w:tc>
        <w:tc>
          <w:tcPr>
            <w:tcW w:w="3411" w:type="dxa"/>
            <w:vAlign w:val="center"/>
          </w:tcPr>
          <w:p w14:paraId="6CD85EF2" w14:textId="77777777" w:rsidR="001A7AD9" w:rsidRDefault="001A7AD9" w:rsidP="001A7AD9">
            <w:pPr>
              <w:widowControl/>
              <w:jc w:val="center"/>
              <w:textAlignment w:val="center"/>
              <w:rPr>
                <w:rFonts w:hAnsi="宋体"/>
              </w:rPr>
            </w:pPr>
            <w:r>
              <w:rPr>
                <w:rFonts w:hAnsi="宋体" w:cs="宋体" w:hint="eastAsia"/>
                <w:color w:val="000000"/>
                <w:lang w:bidi="ar"/>
              </w:rPr>
              <w:t>200*200*6mm，碳钢材质</w:t>
            </w:r>
          </w:p>
        </w:tc>
        <w:tc>
          <w:tcPr>
            <w:tcW w:w="1089" w:type="dxa"/>
            <w:vAlign w:val="center"/>
          </w:tcPr>
          <w:p w14:paraId="43BF59EF" w14:textId="77777777" w:rsidR="001A7AD9" w:rsidRDefault="001A7AD9" w:rsidP="001A7AD9">
            <w:pPr>
              <w:widowControl/>
              <w:jc w:val="center"/>
              <w:textAlignment w:val="center"/>
              <w:rPr>
                <w:rFonts w:hAnsi="宋体" w:cs="宋体"/>
                <w:szCs w:val="21"/>
              </w:rPr>
            </w:pPr>
            <w:r>
              <w:rPr>
                <w:rFonts w:hAnsi="宋体" w:cs="宋体" w:hint="eastAsia"/>
                <w:color w:val="000000"/>
                <w:lang w:bidi="ar"/>
              </w:rPr>
              <w:t>6</w:t>
            </w:r>
          </w:p>
        </w:tc>
        <w:tc>
          <w:tcPr>
            <w:tcW w:w="926" w:type="dxa"/>
            <w:vAlign w:val="center"/>
          </w:tcPr>
          <w:p w14:paraId="1EE9EE95" w14:textId="77777777" w:rsidR="001A7AD9" w:rsidRDefault="001A7AD9" w:rsidP="001A7AD9">
            <w:pPr>
              <w:widowControl/>
              <w:jc w:val="center"/>
              <w:textAlignment w:val="center"/>
            </w:pPr>
            <w:r>
              <w:rPr>
                <w:rFonts w:hAnsi="宋体" w:cs="宋体" w:hint="eastAsia"/>
                <w:color w:val="000000"/>
                <w:lang w:bidi="ar"/>
              </w:rPr>
              <w:t>块</w:t>
            </w:r>
          </w:p>
        </w:tc>
        <w:tc>
          <w:tcPr>
            <w:tcW w:w="1029" w:type="dxa"/>
            <w:vAlign w:val="center"/>
          </w:tcPr>
          <w:p w14:paraId="0F728BEB" w14:textId="77777777" w:rsidR="001A7AD9" w:rsidRDefault="001A7AD9" w:rsidP="001A7AD9">
            <w:pPr>
              <w:spacing w:line="288" w:lineRule="auto"/>
              <w:jc w:val="center"/>
              <w:rPr>
                <w:rFonts w:hAnsi="宋体" w:cs="宋体"/>
                <w:color w:val="000000"/>
                <w:szCs w:val="21"/>
                <w:lang w:bidi="ar"/>
              </w:rPr>
            </w:pPr>
          </w:p>
        </w:tc>
      </w:tr>
      <w:tr w:rsidR="001A7AD9" w14:paraId="54D7CD2F" w14:textId="77777777" w:rsidTr="001A7AD9">
        <w:trPr>
          <w:trHeight w:val="575"/>
          <w:jc w:val="center"/>
        </w:trPr>
        <w:tc>
          <w:tcPr>
            <w:tcW w:w="836" w:type="dxa"/>
            <w:vAlign w:val="center"/>
          </w:tcPr>
          <w:p w14:paraId="01A29BB2" w14:textId="77777777" w:rsidR="001A7AD9" w:rsidRDefault="001A7AD9" w:rsidP="001A7AD9">
            <w:pPr>
              <w:spacing w:line="288" w:lineRule="auto"/>
              <w:jc w:val="center"/>
              <w:rPr>
                <w:rFonts w:hAnsi="宋体"/>
              </w:rPr>
            </w:pPr>
            <w:r>
              <w:rPr>
                <w:rFonts w:hAnsi="宋体" w:hint="eastAsia"/>
              </w:rPr>
              <w:t>5</w:t>
            </w:r>
          </w:p>
        </w:tc>
        <w:tc>
          <w:tcPr>
            <w:tcW w:w="1666" w:type="dxa"/>
            <w:vAlign w:val="center"/>
          </w:tcPr>
          <w:p w14:paraId="563B9E5B" w14:textId="77777777" w:rsidR="001A7AD9" w:rsidRDefault="001A7AD9" w:rsidP="001A7AD9">
            <w:pPr>
              <w:widowControl/>
              <w:jc w:val="center"/>
              <w:textAlignment w:val="center"/>
              <w:rPr>
                <w:rFonts w:hAnsi="宋体"/>
                <w:szCs w:val="21"/>
              </w:rPr>
            </w:pPr>
            <w:proofErr w:type="gramStart"/>
            <w:r>
              <w:rPr>
                <w:rFonts w:hAnsi="宋体" w:cs="宋体" w:hint="eastAsia"/>
                <w:color w:val="000000"/>
                <w:lang w:bidi="ar"/>
              </w:rPr>
              <w:t>垫铁</w:t>
            </w:r>
            <w:proofErr w:type="gramEnd"/>
          </w:p>
        </w:tc>
        <w:tc>
          <w:tcPr>
            <w:tcW w:w="3411" w:type="dxa"/>
            <w:vAlign w:val="center"/>
          </w:tcPr>
          <w:p w14:paraId="4836E6B8" w14:textId="77777777" w:rsidR="001A7AD9" w:rsidRDefault="001A7AD9" w:rsidP="001A7AD9">
            <w:pPr>
              <w:widowControl/>
              <w:jc w:val="center"/>
              <w:textAlignment w:val="center"/>
              <w:rPr>
                <w:rFonts w:hAnsi="宋体"/>
                <w:szCs w:val="21"/>
              </w:rPr>
            </w:pPr>
            <w:r>
              <w:rPr>
                <w:rFonts w:hAnsi="宋体" w:cs="宋体" w:hint="eastAsia"/>
                <w:color w:val="000000"/>
                <w:lang w:bidi="ar"/>
              </w:rPr>
              <w:t>200*200*5mm，碳钢材质</w:t>
            </w:r>
          </w:p>
        </w:tc>
        <w:tc>
          <w:tcPr>
            <w:tcW w:w="1089" w:type="dxa"/>
            <w:vAlign w:val="center"/>
          </w:tcPr>
          <w:p w14:paraId="7D3E0817" w14:textId="77777777" w:rsidR="001A7AD9" w:rsidRDefault="001A7AD9" w:rsidP="001A7AD9">
            <w:pPr>
              <w:widowControl/>
              <w:jc w:val="center"/>
              <w:textAlignment w:val="center"/>
              <w:rPr>
                <w:rFonts w:hAnsi="宋体" w:cs="宋体"/>
                <w:color w:val="000000"/>
                <w:szCs w:val="21"/>
                <w:lang w:bidi="ar"/>
              </w:rPr>
            </w:pPr>
            <w:r>
              <w:rPr>
                <w:rFonts w:hAnsi="宋体" w:cs="宋体" w:hint="eastAsia"/>
                <w:color w:val="000000"/>
                <w:lang w:bidi="ar"/>
              </w:rPr>
              <w:t>6</w:t>
            </w:r>
          </w:p>
        </w:tc>
        <w:tc>
          <w:tcPr>
            <w:tcW w:w="926" w:type="dxa"/>
            <w:vAlign w:val="center"/>
          </w:tcPr>
          <w:p w14:paraId="4FC96619" w14:textId="77777777" w:rsidR="001A7AD9" w:rsidRDefault="001A7AD9" w:rsidP="001A7AD9">
            <w:pPr>
              <w:widowControl/>
              <w:jc w:val="center"/>
              <w:textAlignment w:val="center"/>
            </w:pPr>
            <w:r>
              <w:rPr>
                <w:rFonts w:hAnsi="宋体" w:cs="宋体" w:hint="eastAsia"/>
                <w:color w:val="000000"/>
                <w:lang w:bidi="ar"/>
              </w:rPr>
              <w:t>块</w:t>
            </w:r>
          </w:p>
        </w:tc>
        <w:tc>
          <w:tcPr>
            <w:tcW w:w="1029" w:type="dxa"/>
            <w:vAlign w:val="center"/>
          </w:tcPr>
          <w:p w14:paraId="7C5E9DC7" w14:textId="77777777" w:rsidR="001A7AD9" w:rsidRDefault="001A7AD9" w:rsidP="001A7AD9">
            <w:pPr>
              <w:spacing w:line="288" w:lineRule="auto"/>
              <w:jc w:val="center"/>
              <w:rPr>
                <w:rFonts w:hAnsi="宋体" w:cs="宋体"/>
                <w:color w:val="000000"/>
                <w:szCs w:val="21"/>
                <w:lang w:bidi="ar"/>
              </w:rPr>
            </w:pPr>
          </w:p>
        </w:tc>
      </w:tr>
    </w:tbl>
    <w:p w14:paraId="75E76182" w14:textId="77777777" w:rsidR="001A7AD9" w:rsidRDefault="001A7AD9" w:rsidP="001A7AD9">
      <w:pPr>
        <w:spacing w:line="288" w:lineRule="auto"/>
        <w:rPr>
          <w:rFonts w:ascii="仿宋" w:eastAsia="仿宋" w:hAnsi="仿宋"/>
        </w:rPr>
      </w:pPr>
    </w:p>
    <w:p w14:paraId="4894A579" w14:textId="77777777" w:rsidR="001A7AD9" w:rsidRDefault="001A7AD9" w:rsidP="001A7AD9">
      <w:pPr>
        <w:spacing w:line="360" w:lineRule="auto"/>
        <w:rPr>
          <w:rFonts w:hAnsi="宋体"/>
          <w:b/>
        </w:rPr>
      </w:pPr>
      <w:r>
        <w:rPr>
          <w:rFonts w:hAnsi="宋体"/>
          <w:b/>
        </w:rPr>
        <w:t xml:space="preserve">3.2 </w:t>
      </w:r>
      <w:r>
        <w:rPr>
          <w:rFonts w:hAnsi="宋体" w:hint="eastAsia"/>
          <w:b/>
        </w:rPr>
        <w:t>供货范围</w:t>
      </w:r>
    </w:p>
    <w:p w14:paraId="099CE681"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1) 供货单位提供清单货物。</w:t>
      </w:r>
    </w:p>
    <w:p w14:paraId="6343AAA5"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2) 清单货物的送货、装卸（含二次搬运至指定交货或仓储地点）、搬运人工等相关服务。</w:t>
      </w:r>
    </w:p>
    <w:p w14:paraId="35F6563B" w14:textId="77777777" w:rsidR="001A7AD9" w:rsidRDefault="001A7AD9" w:rsidP="001A7AD9">
      <w:pPr>
        <w:spacing w:line="360" w:lineRule="auto"/>
        <w:rPr>
          <w:rFonts w:hAnsi="宋体"/>
          <w:b/>
          <w:lang w:val="zh-CN"/>
        </w:rPr>
      </w:pPr>
      <w:r>
        <w:rPr>
          <w:rFonts w:hAnsi="宋体"/>
          <w:b/>
          <w:lang w:val="zh-CN"/>
        </w:rPr>
        <w:t>3.</w:t>
      </w:r>
      <w:r>
        <w:rPr>
          <w:rFonts w:hAnsi="宋体" w:hint="eastAsia"/>
          <w:b/>
          <w:lang w:val="zh-CN"/>
        </w:rPr>
        <w:t>3质量要求</w:t>
      </w:r>
    </w:p>
    <w:p w14:paraId="4656EA8D"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 xml:space="preserve">1) 供货单位所提供的货物必须符合国家现行有效的法律法规、行业规范及相关的质量标准并保证其产品使用质量，满足采购人的实际使用需求。如在货物送货时发现货物破损或者发生质量问题，采购人有权退换相应的货物。 </w:t>
      </w:r>
    </w:p>
    <w:p w14:paraId="0F710A41"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2) 所供货物应按照相关的参考标准</w:t>
      </w:r>
      <w:proofErr w:type="gramStart"/>
      <w:r>
        <w:rPr>
          <w:rFonts w:hAnsi="宋体" w:hint="eastAsia"/>
        </w:rPr>
        <w:t>即相关</w:t>
      </w:r>
      <w:proofErr w:type="gramEnd"/>
      <w:r>
        <w:rPr>
          <w:rFonts w:hAnsi="宋体" w:hint="eastAsia"/>
        </w:rPr>
        <w:t>的质量标准、试验程序、操作规范安装验收规范来完成。</w:t>
      </w:r>
    </w:p>
    <w:p w14:paraId="7EA309B8" w14:textId="77777777" w:rsidR="001A7AD9" w:rsidRDefault="001A7AD9" w:rsidP="001A7AD9">
      <w:pPr>
        <w:tabs>
          <w:tab w:val="left" w:pos="567"/>
        </w:tabs>
        <w:spacing w:line="360" w:lineRule="auto"/>
        <w:ind w:firstLineChars="200" w:firstLine="480"/>
        <w:rPr>
          <w:rFonts w:hAnsi="宋体"/>
        </w:rPr>
      </w:pPr>
      <w:r>
        <w:rPr>
          <w:rFonts w:hAnsi="宋体"/>
        </w:rPr>
        <w:t>(</w:t>
      </w:r>
      <w:r>
        <w:rPr>
          <w:rFonts w:hAnsi="宋体" w:hint="eastAsia"/>
        </w:rPr>
        <w:t xml:space="preserve">3) </w:t>
      </w:r>
      <w:r>
        <w:rPr>
          <w:rFonts w:hAnsi="宋体"/>
        </w:rPr>
        <w:t>所有货物须满足国家及行业环保和质量标准。</w:t>
      </w:r>
    </w:p>
    <w:p w14:paraId="4FB8DB31" w14:textId="77777777" w:rsidR="001A7AD9" w:rsidRDefault="001A7AD9" w:rsidP="001A7AD9">
      <w:pPr>
        <w:spacing w:line="360" w:lineRule="auto"/>
        <w:ind w:firstLineChars="200" w:firstLine="480"/>
        <w:rPr>
          <w:rFonts w:hAnsi="宋体"/>
        </w:rPr>
      </w:pPr>
      <w:r>
        <w:rPr>
          <w:rFonts w:hAnsi="宋体"/>
        </w:rPr>
        <w:t>(</w:t>
      </w:r>
      <w:r>
        <w:rPr>
          <w:rFonts w:hAnsi="宋体" w:hint="eastAsia"/>
        </w:rPr>
        <w:t>4) 货物</w:t>
      </w:r>
      <w:r>
        <w:rPr>
          <w:rFonts w:hAnsi="宋体"/>
        </w:rPr>
        <w:t>的规格参数必须和清单要求一致。</w:t>
      </w:r>
    </w:p>
    <w:p w14:paraId="01BDD0AE" w14:textId="77777777" w:rsidR="001A7AD9" w:rsidRDefault="001A7AD9" w:rsidP="001A7AD9">
      <w:pPr>
        <w:spacing w:line="360" w:lineRule="auto"/>
        <w:rPr>
          <w:rFonts w:hAnsi="宋体"/>
          <w:b/>
        </w:rPr>
      </w:pPr>
      <w:r>
        <w:rPr>
          <w:rFonts w:hAnsi="宋体" w:hint="eastAsia"/>
          <w:b/>
        </w:rPr>
        <w:t>3.4交货要求</w:t>
      </w:r>
    </w:p>
    <w:p w14:paraId="69FB4992" w14:textId="77777777" w:rsidR="001A7AD9" w:rsidRDefault="001A7AD9" w:rsidP="001A7AD9">
      <w:pPr>
        <w:spacing w:line="360" w:lineRule="auto"/>
        <w:ind w:firstLineChars="200" w:firstLine="480"/>
        <w:rPr>
          <w:rFonts w:hAnsi="宋体"/>
        </w:rPr>
      </w:pPr>
      <w:r>
        <w:rPr>
          <w:rFonts w:hAnsi="宋体"/>
        </w:rPr>
        <w:t>(</w:t>
      </w:r>
      <w:r>
        <w:rPr>
          <w:rFonts w:hAnsi="宋体" w:hint="eastAsia"/>
        </w:rPr>
        <w:t>1) 交货时间：供货单位在签订合同后3天内完成清单货物的货到现场。</w:t>
      </w:r>
    </w:p>
    <w:p w14:paraId="6842663E" w14:textId="77777777" w:rsidR="001A7AD9" w:rsidRDefault="001A7AD9" w:rsidP="001A7AD9">
      <w:pPr>
        <w:spacing w:line="360" w:lineRule="auto"/>
        <w:ind w:firstLineChars="200" w:firstLine="480"/>
        <w:rPr>
          <w:rFonts w:hAnsi="宋体"/>
        </w:rPr>
      </w:pPr>
      <w:r>
        <w:rPr>
          <w:rFonts w:hAnsi="宋体"/>
        </w:rPr>
        <w:t>(</w:t>
      </w:r>
      <w:r>
        <w:rPr>
          <w:rFonts w:hAnsi="宋体" w:hint="eastAsia"/>
        </w:rPr>
        <w:t>2) 交货地点、方式：交货地点为【市区污水处理厂】，供货单位负责供货设备运输及承担运输费用。</w:t>
      </w:r>
    </w:p>
    <w:p w14:paraId="56594132" w14:textId="77777777" w:rsidR="001A7AD9" w:rsidRDefault="001A7AD9" w:rsidP="001A7AD9">
      <w:pPr>
        <w:tabs>
          <w:tab w:val="left" w:pos="567"/>
        </w:tabs>
        <w:spacing w:line="360" w:lineRule="auto"/>
        <w:ind w:firstLineChars="200" w:firstLine="480"/>
        <w:rPr>
          <w:rFonts w:hAnsi="宋体"/>
        </w:rPr>
      </w:pPr>
      <w:r>
        <w:rPr>
          <w:rFonts w:hAnsi="宋体"/>
        </w:rPr>
        <w:t>(3</w:t>
      </w:r>
      <w:r>
        <w:rPr>
          <w:rFonts w:hAnsi="宋体" w:hint="eastAsia"/>
        </w:rPr>
        <w:t xml:space="preserve">) </w:t>
      </w:r>
      <w:r>
        <w:rPr>
          <w:rFonts w:hAnsi="宋体"/>
        </w:rPr>
        <w:t>交货方式与</w:t>
      </w:r>
      <w:r>
        <w:rPr>
          <w:rFonts w:hAnsi="宋体" w:hint="eastAsia"/>
        </w:rPr>
        <w:t>风险</w:t>
      </w:r>
      <w:r>
        <w:rPr>
          <w:rFonts w:hAnsi="宋体"/>
        </w:rPr>
        <w:t>承担：</w:t>
      </w:r>
      <w:r>
        <w:rPr>
          <w:rFonts w:hAnsi="宋体" w:hint="eastAsia"/>
        </w:rPr>
        <w:t>在货物移交给采购人并</w:t>
      </w:r>
      <w:r>
        <w:rPr>
          <w:rFonts w:hAnsi="宋体"/>
        </w:rPr>
        <w:t>经</w:t>
      </w:r>
      <w:r>
        <w:rPr>
          <w:rFonts w:hAnsi="宋体" w:hint="eastAsia"/>
        </w:rPr>
        <w:t>采购人</w:t>
      </w:r>
      <w:r>
        <w:rPr>
          <w:rFonts w:hAnsi="宋体"/>
        </w:rPr>
        <w:t>最终验收</w:t>
      </w:r>
      <w:r>
        <w:rPr>
          <w:rFonts w:hAnsi="宋体" w:hint="eastAsia"/>
        </w:rPr>
        <w:t>合格前，货物的毁损、灭失的风险和责任均由供货单位承担。</w:t>
      </w:r>
    </w:p>
    <w:p w14:paraId="392711DA" w14:textId="77777777" w:rsidR="001A7AD9" w:rsidRDefault="001A7AD9" w:rsidP="001A7AD9">
      <w:pPr>
        <w:rPr>
          <w:rFonts w:hAnsi="宋体"/>
          <w:b/>
          <w:sz w:val="28"/>
          <w:szCs w:val="28"/>
          <w:lang w:val="zh-CN"/>
        </w:rPr>
      </w:pPr>
      <w:r>
        <w:rPr>
          <w:rFonts w:hAnsi="宋体" w:hint="eastAsia"/>
          <w:b/>
          <w:sz w:val="28"/>
          <w:szCs w:val="28"/>
        </w:rPr>
        <w:t>4</w:t>
      </w:r>
      <w:r>
        <w:rPr>
          <w:rFonts w:hAnsi="宋体" w:hint="eastAsia"/>
          <w:b/>
          <w:sz w:val="28"/>
          <w:szCs w:val="28"/>
          <w:lang w:val="zh-CN"/>
        </w:rPr>
        <w:t>. 验收要求</w:t>
      </w:r>
    </w:p>
    <w:p w14:paraId="2AE4A73F" w14:textId="77777777" w:rsidR="001A7AD9" w:rsidRDefault="001A7AD9" w:rsidP="001A7AD9">
      <w:pPr>
        <w:spacing w:line="360" w:lineRule="auto"/>
        <w:ind w:firstLineChars="200" w:firstLine="480"/>
        <w:rPr>
          <w:rFonts w:hAnsi="宋体"/>
        </w:rPr>
      </w:pPr>
      <w:r>
        <w:rPr>
          <w:rFonts w:hAnsi="宋体"/>
        </w:rPr>
        <w:t>(</w:t>
      </w:r>
      <w:r>
        <w:rPr>
          <w:rFonts w:hAnsi="宋体" w:hint="eastAsia"/>
        </w:rPr>
        <w:t>1) 货物运抵交货地点后 3 日内，采购人（含采购人委托的第三方）、供货单位代表共同验货。采购人按照合同及采购文件、国家相关法律法规以及规范的要求等相关的规定，对货物的型号规格、数量、外观质量、资料等进行清</w:t>
      </w:r>
      <w:r>
        <w:rPr>
          <w:rFonts w:hAnsi="宋体" w:hint="eastAsia"/>
        </w:rPr>
        <w:lastRenderedPageBreak/>
        <w:t>点和全面的检验，并作详细的记录。交货验收合格后，采购人出具相关签收手续并由采购人及供货单位双方共同书面确认验收结果。</w:t>
      </w:r>
    </w:p>
    <w:p w14:paraId="20F0E791" w14:textId="77777777" w:rsidR="001A7AD9" w:rsidRDefault="001A7AD9" w:rsidP="001A7AD9">
      <w:pPr>
        <w:spacing w:line="360" w:lineRule="auto"/>
        <w:ind w:firstLineChars="200" w:firstLine="480"/>
        <w:rPr>
          <w:rFonts w:hAnsi="宋体"/>
        </w:rPr>
      </w:pPr>
      <w:r>
        <w:rPr>
          <w:rFonts w:hAnsi="宋体" w:hint="eastAsia"/>
        </w:rPr>
        <w:t>验收如发现货物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负担，与采购人无关。</w:t>
      </w:r>
    </w:p>
    <w:p w14:paraId="54F06AAF" w14:textId="77777777" w:rsidR="001A7AD9" w:rsidRDefault="001A7AD9" w:rsidP="001A7AD9">
      <w:pPr>
        <w:spacing w:line="360" w:lineRule="auto"/>
        <w:ind w:firstLineChars="200" w:firstLine="480"/>
        <w:rPr>
          <w:rFonts w:hAnsi="宋体"/>
        </w:rPr>
      </w:pPr>
      <w:r>
        <w:rPr>
          <w:rFonts w:hAnsi="宋体"/>
        </w:rPr>
        <w:t>(</w:t>
      </w:r>
      <w:r>
        <w:rPr>
          <w:rFonts w:hAnsi="宋体" w:hint="eastAsia"/>
        </w:rPr>
        <w:t>2) 由于非采购</w:t>
      </w:r>
      <w:proofErr w:type="gramStart"/>
      <w:r>
        <w:rPr>
          <w:rFonts w:hAnsi="宋体" w:hint="eastAsia"/>
        </w:rPr>
        <w:t>人原因</w:t>
      </w:r>
      <w:proofErr w:type="gramEnd"/>
      <w:r>
        <w:rPr>
          <w:rFonts w:hAnsi="宋体" w:hint="eastAsia"/>
        </w:rPr>
        <w:t>而引起货物的更换的时间，以不影响生产为原则，否则将视为逾期交货。</w:t>
      </w:r>
    </w:p>
    <w:p w14:paraId="2639A094" w14:textId="77777777" w:rsidR="001A7AD9" w:rsidRDefault="001A7AD9" w:rsidP="001A7AD9">
      <w:pPr>
        <w:spacing w:line="360" w:lineRule="auto"/>
        <w:ind w:firstLineChars="200" w:firstLine="480"/>
        <w:rPr>
          <w:rFonts w:hAnsi="宋体"/>
        </w:rPr>
      </w:pPr>
      <w:r>
        <w:rPr>
          <w:rFonts w:hAnsi="宋体" w:hint="eastAsia"/>
        </w:rPr>
        <w:t>(3) 采购人根据本条规定对货物所做出的验收，仅作为起算付款及质保期之用，不为双方对于货物质量的最终认定。货物经验收合格后，供货单位仍应在质保期内对产品质量承担保证责任。</w:t>
      </w:r>
    </w:p>
    <w:p w14:paraId="0BD221EA" w14:textId="77777777" w:rsidR="001A7AD9" w:rsidRDefault="001A7AD9" w:rsidP="001A7AD9">
      <w:pPr>
        <w:spacing w:line="360" w:lineRule="auto"/>
        <w:ind w:firstLineChars="200" w:firstLine="480"/>
        <w:rPr>
          <w:rFonts w:hAnsi="宋体"/>
        </w:rPr>
      </w:pPr>
      <w:r>
        <w:rPr>
          <w:rFonts w:hAnsi="宋体"/>
        </w:rPr>
        <w:t>(</w:t>
      </w:r>
      <w:r>
        <w:rPr>
          <w:rFonts w:hAnsi="宋体" w:hint="eastAsia"/>
        </w:rPr>
        <w:t>4</w:t>
      </w:r>
      <w:r>
        <w:rPr>
          <w:rFonts w:hAnsi="宋体"/>
        </w:rPr>
        <w:t>)</w:t>
      </w:r>
      <w:r>
        <w:rPr>
          <w:rFonts w:hAnsi="宋体" w:hint="eastAsia"/>
        </w:rPr>
        <w:t xml:space="preserve"> 货物在验收合格前，其损耗、毁损、灭失等风险及责任由供货单位承担，如因发生前述情形，导致供货单位所供应的货物不能通过采购人验收的，供货单位应按采购人要求予以更换或退货。</w:t>
      </w:r>
    </w:p>
    <w:p w14:paraId="176BC0D0" w14:textId="77777777" w:rsidR="001A7AD9" w:rsidRDefault="001A7AD9" w:rsidP="001A7AD9">
      <w:pPr>
        <w:spacing w:line="360" w:lineRule="auto"/>
        <w:ind w:firstLineChars="200" w:firstLine="480"/>
        <w:rPr>
          <w:rFonts w:hAnsi="宋体"/>
        </w:rPr>
      </w:pPr>
      <w:r>
        <w:rPr>
          <w:rFonts w:hAnsi="宋体"/>
        </w:rPr>
        <w:t>(</w:t>
      </w:r>
      <w:r>
        <w:rPr>
          <w:rFonts w:hAnsi="宋体" w:hint="eastAsia"/>
        </w:rPr>
        <w:t>5) 验收过程中，如对检验记录不能取得一致意见时，一方可委托货物交付地的权威的第三方检验机构联合进行检验。检验结果具有约束力，检验费用由责任方负担。</w:t>
      </w:r>
    </w:p>
    <w:p w14:paraId="1BD0A4E3" w14:textId="77777777" w:rsidR="001A7AD9" w:rsidRDefault="001A7AD9" w:rsidP="001A7AD9">
      <w:pPr>
        <w:rPr>
          <w:rFonts w:hAnsi="宋体"/>
        </w:rPr>
      </w:pPr>
    </w:p>
    <w:p w14:paraId="2E524A38" w14:textId="77777777" w:rsidR="001A7AD9" w:rsidRDefault="001A7AD9" w:rsidP="001A7AD9">
      <w:pPr>
        <w:rPr>
          <w:rFonts w:hAnsi="宋体"/>
          <w:b/>
          <w:sz w:val="28"/>
          <w:szCs w:val="28"/>
          <w:lang w:val="zh-CN"/>
        </w:rPr>
      </w:pPr>
      <w:r>
        <w:rPr>
          <w:rFonts w:hAnsi="宋体" w:hint="eastAsia"/>
          <w:b/>
          <w:sz w:val="28"/>
          <w:szCs w:val="28"/>
        </w:rPr>
        <w:t>5</w:t>
      </w:r>
      <w:r>
        <w:rPr>
          <w:rFonts w:hAnsi="宋体" w:hint="eastAsia"/>
          <w:b/>
          <w:sz w:val="28"/>
          <w:szCs w:val="28"/>
          <w:lang w:val="zh-CN"/>
        </w:rPr>
        <w:t>. 质保及售后要求</w:t>
      </w:r>
    </w:p>
    <w:p w14:paraId="25F61133" w14:textId="77777777" w:rsidR="001A7AD9" w:rsidRDefault="001A7AD9" w:rsidP="001A7AD9">
      <w:pPr>
        <w:spacing w:line="360" w:lineRule="auto"/>
        <w:ind w:firstLineChars="200" w:firstLine="480"/>
        <w:rPr>
          <w:rFonts w:hAnsi="宋体"/>
        </w:rPr>
      </w:pPr>
      <w:r>
        <w:rPr>
          <w:rFonts w:hAnsi="宋体"/>
        </w:rPr>
        <w:t>(1</w:t>
      </w:r>
      <w:r>
        <w:rPr>
          <w:rFonts w:hAnsi="宋体" w:hint="eastAsia"/>
        </w:rPr>
        <w:t>) 货物质保期为12个月，自验收合格之日起算，因供货单位所供货物质量问题导致采购人旗下各污水处理项目设备运行出现异常、故障、发生安全事故或引起其他损失和造成不良后果的，供货单位应在接到采购人通知后6小时内到达现场确认情况，并承担全部责任及损失赔偿。</w:t>
      </w:r>
    </w:p>
    <w:p w14:paraId="6BFE969C" w14:textId="77777777" w:rsidR="001A7AD9" w:rsidRDefault="001A7AD9" w:rsidP="001A7AD9">
      <w:pPr>
        <w:spacing w:line="360" w:lineRule="auto"/>
        <w:ind w:firstLineChars="200" w:firstLine="480"/>
        <w:rPr>
          <w:rFonts w:hAnsi="宋体"/>
        </w:rPr>
      </w:pPr>
      <w:r>
        <w:rPr>
          <w:rFonts w:hAnsi="宋体"/>
        </w:rPr>
        <w:t>(2</w:t>
      </w:r>
      <w:r>
        <w:rPr>
          <w:rFonts w:hAnsi="宋体" w:hint="eastAsia"/>
        </w:rPr>
        <w:t>) 质保期内，若货物不能正常使用的，供货单位应免费给予更换，被更换的货物的质保期为从更换日起重新计算。</w:t>
      </w:r>
    </w:p>
    <w:p w14:paraId="20E4CAA5" w14:textId="77777777" w:rsidR="001A7AD9" w:rsidRDefault="001A7AD9" w:rsidP="001A7AD9">
      <w:pPr>
        <w:spacing w:line="360" w:lineRule="auto"/>
        <w:ind w:firstLineChars="200" w:firstLine="480"/>
        <w:rPr>
          <w:rFonts w:hAnsi="宋体"/>
        </w:rPr>
      </w:pPr>
      <w:r>
        <w:rPr>
          <w:rFonts w:hAnsi="宋体"/>
        </w:rPr>
        <w:t>(</w:t>
      </w:r>
      <w:r>
        <w:rPr>
          <w:rFonts w:hAnsi="宋体" w:hint="eastAsia"/>
        </w:rPr>
        <w:t xml:space="preserve">3) </w:t>
      </w:r>
      <w:r>
        <w:rPr>
          <w:rFonts w:ascii="Times New Roman" w:hint="eastAsia"/>
          <w:color w:val="000000" w:themeColor="text1"/>
        </w:rPr>
        <w:t>供货单位未按上述要求提供售后服务的，采购人有权自行要求</w:t>
      </w:r>
      <w:proofErr w:type="gramStart"/>
      <w:r>
        <w:rPr>
          <w:rFonts w:ascii="Times New Roman" w:hint="eastAsia"/>
          <w:color w:val="000000" w:themeColor="text1"/>
        </w:rPr>
        <w:t>其他第三</w:t>
      </w:r>
      <w:proofErr w:type="gramEnd"/>
      <w:r>
        <w:rPr>
          <w:rFonts w:ascii="Times New Roman" w:hint="eastAsia"/>
          <w:color w:val="000000" w:themeColor="text1"/>
        </w:rPr>
        <w:t>方提供相关服务或另行采购，因此产生的费用及供货单位未按要求提供质保</w:t>
      </w:r>
      <w:r>
        <w:rPr>
          <w:rFonts w:ascii="Times New Roman" w:hint="eastAsia"/>
          <w:color w:val="000000" w:themeColor="text1"/>
        </w:rPr>
        <w:lastRenderedPageBreak/>
        <w:t>期服务导致的采购人损失全部由供货单位承担。</w:t>
      </w:r>
    </w:p>
    <w:p w14:paraId="043EEC0B" w14:textId="77777777" w:rsidR="001A7AD9" w:rsidRDefault="001A7AD9" w:rsidP="001A7AD9">
      <w:pPr>
        <w:pStyle w:val="af3"/>
        <w:ind w:right="-29"/>
      </w:pPr>
    </w:p>
    <w:p w14:paraId="7CF21C23" w14:textId="77777777" w:rsidR="001A7AD9" w:rsidRDefault="001A7AD9" w:rsidP="001A7AD9">
      <w:pPr>
        <w:rPr>
          <w:rFonts w:hAnsi="宋体"/>
          <w:b/>
          <w:sz w:val="28"/>
          <w:szCs w:val="28"/>
          <w:lang w:val="zh-CN"/>
        </w:rPr>
      </w:pPr>
      <w:r>
        <w:rPr>
          <w:rFonts w:hAnsi="宋体" w:hint="eastAsia"/>
          <w:b/>
          <w:sz w:val="28"/>
          <w:szCs w:val="28"/>
        </w:rPr>
        <w:t>6</w:t>
      </w:r>
      <w:r>
        <w:rPr>
          <w:rFonts w:hAnsi="宋体" w:hint="eastAsia"/>
          <w:b/>
          <w:sz w:val="28"/>
          <w:szCs w:val="28"/>
          <w:lang w:val="zh-CN"/>
        </w:rPr>
        <w:t>. 价款要求</w:t>
      </w:r>
    </w:p>
    <w:p w14:paraId="6F2E691E" w14:textId="77777777" w:rsidR="001A7AD9" w:rsidRDefault="001A7AD9" w:rsidP="001A7AD9">
      <w:pPr>
        <w:spacing w:line="360" w:lineRule="auto"/>
        <w:ind w:firstLineChars="200" w:firstLine="480"/>
        <w:rPr>
          <w:rFonts w:hAnsi="宋体"/>
        </w:rPr>
      </w:pPr>
      <w:r>
        <w:rPr>
          <w:rFonts w:hAnsi="宋体"/>
        </w:rPr>
        <w:t>(1</w:t>
      </w:r>
      <w:r>
        <w:rPr>
          <w:rFonts w:hAnsi="宋体" w:hint="eastAsia"/>
        </w:rPr>
        <w:t>) 本项目的报价包含本合同项下所供货物的采购、制造、检测、送货、装卸（含二次搬运至甲方指定交货或仓储地点）、人工费、材料费、运费、供货单位</w:t>
      </w:r>
      <w:r>
        <w:rPr>
          <w:rFonts w:hAnsi="宋体" w:hint="eastAsia"/>
          <w:color w:val="000000" w:themeColor="text1"/>
        </w:rPr>
        <w:t>销项税额以外的</w:t>
      </w:r>
      <w:r>
        <w:rPr>
          <w:rFonts w:hAnsi="宋体" w:hint="eastAsia"/>
        </w:rPr>
        <w:t>税费、保险、质保期免费上门提供售后服务等相关服务的全部费用。未经采购人书面确认，供货单位无权另行收取其它任何费用。</w:t>
      </w:r>
    </w:p>
    <w:p w14:paraId="62838E38" w14:textId="77777777" w:rsidR="001A7AD9" w:rsidRDefault="001A7AD9" w:rsidP="001A7AD9">
      <w:pPr>
        <w:spacing w:line="360" w:lineRule="auto"/>
        <w:ind w:firstLineChars="200" w:firstLine="480"/>
        <w:rPr>
          <w:rFonts w:hAnsi="宋体"/>
        </w:rPr>
      </w:pPr>
      <w:r>
        <w:rPr>
          <w:rFonts w:hAnsi="宋体"/>
        </w:rPr>
        <w:t>(2</w:t>
      </w:r>
      <w:r>
        <w:rPr>
          <w:rFonts w:hAnsi="宋体" w:hint="eastAsia"/>
        </w:rPr>
        <w:t>) 所有货物最终验收合格后，供货单位向采购人提交请款报告及等额、合法、有效的增值税专用发票，采购人在收到前述材料并确认无误后10个工作日内，采购人支付合同金额95%款项给供货单位，剩余的5%合同价款作为质保金。质保期满后，采购货物无质量问题，由供货单位提供相关请款资料，采购人将质保金支付给供货单位。供货单位逾期提交请款资料及发票或提交资料不符合采购人要求的，采购人付款时间顺延，并不承担逾期付款违约责任。由于供货单位提供的发票不符合税法规定，给采购人造成的损失由供货单位承担赔偿责任。</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6BF3F0F4" w14:textId="77777777" w:rsidR="001A7AD9" w:rsidRDefault="001A7AD9" w:rsidP="001A7AD9">
      <w:r>
        <w:br w:type="page"/>
      </w:r>
    </w:p>
    <w:p w14:paraId="086FAF17" w14:textId="7D715162" w:rsidR="001A7AD9" w:rsidRDefault="001A7AD9" w:rsidP="001A7AD9">
      <w:pPr>
        <w:spacing w:line="600" w:lineRule="exact"/>
        <w:ind w:leftChars="-67" w:left="-161" w:rightChars="-27" w:right="-65"/>
        <w:rPr>
          <w:rFonts w:ascii="黑体" w:eastAsia="黑体" w:hAnsi="黑体" w:cs="宋体"/>
          <w:bCs/>
          <w:color w:val="000000"/>
          <w:sz w:val="32"/>
          <w:szCs w:val="32"/>
        </w:rPr>
      </w:pPr>
      <w:r>
        <w:rPr>
          <w:rFonts w:ascii="黑体" w:eastAsia="黑体" w:hAnsi="黑体" w:cs="宋体" w:hint="eastAsia"/>
          <w:bCs/>
          <w:color w:val="000000"/>
          <w:sz w:val="32"/>
          <w:szCs w:val="32"/>
        </w:rPr>
        <w:lastRenderedPageBreak/>
        <w:t>附件</w:t>
      </w:r>
      <w:r w:rsidR="00703C17">
        <w:rPr>
          <w:rFonts w:ascii="黑体" w:eastAsia="黑体" w:hAnsi="黑体" w:cs="宋体"/>
          <w:bCs/>
          <w:color w:val="000000"/>
          <w:sz w:val="32"/>
          <w:szCs w:val="32"/>
        </w:rPr>
        <w:t>1</w:t>
      </w:r>
    </w:p>
    <w:p w14:paraId="3F9CAEF1" w14:textId="77777777" w:rsidR="001A7AD9" w:rsidRDefault="001A7AD9" w:rsidP="001A7AD9">
      <w:pPr>
        <w:spacing w:line="600" w:lineRule="exact"/>
        <w:rPr>
          <w:rFonts w:ascii="Times New Roman"/>
        </w:rPr>
      </w:pPr>
    </w:p>
    <w:p w14:paraId="78F0261E" w14:textId="77777777" w:rsidR="001A7AD9" w:rsidRDefault="001A7AD9" w:rsidP="001A7AD9">
      <w:pPr>
        <w:spacing w:line="600" w:lineRule="exact"/>
        <w:ind w:leftChars="-50" w:left="-120" w:rightChars="-50" w:right="-120"/>
        <w:jc w:val="center"/>
        <w:rPr>
          <w:rFonts w:ascii="方正小标宋简体" w:eastAsia="方正小标宋简体" w:hAnsi="宋体" w:cs="宋体"/>
          <w:bCs/>
          <w:color w:val="000000"/>
          <w:spacing w:val="-10"/>
          <w:sz w:val="44"/>
          <w:szCs w:val="44"/>
        </w:rPr>
      </w:pPr>
      <w:r>
        <w:rPr>
          <w:rFonts w:ascii="方正小标宋简体" w:eastAsia="方正小标宋简体" w:hAnsi="宋体" w:cs="宋体" w:hint="eastAsia"/>
          <w:bCs/>
          <w:color w:val="000000"/>
          <w:spacing w:val="-10"/>
          <w:sz w:val="44"/>
          <w:szCs w:val="44"/>
        </w:rPr>
        <w:t>东莞市水务集团净水有限公司</w:t>
      </w:r>
      <w:r>
        <w:rPr>
          <w:rFonts w:ascii="方正小标宋简体" w:eastAsia="方正小标宋简体" w:hAnsi="宋体" w:cs="宋体" w:hint="eastAsia"/>
          <w:bCs/>
          <w:color w:val="000000"/>
          <w:spacing w:val="-20"/>
          <w:sz w:val="44"/>
          <w:szCs w:val="44"/>
        </w:rPr>
        <w:t>设备</w:t>
      </w:r>
      <w:r>
        <w:rPr>
          <w:rFonts w:ascii="方正小标宋简体" w:eastAsia="方正小标宋简体" w:hAnsi="宋体" w:cs="宋体" w:hint="eastAsia"/>
          <w:bCs/>
          <w:color w:val="000000"/>
          <w:spacing w:val="-10"/>
          <w:sz w:val="44"/>
          <w:szCs w:val="44"/>
        </w:rPr>
        <w:t>到货验收</w:t>
      </w:r>
    </w:p>
    <w:p w14:paraId="2FF3538C" w14:textId="77777777" w:rsidR="001A7AD9" w:rsidRDefault="001A7AD9" w:rsidP="001A7AD9">
      <w:pPr>
        <w:spacing w:line="600" w:lineRule="exact"/>
        <w:ind w:leftChars="-50" w:left="-120" w:rightChars="-50" w:right="-120"/>
        <w:jc w:val="center"/>
        <w:rPr>
          <w:rFonts w:ascii="方正小标宋简体" w:eastAsia="方正小标宋简体" w:hAnsi="宋体" w:cs="宋体"/>
          <w:bCs/>
          <w:color w:val="000000"/>
          <w:spacing w:val="-10"/>
          <w:sz w:val="44"/>
          <w:szCs w:val="44"/>
        </w:rPr>
      </w:pPr>
      <w:r>
        <w:rPr>
          <w:rFonts w:ascii="方正小标宋简体" w:eastAsia="方正小标宋简体" w:hAnsi="宋体" w:cs="宋体" w:hint="eastAsia"/>
          <w:bCs/>
          <w:color w:val="000000"/>
          <w:spacing w:val="-10"/>
          <w:sz w:val="44"/>
          <w:szCs w:val="44"/>
        </w:rPr>
        <w:t>报告</w:t>
      </w:r>
    </w:p>
    <w:p w14:paraId="24D8E512" w14:textId="77777777" w:rsidR="001A7AD9" w:rsidRDefault="001A7AD9" w:rsidP="001A7AD9">
      <w:pPr>
        <w:spacing w:line="600" w:lineRule="exact"/>
        <w:jc w:val="center"/>
        <w:rPr>
          <w:rFonts w:ascii="方正小标宋简体" w:eastAsia="方正小标宋简体"/>
          <w:bCs/>
          <w:sz w:val="40"/>
          <w:szCs w:val="40"/>
        </w:rPr>
      </w:pPr>
      <w:r>
        <w:rPr>
          <w:rFonts w:ascii="方正小标宋简体" w:eastAsia="方正小标宋简体" w:hAnsi="宋体" w:cs="宋体" w:hint="eastAsia"/>
          <w:bCs/>
          <w:color w:val="000000"/>
          <w:sz w:val="40"/>
          <w:szCs w:val="40"/>
        </w:rPr>
        <w:t>（设备、零配件、材料适用）</w:t>
      </w:r>
    </w:p>
    <w:p w14:paraId="2FD8BAC2" w14:textId="77777777" w:rsidR="001A7AD9" w:rsidRDefault="001A7AD9" w:rsidP="001A7AD9">
      <w:pPr>
        <w:rPr>
          <w:rFonts w:hAnsi="宋体" w:cs="宋体"/>
          <w:b/>
          <w:color w:val="000000"/>
          <w:sz w:val="22"/>
        </w:rPr>
      </w:pPr>
    </w:p>
    <w:p w14:paraId="28816870" w14:textId="77777777" w:rsidR="001A7AD9" w:rsidRDefault="001A7AD9" w:rsidP="001A7AD9">
      <w:pPr>
        <w:rPr>
          <w:rFonts w:hAnsi="宋体" w:cs="宋体"/>
          <w:b/>
          <w:color w:val="000000"/>
          <w:sz w:val="22"/>
        </w:rPr>
      </w:pPr>
      <w:r>
        <w:rPr>
          <w:rFonts w:hAnsi="宋体" w:cs="宋体" w:hint="eastAsia"/>
          <w:b/>
          <w:color w:val="000000"/>
          <w:sz w:val="22"/>
        </w:rPr>
        <w:t xml:space="preserve">编号：                                      </w:t>
      </w:r>
    </w:p>
    <w:tbl>
      <w:tblPr>
        <w:tblW w:w="9078" w:type="dxa"/>
        <w:tblInd w:w="-37" w:type="dxa"/>
        <w:tblLayout w:type="fixed"/>
        <w:tblLook w:val="04A0" w:firstRow="1" w:lastRow="0" w:firstColumn="1" w:lastColumn="0" w:noHBand="0" w:noVBand="1"/>
      </w:tblPr>
      <w:tblGrid>
        <w:gridCol w:w="1165"/>
        <w:gridCol w:w="776"/>
        <w:gridCol w:w="1909"/>
        <w:gridCol w:w="1088"/>
        <w:gridCol w:w="491"/>
        <w:gridCol w:w="932"/>
        <w:gridCol w:w="748"/>
        <w:gridCol w:w="849"/>
        <w:gridCol w:w="1120"/>
      </w:tblGrid>
      <w:tr w:rsidR="001A7AD9" w14:paraId="711B7FF9" w14:textId="77777777" w:rsidTr="001A7AD9">
        <w:trPr>
          <w:trHeight w:val="439"/>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060DD" w14:textId="77777777" w:rsidR="001A7AD9" w:rsidRDefault="001A7AD9" w:rsidP="001A7AD9">
            <w:pPr>
              <w:widowControl/>
              <w:rPr>
                <w:rFonts w:hAnsi="宋体" w:cs="宋体"/>
                <w:b/>
                <w:bCs/>
                <w:color w:val="000000"/>
                <w:sz w:val="22"/>
              </w:rPr>
            </w:pPr>
            <w:r>
              <w:rPr>
                <w:rFonts w:hAnsi="宋体" w:cs="宋体" w:hint="eastAsia"/>
                <w:b/>
                <w:bCs/>
                <w:color w:val="000000"/>
                <w:sz w:val="22"/>
              </w:rPr>
              <w:t>合同名称</w:t>
            </w:r>
          </w:p>
        </w:tc>
        <w:tc>
          <w:tcPr>
            <w:tcW w:w="791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8E0BF66" w14:textId="77777777" w:rsidR="001A7AD9" w:rsidRDefault="001A7AD9" w:rsidP="001A7AD9">
            <w:pPr>
              <w:widowControl/>
              <w:rPr>
                <w:rFonts w:hAnsi="宋体" w:cs="宋体"/>
                <w:b/>
                <w:bCs/>
                <w:color w:val="000000"/>
                <w:sz w:val="22"/>
              </w:rPr>
            </w:pPr>
          </w:p>
        </w:tc>
      </w:tr>
      <w:tr w:rsidR="001A7AD9" w14:paraId="1C8EC09B" w14:textId="77777777" w:rsidTr="001A7AD9">
        <w:trPr>
          <w:trHeight w:val="462"/>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95E14" w14:textId="77777777" w:rsidR="001A7AD9" w:rsidRDefault="001A7AD9" w:rsidP="001A7AD9">
            <w:pPr>
              <w:widowControl/>
              <w:rPr>
                <w:rFonts w:hAnsi="宋体" w:cs="宋体"/>
                <w:b/>
                <w:bCs/>
                <w:color w:val="000000"/>
                <w:sz w:val="22"/>
              </w:rPr>
            </w:pPr>
            <w:r>
              <w:rPr>
                <w:rFonts w:hAnsi="宋体" w:cs="宋体" w:hint="eastAsia"/>
                <w:b/>
                <w:bCs/>
                <w:color w:val="000000"/>
                <w:sz w:val="22"/>
              </w:rPr>
              <w:t>供货单位</w:t>
            </w: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6B1163" w14:textId="77777777" w:rsidR="001A7AD9" w:rsidRDefault="001A7AD9" w:rsidP="001A7AD9">
            <w:pPr>
              <w:widowControl/>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86E0ED"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到货时间</w:t>
            </w:r>
          </w:p>
        </w:tc>
        <w:tc>
          <w:tcPr>
            <w:tcW w:w="36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46FB566" w14:textId="77777777" w:rsidR="001A7AD9" w:rsidRDefault="001A7AD9" w:rsidP="001A7AD9">
            <w:pPr>
              <w:widowControl/>
              <w:rPr>
                <w:rFonts w:hAnsi="宋体" w:cs="宋体"/>
                <w:b/>
                <w:bCs/>
                <w:color w:val="000000"/>
                <w:sz w:val="22"/>
              </w:rPr>
            </w:pPr>
            <w:r>
              <w:rPr>
                <w:rFonts w:hAnsi="宋体" w:cs="宋体" w:hint="eastAsia"/>
                <w:b/>
                <w:bCs/>
                <w:color w:val="000000"/>
                <w:sz w:val="22"/>
              </w:rPr>
              <w:t xml:space="preserve">         年    月    日</w:t>
            </w:r>
          </w:p>
        </w:tc>
      </w:tr>
      <w:tr w:rsidR="001A7AD9" w14:paraId="13820314" w14:textId="77777777" w:rsidTr="001A7AD9">
        <w:trPr>
          <w:trHeight w:val="462"/>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FB6C7" w14:textId="77777777" w:rsidR="001A7AD9" w:rsidRDefault="001A7AD9" w:rsidP="001A7AD9">
            <w:pPr>
              <w:widowControl/>
              <w:rPr>
                <w:rFonts w:hAnsi="宋体" w:cs="宋体"/>
                <w:b/>
                <w:bCs/>
                <w:color w:val="000000"/>
                <w:sz w:val="22"/>
              </w:rPr>
            </w:pPr>
            <w:r>
              <w:rPr>
                <w:rFonts w:hAnsi="宋体" w:cs="宋体" w:hint="eastAsia"/>
                <w:b/>
                <w:bCs/>
                <w:color w:val="000000"/>
                <w:sz w:val="22"/>
              </w:rPr>
              <w:t>使用单位</w:t>
            </w: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93BA2C" w14:textId="77777777" w:rsidR="001A7AD9" w:rsidRDefault="001A7AD9" w:rsidP="001A7AD9">
            <w:pPr>
              <w:widowControl/>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5A0793"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验收时间</w:t>
            </w:r>
          </w:p>
        </w:tc>
        <w:tc>
          <w:tcPr>
            <w:tcW w:w="36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3E140DC" w14:textId="77777777" w:rsidR="001A7AD9" w:rsidRDefault="001A7AD9" w:rsidP="001A7AD9">
            <w:pPr>
              <w:widowControl/>
              <w:rPr>
                <w:rFonts w:hAnsi="宋体" w:cs="宋体"/>
                <w:b/>
                <w:bCs/>
                <w:color w:val="000000"/>
                <w:sz w:val="22"/>
              </w:rPr>
            </w:pPr>
            <w:r>
              <w:rPr>
                <w:rFonts w:hAnsi="宋体" w:cs="宋体" w:hint="eastAsia"/>
                <w:b/>
                <w:bCs/>
                <w:color w:val="000000"/>
                <w:sz w:val="22"/>
              </w:rPr>
              <w:t xml:space="preserve">         年    月    日</w:t>
            </w:r>
          </w:p>
        </w:tc>
      </w:tr>
      <w:tr w:rsidR="001A7AD9" w14:paraId="0C60348A" w14:textId="77777777" w:rsidTr="001A7AD9">
        <w:trPr>
          <w:trHeight w:val="527"/>
        </w:trPr>
        <w:tc>
          <w:tcPr>
            <w:tcW w:w="1165" w:type="dxa"/>
            <w:vMerge w:val="restart"/>
            <w:tcBorders>
              <w:top w:val="single" w:sz="4" w:space="0" w:color="auto"/>
              <w:left w:val="single" w:sz="4" w:space="0" w:color="auto"/>
              <w:right w:val="single" w:sz="4" w:space="0" w:color="auto"/>
            </w:tcBorders>
            <w:shd w:val="clear" w:color="auto" w:fill="auto"/>
            <w:noWrap/>
            <w:vAlign w:val="center"/>
          </w:tcPr>
          <w:p w14:paraId="7DBCD0DB" w14:textId="77777777" w:rsidR="001A7AD9" w:rsidRDefault="001A7AD9" w:rsidP="001A7AD9">
            <w:pPr>
              <w:widowControl/>
              <w:ind w:leftChars="-50" w:left="-120" w:rightChars="-50" w:right="-120"/>
              <w:jc w:val="center"/>
              <w:rPr>
                <w:rFonts w:hAnsi="宋体" w:cs="宋体"/>
                <w:b/>
                <w:bCs/>
                <w:color w:val="000000"/>
                <w:sz w:val="22"/>
              </w:rPr>
            </w:pPr>
            <w:r>
              <w:rPr>
                <w:rFonts w:hAnsi="宋体" w:cs="宋体" w:hint="eastAsia"/>
                <w:b/>
                <w:bCs/>
                <w:color w:val="000000"/>
                <w:sz w:val="22"/>
              </w:rPr>
              <w:t>到货</w:t>
            </w:r>
          </w:p>
          <w:p w14:paraId="4FA56369" w14:textId="77777777" w:rsidR="001A7AD9" w:rsidRDefault="001A7AD9" w:rsidP="001A7AD9">
            <w:pPr>
              <w:widowControl/>
              <w:ind w:leftChars="-50" w:left="-120" w:rightChars="-50" w:right="-120"/>
              <w:jc w:val="center"/>
              <w:rPr>
                <w:rFonts w:hAnsi="宋体" w:cs="宋体"/>
                <w:b/>
                <w:bCs/>
                <w:color w:val="000000"/>
                <w:sz w:val="22"/>
              </w:rPr>
            </w:pPr>
            <w:r>
              <w:rPr>
                <w:rFonts w:hAnsi="宋体" w:cs="宋体" w:hint="eastAsia"/>
                <w:b/>
                <w:bCs/>
                <w:color w:val="000000"/>
                <w:sz w:val="22"/>
              </w:rPr>
              <w:t>清单</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6E384BF"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序号</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31683F72"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货物名称</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6CAC4"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规格参数</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27AD6638"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品牌</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23741D8"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单位</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CE5CA97"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数量</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699FBDD" w14:textId="77777777" w:rsidR="001A7AD9" w:rsidRDefault="001A7AD9" w:rsidP="001A7AD9">
            <w:pPr>
              <w:widowControl/>
              <w:jc w:val="center"/>
              <w:rPr>
                <w:rFonts w:hAnsi="宋体" w:cs="宋体"/>
                <w:b/>
                <w:bCs/>
                <w:color w:val="000000"/>
                <w:sz w:val="22"/>
              </w:rPr>
            </w:pPr>
            <w:r>
              <w:rPr>
                <w:rFonts w:hAnsi="宋体" w:cs="宋体" w:hint="eastAsia"/>
                <w:b/>
                <w:bCs/>
                <w:color w:val="000000"/>
                <w:sz w:val="22"/>
              </w:rPr>
              <w:t>备注</w:t>
            </w:r>
          </w:p>
        </w:tc>
      </w:tr>
      <w:tr w:rsidR="001A7AD9" w14:paraId="027C76E8" w14:textId="77777777" w:rsidTr="001A7AD9">
        <w:trPr>
          <w:trHeight w:val="519"/>
        </w:trPr>
        <w:tc>
          <w:tcPr>
            <w:tcW w:w="1165" w:type="dxa"/>
            <w:vMerge/>
            <w:tcBorders>
              <w:left w:val="single" w:sz="4" w:space="0" w:color="auto"/>
              <w:right w:val="single" w:sz="4" w:space="0" w:color="auto"/>
            </w:tcBorders>
            <w:shd w:val="clear" w:color="auto" w:fill="auto"/>
            <w:noWrap/>
            <w:vAlign w:val="center"/>
          </w:tcPr>
          <w:p w14:paraId="61CC514C" w14:textId="77777777" w:rsidR="001A7AD9" w:rsidRDefault="001A7AD9" w:rsidP="001A7AD9">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657AF2A" w14:textId="77777777" w:rsidR="001A7AD9" w:rsidRDefault="001A7AD9" w:rsidP="001A7AD9">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1CE7E74E" w14:textId="77777777" w:rsidR="001A7AD9" w:rsidRDefault="001A7AD9" w:rsidP="001A7AD9">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1575B" w14:textId="77777777" w:rsidR="001A7AD9" w:rsidRDefault="001A7AD9" w:rsidP="001A7AD9">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3A1047E" w14:textId="77777777" w:rsidR="001A7AD9" w:rsidRDefault="001A7AD9" w:rsidP="001A7AD9">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33625B8" w14:textId="77777777" w:rsidR="001A7AD9" w:rsidRDefault="001A7AD9" w:rsidP="001A7AD9">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F51FCC8" w14:textId="77777777" w:rsidR="001A7AD9" w:rsidRDefault="001A7AD9" w:rsidP="001A7AD9">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75B3E93" w14:textId="77777777" w:rsidR="001A7AD9" w:rsidRDefault="001A7AD9" w:rsidP="001A7AD9">
            <w:pPr>
              <w:jc w:val="center"/>
              <w:rPr>
                <w:rFonts w:hAnsi="宋体" w:cs="宋体"/>
                <w:b/>
                <w:bCs/>
                <w:color w:val="000000"/>
                <w:sz w:val="22"/>
              </w:rPr>
            </w:pPr>
          </w:p>
        </w:tc>
      </w:tr>
      <w:tr w:rsidR="001A7AD9" w14:paraId="4D0EBCD4" w14:textId="77777777" w:rsidTr="001A7AD9">
        <w:trPr>
          <w:trHeight w:val="519"/>
        </w:trPr>
        <w:tc>
          <w:tcPr>
            <w:tcW w:w="1165" w:type="dxa"/>
            <w:vMerge/>
            <w:tcBorders>
              <w:left w:val="single" w:sz="4" w:space="0" w:color="auto"/>
              <w:right w:val="single" w:sz="4" w:space="0" w:color="auto"/>
            </w:tcBorders>
            <w:shd w:val="clear" w:color="auto" w:fill="auto"/>
            <w:noWrap/>
            <w:vAlign w:val="center"/>
          </w:tcPr>
          <w:p w14:paraId="7BEA4C2A" w14:textId="77777777" w:rsidR="001A7AD9" w:rsidRDefault="001A7AD9" w:rsidP="001A7AD9">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678D5B4" w14:textId="77777777" w:rsidR="001A7AD9" w:rsidRDefault="001A7AD9" w:rsidP="001A7AD9">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44AB4144" w14:textId="77777777" w:rsidR="001A7AD9" w:rsidRDefault="001A7AD9" w:rsidP="001A7AD9">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3B699" w14:textId="77777777" w:rsidR="001A7AD9" w:rsidRDefault="001A7AD9" w:rsidP="001A7AD9">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8B1172D" w14:textId="77777777" w:rsidR="001A7AD9" w:rsidRDefault="001A7AD9" w:rsidP="001A7AD9">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CD2DC1B" w14:textId="77777777" w:rsidR="001A7AD9" w:rsidRDefault="001A7AD9" w:rsidP="001A7AD9">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052F1F1" w14:textId="77777777" w:rsidR="001A7AD9" w:rsidRDefault="001A7AD9" w:rsidP="001A7AD9">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9188763" w14:textId="77777777" w:rsidR="001A7AD9" w:rsidRDefault="001A7AD9" w:rsidP="001A7AD9">
            <w:pPr>
              <w:jc w:val="center"/>
              <w:rPr>
                <w:rFonts w:hAnsi="宋体" w:cs="宋体"/>
                <w:b/>
                <w:bCs/>
                <w:color w:val="000000"/>
                <w:sz w:val="22"/>
              </w:rPr>
            </w:pPr>
          </w:p>
        </w:tc>
      </w:tr>
      <w:tr w:rsidR="001A7AD9" w14:paraId="54C26C19" w14:textId="77777777" w:rsidTr="001A7AD9">
        <w:trPr>
          <w:trHeight w:val="519"/>
        </w:trPr>
        <w:tc>
          <w:tcPr>
            <w:tcW w:w="1165" w:type="dxa"/>
            <w:vMerge/>
            <w:tcBorders>
              <w:left w:val="single" w:sz="4" w:space="0" w:color="auto"/>
              <w:right w:val="single" w:sz="4" w:space="0" w:color="auto"/>
            </w:tcBorders>
            <w:shd w:val="clear" w:color="auto" w:fill="auto"/>
            <w:noWrap/>
            <w:vAlign w:val="center"/>
          </w:tcPr>
          <w:p w14:paraId="496EDF04" w14:textId="77777777" w:rsidR="001A7AD9" w:rsidRDefault="001A7AD9" w:rsidP="001A7AD9">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D6E79AA" w14:textId="77777777" w:rsidR="001A7AD9" w:rsidRDefault="001A7AD9" w:rsidP="001A7AD9">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523E4719" w14:textId="77777777" w:rsidR="001A7AD9" w:rsidRDefault="001A7AD9" w:rsidP="001A7AD9">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A69D7" w14:textId="77777777" w:rsidR="001A7AD9" w:rsidRDefault="001A7AD9" w:rsidP="001A7AD9">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6DFB3C30" w14:textId="77777777" w:rsidR="001A7AD9" w:rsidRDefault="001A7AD9" w:rsidP="001A7AD9">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A40EA88" w14:textId="77777777" w:rsidR="001A7AD9" w:rsidRDefault="001A7AD9" w:rsidP="001A7AD9">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7724F3B" w14:textId="77777777" w:rsidR="001A7AD9" w:rsidRDefault="001A7AD9" w:rsidP="001A7AD9">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7564C85" w14:textId="77777777" w:rsidR="001A7AD9" w:rsidRDefault="001A7AD9" w:rsidP="001A7AD9">
            <w:pPr>
              <w:jc w:val="center"/>
              <w:rPr>
                <w:rFonts w:hAnsi="宋体" w:cs="宋体"/>
                <w:b/>
                <w:bCs/>
                <w:color w:val="000000"/>
                <w:sz w:val="22"/>
              </w:rPr>
            </w:pPr>
          </w:p>
        </w:tc>
      </w:tr>
      <w:tr w:rsidR="001A7AD9" w14:paraId="293BA69A" w14:textId="77777777" w:rsidTr="001A7AD9">
        <w:trPr>
          <w:trHeight w:val="519"/>
        </w:trPr>
        <w:tc>
          <w:tcPr>
            <w:tcW w:w="1165" w:type="dxa"/>
            <w:vMerge/>
            <w:tcBorders>
              <w:left w:val="single" w:sz="4" w:space="0" w:color="auto"/>
              <w:right w:val="single" w:sz="4" w:space="0" w:color="auto"/>
            </w:tcBorders>
            <w:shd w:val="clear" w:color="auto" w:fill="auto"/>
            <w:noWrap/>
            <w:vAlign w:val="center"/>
          </w:tcPr>
          <w:p w14:paraId="41B9D67F" w14:textId="77777777" w:rsidR="001A7AD9" w:rsidRDefault="001A7AD9" w:rsidP="001A7AD9">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16690B2" w14:textId="77777777" w:rsidR="001A7AD9" w:rsidRDefault="001A7AD9" w:rsidP="001A7AD9">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26C9A5E0" w14:textId="77777777" w:rsidR="001A7AD9" w:rsidRDefault="001A7AD9" w:rsidP="001A7AD9">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D5878" w14:textId="77777777" w:rsidR="001A7AD9" w:rsidRDefault="001A7AD9" w:rsidP="001A7AD9">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C67C21E" w14:textId="77777777" w:rsidR="001A7AD9" w:rsidRDefault="001A7AD9" w:rsidP="001A7AD9">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38EE086" w14:textId="77777777" w:rsidR="001A7AD9" w:rsidRDefault="001A7AD9" w:rsidP="001A7AD9">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B485689" w14:textId="77777777" w:rsidR="001A7AD9" w:rsidRDefault="001A7AD9" w:rsidP="001A7AD9">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12CA828" w14:textId="77777777" w:rsidR="001A7AD9" w:rsidRDefault="001A7AD9" w:rsidP="001A7AD9">
            <w:pPr>
              <w:jc w:val="center"/>
              <w:rPr>
                <w:rFonts w:hAnsi="宋体" w:cs="宋体"/>
                <w:b/>
                <w:bCs/>
                <w:color w:val="000000"/>
                <w:sz w:val="22"/>
              </w:rPr>
            </w:pPr>
          </w:p>
        </w:tc>
      </w:tr>
      <w:tr w:rsidR="001A7AD9" w14:paraId="7060084B" w14:textId="77777777" w:rsidTr="001A7AD9">
        <w:trPr>
          <w:trHeight w:val="519"/>
        </w:trPr>
        <w:tc>
          <w:tcPr>
            <w:tcW w:w="1165" w:type="dxa"/>
            <w:vMerge/>
            <w:tcBorders>
              <w:left w:val="single" w:sz="4" w:space="0" w:color="auto"/>
              <w:right w:val="single" w:sz="4" w:space="0" w:color="auto"/>
            </w:tcBorders>
            <w:shd w:val="clear" w:color="auto" w:fill="auto"/>
            <w:noWrap/>
            <w:vAlign w:val="center"/>
          </w:tcPr>
          <w:p w14:paraId="707331E4" w14:textId="77777777" w:rsidR="001A7AD9" w:rsidRDefault="001A7AD9" w:rsidP="001A7AD9">
            <w:pPr>
              <w:widowControl/>
              <w:jc w:val="center"/>
              <w:rPr>
                <w:rFonts w:hAnsi="宋体" w:cs="宋体"/>
                <w:b/>
                <w:bCs/>
                <w:color w:val="000000"/>
                <w:sz w:val="22"/>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E4DFC44" w14:textId="77777777" w:rsidR="001A7AD9" w:rsidRDefault="001A7AD9" w:rsidP="001A7AD9">
            <w:pPr>
              <w:widowControl/>
              <w:jc w:val="center"/>
              <w:rPr>
                <w:rFonts w:hAnsi="宋体" w:cs="宋体"/>
                <w:b/>
                <w:bCs/>
                <w:color w:val="000000"/>
                <w:sz w:val="22"/>
              </w:rPr>
            </w:pP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60D3854F" w14:textId="77777777" w:rsidR="001A7AD9" w:rsidRDefault="001A7AD9" w:rsidP="001A7AD9">
            <w:pPr>
              <w:widowControl/>
              <w:jc w:val="center"/>
              <w:rPr>
                <w:rFonts w:hAnsi="宋体" w:cs="宋体"/>
                <w:b/>
                <w:bCs/>
                <w:color w:val="000000"/>
                <w:sz w:val="22"/>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E01EA" w14:textId="77777777" w:rsidR="001A7AD9" w:rsidRDefault="001A7AD9" w:rsidP="001A7AD9">
            <w:pPr>
              <w:widowControl/>
              <w:rPr>
                <w:rFonts w:hAnsi="宋体" w:cs="宋体"/>
                <w:b/>
                <w:bCs/>
                <w:color w:val="000000"/>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78C3C29" w14:textId="77777777" w:rsidR="001A7AD9" w:rsidRDefault="001A7AD9" w:rsidP="001A7AD9">
            <w:pPr>
              <w:widowControl/>
              <w:rPr>
                <w:rFonts w:hAnsi="宋体" w:cs="宋体"/>
                <w:b/>
                <w:bCs/>
                <w:color w:val="000000"/>
                <w:sz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9ECB5AE" w14:textId="77777777" w:rsidR="001A7AD9" w:rsidRDefault="001A7AD9" w:rsidP="001A7AD9">
            <w:pPr>
              <w:widowControl/>
              <w:rPr>
                <w:rFonts w:hAnsi="宋体" w:cs="宋体"/>
                <w:b/>
                <w:bCs/>
                <w:color w:val="000000"/>
                <w:sz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902A44E" w14:textId="77777777" w:rsidR="001A7AD9" w:rsidRDefault="001A7AD9" w:rsidP="001A7AD9">
            <w:pPr>
              <w:widowControl/>
              <w:rPr>
                <w:rFonts w:hAnsi="宋体" w:cs="宋体"/>
                <w:b/>
                <w:bCs/>
                <w:color w:val="00000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5664B34" w14:textId="77777777" w:rsidR="001A7AD9" w:rsidRDefault="001A7AD9" w:rsidP="001A7AD9">
            <w:pPr>
              <w:jc w:val="center"/>
              <w:rPr>
                <w:rFonts w:hAnsi="宋体" w:cs="宋体"/>
                <w:b/>
                <w:bCs/>
                <w:color w:val="000000"/>
                <w:sz w:val="22"/>
              </w:rPr>
            </w:pPr>
          </w:p>
        </w:tc>
      </w:tr>
      <w:tr w:rsidR="001A7AD9" w14:paraId="50F49B28"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1165" w:type="dxa"/>
            <w:vMerge w:val="restart"/>
            <w:tcBorders>
              <w:top w:val="single" w:sz="4" w:space="0" w:color="auto"/>
              <w:left w:val="single" w:sz="4" w:space="0" w:color="auto"/>
              <w:right w:val="single" w:sz="4" w:space="0" w:color="auto"/>
            </w:tcBorders>
            <w:shd w:val="clear" w:color="auto" w:fill="auto"/>
            <w:vAlign w:val="center"/>
          </w:tcPr>
          <w:p w14:paraId="2F2B0F92" w14:textId="77777777" w:rsidR="001A7AD9" w:rsidRDefault="001A7AD9" w:rsidP="001A7AD9">
            <w:pPr>
              <w:jc w:val="center"/>
              <w:rPr>
                <w:rFonts w:hAnsi="宋体" w:cs="宋体"/>
                <w:b/>
                <w:bCs/>
                <w:color w:val="000000"/>
                <w:sz w:val="22"/>
              </w:rPr>
            </w:pPr>
            <w:r>
              <w:rPr>
                <w:rFonts w:hAnsi="宋体" w:cs="宋体" w:hint="eastAsia"/>
                <w:b/>
                <w:bCs/>
                <w:color w:val="000000"/>
                <w:sz w:val="22"/>
              </w:rPr>
              <w:t>进场</w:t>
            </w:r>
          </w:p>
          <w:p w14:paraId="2201244A" w14:textId="77777777" w:rsidR="001A7AD9" w:rsidRDefault="001A7AD9" w:rsidP="001A7AD9">
            <w:pPr>
              <w:jc w:val="center"/>
              <w:rPr>
                <w:rFonts w:hAnsi="宋体" w:cs="宋体"/>
                <w:b/>
                <w:bCs/>
                <w:color w:val="000000"/>
                <w:sz w:val="22"/>
              </w:rPr>
            </w:pPr>
            <w:r>
              <w:rPr>
                <w:rFonts w:hAnsi="宋体" w:cs="宋体" w:hint="eastAsia"/>
                <w:b/>
                <w:bCs/>
                <w:color w:val="000000"/>
                <w:sz w:val="22"/>
              </w:rPr>
              <w:t>检查</w:t>
            </w:r>
          </w:p>
          <w:p w14:paraId="20D9F2F7" w14:textId="77777777" w:rsidR="001A7AD9" w:rsidRDefault="001A7AD9" w:rsidP="001A7AD9">
            <w:pPr>
              <w:jc w:val="center"/>
              <w:rPr>
                <w:rFonts w:hAnsi="宋体" w:cs="宋体"/>
                <w:b/>
                <w:bCs/>
                <w:color w:val="000000"/>
                <w:sz w:val="22"/>
              </w:rPr>
            </w:pPr>
            <w:r>
              <w:rPr>
                <w:rFonts w:hAnsi="宋体" w:cs="宋体" w:hint="eastAsia"/>
                <w:b/>
                <w:bCs/>
                <w:color w:val="000000"/>
                <w:sz w:val="22"/>
              </w:rPr>
              <w:t>情况</w:t>
            </w:r>
          </w:p>
        </w:tc>
        <w:tc>
          <w:tcPr>
            <w:tcW w:w="2685" w:type="dxa"/>
            <w:gridSpan w:val="2"/>
            <w:tcBorders>
              <w:top w:val="single" w:sz="4" w:space="0" w:color="auto"/>
              <w:left w:val="single" w:sz="4" w:space="0" w:color="auto"/>
              <w:right w:val="single" w:sz="4" w:space="0" w:color="auto"/>
            </w:tcBorders>
            <w:shd w:val="clear" w:color="auto" w:fill="auto"/>
            <w:vAlign w:val="center"/>
          </w:tcPr>
          <w:p w14:paraId="644ABD87" w14:textId="77777777" w:rsidR="001A7AD9" w:rsidRDefault="001A7AD9" w:rsidP="001A7AD9">
            <w:pPr>
              <w:rPr>
                <w:rFonts w:hAnsi="宋体" w:cs="宋体"/>
                <w:b/>
                <w:bCs/>
                <w:color w:val="000000"/>
                <w:sz w:val="22"/>
              </w:rPr>
            </w:pPr>
            <w:r>
              <w:rPr>
                <w:rFonts w:hAnsi="宋体" w:cs="宋体" w:hint="eastAsia"/>
                <w:b/>
                <w:bCs/>
                <w:color w:val="000000"/>
                <w:sz w:val="22"/>
              </w:rPr>
              <w:t>货物数量是否齐全，</w:t>
            </w:r>
            <w:proofErr w:type="gramStart"/>
            <w:r>
              <w:rPr>
                <w:rFonts w:hAnsi="宋体" w:cs="宋体" w:hint="eastAsia"/>
                <w:b/>
                <w:bCs/>
                <w:color w:val="000000"/>
                <w:sz w:val="22"/>
              </w:rPr>
              <w:t>如否请备注</w:t>
            </w:r>
            <w:proofErr w:type="gramEnd"/>
            <w:r>
              <w:rPr>
                <w:rFonts w:hAnsi="宋体" w:cs="宋体" w:hint="eastAsia"/>
                <w:b/>
                <w:bCs/>
                <w:color w:val="000000"/>
                <w:sz w:val="22"/>
              </w:rPr>
              <w:t>缺货或错</w:t>
            </w:r>
            <w:proofErr w:type="gramStart"/>
            <w:r>
              <w:rPr>
                <w:rFonts w:hAnsi="宋体" w:cs="宋体" w:hint="eastAsia"/>
                <w:b/>
                <w:bCs/>
                <w:color w:val="000000"/>
                <w:sz w:val="22"/>
              </w:rPr>
              <w:t>货情况</w:t>
            </w:r>
            <w:proofErr w:type="gramEnd"/>
          </w:p>
        </w:tc>
        <w:tc>
          <w:tcPr>
            <w:tcW w:w="5228" w:type="dxa"/>
            <w:gridSpan w:val="6"/>
            <w:tcBorders>
              <w:top w:val="single" w:sz="4" w:space="0" w:color="auto"/>
              <w:left w:val="single" w:sz="4" w:space="0" w:color="auto"/>
              <w:right w:val="single" w:sz="4" w:space="0" w:color="auto"/>
            </w:tcBorders>
            <w:shd w:val="clear" w:color="auto" w:fill="auto"/>
            <w:vAlign w:val="center"/>
          </w:tcPr>
          <w:p w14:paraId="2255CF0B" w14:textId="77777777" w:rsidR="001A7AD9" w:rsidRDefault="001A7AD9" w:rsidP="001A7AD9">
            <w:pPr>
              <w:rPr>
                <w:rFonts w:hAnsi="宋体" w:cs="宋体"/>
                <w:b/>
                <w:bCs/>
                <w:color w:val="000000"/>
                <w:sz w:val="22"/>
              </w:rPr>
            </w:pPr>
          </w:p>
        </w:tc>
      </w:tr>
      <w:tr w:rsidR="001A7AD9" w14:paraId="534490CE"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1165" w:type="dxa"/>
            <w:vMerge/>
            <w:tcBorders>
              <w:left w:val="single" w:sz="4" w:space="0" w:color="auto"/>
              <w:right w:val="single" w:sz="4" w:space="0" w:color="auto"/>
            </w:tcBorders>
            <w:shd w:val="clear" w:color="auto" w:fill="auto"/>
            <w:vAlign w:val="center"/>
          </w:tcPr>
          <w:p w14:paraId="52F13648" w14:textId="77777777" w:rsidR="001A7AD9" w:rsidRDefault="001A7AD9" w:rsidP="001A7AD9">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0ABC3F74" w14:textId="77777777" w:rsidR="001A7AD9" w:rsidRDefault="001A7AD9" w:rsidP="001A7AD9">
            <w:pPr>
              <w:rPr>
                <w:rFonts w:hAnsi="宋体" w:cs="宋体"/>
                <w:b/>
                <w:bCs/>
                <w:color w:val="000000"/>
                <w:sz w:val="22"/>
              </w:rPr>
            </w:pPr>
            <w:r>
              <w:rPr>
                <w:rFonts w:hAnsi="宋体" w:cs="宋体" w:hint="eastAsia"/>
                <w:b/>
                <w:bCs/>
                <w:color w:val="000000"/>
                <w:sz w:val="22"/>
              </w:rPr>
              <w:t>货物是否完好无损，</w:t>
            </w:r>
            <w:proofErr w:type="gramStart"/>
            <w:r>
              <w:rPr>
                <w:rFonts w:hAnsi="宋体" w:cs="宋体" w:hint="eastAsia"/>
                <w:b/>
                <w:bCs/>
                <w:color w:val="000000"/>
                <w:sz w:val="22"/>
              </w:rPr>
              <w:t>如否请备注</w:t>
            </w:r>
            <w:proofErr w:type="gramEnd"/>
            <w:r>
              <w:rPr>
                <w:rFonts w:hAnsi="宋体" w:cs="宋体" w:hint="eastAsia"/>
                <w:b/>
                <w:bCs/>
                <w:color w:val="000000"/>
                <w:sz w:val="22"/>
              </w:rPr>
              <w:t>货损情况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72DAE9B4" w14:textId="77777777" w:rsidR="001A7AD9" w:rsidRDefault="001A7AD9" w:rsidP="001A7AD9">
            <w:pPr>
              <w:rPr>
                <w:rFonts w:hAnsi="宋体" w:cs="宋体"/>
                <w:b/>
                <w:bCs/>
                <w:color w:val="000000"/>
                <w:sz w:val="22"/>
              </w:rPr>
            </w:pPr>
          </w:p>
        </w:tc>
      </w:tr>
      <w:tr w:rsidR="001A7AD9" w14:paraId="55DA7519"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9"/>
        </w:trPr>
        <w:tc>
          <w:tcPr>
            <w:tcW w:w="1165" w:type="dxa"/>
            <w:vMerge/>
            <w:tcBorders>
              <w:left w:val="single" w:sz="4" w:space="0" w:color="auto"/>
              <w:right w:val="single" w:sz="4" w:space="0" w:color="auto"/>
            </w:tcBorders>
            <w:shd w:val="clear" w:color="auto" w:fill="auto"/>
            <w:vAlign w:val="center"/>
          </w:tcPr>
          <w:p w14:paraId="087416C4" w14:textId="77777777" w:rsidR="001A7AD9" w:rsidRDefault="001A7AD9" w:rsidP="001A7AD9">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689A0E34" w14:textId="77777777" w:rsidR="001A7AD9" w:rsidRDefault="001A7AD9" w:rsidP="001A7AD9">
            <w:pPr>
              <w:rPr>
                <w:rFonts w:hAnsi="宋体" w:cs="宋体"/>
                <w:b/>
                <w:bCs/>
                <w:color w:val="000000"/>
                <w:sz w:val="22"/>
              </w:rPr>
            </w:pPr>
            <w:r>
              <w:rPr>
                <w:rFonts w:hAnsi="宋体" w:cs="宋体" w:hint="eastAsia"/>
                <w:b/>
                <w:bCs/>
                <w:color w:val="000000"/>
                <w:sz w:val="22"/>
              </w:rPr>
              <w:t>随货物备品备件和专用工具情况，如有缺请备注</w:t>
            </w:r>
          </w:p>
        </w:tc>
        <w:tc>
          <w:tcPr>
            <w:tcW w:w="5228" w:type="dxa"/>
            <w:gridSpan w:val="6"/>
            <w:tcBorders>
              <w:top w:val="single" w:sz="4" w:space="0" w:color="auto"/>
              <w:left w:val="single" w:sz="4" w:space="0" w:color="auto"/>
              <w:right w:val="single" w:sz="4" w:space="0" w:color="auto"/>
            </w:tcBorders>
            <w:shd w:val="clear" w:color="auto" w:fill="auto"/>
            <w:vAlign w:val="center"/>
          </w:tcPr>
          <w:p w14:paraId="791FD926" w14:textId="77777777" w:rsidR="001A7AD9" w:rsidRDefault="001A7AD9" w:rsidP="001A7AD9">
            <w:pPr>
              <w:rPr>
                <w:rFonts w:hAnsi="宋体" w:cs="宋体"/>
                <w:b/>
                <w:bCs/>
                <w:color w:val="000000"/>
                <w:sz w:val="22"/>
              </w:rPr>
            </w:pPr>
          </w:p>
        </w:tc>
      </w:tr>
      <w:tr w:rsidR="001A7AD9" w14:paraId="05254425"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9"/>
        </w:trPr>
        <w:tc>
          <w:tcPr>
            <w:tcW w:w="1165" w:type="dxa"/>
            <w:vMerge/>
            <w:tcBorders>
              <w:left w:val="single" w:sz="4" w:space="0" w:color="auto"/>
              <w:right w:val="single" w:sz="4" w:space="0" w:color="auto"/>
            </w:tcBorders>
            <w:shd w:val="clear" w:color="auto" w:fill="auto"/>
            <w:vAlign w:val="center"/>
          </w:tcPr>
          <w:p w14:paraId="38CB284F" w14:textId="77777777" w:rsidR="001A7AD9" w:rsidRDefault="001A7AD9" w:rsidP="001A7AD9">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64D62B93" w14:textId="77777777" w:rsidR="001A7AD9" w:rsidRDefault="001A7AD9" w:rsidP="001A7AD9">
            <w:pPr>
              <w:rPr>
                <w:rFonts w:hAnsi="宋体" w:cs="宋体"/>
                <w:b/>
                <w:bCs/>
                <w:color w:val="000000"/>
                <w:sz w:val="22"/>
              </w:rPr>
            </w:pPr>
            <w:r>
              <w:rPr>
                <w:rFonts w:hAnsi="宋体" w:cs="宋体" w:hint="eastAsia"/>
                <w:b/>
                <w:bCs/>
                <w:color w:val="000000"/>
                <w:sz w:val="22"/>
              </w:rPr>
              <w:t>货物和配件材质是否相符，</w:t>
            </w:r>
            <w:proofErr w:type="gramStart"/>
            <w:r>
              <w:rPr>
                <w:rFonts w:hAnsi="宋体" w:cs="宋体" w:hint="eastAsia"/>
                <w:b/>
                <w:bCs/>
                <w:color w:val="000000"/>
                <w:sz w:val="22"/>
              </w:rPr>
              <w:t>如否请备注</w:t>
            </w:r>
            <w:proofErr w:type="gramEnd"/>
            <w:r>
              <w:rPr>
                <w:rFonts w:hAnsi="宋体" w:cs="宋体" w:hint="eastAsia"/>
                <w:b/>
                <w:bCs/>
                <w:color w:val="000000"/>
                <w:sz w:val="22"/>
              </w:rPr>
              <w:t>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07528E2F" w14:textId="77777777" w:rsidR="001A7AD9" w:rsidRDefault="001A7AD9" w:rsidP="001A7AD9">
            <w:pPr>
              <w:rPr>
                <w:rFonts w:hAnsi="宋体" w:cs="宋体"/>
                <w:b/>
                <w:bCs/>
                <w:color w:val="000000"/>
                <w:sz w:val="22"/>
              </w:rPr>
            </w:pPr>
          </w:p>
        </w:tc>
      </w:tr>
      <w:tr w:rsidR="001A7AD9" w14:paraId="3D5AEA01"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trPr>
        <w:tc>
          <w:tcPr>
            <w:tcW w:w="1165" w:type="dxa"/>
            <w:vMerge/>
            <w:tcBorders>
              <w:left w:val="single" w:sz="4" w:space="0" w:color="auto"/>
              <w:right w:val="single" w:sz="4" w:space="0" w:color="auto"/>
            </w:tcBorders>
            <w:shd w:val="clear" w:color="auto" w:fill="auto"/>
            <w:vAlign w:val="center"/>
          </w:tcPr>
          <w:p w14:paraId="01B3F339" w14:textId="77777777" w:rsidR="001A7AD9" w:rsidRDefault="001A7AD9" w:rsidP="001A7AD9">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6F867286" w14:textId="77777777" w:rsidR="001A7AD9" w:rsidRDefault="001A7AD9" w:rsidP="001A7AD9">
            <w:pPr>
              <w:rPr>
                <w:rFonts w:hAnsi="宋体" w:cs="宋体"/>
                <w:b/>
                <w:bCs/>
                <w:color w:val="000000"/>
                <w:sz w:val="22"/>
              </w:rPr>
            </w:pPr>
            <w:r>
              <w:rPr>
                <w:rFonts w:hAnsi="宋体" w:cs="宋体" w:hint="eastAsia"/>
                <w:b/>
                <w:bCs/>
                <w:color w:val="000000"/>
                <w:sz w:val="22"/>
              </w:rPr>
              <w:t>货物和配件性能参数是否相符，</w:t>
            </w:r>
            <w:proofErr w:type="gramStart"/>
            <w:r>
              <w:rPr>
                <w:rFonts w:hAnsi="宋体" w:cs="宋体" w:hint="eastAsia"/>
                <w:b/>
                <w:bCs/>
                <w:color w:val="000000"/>
                <w:sz w:val="22"/>
              </w:rPr>
              <w:t>如否请备注</w:t>
            </w:r>
            <w:proofErr w:type="gramEnd"/>
            <w:r>
              <w:rPr>
                <w:rFonts w:hAnsi="宋体" w:cs="宋体" w:hint="eastAsia"/>
                <w:b/>
                <w:bCs/>
                <w:color w:val="000000"/>
                <w:sz w:val="22"/>
              </w:rPr>
              <w:t>情况</w:t>
            </w:r>
          </w:p>
        </w:tc>
        <w:tc>
          <w:tcPr>
            <w:tcW w:w="5228" w:type="dxa"/>
            <w:gridSpan w:val="6"/>
            <w:tcBorders>
              <w:top w:val="single" w:sz="4" w:space="0" w:color="auto"/>
              <w:left w:val="single" w:sz="4" w:space="0" w:color="auto"/>
              <w:right w:val="single" w:sz="4" w:space="0" w:color="auto"/>
            </w:tcBorders>
            <w:shd w:val="clear" w:color="auto" w:fill="auto"/>
            <w:vAlign w:val="center"/>
          </w:tcPr>
          <w:p w14:paraId="13E46DF4" w14:textId="77777777" w:rsidR="001A7AD9" w:rsidRDefault="001A7AD9" w:rsidP="001A7AD9">
            <w:pPr>
              <w:rPr>
                <w:rFonts w:hAnsi="宋体" w:cs="宋体"/>
                <w:b/>
                <w:bCs/>
                <w:color w:val="000000"/>
                <w:sz w:val="22"/>
              </w:rPr>
            </w:pPr>
          </w:p>
        </w:tc>
      </w:tr>
      <w:tr w:rsidR="001A7AD9" w14:paraId="3D4A99A8"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1165" w:type="dxa"/>
            <w:vMerge/>
            <w:tcBorders>
              <w:left w:val="single" w:sz="4" w:space="0" w:color="auto"/>
              <w:bottom w:val="single" w:sz="4" w:space="0" w:color="auto"/>
              <w:right w:val="single" w:sz="4" w:space="0" w:color="auto"/>
            </w:tcBorders>
            <w:shd w:val="clear" w:color="auto" w:fill="auto"/>
            <w:vAlign w:val="center"/>
          </w:tcPr>
          <w:p w14:paraId="63D00353" w14:textId="77777777" w:rsidR="001A7AD9" w:rsidRDefault="001A7AD9" w:rsidP="001A7AD9">
            <w:pPr>
              <w:jc w:val="center"/>
              <w:rPr>
                <w:rFonts w:hAnsi="宋体" w:cs="宋体"/>
                <w:b/>
                <w:bCs/>
                <w:color w:val="000000"/>
                <w:sz w:val="22"/>
              </w:rPr>
            </w:pPr>
          </w:p>
        </w:tc>
        <w:tc>
          <w:tcPr>
            <w:tcW w:w="2685" w:type="dxa"/>
            <w:gridSpan w:val="2"/>
            <w:tcBorders>
              <w:top w:val="single" w:sz="4" w:space="0" w:color="auto"/>
              <w:left w:val="single" w:sz="4" w:space="0" w:color="auto"/>
              <w:right w:val="single" w:sz="4" w:space="0" w:color="auto"/>
            </w:tcBorders>
            <w:shd w:val="clear" w:color="auto" w:fill="auto"/>
            <w:vAlign w:val="center"/>
          </w:tcPr>
          <w:p w14:paraId="3E1C749F" w14:textId="77777777" w:rsidR="001A7AD9" w:rsidRDefault="001A7AD9" w:rsidP="001A7AD9">
            <w:pPr>
              <w:rPr>
                <w:rFonts w:hAnsi="宋体" w:cs="宋体"/>
                <w:b/>
                <w:bCs/>
                <w:color w:val="000000"/>
                <w:sz w:val="22"/>
              </w:rPr>
            </w:pPr>
            <w:r>
              <w:rPr>
                <w:rFonts w:hAnsi="宋体" w:cs="宋体" w:hint="eastAsia"/>
                <w:b/>
                <w:bCs/>
                <w:color w:val="000000"/>
                <w:sz w:val="22"/>
              </w:rPr>
              <w:t>其他问题</w:t>
            </w:r>
          </w:p>
        </w:tc>
        <w:tc>
          <w:tcPr>
            <w:tcW w:w="5228" w:type="dxa"/>
            <w:gridSpan w:val="6"/>
            <w:tcBorders>
              <w:top w:val="single" w:sz="4" w:space="0" w:color="auto"/>
              <w:left w:val="single" w:sz="4" w:space="0" w:color="auto"/>
              <w:right w:val="single" w:sz="4" w:space="0" w:color="auto"/>
            </w:tcBorders>
            <w:shd w:val="clear" w:color="auto" w:fill="auto"/>
            <w:vAlign w:val="center"/>
          </w:tcPr>
          <w:p w14:paraId="64B2E00F" w14:textId="77777777" w:rsidR="001A7AD9" w:rsidRDefault="001A7AD9" w:rsidP="001A7AD9">
            <w:pPr>
              <w:rPr>
                <w:rFonts w:hAnsi="宋体" w:cs="宋体"/>
                <w:b/>
                <w:bCs/>
                <w:color w:val="000000"/>
                <w:sz w:val="22"/>
              </w:rPr>
            </w:pPr>
          </w:p>
        </w:tc>
      </w:tr>
      <w:tr w:rsidR="001A7AD9" w14:paraId="0E9C6978" w14:textId="77777777" w:rsidTr="001A7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3"/>
        </w:trPr>
        <w:tc>
          <w:tcPr>
            <w:tcW w:w="3850" w:type="dxa"/>
            <w:gridSpan w:val="3"/>
            <w:tcBorders>
              <w:left w:val="single" w:sz="4" w:space="0" w:color="auto"/>
              <w:bottom w:val="single" w:sz="4" w:space="0" w:color="auto"/>
              <w:right w:val="single" w:sz="4" w:space="0" w:color="auto"/>
            </w:tcBorders>
            <w:shd w:val="clear" w:color="auto" w:fill="auto"/>
            <w:vAlign w:val="center"/>
          </w:tcPr>
          <w:p w14:paraId="71F5A5AF" w14:textId="77777777" w:rsidR="001A7AD9" w:rsidRDefault="001A7AD9" w:rsidP="001A7AD9">
            <w:pPr>
              <w:jc w:val="center"/>
              <w:rPr>
                <w:rFonts w:hAnsi="宋体" w:cs="宋体"/>
                <w:b/>
                <w:bCs/>
                <w:color w:val="000000"/>
                <w:sz w:val="22"/>
              </w:rPr>
            </w:pPr>
            <w:r>
              <w:rPr>
                <w:rFonts w:hAnsi="宋体" w:cs="宋体" w:hint="eastAsia"/>
                <w:b/>
                <w:bCs/>
                <w:color w:val="000000"/>
                <w:sz w:val="22"/>
              </w:rPr>
              <w:t>现场到货验收意见</w:t>
            </w:r>
          </w:p>
        </w:tc>
        <w:tc>
          <w:tcPr>
            <w:tcW w:w="5228" w:type="dxa"/>
            <w:gridSpan w:val="6"/>
            <w:tcBorders>
              <w:top w:val="single" w:sz="4" w:space="0" w:color="auto"/>
              <w:left w:val="single" w:sz="4" w:space="0" w:color="auto"/>
              <w:right w:val="single" w:sz="4" w:space="0" w:color="auto"/>
            </w:tcBorders>
            <w:shd w:val="clear" w:color="auto" w:fill="auto"/>
            <w:vAlign w:val="center"/>
          </w:tcPr>
          <w:p w14:paraId="77E21ABD" w14:textId="77777777" w:rsidR="001A7AD9" w:rsidRDefault="001A7AD9" w:rsidP="001A7AD9">
            <w:pPr>
              <w:rPr>
                <w:rFonts w:ascii="Times New Roman"/>
                <w:b/>
                <w:bCs/>
              </w:rPr>
            </w:pPr>
          </w:p>
          <w:p w14:paraId="3828C1B7" w14:textId="77777777" w:rsidR="001A7AD9" w:rsidRDefault="001A7AD9" w:rsidP="001A7AD9">
            <w:pPr>
              <w:ind w:rightChars="-12" w:right="-29"/>
              <w:rPr>
                <w:rFonts w:ascii="Times New Roman"/>
                <w:b/>
                <w:bCs/>
                <w:sz w:val="31"/>
              </w:rPr>
            </w:pPr>
          </w:p>
        </w:tc>
      </w:tr>
      <w:tr w:rsidR="001A7AD9" w14:paraId="4AADFD4A" w14:textId="77777777" w:rsidTr="001A7A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rPr>
        <w:tc>
          <w:tcPr>
            <w:tcW w:w="9078" w:type="dxa"/>
            <w:gridSpan w:val="9"/>
            <w:tcBorders>
              <w:top w:val="single" w:sz="6" w:space="0" w:color="auto"/>
              <w:left w:val="single" w:sz="6" w:space="0" w:color="auto"/>
              <w:bottom w:val="single" w:sz="6" w:space="0" w:color="auto"/>
              <w:right w:val="single" w:sz="6" w:space="0" w:color="auto"/>
            </w:tcBorders>
            <w:shd w:val="clear" w:color="auto" w:fill="auto"/>
            <w:noWrap/>
            <w:vAlign w:val="center"/>
          </w:tcPr>
          <w:p w14:paraId="2186C7DC" w14:textId="77777777" w:rsidR="001A7AD9" w:rsidRDefault="001A7AD9" w:rsidP="001A7AD9">
            <w:pPr>
              <w:spacing w:line="360" w:lineRule="auto"/>
              <w:jc w:val="center"/>
              <w:rPr>
                <w:rFonts w:hAnsi="宋体" w:cs="宋体"/>
                <w:color w:val="000000"/>
                <w:sz w:val="22"/>
              </w:rPr>
            </w:pPr>
            <w:r>
              <w:rPr>
                <w:rFonts w:hAnsi="宋体" w:cs="宋体" w:hint="eastAsia"/>
                <w:b/>
                <w:sz w:val="22"/>
              </w:rPr>
              <w:lastRenderedPageBreak/>
              <w:t>参 加  验 收 的 单 位 和 代 表 （签 章）</w:t>
            </w:r>
          </w:p>
        </w:tc>
      </w:tr>
      <w:tr w:rsidR="001A7AD9" w14:paraId="41918E3F" w14:textId="77777777" w:rsidTr="001A7A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418"/>
        </w:trPr>
        <w:tc>
          <w:tcPr>
            <w:tcW w:w="4938" w:type="dxa"/>
            <w:gridSpan w:val="4"/>
            <w:tcBorders>
              <w:top w:val="single" w:sz="6" w:space="0" w:color="auto"/>
              <w:left w:val="single" w:sz="6" w:space="0" w:color="auto"/>
              <w:bottom w:val="single" w:sz="6" w:space="0" w:color="auto"/>
              <w:right w:val="single" w:sz="6" w:space="0" w:color="auto"/>
            </w:tcBorders>
            <w:shd w:val="clear" w:color="auto" w:fill="auto"/>
            <w:noWrap/>
          </w:tcPr>
          <w:p w14:paraId="0FDAECD5" w14:textId="77777777" w:rsidR="001A7AD9" w:rsidRDefault="001A7AD9" w:rsidP="001A7AD9">
            <w:pPr>
              <w:rPr>
                <w:rFonts w:hAnsi="宋体" w:cs="宋体"/>
                <w:b/>
                <w:color w:val="000000"/>
                <w:sz w:val="22"/>
              </w:rPr>
            </w:pPr>
            <w:r>
              <w:rPr>
                <w:rFonts w:hAnsi="宋体" w:cs="宋体" w:hint="eastAsia"/>
                <w:b/>
                <w:color w:val="000000"/>
                <w:sz w:val="22"/>
              </w:rPr>
              <w:t>使用单位</w:t>
            </w:r>
          </w:p>
        </w:tc>
        <w:tc>
          <w:tcPr>
            <w:tcW w:w="4140" w:type="dxa"/>
            <w:gridSpan w:val="5"/>
            <w:tcBorders>
              <w:top w:val="single" w:sz="6" w:space="0" w:color="auto"/>
              <w:left w:val="single" w:sz="6" w:space="0" w:color="auto"/>
              <w:bottom w:val="single" w:sz="6" w:space="0" w:color="auto"/>
              <w:right w:val="single" w:sz="6" w:space="0" w:color="auto"/>
            </w:tcBorders>
            <w:shd w:val="clear" w:color="auto" w:fill="auto"/>
          </w:tcPr>
          <w:p w14:paraId="5CBC5EE6" w14:textId="77777777" w:rsidR="001A7AD9" w:rsidRDefault="001A7AD9" w:rsidP="001A7AD9">
            <w:pPr>
              <w:rPr>
                <w:rFonts w:hAnsi="宋体" w:cs="宋体"/>
                <w:b/>
                <w:color w:val="000000"/>
                <w:sz w:val="22"/>
              </w:rPr>
            </w:pPr>
            <w:r>
              <w:rPr>
                <w:rFonts w:hAnsi="宋体" w:cs="宋体" w:hint="eastAsia"/>
                <w:b/>
                <w:color w:val="000000"/>
                <w:sz w:val="22"/>
              </w:rPr>
              <w:t>供货单位</w:t>
            </w:r>
          </w:p>
        </w:tc>
      </w:tr>
    </w:tbl>
    <w:p w14:paraId="080AE7EC" w14:textId="77777777" w:rsidR="001A7AD9" w:rsidRDefault="001A7AD9" w:rsidP="001A7AD9">
      <w:pPr>
        <w:rPr>
          <w:rFonts w:hAnsi="宋体" w:cs="宋体"/>
          <w:b/>
          <w:color w:val="000000"/>
          <w:sz w:val="22"/>
        </w:rPr>
      </w:pPr>
      <w:r>
        <w:rPr>
          <w:rFonts w:hAnsi="宋体" w:cs="宋体" w:hint="eastAsia"/>
          <w:b/>
          <w:color w:val="000000"/>
          <w:sz w:val="22"/>
        </w:rPr>
        <w:br w:type="page"/>
      </w:r>
    </w:p>
    <w:p w14:paraId="257004D4" w14:textId="24818120" w:rsidR="001A7AD9" w:rsidRDefault="001A7AD9" w:rsidP="001A7AD9">
      <w:pPr>
        <w:spacing w:line="600" w:lineRule="exact"/>
        <w:rPr>
          <w:rFonts w:ascii="黑体" w:eastAsia="黑体" w:hAnsi="黑体" w:cs="宋体"/>
          <w:bCs/>
          <w:color w:val="000000"/>
          <w:sz w:val="32"/>
          <w:szCs w:val="32"/>
        </w:rPr>
      </w:pPr>
      <w:r>
        <w:rPr>
          <w:rFonts w:ascii="黑体" w:eastAsia="黑体" w:hAnsi="黑体" w:cs="宋体" w:hint="eastAsia"/>
          <w:bCs/>
          <w:color w:val="000000"/>
          <w:sz w:val="32"/>
          <w:szCs w:val="32"/>
        </w:rPr>
        <w:lastRenderedPageBreak/>
        <w:t>附件</w:t>
      </w:r>
      <w:r w:rsidR="00703C17">
        <w:rPr>
          <w:rFonts w:ascii="黑体" w:eastAsia="黑体" w:hAnsi="黑体" w:cs="宋体"/>
          <w:bCs/>
          <w:color w:val="000000"/>
          <w:sz w:val="32"/>
          <w:szCs w:val="32"/>
        </w:rPr>
        <w:t>2</w:t>
      </w:r>
    </w:p>
    <w:p w14:paraId="5576066A" w14:textId="77777777" w:rsidR="001A7AD9" w:rsidRDefault="001A7AD9" w:rsidP="001A7AD9">
      <w:pPr>
        <w:spacing w:after="120"/>
        <w:rPr>
          <w:rFonts w:ascii="Times New Roman"/>
        </w:rPr>
      </w:pPr>
    </w:p>
    <w:p w14:paraId="2BE102B3" w14:textId="77777777" w:rsidR="001A7AD9" w:rsidRDefault="001A7AD9" w:rsidP="001A7AD9">
      <w:pPr>
        <w:spacing w:after="120"/>
        <w:rPr>
          <w:rFonts w:ascii="Times New Roman"/>
        </w:rPr>
      </w:pPr>
    </w:p>
    <w:p w14:paraId="72315FF8" w14:textId="77777777" w:rsidR="001A7AD9" w:rsidRDefault="001A7AD9" w:rsidP="001A7AD9">
      <w:pPr>
        <w:spacing w:line="600" w:lineRule="exact"/>
        <w:ind w:leftChars="-50" w:left="-120" w:rightChars="-50" w:right="-120"/>
        <w:jc w:val="center"/>
        <w:rPr>
          <w:rFonts w:ascii="方正小标宋简体" w:eastAsia="方正小标宋简体" w:hAnsi="宋体" w:cs="宋体"/>
          <w:bCs/>
          <w:color w:val="000000"/>
          <w:spacing w:val="-20"/>
          <w:sz w:val="44"/>
          <w:szCs w:val="44"/>
        </w:rPr>
      </w:pPr>
      <w:r>
        <w:rPr>
          <w:rFonts w:ascii="方正小标宋简体" w:eastAsia="方正小标宋简体" w:hAnsi="宋体" w:cs="宋体" w:hint="eastAsia"/>
          <w:bCs/>
          <w:color w:val="000000"/>
          <w:spacing w:val="-20"/>
          <w:sz w:val="44"/>
          <w:szCs w:val="44"/>
        </w:rPr>
        <w:t>东莞市水务集团净水有限公司设备整体验收报告</w:t>
      </w:r>
    </w:p>
    <w:p w14:paraId="6B3BB037" w14:textId="77777777" w:rsidR="001A7AD9" w:rsidRDefault="001A7AD9" w:rsidP="001A7AD9">
      <w:pPr>
        <w:spacing w:line="600" w:lineRule="exact"/>
        <w:jc w:val="center"/>
        <w:rPr>
          <w:rFonts w:ascii="方正小标宋简体" w:eastAsia="方正小标宋简体" w:hAnsi="宋体" w:cs="宋体"/>
          <w:bCs/>
          <w:color w:val="000000"/>
          <w:sz w:val="40"/>
          <w:szCs w:val="40"/>
        </w:rPr>
      </w:pPr>
      <w:r>
        <w:rPr>
          <w:rFonts w:ascii="方正小标宋简体" w:eastAsia="方正小标宋简体" w:hAnsi="宋体" w:cs="宋体" w:hint="eastAsia"/>
          <w:bCs/>
          <w:color w:val="000000"/>
          <w:sz w:val="40"/>
          <w:szCs w:val="40"/>
        </w:rPr>
        <w:t>（设备、零配件、材料适用）</w:t>
      </w:r>
    </w:p>
    <w:p w14:paraId="6BE42963" w14:textId="77777777" w:rsidR="001A7AD9" w:rsidRDefault="001A7AD9" w:rsidP="001A7AD9">
      <w:pPr>
        <w:rPr>
          <w:rFonts w:hAnsi="宋体" w:cs="宋体"/>
          <w:b/>
          <w:color w:val="000000"/>
          <w:sz w:val="22"/>
        </w:rPr>
      </w:pPr>
    </w:p>
    <w:p w14:paraId="2B149B19" w14:textId="77777777" w:rsidR="001A7AD9" w:rsidRDefault="001A7AD9" w:rsidP="001A7AD9">
      <w:pPr>
        <w:rPr>
          <w:rFonts w:hAnsi="宋体" w:cs="宋体"/>
          <w:b/>
          <w:color w:val="000000"/>
          <w:sz w:val="22"/>
        </w:rPr>
      </w:pPr>
      <w:r>
        <w:rPr>
          <w:rFonts w:hAnsi="宋体" w:cs="宋体" w:hint="eastAsia"/>
          <w:b/>
          <w:color w:val="000000"/>
          <w:sz w:val="22"/>
        </w:rPr>
        <w:t xml:space="preserve">编号：                                       </w:t>
      </w:r>
    </w:p>
    <w:tbl>
      <w:tblPr>
        <w:tblW w:w="5146"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568"/>
        <w:gridCol w:w="299"/>
        <w:gridCol w:w="427"/>
        <w:gridCol w:w="394"/>
        <w:gridCol w:w="744"/>
        <w:gridCol w:w="213"/>
        <w:gridCol w:w="338"/>
        <w:gridCol w:w="515"/>
        <w:gridCol w:w="126"/>
        <w:gridCol w:w="7"/>
        <w:gridCol w:w="130"/>
        <w:gridCol w:w="387"/>
        <w:gridCol w:w="386"/>
        <w:gridCol w:w="22"/>
        <w:gridCol w:w="884"/>
        <w:gridCol w:w="1087"/>
        <w:gridCol w:w="1478"/>
      </w:tblGrid>
      <w:tr w:rsidR="001A7AD9" w14:paraId="12EFCE8D" w14:textId="77777777" w:rsidTr="001A7AD9">
        <w:trPr>
          <w:trHeight w:val="551"/>
        </w:trPr>
        <w:tc>
          <w:tcPr>
            <w:tcW w:w="642" w:type="pct"/>
            <w:gridSpan w:val="2"/>
            <w:shd w:val="clear" w:color="auto" w:fill="auto"/>
            <w:noWrap/>
            <w:vAlign w:val="center"/>
          </w:tcPr>
          <w:p w14:paraId="508EE9B8" w14:textId="77777777" w:rsidR="001A7AD9" w:rsidRDefault="001A7AD9" w:rsidP="001A7AD9">
            <w:pPr>
              <w:rPr>
                <w:rFonts w:hAnsi="宋体" w:cs="宋体"/>
                <w:b/>
                <w:color w:val="000000"/>
                <w:sz w:val="22"/>
              </w:rPr>
            </w:pPr>
            <w:r>
              <w:rPr>
                <w:rFonts w:hAnsi="宋体" w:cs="宋体" w:hint="eastAsia"/>
                <w:b/>
                <w:color w:val="000000"/>
                <w:sz w:val="22"/>
              </w:rPr>
              <w:t>合同名称</w:t>
            </w:r>
          </w:p>
        </w:tc>
        <w:tc>
          <w:tcPr>
            <w:tcW w:w="4357" w:type="pct"/>
            <w:gridSpan w:val="16"/>
            <w:shd w:val="clear" w:color="auto" w:fill="auto"/>
            <w:noWrap/>
            <w:vAlign w:val="center"/>
          </w:tcPr>
          <w:p w14:paraId="15A9174E" w14:textId="77777777" w:rsidR="001A7AD9" w:rsidRDefault="001A7AD9" w:rsidP="001A7AD9">
            <w:pPr>
              <w:rPr>
                <w:rFonts w:hAnsi="宋体" w:cs="宋体"/>
                <w:b/>
                <w:color w:val="000000"/>
                <w:sz w:val="22"/>
              </w:rPr>
            </w:pPr>
          </w:p>
        </w:tc>
      </w:tr>
      <w:tr w:rsidR="001A7AD9" w14:paraId="5AB33DEB" w14:textId="77777777" w:rsidTr="001A7AD9">
        <w:trPr>
          <w:trHeight w:val="561"/>
        </w:trPr>
        <w:tc>
          <w:tcPr>
            <w:tcW w:w="642" w:type="pct"/>
            <w:gridSpan w:val="2"/>
            <w:shd w:val="clear" w:color="auto" w:fill="auto"/>
            <w:noWrap/>
            <w:vAlign w:val="center"/>
          </w:tcPr>
          <w:p w14:paraId="14D3A814" w14:textId="77777777" w:rsidR="001A7AD9" w:rsidRDefault="001A7AD9" w:rsidP="001A7AD9">
            <w:pPr>
              <w:rPr>
                <w:rFonts w:hAnsi="宋体" w:cs="宋体"/>
                <w:b/>
                <w:color w:val="000000"/>
                <w:sz w:val="22"/>
              </w:rPr>
            </w:pPr>
            <w:r>
              <w:rPr>
                <w:rFonts w:hAnsi="宋体" w:cs="宋体" w:hint="eastAsia"/>
                <w:b/>
                <w:color w:val="000000"/>
                <w:sz w:val="22"/>
              </w:rPr>
              <w:t>供货单位</w:t>
            </w:r>
          </w:p>
        </w:tc>
        <w:tc>
          <w:tcPr>
            <w:tcW w:w="1717" w:type="pct"/>
            <w:gridSpan w:val="7"/>
            <w:shd w:val="clear" w:color="auto" w:fill="auto"/>
            <w:noWrap/>
            <w:vAlign w:val="center"/>
          </w:tcPr>
          <w:p w14:paraId="16E3CB3A" w14:textId="77777777" w:rsidR="001A7AD9" w:rsidRDefault="001A7AD9" w:rsidP="001A7AD9">
            <w:pPr>
              <w:rPr>
                <w:rFonts w:hAnsi="宋体" w:cs="宋体"/>
                <w:b/>
                <w:color w:val="000000"/>
                <w:sz w:val="22"/>
              </w:rPr>
            </w:pPr>
          </w:p>
        </w:tc>
        <w:tc>
          <w:tcPr>
            <w:tcW w:w="620" w:type="pct"/>
            <w:gridSpan w:val="6"/>
            <w:shd w:val="clear" w:color="auto" w:fill="auto"/>
            <w:noWrap/>
            <w:vAlign w:val="center"/>
          </w:tcPr>
          <w:p w14:paraId="3BF8403F" w14:textId="77777777" w:rsidR="001A7AD9" w:rsidRDefault="001A7AD9" w:rsidP="001A7AD9">
            <w:pPr>
              <w:jc w:val="center"/>
              <w:rPr>
                <w:rFonts w:hAnsi="宋体" w:cs="宋体"/>
                <w:b/>
                <w:color w:val="000000"/>
                <w:sz w:val="22"/>
              </w:rPr>
            </w:pPr>
            <w:r>
              <w:rPr>
                <w:rFonts w:hAnsi="宋体" w:cs="宋体" w:hint="eastAsia"/>
                <w:b/>
                <w:color w:val="000000"/>
                <w:sz w:val="22"/>
              </w:rPr>
              <w:t>到货验收日期</w:t>
            </w:r>
          </w:p>
        </w:tc>
        <w:tc>
          <w:tcPr>
            <w:tcW w:w="2019" w:type="pct"/>
            <w:gridSpan w:val="3"/>
            <w:shd w:val="clear" w:color="auto" w:fill="auto"/>
            <w:noWrap/>
            <w:vAlign w:val="center"/>
          </w:tcPr>
          <w:p w14:paraId="3DC57200" w14:textId="77777777" w:rsidR="001A7AD9" w:rsidRDefault="001A7AD9" w:rsidP="001A7AD9">
            <w:pPr>
              <w:rPr>
                <w:rFonts w:hAnsi="宋体" w:cs="宋体"/>
                <w:b/>
                <w:color w:val="000000"/>
                <w:sz w:val="22"/>
              </w:rPr>
            </w:pPr>
            <w:r>
              <w:rPr>
                <w:rFonts w:hAnsi="宋体" w:cs="宋体" w:hint="eastAsia"/>
                <w:b/>
                <w:color w:val="000000"/>
                <w:sz w:val="22"/>
              </w:rPr>
              <w:t xml:space="preserve">          年    月    日</w:t>
            </w:r>
          </w:p>
        </w:tc>
      </w:tr>
      <w:tr w:rsidR="001A7AD9" w14:paraId="56B70170" w14:textId="77777777" w:rsidTr="001A7AD9">
        <w:trPr>
          <w:trHeight w:val="561"/>
        </w:trPr>
        <w:tc>
          <w:tcPr>
            <w:tcW w:w="642" w:type="pct"/>
            <w:gridSpan w:val="2"/>
            <w:shd w:val="clear" w:color="auto" w:fill="auto"/>
            <w:noWrap/>
            <w:vAlign w:val="center"/>
          </w:tcPr>
          <w:p w14:paraId="295B4AFF" w14:textId="77777777" w:rsidR="001A7AD9" w:rsidRDefault="001A7AD9" w:rsidP="001A7AD9">
            <w:pPr>
              <w:rPr>
                <w:rFonts w:hAnsi="宋体" w:cs="宋体"/>
                <w:b/>
                <w:color w:val="000000"/>
                <w:sz w:val="22"/>
              </w:rPr>
            </w:pPr>
            <w:r>
              <w:rPr>
                <w:rFonts w:hAnsi="宋体" w:cs="宋体" w:hint="eastAsia"/>
                <w:b/>
                <w:color w:val="000000"/>
                <w:sz w:val="22"/>
              </w:rPr>
              <w:t>使用单位</w:t>
            </w:r>
          </w:p>
        </w:tc>
        <w:tc>
          <w:tcPr>
            <w:tcW w:w="1717" w:type="pct"/>
            <w:gridSpan w:val="7"/>
            <w:shd w:val="clear" w:color="auto" w:fill="auto"/>
            <w:noWrap/>
            <w:vAlign w:val="center"/>
          </w:tcPr>
          <w:p w14:paraId="2E58DE52" w14:textId="77777777" w:rsidR="001A7AD9" w:rsidRDefault="001A7AD9" w:rsidP="001A7AD9">
            <w:pPr>
              <w:rPr>
                <w:rFonts w:hAnsi="宋体" w:cs="宋体"/>
                <w:b/>
                <w:color w:val="000000"/>
                <w:sz w:val="22"/>
              </w:rPr>
            </w:pPr>
          </w:p>
        </w:tc>
        <w:tc>
          <w:tcPr>
            <w:tcW w:w="620" w:type="pct"/>
            <w:gridSpan w:val="6"/>
            <w:shd w:val="clear" w:color="auto" w:fill="auto"/>
            <w:noWrap/>
            <w:vAlign w:val="center"/>
          </w:tcPr>
          <w:p w14:paraId="2255C6C8" w14:textId="77777777" w:rsidR="001A7AD9" w:rsidRDefault="001A7AD9" w:rsidP="001A7AD9">
            <w:pPr>
              <w:jc w:val="center"/>
              <w:rPr>
                <w:rFonts w:hAnsi="宋体" w:cs="宋体"/>
                <w:b/>
                <w:color w:val="000000"/>
                <w:sz w:val="22"/>
              </w:rPr>
            </w:pPr>
            <w:r>
              <w:rPr>
                <w:rFonts w:hAnsi="宋体" w:cs="宋体" w:hint="eastAsia"/>
                <w:b/>
                <w:color w:val="000000"/>
                <w:sz w:val="22"/>
              </w:rPr>
              <w:t>整体验收日期</w:t>
            </w:r>
          </w:p>
        </w:tc>
        <w:tc>
          <w:tcPr>
            <w:tcW w:w="2019" w:type="pct"/>
            <w:gridSpan w:val="3"/>
            <w:shd w:val="clear" w:color="auto" w:fill="auto"/>
            <w:noWrap/>
            <w:vAlign w:val="center"/>
          </w:tcPr>
          <w:p w14:paraId="4FB7BC13" w14:textId="77777777" w:rsidR="001A7AD9" w:rsidRDefault="001A7AD9" w:rsidP="001A7AD9">
            <w:pPr>
              <w:rPr>
                <w:rFonts w:hAnsi="宋体" w:cs="宋体"/>
                <w:b/>
                <w:color w:val="000000"/>
                <w:sz w:val="22"/>
              </w:rPr>
            </w:pPr>
            <w:r>
              <w:rPr>
                <w:rFonts w:hAnsi="宋体" w:cs="宋体" w:hint="eastAsia"/>
                <w:b/>
                <w:color w:val="000000"/>
                <w:sz w:val="22"/>
              </w:rPr>
              <w:t xml:space="preserve">          年    月    日</w:t>
            </w:r>
          </w:p>
        </w:tc>
      </w:tr>
      <w:tr w:rsidR="001A7AD9" w14:paraId="4D3DBA1E" w14:textId="77777777" w:rsidTr="001A7AD9">
        <w:trPr>
          <w:trHeight w:val="503"/>
        </w:trPr>
        <w:tc>
          <w:tcPr>
            <w:tcW w:w="5000" w:type="pct"/>
            <w:gridSpan w:val="18"/>
            <w:shd w:val="clear" w:color="auto" w:fill="auto"/>
            <w:noWrap/>
            <w:vAlign w:val="center"/>
          </w:tcPr>
          <w:p w14:paraId="45BF0C0A" w14:textId="77777777" w:rsidR="001A7AD9" w:rsidRDefault="001A7AD9" w:rsidP="001A7AD9">
            <w:pPr>
              <w:rPr>
                <w:rFonts w:hAnsi="宋体" w:cs="宋体"/>
                <w:b/>
                <w:color w:val="000000"/>
                <w:sz w:val="22"/>
              </w:rPr>
            </w:pPr>
            <w:r>
              <w:rPr>
                <w:rFonts w:hAnsi="宋体" w:cs="宋体" w:hint="eastAsia"/>
                <w:b/>
                <w:color w:val="000000"/>
                <w:sz w:val="22"/>
              </w:rPr>
              <w:t>一、货物列表</w:t>
            </w:r>
          </w:p>
        </w:tc>
      </w:tr>
      <w:tr w:rsidR="001A7AD9" w14:paraId="258356D9" w14:textId="77777777" w:rsidTr="001A7AD9">
        <w:trPr>
          <w:trHeight w:val="548"/>
        </w:trPr>
        <w:tc>
          <w:tcPr>
            <w:tcW w:w="309" w:type="pct"/>
            <w:shd w:val="clear" w:color="auto" w:fill="auto"/>
            <w:noWrap/>
            <w:vAlign w:val="center"/>
          </w:tcPr>
          <w:p w14:paraId="5419EC9C" w14:textId="77777777" w:rsidR="001A7AD9" w:rsidRDefault="001A7AD9" w:rsidP="001A7AD9">
            <w:pPr>
              <w:rPr>
                <w:rFonts w:hAnsi="宋体" w:cs="宋体"/>
                <w:b/>
                <w:color w:val="000000"/>
                <w:sz w:val="22"/>
              </w:rPr>
            </w:pPr>
            <w:r>
              <w:rPr>
                <w:rFonts w:hAnsi="宋体" w:cs="宋体" w:hint="eastAsia"/>
                <w:b/>
                <w:color w:val="000000"/>
                <w:sz w:val="22"/>
              </w:rPr>
              <w:t>序号</w:t>
            </w:r>
          </w:p>
        </w:tc>
        <w:tc>
          <w:tcPr>
            <w:tcW w:w="989" w:type="pct"/>
            <w:gridSpan w:val="4"/>
            <w:shd w:val="clear" w:color="auto" w:fill="auto"/>
            <w:vAlign w:val="center"/>
          </w:tcPr>
          <w:p w14:paraId="0197031A" w14:textId="77777777" w:rsidR="001A7AD9" w:rsidRDefault="001A7AD9" w:rsidP="001A7AD9">
            <w:pPr>
              <w:jc w:val="center"/>
              <w:rPr>
                <w:rFonts w:hAnsi="宋体" w:cs="宋体"/>
                <w:b/>
                <w:color w:val="000000"/>
                <w:sz w:val="22"/>
              </w:rPr>
            </w:pPr>
            <w:r>
              <w:rPr>
                <w:rFonts w:hAnsi="宋体" w:cs="宋体" w:hint="eastAsia"/>
                <w:b/>
                <w:color w:val="000000"/>
                <w:sz w:val="22"/>
              </w:rPr>
              <w:t>货物名称</w:t>
            </w:r>
          </w:p>
        </w:tc>
        <w:tc>
          <w:tcPr>
            <w:tcW w:w="436" w:type="pct"/>
            <w:shd w:val="clear" w:color="auto" w:fill="auto"/>
            <w:vAlign w:val="center"/>
          </w:tcPr>
          <w:p w14:paraId="195EBB8A" w14:textId="77777777" w:rsidR="001A7AD9" w:rsidRDefault="001A7AD9" w:rsidP="001A7AD9">
            <w:pPr>
              <w:jc w:val="center"/>
              <w:rPr>
                <w:rFonts w:hAnsi="宋体" w:cs="宋体"/>
                <w:b/>
                <w:color w:val="000000"/>
                <w:sz w:val="22"/>
              </w:rPr>
            </w:pPr>
            <w:r>
              <w:rPr>
                <w:rFonts w:hAnsi="宋体" w:cs="宋体" w:hint="eastAsia"/>
                <w:b/>
                <w:color w:val="000000"/>
                <w:sz w:val="22"/>
              </w:rPr>
              <w:t>数量</w:t>
            </w:r>
          </w:p>
        </w:tc>
        <w:tc>
          <w:tcPr>
            <w:tcW w:w="779" w:type="pct"/>
            <w:gridSpan w:val="6"/>
            <w:shd w:val="clear" w:color="auto" w:fill="auto"/>
            <w:vAlign w:val="center"/>
          </w:tcPr>
          <w:p w14:paraId="624D4E5C" w14:textId="77777777" w:rsidR="001A7AD9" w:rsidRDefault="001A7AD9" w:rsidP="001A7AD9">
            <w:pPr>
              <w:jc w:val="center"/>
              <w:rPr>
                <w:rFonts w:hAnsi="宋体" w:cs="宋体"/>
                <w:b/>
                <w:color w:val="000000"/>
                <w:sz w:val="22"/>
              </w:rPr>
            </w:pPr>
            <w:r>
              <w:rPr>
                <w:rFonts w:hAnsi="宋体" w:cs="宋体" w:hint="eastAsia"/>
                <w:b/>
                <w:color w:val="000000"/>
                <w:sz w:val="22"/>
              </w:rPr>
              <w:t>型号</w:t>
            </w:r>
          </w:p>
        </w:tc>
        <w:tc>
          <w:tcPr>
            <w:tcW w:w="1621" w:type="pct"/>
            <w:gridSpan w:val="5"/>
            <w:shd w:val="clear" w:color="auto" w:fill="auto"/>
            <w:vAlign w:val="center"/>
          </w:tcPr>
          <w:p w14:paraId="4AC411BA" w14:textId="77777777" w:rsidR="001A7AD9" w:rsidRDefault="001A7AD9" w:rsidP="001A7AD9">
            <w:pPr>
              <w:jc w:val="center"/>
              <w:rPr>
                <w:rFonts w:hAnsi="宋体" w:cs="宋体"/>
                <w:b/>
                <w:color w:val="000000"/>
                <w:sz w:val="22"/>
              </w:rPr>
            </w:pPr>
            <w:r>
              <w:rPr>
                <w:rFonts w:hAnsi="宋体" w:cs="宋体"/>
                <w:b/>
                <w:color w:val="000000"/>
                <w:sz w:val="22"/>
              </w:rPr>
              <w:t>主要</w:t>
            </w:r>
            <w:r>
              <w:rPr>
                <w:rFonts w:hAnsi="宋体" w:cs="宋体" w:hint="eastAsia"/>
                <w:b/>
                <w:color w:val="000000"/>
                <w:sz w:val="22"/>
              </w:rPr>
              <w:t>规格</w:t>
            </w:r>
            <w:r>
              <w:rPr>
                <w:rFonts w:hAnsi="宋体" w:cs="宋体"/>
                <w:b/>
                <w:color w:val="000000"/>
                <w:sz w:val="22"/>
              </w:rPr>
              <w:t>参数</w:t>
            </w:r>
          </w:p>
        </w:tc>
        <w:tc>
          <w:tcPr>
            <w:tcW w:w="862" w:type="pct"/>
            <w:shd w:val="clear" w:color="auto" w:fill="auto"/>
            <w:vAlign w:val="center"/>
          </w:tcPr>
          <w:p w14:paraId="5EE8D6BF" w14:textId="77777777" w:rsidR="001A7AD9" w:rsidRDefault="001A7AD9" w:rsidP="001A7AD9">
            <w:pPr>
              <w:jc w:val="center"/>
              <w:rPr>
                <w:rFonts w:hAnsi="宋体" w:cs="宋体"/>
                <w:b/>
                <w:color w:val="000000"/>
                <w:sz w:val="22"/>
              </w:rPr>
            </w:pPr>
            <w:r>
              <w:rPr>
                <w:rFonts w:hAnsi="宋体" w:cs="宋体"/>
                <w:b/>
                <w:color w:val="000000"/>
                <w:sz w:val="22"/>
              </w:rPr>
              <w:t>安装位置</w:t>
            </w:r>
          </w:p>
        </w:tc>
      </w:tr>
      <w:tr w:rsidR="001A7AD9" w14:paraId="0E95A8B7" w14:textId="77777777" w:rsidTr="001A7AD9">
        <w:trPr>
          <w:trHeight w:val="519"/>
        </w:trPr>
        <w:tc>
          <w:tcPr>
            <w:tcW w:w="309" w:type="pct"/>
            <w:shd w:val="clear" w:color="auto" w:fill="auto"/>
            <w:noWrap/>
            <w:vAlign w:val="center"/>
          </w:tcPr>
          <w:p w14:paraId="3AA7872B" w14:textId="77777777" w:rsidR="001A7AD9" w:rsidRDefault="001A7AD9" w:rsidP="001A7AD9">
            <w:pPr>
              <w:jc w:val="center"/>
              <w:rPr>
                <w:rFonts w:hAnsi="宋体" w:cs="宋体"/>
                <w:b/>
                <w:color w:val="000000"/>
                <w:sz w:val="22"/>
              </w:rPr>
            </w:pPr>
            <w:r>
              <w:rPr>
                <w:rFonts w:hAnsi="宋体" w:cs="宋体" w:hint="eastAsia"/>
                <w:b/>
                <w:color w:val="000000"/>
                <w:sz w:val="22"/>
              </w:rPr>
              <w:t>1</w:t>
            </w:r>
          </w:p>
        </w:tc>
        <w:tc>
          <w:tcPr>
            <w:tcW w:w="989" w:type="pct"/>
            <w:gridSpan w:val="4"/>
            <w:shd w:val="clear" w:color="auto" w:fill="auto"/>
            <w:vAlign w:val="center"/>
          </w:tcPr>
          <w:p w14:paraId="47F94946" w14:textId="77777777" w:rsidR="001A7AD9" w:rsidRDefault="001A7AD9" w:rsidP="001A7AD9">
            <w:pPr>
              <w:rPr>
                <w:rFonts w:hAnsi="宋体" w:cs="宋体"/>
                <w:b/>
                <w:color w:val="000000"/>
                <w:sz w:val="22"/>
              </w:rPr>
            </w:pPr>
          </w:p>
        </w:tc>
        <w:tc>
          <w:tcPr>
            <w:tcW w:w="436" w:type="pct"/>
            <w:shd w:val="clear" w:color="auto" w:fill="auto"/>
            <w:vAlign w:val="center"/>
          </w:tcPr>
          <w:p w14:paraId="417CD54D" w14:textId="77777777" w:rsidR="001A7AD9" w:rsidRDefault="001A7AD9" w:rsidP="001A7AD9">
            <w:pPr>
              <w:rPr>
                <w:rFonts w:hAnsi="宋体" w:cs="宋体"/>
                <w:b/>
                <w:color w:val="000000"/>
                <w:sz w:val="22"/>
              </w:rPr>
            </w:pPr>
          </w:p>
        </w:tc>
        <w:tc>
          <w:tcPr>
            <w:tcW w:w="779" w:type="pct"/>
            <w:gridSpan w:val="6"/>
            <w:shd w:val="clear" w:color="auto" w:fill="auto"/>
            <w:vAlign w:val="center"/>
          </w:tcPr>
          <w:p w14:paraId="6D0FC0C3" w14:textId="77777777" w:rsidR="001A7AD9" w:rsidRDefault="001A7AD9" w:rsidP="001A7AD9">
            <w:pPr>
              <w:rPr>
                <w:rFonts w:hAnsi="宋体" w:cs="宋体"/>
                <w:b/>
                <w:color w:val="000000"/>
                <w:sz w:val="22"/>
              </w:rPr>
            </w:pPr>
          </w:p>
        </w:tc>
        <w:tc>
          <w:tcPr>
            <w:tcW w:w="1621" w:type="pct"/>
            <w:gridSpan w:val="5"/>
            <w:shd w:val="clear" w:color="auto" w:fill="auto"/>
            <w:vAlign w:val="center"/>
          </w:tcPr>
          <w:p w14:paraId="1062F839" w14:textId="77777777" w:rsidR="001A7AD9" w:rsidRDefault="001A7AD9" w:rsidP="001A7AD9">
            <w:pPr>
              <w:rPr>
                <w:rFonts w:hAnsi="宋体" w:cs="宋体"/>
                <w:b/>
                <w:color w:val="000000"/>
                <w:sz w:val="22"/>
              </w:rPr>
            </w:pPr>
          </w:p>
        </w:tc>
        <w:tc>
          <w:tcPr>
            <w:tcW w:w="862" w:type="pct"/>
            <w:shd w:val="clear" w:color="auto" w:fill="auto"/>
            <w:vAlign w:val="center"/>
          </w:tcPr>
          <w:p w14:paraId="3FD94E17" w14:textId="77777777" w:rsidR="001A7AD9" w:rsidRDefault="001A7AD9" w:rsidP="001A7AD9">
            <w:pPr>
              <w:rPr>
                <w:rFonts w:hAnsi="宋体" w:cs="宋体"/>
                <w:b/>
                <w:color w:val="000000"/>
                <w:sz w:val="22"/>
              </w:rPr>
            </w:pPr>
          </w:p>
        </w:tc>
      </w:tr>
      <w:tr w:rsidR="001A7AD9" w14:paraId="5697ADD1" w14:textId="77777777" w:rsidTr="001A7AD9">
        <w:trPr>
          <w:trHeight w:val="519"/>
        </w:trPr>
        <w:tc>
          <w:tcPr>
            <w:tcW w:w="309" w:type="pct"/>
            <w:shd w:val="clear" w:color="auto" w:fill="auto"/>
            <w:noWrap/>
            <w:vAlign w:val="center"/>
          </w:tcPr>
          <w:p w14:paraId="1E763E96" w14:textId="77777777" w:rsidR="001A7AD9" w:rsidRDefault="001A7AD9" w:rsidP="001A7AD9">
            <w:pPr>
              <w:jc w:val="center"/>
              <w:rPr>
                <w:rFonts w:hAnsi="宋体" w:cs="宋体"/>
                <w:b/>
                <w:color w:val="000000"/>
                <w:sz w:val="22"/>
              </w:rPr>
            </w:pPr>
            <w:r>
              <w:rPr>
                <w:rFonts w:hAnsi="宋体" w:cs="宋体" w:hint="eastAsia"/>
                <w:b/>
                <w:color w:val="000000"/>
                <w:sz w:val="22"/>
              </w:rPr>
              <w:t>2</w:t>
            </w:r>
          </w:p>
        </w:tc>
        <w:tc>
          <w:tcPr>
            <w:tcW w:w="989" w:type="pct"/>
            <w:gridSpan w:val="4"/>
            <w:shd w:val="clear" w:color="auto" w:fill="auto"/>
            <w:vAlign w:val="center"/>
          </w:tcPr>
          <w:p w14:paraId="394BCC9F" w14:textId="77777777" w:rsidR="001A7AD9" w:rsidRDefault="001A7AD9" w:rsidP="001A7AD9">
            <w:pPr>
              <w:rPr>
                <w:rFonts w:hAnsi="宋体" w:cs="宋体"/>
                <w:b/>
                <w:color w:val="000000"/>
                <w:sz w:val="22"/>
              </w:rPr>
            </w:pPr>
          </w:p>
        </w:tc>
        <w:tc>
          <w:tcPr>
            <w:tcW w:w="436" w:type="pct"/>
            <w:shd w:val="clear" w:color="auto" w:fill="auto"/>
            <w:vAlign w:val="center"/>
          </w:tcPr>
          <w:p w14:paraId="2BF5B838" w14:textId="77777777" w:rsidR="001A7AD9" w:rsidRDefault="001A7AD9" w:rsidP="001A7AD9">
            <w:pPr>
              <w:rPr>
                <w:rFonts w:hAnsi="宋体" w:cs="宋体"/>
                <w:b/>
                <w:color w:val="000000"/>
                <w:sz w:val="22"/>
              </w:rPr>
            </w:pPr>
          </w:p>
        </w:tc>
        <w:tc>
          <w:tcPr>
            <w:tcW w:w="779" w:type="pct"/>
            <w:gridSpan w:val="6"/>
            <w:shd w:val="clear" w:color="auto" w:fill="auto"/>
            <w:vAlign w:val="center"/>
          </w:tcPr>
          <w:p w14:paraId="0CA908A0" w14:textId="77777777" w:rsidR="001A7AD9" w:rsidRDefault="001A7AD9" w:rsidP="001A7AD9">
            <w:pPr>
              <w:rPr>
                <w:rFonts w:hAnsi="宋体" w:cs="宋体"/>
                <w:b/>
                <w:color w:val="000000"/>
                <w:sz w:val="22"/>
              </w:rPr>
            </w:pPr>
          </w:p>
        </w:tc>
        <w:tc>
          <w:tcPr>
            <w:tcW w:w="1621" w:type="pct"/>
            <w:gridSpan w:val="5"/>
            <w:shd w:val="clear" w:color="auto" w:fill="auto"/>
            <w:vAlign w:val="center"/>
          </w:tcPr>
          <w:p w14:paraId="4BBC9227" w14:textId="77777777" w:rsidR="001A7AD9" w:rsidRDefault="001A7AD9" w:rsidP="001A7AD9">
            <w:pPr>
              <w:rPr>
                <w:rFonts w:hAnsi="宋体" w:cs="宋体"/>
                <w:b/>
                <w:color w:val="000000"/>
                <w:sz w:val="22"/>
              </w:rPr>
            </w:pPr>
          </w:p>
        </w:tc>
        <w:tc>
          <w:tcPr>
            <w:tcW w:w="862" w:type="pct"/>
            <w:shd w:val="clear" w:color="auto" w:fill="auto"/>
            <w:vAlign w:val="center"/>
          </w:tcPr>
          <w:p w14:paraId="1C3FCC92" w14:textId="77777777" w:rsidR="001A7AD9" w:rsidRDefault="001A7AD9" w:rsidP="001A7AD9">
            <w:pPr>
              <w:rPr>
                <w:rFonts w:hAnsi="宋体" w:cs="宋体"/>
                <w:b/>
                <w:color w:val="000000"/>
                <w:sz w:val="22"/>
              </w:rPr>
            </w:pPr>
          </w:p>
        </w:tc>
      </w:tr>
      <w:tr w:rsidR="001A7AD9" w14:paraId="1BA61301" w14:textId="77777777" w:rsidTr="001A7AD9">
        <w:trPr>
          <w:trHeight w:val="519"/>
        </w:trPr>
        <w:tc>
          <w:tcPr>
            <w:tcW w:w="309" w:type="pct"/>
            <w:shd w:val="clear" w:color="auto" w:fill="auto"/>
            <w:noWrap/>
            <w:vAlign w:val="center"/>
          </w:tcPr>
          <w:p w14:paraId="13F40E49" w14:textId="77777777" w:rsidR="001A7AD9" w:rsidRDefault="001A7AD9" w:rsidP="001A7AD9">
            <w:pPr>
              <w:jc w:val="center"/>
              <w:rPr>
                <w:rFonts w:hAnsi="宋体" w:cs="宋体"/>
                <w:b/>
                <w:color w:val="000000"/>
                <w:sz w:val="22"/>
              </w:rPr>
            </w:pPr>
            <w:r>
              <w:rPr>
                <w:rFonts w:hAnsi="宋体" w:cs="宋体" w:hint="eastAsia"/>
                <w:b/>
                <w:color w:val="000000"/>
                <w:sz w:val="22"/>
              </w:rPr>
              <w:t>3</w:t>
            </w:r>
          </w:p>
        </w:tc>
        <w:tc>
          <w:tcPr>
            <w:tcW w:w="989" w:type="pct"/>
            <w:gridSpan w:val="4"/>
            <w:shd w:val="clear" w:color="auto" w:fill="auto"/>
            <w:vAlign w:val="center"/>
          </w:tcPr>
          <w:p w14:paraId="14D4B474" w14:textId="77777777" w:rsidR="001A7AD9" w:rsidRDefault="001A7AD9" w:rsidP="001A7AD9">
            <w:pPr>
              <w:rPr>
                <w:rFonts w:hAnsi="宋体" w:cs="宋体"/>
                <w:b/>
                <w:color w:val="000000"/>
                <w:sz w:val="22"/>
              </w:rPr>
            </w:pPr>
          </w:p>
        </w:tc>
        <w:tc>
          <w:tcPr>
            <w:tcW w:w="436" w:type="pct"/>
            <w:shd w:val="clear" w:color="auto" w:fill="auto"/>
            <w:vAlign w:val="center"/>
          </w:tcPr>
          <w:p w14:paraId="3F1B86E1" w14:textId="77777777" w:rsidR="001A7AD9" w:rsidRDefault="001A7AD9" w:rsidP="001A7AD9">
            <w:pPr>
              <w:rPr>
                <w:rFonts w:hAnsi="宋体" w:cs="宋体"/>
                <w:b/>
                <w:color w:val="000000"/>
                <w:sz w:val="22"/>
              </w:rPr>
            </w:pPr>
          </w:p>
        </w:tc>
        <w:tc>
          <w:tcPr>
            <w:tcW w:w="779" w:type="pct"/>
            <w:gridSpan w:val="6"/>
            <w:shd w:val="clear" w:color="auto" w:fill="auto"/>
            <w:vAlign w:val="center"/>
          </w:tcPr>
          <w:p w14:paraId="1E123D2F" w14:textId="77777777" w:rsidR="001A7AD9" w:rsidRDefault="001A7AD9" w:rsidP="001A7AD9">
            <w:pPr>
              <w:rPr>
                <w:rFonts w:hAnsi="宋体" w:cs="宋体"/>
                <w:b/>
                <w:color w:val="000000"/>
                <w:sz w:val="22"/>
              </w:rPr>
            </w:pPr>
          </w:p>
        </w:tc>
        <w:tc>
          <w:tcPr>
            <w:tcW w:w="1621" w:type="pct"/>
            <w:gridSpan w:val="5"/>
            <w:shd w:val="clear" w:color="auto" w:fill="auto"/>
            <w:vAlign w:val="center"/>
          </w:tcPr>
          <w:p w14:paraId="3CC1E694" w14:textId="77777777" w:rsidR="001A7AD9" w:rsidRDefault="001A7AD9" w:rsidP="001A7AD9">
            <w:pPr>
              <w:rPr>
                <w:rFonts w:hAnsi="宋体" w:cs="宋体"/>
                <w:b/>
                <w:color w:val="000000"/>
                <w:sz w:val="22"/>
              </w:rPr>
            </w:pPr>
          </w:p>
        </w:tc>
        <w:tc>
          <w:tcPr>
            <w:tcW w:w="862" w:type="pct"/>
            <w:shd w:val="clear" w:color="auto" w:fill="auto"/>
            <w:vAlign w:val="center"/>
          </w:tcPr>
          <w:p w14:paraId="75B77F93" w14:textId="77777777" w:rsidR="001A7AD9" w:rsidRDefault="001A7AD9" w:rsidP="001A7AD9">
            <w:pPr>
              <w:rPr>
                <w:rFonts w:hAnsi="宋体" w:cs="宋体"/>
                <w:b/>
                <w:color w:val="000000"/>
                <w:sz w:val="22"/>
              </w:rPr>
            </w:pPr>
          </w:p>
        </w:tc>
      </w:tr>
      <w:tr w:rsidR="001A7AD9" w14:paraId="29EDBA58" w14:textId="77777777" w:rsidTr="001A7AD9">
        <w:trPr>
          <w:trHeight w:val="519"/>
        </w:trPr>
        <w:tc>
          <w:tcPr>
            <w:tcW w:w="309" w:type="pct"/>
            <w:shd w:val="clear" w:color="auto" w:fill="auto"/>
            <w:noWrap/>
            <w:vAlign w:val="center"/>
          </w:tcPr>
          <w:p w14:paraId="4D33D6B8" w14:textId="77777777" w:rsidR="001A7AD9" w:rsidRDefault="001A7AD9" w:rsidP="001A7AD9">
            <w:pPr>
              <w:jc w:val="center"/>
              <w:rPr>
                <w:rFonts w:hAnsi="宋体" w:cs="宋体"/>
                <w:b/>
                <w:color w:val="000000"/>
                <w:sz w:val="22"/>
              </w:rPr>
            </w:pPr>
            <w:r>
              <w:rPr>
                <w:rFonts w:hAnsi="宋体" w:cs="宋体" w:hint="eastAsia"/>
                <w:b/>
                <w:color w:val="000000"/>
                <w:sz w:val="22"/>
              </w:rPr>
              <w:t>4</w:t>
            </w:r>
          </w:p>
        </w:tc>
        <w:tc>
          <w:tcPr>
            <w:tcW w:w="989" w:type="pct"/>
            <w:gridSpan w:val="4"/>
            <w:shd w:val="clear" w:color="auto" w:fill="auto"/>
            <w:vAlign w:val="center"/>
          </w:tcPr>
          <w:p w14:paraId="58C12403" w14:textId="77777777" w:rsidR="001A7AD9" w:rsidRDefault="001A7AD9" w:rsidP="001A7AD9">
            <w:pPr>
              <w:rPr>
                <w:rFonts w:hAnsi="宋体" w:cs="宋体"/>
                <w:b/>
                <w:color w:val="000000"/>
                <w:sz w:val="22"/>
              </w:rPr>
            </w:pPr>
          </w:p>
        </w:tc>
        <w:tc>
          <w:tcPr>
            <w:tcW w:w="436" w:type="pct"/>
            <w:shd w:val="clear" w:color="auto" w:fill="auto"/>
            <w:vAlign w:val="center"/>
          </w:tcPr>
          <w:p w14:paraId="048F78C3" w14:textId="77777777" w:rsidR="001A7AD9" w:rsidRDefault="001A7AD9" w:rsidP="001A7AD9">
            <w:pPr>
              <w:rPr>
                <w:rFonts w:hAnsi="宋体" w:cs="宋体"/>
                <w:b/>
                <w:color w:val="000000"/>
                <w:sz w:val="22"/>
              </w:rPr>
            </w:pPr>
          </w:p>
        </w:tc>
        <w:tc>
          <w:tcPr>
            <w:tcW w:w="779" w:type="pct"/>
            <w:gridSpan w:val="6"/>
            <w:shd w:val="clear" w:color="auto" w:fill="auto"/>
            <w:vAlign w:val="center"/>
          </w:tcPr>
          <w:p w14:paraId="0F187303" w14:textId="77777777" w:rsidR="001A7AD9" w:rsidRDefault="001A7AD9" w:rsidP="001A7AD9">
            <w:pPr>
              <w:rPr>
                <w:rFonts w:hAnsi="宋体" w:cs="宋体"/>
                <w:b/>
                <w:color w:val="000000"/>
                <w:sz w:val="22"/>
              </w:rPr>
            </w:pPr>
          </w:p>
        </w:tc>
        <w:tc>
          <w:tcPr>
            <w:tcW w:w="1621" w:type="pct"/>
            <w:gridSpan w:val="5"/>
            <w:shd w:val="clear" w:color="auto" w:fill="auto"/>
            <w:vAlign w:val="center"/>
          </w:tcPr>
          <w:p w14:paraId="3800E6F9" w14:textId="77777777" w:rsidR="001A7AD9" w:rsidRDefault="001A7AD9" w:rsidP="001A7AD9">
            <w:pPr>
              <w:rPr>
                <w:rFonts w:hAnsi="宋体" w:cs="宋体"/>
                <w:b/>
                <w:color w:val="000000"/>
                <w:sz w:val="22"/>
              </w:rPr>
            </w:pPr>
          </w:p>
        </w:tc>
        <w:tc>
          <w:tcPr>
            <w:tcW w:w="862" w:type="pct"/>
            <w:shd w:val="clear" w:color="auto" w:fill="auto"/>
            <w:vAlign w:val="center"/>
          </w:tcPr>
          <w:p w14:paraId="15A9B0BB" w14:textId="77777777" w:rsidR="001A7AD9" w:rsidRDefault="001A7AD9" w:rsidP="001A7AD9">
            <w:pPr>
              <w:rPr>
                <w:rFonts w:hAnsi="宋体" w:cs="宋体"/>
                <w:b/>
                <w:color w:val="000000"/>
                <w:sz w:val="22"/>
              </w:rPr>
            </w:pPr>
          </w:p>
        </w:tc>
      </w:tr>
      <w:tr w:rsidR="001A7AD9" w14:paraId="6B0D22B7" w14:textId="77777777" w:rsidTr="001A7AD9">
        <w:trPr>
          <w:trHeight w:val="519"/>
        </w:trPr>
        <w:tc>
          <w:tcPr>
            <w:tcW w:w="309" w:type="pct"/>
            <w:shd w:val="clear" w:color="auto" w:fill="auto"/>
            <w:noWrap/>
            <w:vAlign w:val="center"/>
          </w:tcPr>
          <w:p w14:paraId="20129597" w14:textId="77777777" w:rsidR="001A7AD9" w:rsidRDefault="001A7AD9" w:rsidP="001A7AD9">
            <w:pPr>
              <w:jc w:val="center"/>
              <w:rPr>
                <w:rFonts w:hAnsi="宋体" w:cs="宋体"/>
                <w:b/>
                <w:color w:val="000000"/>
                <w:sz w:val="22"/>
              </w:rPr>
            </w:pPr>
            <w:r>
              <w:rPr>
                <w:rFonts w:hAnsi="宋体" w:cs="宋体" w:hint="eastAsia"/>
                <w:b/>
                <w:color w:val="000000"/>
                <w:sz w:val="22"/>
              </w:rPr>
              <w:t>5</w:t>
            </w:r>
          </w:p>
        </w:tc>
        <w:tc>
          <w:tcPr>
            <w:tcW w:w="989" w:type="pct"/>
            <w:gridSpan w:val="4"/>
            <w:shd w:val="clear" w:color="auto" w:fill="auto"/>
            <w:vAlign w:val="center"/>
          </w:tcPr>
          <w:p w14:paraId="0401909C" w14:textId="77777777" w:rsidR="001A7AD9" w:rsidRDefault="001A7AD9" w:rsidP="001A7AD9">
            <w:pPr>
              <w:rPr>
                <w:rFonts w:hAnsi="宋体" w:cs="宋体"/>
                <w:b/>
                <w:color w:val="000000"/>
                <w:sz w:val="22"/>
              </w:rPr>
            </w:pPr>
          </w:p>
        </w:tc>
        <w:tc>
          <w:tcPr>
            <w:tcW w:w="436" w:type="pct"/>
            <w:shd w:val="clear" w:color="auto" w:fill="auto"/>
            <w:vAlign w:val="center"/>
          </w:tcPr>
          <w:p w14:paraId="4B15607A" w14:textId="77777777" w:rsidR="001A7AD9" w:rsidRDefault="001A7AD9" w:rsidP="001A7AD9">
            <w:pPr>
              <w:rPr>
                <w:rFonts w:hAnsi="宋体" w:cs="宋体"/>
                <w:b/>
                <w:color w:val="000000"/>
                <w:sz w:val="22"/>
              </w:rPr>
            </w:pPr>
          </w:p>
        </w:tc>
        <w:tc>
          <w:tcPr>
            <w:tcW w:w="779" w:type="pct"/>
            <w:gridSpan w:val="6"/>
            <w:shd w:val="clear" w:color="auto" w:fill="auto"/>
            <w:vAlign w:val="center"/>
          </w:tcPr>
          <w:p w14:paraId="0E22FDD1" w14:textId="77777777" w:rsidR="001A7AD9" w:rsidRDefault="001A7AD9" w:rsidP="001A7AD9">
            <w:pPr>
              <w:rPr>
                <w:rFonts w:hAnsi="宋体" w:cs="宋体"/>
                <w:b/>
                <w:color w:val="000000"/>
                <w:sz w:val="22"/>
              </w:rPr>
            </w:pPr>
          </w:p>
        </w:tc>
        <w:tc>
          <w:tcPr>
            <w:tcW w:w="1621" w:type="pct"/>
            <w:gridSpan w:val="5"/>
            <w:shd w:val="clear" w:color="auto" w:fill="auto"/>
            <w:vAlign w:val="center"/>
          </w:tcPr>
          <w:p w14:paraId="6F6FF811" w14:textId="77777777" w:rsidR="001A7AD9" w:rsidRDefault="001A7AD9" w:rsidP="001A7AD9">
            <w:pPr>
              <w:rPr>
                <w:rFonts w:hAnsi="宋体" w:cs="宋体"/>
                <w:b/>
                <w:color w:val="000000"/>
                <w:sz w:val="22"/>
              </w:rPr>
            </w:pPr>
          </w:p>
        </w:tc>
        <w:tc>
          <w:tcPr>
            <w:tcW w:w="862" w:type="pct"/>
            <w:shd w:val="clear" w:color="auto" w:fill="auto"/>
            <w:vAlign w:val="center"/>
          </w:tcPr>
          <w:p w14:paraId="358C8668" w14:textId="77777777" w:rsidR="001A7AD9" w:rsidRDefault="001A7AD9" w:rsidP="001A7AD9">
            <w:pPr>
              <w:rPr>
                <w:rFonts w:hAnsi="宋体" w:cs="宋体"/>
                <w:b/>
                <w:color w:val="000000"/>
                <w:sz w:val="22"/>
              </w:rPr>
            </w:pPr>
          </w:p>
        </w:tc>
      </w:tr>
      <w:tr w:rsidR="001A7AD9" w14:paraId="1154526F" w14:textId="77777777" w:rsidTr="001A7AD9">
        <w:trPr>
          <w:trHeight w:val="519"/>
        </w:trPr>
        <w:tc>
          <w:tcPr>
            <w:tcW w:w="5000" w:type="pct"/>
            <w:gridSpan w:val="18"/>
            <w:shd w:val="clear" w:color="auto" w:fill="auto"/>
            <w:noWrap/>
            <w:vAlign w:val="center"/>
          </w:tcPr>
          <w:p w14:paraId="71F9A5A3" w14:textId="77777777" w:rsidR="001A7AD9" w:rsidRDefault="001A7AD9" w:rsidP="001A7AD9">
            <w:pPr>
              <w:rPr>
                <w:rFonts w:hAnsi="宋体" w:cs="宋体"/>
                <w:b/>
                <w:color w:val="000000"/>
                <w:sz w:val="22"/>
              </w:rPr>
            </w:pPr>
            <w:r>
              <w:rPr>
                <w:rFonts w:hAnsi="宋体" w:cs="宋体" w:hint="eastAsia"/>
                <w:b/>
                <w:color w:val="000000"/>
                <w:sz w:val="22"/>
              </w:rPr>
              <w:t>二、货物信息及到货验收、调试情况</w:t>
            </w:r>
          </w:p>
        </w:tc>
      </w:tr>
      <w:tr w:rsidR="001A7AD9" w14:paraId="579D5F40" w14:textId="77777777" w:rsidTr="001A7AD9">
        <w:trPr>
          <w:trHeight w:val="519"/>
        </w:trPr>
        <w:tc>
          <w:tcPr>
            <w:tcW w:w="5000" w:type="pct"/>
            <w:gridSpan w:val="18"/>
            <w:shd w:val="clear" w:color="auto" w:fill="auto"/>
            <w:noWrap/>
            <w:vAlign w:val="center"/>
          </w:tcPr>
          <w:p w14:paraId="6AEB154F" w14:textId="77777777" w:rsidR="001A7AD9" w:rsidRDefault="001A7AD9" w:rsidP="001A7AD9">
            <w:pPr>
              <w:rPr>
                <w:rFonts w:hAnsi="宋体" w:cs="宋体"/>
                <w:b/>
                <w:color w:val="000000"/>
                <w:sz w:val="22"/>
              </w:rPr>
            </w:pPr>
            <w:r>
              <w:rPr>
                <w:rFonts w:hAnsi="宋体" w:cs="宋体" w:hint="eastAsia"/>
                <w:b/>
                <w:color w:val="000000"/>
                <w:sz w:val="22"/>
              </w:rPr>
              <w:t>2-1 XXXX设备/货物</w:t>
            </w:r>
          </w:p>
        </w:tc>
      </w:tr>
      <w:tr w:rsidR="001A7AD9" w14:paraId="135F90F7" w14:textId="77777777" w:rsidTr="001A7AD9">
        <w:trPr>
          <w:trHeight w:val="544"/>
        </w:trPr>
        <w:tc>
          <w:tcPr>
            <w:tcW w:w="817" w:type="pct"/>
            <w:gridSpan w:val="3"/>
            <w:shd w:val="clear" w:color="auto" w:fill="auto"/>
            <w:vAlign w:val="center"/>
          </w:tcPr>
          <w:p w14:paraId="4B5BF54A" w14:textId="77777777" w:rsidR="001A7AD9" w:rsidRDefault="001A7AD9" w:rsidP="001A7AD9">
            <w:pPr>
              <w:jc w:val="center"/>
              <w:rPr>
                <w:rFonts w:hAnsi="宋体" w:cs="宋体"/>
                <w:b/>
                <w:color w:val="000000"/>
                <w:sz w:val="22"/>
              </w:rPr>
            </w:pPr>
            <w:r>
              <w:rPr>
                <w:rFonts w:hAnsi="宋体" w:cs="宋体" w:hint="eastAsia"/>
                <w:b/>
                <w:color w:val="000000"/>
                <w:sz w:val="22"/>
              </w:rPr>
              <w:t>型号</w:t>
            </w:r>
          </w:p>
        </w:tc>
        <w:tc>
          <w:tcPr>
            <w:tcW w:w="1042" w:type="pct"/>
            <w:gridSpan w:val="4"/>
            <w:shd w:val="clear" w:color="auto" w:fill="auto"/>
            <w:vAlign w:val="center"/>
          </w:tcPr>
          <w:p w14:paraId="21DDE5F6" w14:textId="77777777" w:rsidR="001A7AD9" w:rsidRDefault="001A7AD9" w:rsidP="001A7AD9">
            <w:pPr>
              <w:rPr>
                <w:rFonts w:hAnsi="宋体" w:cs="宋体"/>
                <w:b/>
                <w:color w:val="000000"/>
                <w:sz w:val="22"/>
              </w:rPr>
            </w:pPr>
          </w:p>
        </w:tc>
        <w:tc>
          <w:tcPr>
            <w:tcW w:w="578" w:type="pct"/>
            <w:gridSpan w:val="4"/>
            <w:shd w:val="clear" w:color="auto" w:fill="auto"/>
            <w:vAlign w:val="center"/>
          </w:tcPr>
          <w:p w14:paraId="58CBCC2F" w14:textId="77777777" w:rsidR="001A7AD9" w:rsidRDefault="001A7AD9" w:rsidP="001A7AD9">
            <w:pPr>
              <w:rPr>
                <w:rFonts w:hAnsi="宋体" w:cs="宋体"/>
                <w:b/>
                <w:color w:val="000000"/>
                <w:sz w:val="22"/>
              </w:rPr>
            </w:pPr>
            <w:r>
              <w:rPr>
                <w:rFonts w:hAnsi="宋体" w:cs="宋体" w:hint="eastAsia"/>
                <w:b/>
                <w:color w:val="000000"/>
                <w:sz w:val="22"/>
              </w:rPr>
              <w:t>制造国</w:t>
            </w:r>
          </w:p>
        </w:tc>
        <w:tc>
          <w:tcPr>
            <w:tcW w:w="529" w:type="pct"/>
            <w:gridSpan w:val="3"/>
            <w:shd w:val="clear" w:color="auto" w:fill="auto"/>
            <w:vAlign w:val="center"/>
          </w:tcPr>
          <w:p w14:paraId="1D64FB4C" w14:textId="77777777" w:rsidR="001A7AD9" w:rsidRDefault="001A7AD9" w:rsidP="001A7AD9">
            <w:pPr>
              <w:rPr>
                <w:rFonts w:hAnsi="宋体" w:cs="宋体"/>
                <w:b/>
                <w:color w:val="000000"/>
                <w:sz w:val="22"/>
              </w:rPr>
            </w:pPr>
          </w:p>
        </w:tc>
        <w:tc>
          <w:tcPr>
            <w:tcW w:w="531" w:type="pct"/>
            <w:gridSpan w:val="2"/>
            <w:shd w:val="clear" w:color="auto" w:fill="auto"/>
            <w:vAlign w:val="center"/>
          </w:tcPr>
          <w:p w14:paraId="46094C61" w14:textId="77777777" w:rsidR="001A7AD9" w:rsidRDefault="001A7AD9" w:rsidP="001A7AD9">
            <w:pPr>
              <w:rPr>
                <w:rFonts w:hAnsi="宋体" w:cs="宋体"/>
                <w:b/>
                <w:color w:val="000000"/>
                <w:sz w:val="22"/>
              </w:rPr>
            </w:pPr>
            <w:r>
              <w:rPr>
                <w:rFonts w:hAnsi="宋体" w:cs="宋体" w:hint="eastAsia"/>
                <w:b/>
                <w:color w:val="000000"/>
                <w:sz w:val="22"/>
              </w:rPr>
              <w:t>制造厂</w:t>
            </w:r>
          </w:p>
        </w:tc>
        <w:tc>
          <w:tcPr>
            <w:tcW w:w="1500" w:type="pct"/>
            <w:gridSpan w:val="2"/>
            <w:shd w:val="clear" w:color="auto" w:fill="auto"/>
            <w:vAlign w:val="center"/>
          </w:tcPr>
          <w:p w14:paraId="6DC400CC" w14:textId="77777777" w:rsidR="001A7AD9" w:rsidRDefault="001A7AD9" w:rsidP="001A7AD9">
            <w:pPr>
              <w:rPr>
                <w:rFonts w:hAnsi="宋体" w:cs="宋体"/>
                <w:b/>
                <w:color w:val="000000"/>
                <w:sz w:val="22"/>
              </w:rPr>
            </w:pPr>
          </w:p>
        </w:tc>
      </w:tr>
      <w:tr w:rsidR="001A7AD9" w14:paraId="2E194C45" w14:textId="77777777" w:rsidTr="001A7AD9">
        <w:trPr>
          <w:trHeight w:val="576"/>
        </w:trPr>
        <w:tc>
          <w:tcPr>
            <w:tcW w:w="817" w:type="pct"/>
            <w:gridSpan w:val="3"/>
            <w:shd w:val="clear" w:color="auto" w:fill="auto"/>
            <w:vAlign w:val="center"/>
          </w:tcPr>
          <w:p w14:paraId="54491B23" w14:textId="77777777" w:rsidR="001A7AD9" w:rsidRDefault="001A7AD9" w:rsidP="001A7AD9">
            <w:pPr>
              <w:jc w:val="center"/>
              <w:rPr>
                <w:rFonts w:hAnsi="宋体" w:cs="宋体"/>
                <w:b/>
                <w:color w:val="000000"/>
                <w:sz w:val="22"/>
              </w:rPr>
            </w:pPr>
            <w:r>
              <w:rPr>
                <w:rFonts w:hAnsi="宋体" w:cs="宋体" w:hint="eastAsia"/>
                <w:b/>
                <w:color w:val="000000"/>
                <w:sz w:val="22"/>
              </w:rPr>
              <w:t>安装位置</w:t>
            </w:r>
          </w:p>
        </w:tc>
        <w:tc>
          <w:tcPr>
            <w:tcW w:w="1240" w:type="pct"/>
            <w:gridSpan w:val="5"/>
            <w:shd w:val="clear" w:color="auto" w:fill="auto"/>
            <w:vAlign w:val="center"/>
          </w:tcPr>
          <w:p w14:paraId="13A2EB87" w14:textId="77777777" w:rsidR="001A7AD9" w:rsidRDefault="001A7AD9" w:rsidP="001A7AD9">
            <w:pPr>
              <w:rPr>
                <w:rFonts w:hAnsi="宋体" w:cs="宋体"/>
                <w:b/>
                <w:color w:val="000000"/>
                <w:sz w:val="22"/>
              </w:rPr>
            </w:pPr>
          </w:p>
        </w:tc>
        <w:tc>
          <w:tcPr>
            <w:tcW w:w="683" w:type="pct"/>
            <w:gridSpan w:val="5"/>
            <w:shd w:val="clear" w:color="auto" w:fill="auto"/>
            <w:vAlign w:val="center"/>
          </w:tcPr>
          <w:p w14:paraId="6C325D67" w14:textId="77777777" w:rsidR="001A7AD9" w:rsidRDefault="001A7AD9" w:rsidP="001A7AD9">
            <w:pPr>
              <w:rPr>
                <w:rFonts w:hAnsi="宋体" w:cs="宋体"/>
                <w:b/>
                <w:color w:val="000000"/>
                <w:sz w:val="22"/>
              </w:rPr>
            </w:pPr>
            <w:r>
              <w:rPr>
                <w:rFonts w:hAnsi="宋体" w:cs="宋体" w:hint="eastAsia"/>
                <w:b/>
                <w:color w:val="000000"/>
                <w:sz w:val="22"/>
              </w:rPr>
              <w:t>出厂编号</w:t>
            </w:r>
          </w:p>
        </w:tc>
        <w:tc>
          <w:tcPr>
            <w:tcW w:w="2258" w:type="pct"/>
            <w:gridSpan w:val="5"/>
            <w:shd w:val="clear" w:color="auto" w:fill="auto"/>
            <w:vAlign w:val="center"/>
          </w:tcPr>
          <w:p w14:paraId="63361D92" w14:textId="77777777" w:rsidR="001A7AD9" w:rsidRDefault="001A7AD9" w:rsidP="001A7AD9">
            <w:pPr>
              <w:rPr>
                <w:rFonts w:hAnsi="宋体" w:cs="宋体"/>
                <w:b/>
                <w:color w:val="000000"/>
                <w:sz w:val="22"/>
              </w:rPr>
            </w:pPr>
          </w:p>
        </w:tc>
      </w:tr>
      <w:tr w:rsidR="001A7AD9" w14:paraId="69896DB4" w14:textId="77777777" w:rsidTr="001A7AD9">
        <w:trPr>
          <w:trHeight w:val="1147"/>
        </w:trPr>
        <w:tc>
          <w:tcPr>
            <w:tcW w:w="1067" w:type="pct"/>
            <w:gridSpan w:val="4"/>
            <w:shd w:val="clear" w:color="auto" w:fill="auto"/>
            <w:vAlign w:val="center"/>
          </w:tcPr>
          <w:p w14:paraId="1B8FD1EE" w14:textId="77777777" w:rsidR="001A7AD9" w:rsidRDefault="001A7AD9" w:rsidP="001A7AD9">
            <w:pPr>
              <w:jc w:val="center"/>
              <w:rPr>
                <w:rFonts w:hAnsi="宋体" w:cs="宋体"/>
                <w:b/>
                <w:color w:val="000000"/>
                <w:sz w:val="22"/>
              </w:rPr>
            </w:pPr>
            <w:r>
              <w:rPr>
                <w:rFonts w:hAnsi="宋体" w:cs="宋体" w:hint="eastAsia"/>
                <w:b/>
                <w:color w:val="000000"/>
                <w:sz w:val="22"/>
              </w:rPr>
              <w:t>主要参数</w:t>
            </w:r>
          </w:p>
        </w:tc>
        <w:tc>
          <w:tcPr>
            <w:tcW w:w="3932" w:type="pct"/>
            <w:gridSpan w:val="14"/>
            <w:shd w:val="clear" w:color="auto" w:fill="auto"/>
            <w:vAlign w:val="center"/>
          </w:tcPr>
          <w:p w14:paraId="77754949" w14:textId="77777777" w:rsidR="001A7AD9" w:rsidRDefault="001A7AD9" w:rsidP="001A7AD9">
            <w:pPr>
              <w:rPr>
                <w:rFonts w:hAnsi="宋体" w:cs="宋体"/>
                <w:b/>
                <w:color w:val="000000"/>
                <w:sz w:val="22"/>
              </w:rPr>
            </w:pPr>
          </w:p>
        </w:tc>
      </w:tr>
      <w:tr w:rsidR="001A7AD9" w14:paraId="1C6A8A85" w14:textId="77777777" w:rsidTr="001A7AD9">
        <w:trPr>
          <w:trHeight w:val="1067"/>
        </w:trPr>
        <w:tc>
          <w:tcPr>
            <w:tcW w:w="1067" w:type="pct"/>
            <w:gridSpan w:val="4"/>
            <w:shd w:val="clear" w:color="auto" w:fill="auto"/>
            <w:vAlign w:val="center"/>
          </w:tcPr>
          <w:p w14:paraId="584279B7" w14:textId="77777777" w:rsidR="001A7AD9" w:rsidRDefault="001A7AD9" w:rsidP="001A7AD9">
            <w:pPr>
              <w:jc w:val="center"/>
              <w:rPr>
                <w:rFonts w:hAnsi="宋体" w:cs="宋体"/>
                <w:b/>
                <w:color w:val="000000"/>
                <w:sz w:val="22"/>
              </w:rPr>
            </w:pPr>
            <w:r>
              <w:rPr>
                <w:rFonts w:hAnsi="宋体" w:cs="宋体" w:hint="eastAsia"/>
                <w:b/>
                <w:color w:val="000000"/>
                <w:sz w:val="22"/>
              </w:rPr>
              <w:t>到货验收情况</w:t>
            </w:r>
          </w:p>
        </w:tc>
        <w:tc>
          <w:tcPr>
            <w:tcW w:w="3932" w:type="pct"/>
            <w:gridSpan w:val="14"/>
            <w:shd w:val="clear" w:color="auto" w:fill="auto"/>
            <w:vAlign w:val="center"/>
          </w:tcPr>
          <w:p w14:paraId="09444DD5" w14:textId="77777777" w:rsidR="001A7AD9" w:rsidRDefault="001A7AD9" w:rsidP="001A7AD9">
            <w:pPr>
              <w:rPr>
                <w:rFonts w:hAnsi="宋体" w:cs="宋体"/>
                <w:b/>
                <w:color w:val="000000"/>
                <w:sz w:val="22"/>
              </w:rPr>
            </w:pPr>
          </w:p>
        </w:tc>
      </w:tr>
      <w:tr w:rsidR="001A7AD9" w14:paraId="4D5686C9" w14:textId="77777777" w:rsidTr="001A7AD9">
        <w:trPr>
          <w:trHeight w:val="981"/>
        </w:trPr>
        <w:tc>
          <w:tcPr>
            <w:tcW w:w="1067" w:type="pct"/>
            <w:gridSpan w:val="4"/>
            <w:shd w:val="clear" w:color="auto" w:fill="auto"/>
            <w:vAlign w:val="center"/>
          </w:tcPr>
          <w:p w14:paraId="3E50D540" w14:textId="77777777" w:rsidR="001A7AD9" w:rsidRDefault="001A7AD9" w:rsidP="001A7AD9">
            <w:pPr>
              <w:jc w:val="center"/>
              <w:rPr>
                <w:rFonts w:hAnsi="宋体" w:cs="宋体"/>
                <w:b/>
                <w:color w:val="000000"/>
                <w:sz w:val="22"/>
              </w:rPr>
            </w:pPr>
            <w:r>
              <w:rPr>
                <w:rFonts w:hAnsi="宋体" w:cs="宋体" w:hint="eastAsia"/>
                <w:b/>
                <w:color w:val="000000"/>
                <w:sz w:val="22"/>
              </w:rPr>
              <w:lastRenderedPageBreak/>
              <w:t>调试情况</w:t>
            </w:r>
          </w:p>
        </w:tc>
        <w:tc>
          <w:tcPr>
            <w:tcW w:w="3932" w:type="pct"/>
            <w:gridSpan w:val="14"/>
            <w:shd w:val="clear" w:color="auto" w:fill="auto"/>
            <w:vAlign w:val="center"/>
          </w:tcPr>
          <w:p w14:paraId="3E11D649" w14:textId="77777777" w:rsidR="001A7AD9" w:rsidRDefault="001A7AD9" w:rsidP="001A7AD9">
            <w:pPr>
              <w:rPr>
                <w:rFonts w:hAnsi="宋体" w:cs="宋体"/>
                <w:b/>
                <w:color w:val="000000"/>
                <w:sz w:val="22"/>
              </w:rPr>
            </w:pPr>
          </w:p>
        </w:tc>
      </w:tr>
      <w:tr w:rsidR="001A7AD9" w14:paraId="1CC32504" w14:textId="77777777" w:rsidTr="001A7AD9">
        <w:trPr>
          <w:trHeight w:val="1748"/>
        </w:trPr>
        <w:tc>
          <w:tcPr>
            <w:tcW w:w="5000" w:type="pct"/>
            <w:gridSpan w:val="18"/>
            <w:shd w:val="clear" w:color="auto" w:fill="auto"/>
          </w:tcPr>
          <w:p w14:paraId="0B7DA5D0" w14:textId="77777777" w:rsidR="001A7AD9" w:rsidRDefault="001A7AD9" w:rsidP="001A7AD9">
            <w:pPr>
              <w:spacing w:line="360" w:lineRule="auto"/>
              <w:rPr>
                <w:rFonts w:ascii="Calibri" w:hAnsi="Calibri"/>
                <w:color w:val="0000FF"/>
                <w:sz w:val="22"/>
              </w:rPr>
            </w:pPr>
            <w:r>
              <w:rPr>
                <w:rFonts w:ascii="Calibri" w:hAnsi="Calibri"/>
                <w:b/>
              </w:rPr>
              <w:t>三</w:t>
            </w:r>
            <w:r>
              <w:rPr>
                <w:rFonts w:ascii="Calibri" w:hAnsi="Calibri" w:hint="eastAsia"/>
                <w:b/>
              </w:rPr>
              <w:t>、</w:t>
            </w:r>
            <w:r>
              <w:rPr>
                <w:rFonts w:ascii="Calibri" w:hAnsi="Calibri"/>
                <w:b/>
              </w:rPr>
              <w:t>随机资料及备品备件</w:t>
            </w:r>
            <w:r>
              <w:rPr>
                <w:rFonts w:ascii="Calibri" w:hAnsi="Calibri" w:hint="eastAsia"/>
                <w:b/>
              </w:rPr>
              <w:t>、</w:t>
            </w:r>
            <w:r>
              <w:rPr>
                <w:rFonts w:ascii="Calibri" w:hAnsi="Calibri"/>
                <w:b/>
              </w:rPr>
              <w:t>专用工具</w:t>
            </w:r>
          </w:p>
          <w:p w14:paraId="6E4ED967" w14:textId="77777777" w:rsidR="001A7AD9" w:rsidRDefault="001A7AD9" w:rsidP="001A7AD9">
            <w:pPr>
              <w:spacing w:line="360" w:lineRule="auto"/>
              <w:ind w:firstLineChars="800" w:firstLine="1760"/>
              <w:rPr>
                <w:rFonts w:ascii="Times New Roman"/>
                <w:color w:val="FF0000"/>
                <w:sz w:val="22"/>
              </w:rPr>
            </w:pPr>
            <w:r>
              <w:rPr>
                <w:rFonts w:ascii="Times New Roman" w:hint="eastAsia"/>
                <w:color w:val="FF0000"/>
                <w:sz w:val="22"/>
              </w:rPr>
              <w:t>（填写移交资料及货物的详细清单、数量）</w:t>
            </w:r>
          </w:p>
          <w:p w14:paraId="61F73123" w14:textId="77777777" w:rsidR="001A7AD9" w:rsidRDefault="001A7AD9" w:rsidP="001A7AD9">
            <w:pPr>
              <w:spacing w:line="360" w:lineRule="auto"/>
              <w:rPr>
                <w:rFonts w:ascii="Calibri" w:hAnsi="Calibri"/>
                <w:sz w:val="22"/>
              </w:rPr>
            </w:pPr>
          </w:p>
          <w:p w14:paraId="6324FB22" w14:textId="77777777" w:rsidR="001A7AD9" w:rsidRDefault="001A7AD9" w:rsidP="001A7AD9">
            <w:pPr>
              <w:rPr>
                <w:rFonts w:hAnsi="宋体" w:cs="宋体"/>
                <w:b/>
                <w:color w:val="000000"/>
                <w:sz w:val="22"/>
              </w:rPr>
            </w:pPr>
            <w:r>
              <w:rPr>
                <w:rFonts w:ascii="Calibri" w:hAnsi="Calibri" w:hint="eastAsia"/>
                <w:sz w:val="22"/>
              </w:rPr>
              <w:t>移交人：</w:t>
            </w:r>
            <w:r>
              <w:rPr>
                <w:rFonts w:ascii="Calibri" w:hAnsi="Calibri" w:hint="eastAsia"/>
                <w:sz w:val="22"/>
              </w:rPr>
              <w:t xml:space="preserve">                         </w:t>
            </w:r>
            <w:r>
              <w:rPr>
                <w:rFonts w:ascii="Calibri" w:hAnsi="Calibri" w:hint="eastAsia"/>
                <w:sz w:val="22"/>
              </w:rPr>
              <w:t>清点人：</w:t>
            </w:r>
          </w:p>
        </w:tc>
      </w:tr>
      <w:tr w:rsidR="001A7AD9" w14:paraId="370EFF99" w14:textId="77777777" w:rsidTr="001A7AD9">
        <w:trPr>
          <w:trHeight w:val="1915"/>
        </w:trPr>
        <w:tc>
          <w:tcPr>
            <w:tcW w:w="5000" w:type="pct"/>
            <w:gridSpan w:val="18"/>
            <w:shd w:val="clear" w:color="auto" w:fill="auto"/>
          </w:tcPr>
          <w:p w14:paraId="056FBFE2" w14:textId="77777777" w:rsidR="001A7AD9" w:rsidRDefault="001A7AD9" w:rsidP="001A7AD9">
            <w:pPr>
              <w:spacing w:line="360" w:lineRule="auto"/>
              <w:rPr>
                <w:rFonts w:ascii="Times New Roman"/>
                <w:b/>
              </w:rPr>
            </w:pPr>
            <w:r>
              <w:rPr>
                <w:rFonts w:ascii="Times New Roman" w:hint="eastAsia"/>
                <w:b/>
              </w:rPr>
              <w:t>四、</w:t>
            </w:r>
            <w:r>
              <w:rPr>
                <w:rFonts w:ascii="Calibri" w:hint="eastAsia"/>
                <w:b/>
              </w:rPr>
              <w:t>人员培训</w:t>
            </w:r>
          </w:p>
          <w:p w14:paraId="2B20E1C6" w14:textId="77777777" w:rsidR="001A7AD9" w:rsidRDefault="001A7AD9" w:rsidP="001A7AD9">
            <w:pPr>
              <w:spacing w:line="360" w:lineRule="auto"/>
              <w:rPr>
                <w:rFonts w:ascii="Times New Roman"/>
                <w:sz w:val="22"/>
              </w:rPr>
            </w:pPr>
          </w:p>
          <w:p w14:paraId="278223E6" w14:textId="77777777" w:rsidR="001A7AD9" w:rsidRDefault="001A7AD9" w:rsidP="001A7AD9">
            <w:pPr>
              <w:spacing w:line="360" w:lineRule="auto"/>
              <w:ind w:firstLineChars="800" w:firstLine="1760"/>
              <w:rPr>
                <w:rFonts w:ascii="Times New Roman"/>
                <w:color w:val="FF0000"/>
                <w:sz w:val="22"/>
              </w:rPr>
            </w:pPr>
            <w:r>
              <w:rPr>
                <w:rFonts w:ascii="Times New Roman" w:hint="eastAsia"/>
                <w:color w:val="FF0000"/>
                <w:sz w:val="22"/>
              </w:rPr>
              <w:t>（填写培训时间、培训人员数量、简述培训内容）</w:t>
            </w:r>
          </w:p>
          <w:p w14:paraId="46A80685" w14:textId="77777777" w:rsidR="001A7AD9" w:rsidRDefault="001A7AD9" w:rsidP="001A7AD9">
            <w:pPr>
              <w:spacing w:line="360" w:lineRule="auto"/>
              <w:rPr>
                <w:rFonts w:hAnsi="宋体" w:cs="宋体"/>
                <w:b/>
                <w:color w:val="000000"/>
                <w:sz w:val="22"/>
              </w:rPr>
            </w:pPr>
          </w:p>
        </w:tc>
      </w:tr>
      <w:tr w:rsidR="001A7AD9" w14:paraId="6C802652" w14:textId="77777777" w:rsidTr="001A7AD9">
        <w:trPr>
          <w:trHeight w:val="1392"/>
        </w:trPr>
        <w:tc>
          <w:tcPr>
            <w:tcW w:w="5000" w:type="pct"/>
            <w:gridSpan w:val="18"/>
            <w:shd w:val="clear" w:color="auto" w:fill="auto"/>
          </w:tcPr>
          <w:p w14:paraId="55705DE8" w14:textId="77777777" w:rsidR="001A7AD9" w:rsidRDefault="001A7AD9" w:rsidP="001A7AD9">
            <w:pPr>
              <w:spacing w:line="360" w:lineRule="auto"/>
              <w:rPr>
                <w:rFonts w:ascii="Times New Roman"/>
                <w:b/>
              </w:rPr>
            </w:pPr>
            <w:r>
              <w:rPr>
                <w:rFonts w:ascii="Times New Roman" w:hint="eastAsia"/>
                <w:b/>
              </w:rPr>
              <w:t>五、</w:t>
            </w:r>
            <w:r>
              <w:rPr>
                <w:rFonts w:ascii="Times New Roman"/>
                <w:b/>
              </w:rPr>
              <w:t>存在问题</w:t>
            </w:r>
          </w:p>
          <w:p w14:paraId="52CF7881" w14:textId="77777777" w:rsidR="001A7AD9" w:rsidRDefault="001A7AD9" w:rsidP="001A7AD9">
            <w:pPr>
              <w:spacing w:line="240" w:lineRule="exact"/>
              <w:ind w:firstLineChars="210" w:firstLine="462"/>
              <w:rPr>
                <w:rFonts w:ascii="Times New Roman"/>
                <w:sz w:val="22"/>
              </w:rPr>
            </w:pPr>
          </w:p>
          <w:p w14:paraId="7C4EC3ED" w14:textId="77777777" w:rsidR="001A7AD9" w:rsidRDefault="001A7AD9" w:rsidP="001A7AD9">
            <w:pPr>
              <w:spacing w:line="360" w:lineRule="auto"/>
              <w:jc w:val="center"/>
              <w:rPr>
                <w:rFonts w:ascii="Times New Roman"/>
                <w:sz w:val="22"/>
              </w:rPr>
            </w:pPr>
            <w:r>
              <w:rPr>
                <w:rFonts w:ascii="Times New Roman" w:hint="eastAsia"/>
                <w:color w:val="FF0000"/>
                <w:sz w:val="22"/>
              </w:rPr>
              <w:t>（填写</w:t>
            </w:r>
            <w:r>
              <w:rPr>
                <w:rFonts w:ascii="Calibri" w:hint="eastAsia"/>
                <w:color w:val="FF0000"/>
                <w:sz w:val="22"/>
              </w:rPr>
              <w:t>设备存在问题</w:t>
            </w:r>
            <w:r>
              <w:rPr>
                <w:rFonts w:ascii="Times New Roman" w:hint="eastAsia"/>
                <w:color w:val="FF0000"/>
                <w:sz w:val="22"/>
              </w:rPr>
              <w:t>。）</w:t>
            </w:r>
          </w:p>
          <w:p w14:paraId="74BF5DD8" w14:textId="77777777" w:rsidR="001A7AD9" w:rsidRDefault="001A7AD9" w:rsidP="001A7AD9">
            <w:pPr>
              <w:spacing w:line="360" w:lineRule="auto"/>
              <w:ind w:firstLineChars="210" w:firstLine="464"/>
              <w:rPr>
                <w:rFonts w:hAnsi="宋体" w:cs="宋体"/>
                <w:b/>
                <w:color w:val="000000"/>
                <w:sz w:val="22"/>
              </w:rPr>
            </w:pPr>
          </w:p>
        </w:tc>
      </w:tr>
      <w:tr w:rsidR="001A7AD9" w14:paraId="2AAE7B93" w14:textId="77777777" w:rsidTr="001A7AD9">
        <w:trPr>
          <w:trHeight w:val="1522"/>
        </w:trPr>
        <w:tc>
          <w:tcPr>
            <w:tcW w:w="5000" w:type="pct"/>
            <w:gridSpan w:val="18"/>
            <w:shd w:val="clear" w:color="auto" w:fill="auto"/>
          </w:tcPr>
          <w:p w14:paraId="0B4B0590" w14:textId="77777777" w:rsidR="001A7AD9" w:rsidRDefault="001A7AD9" w:rsidP="001A7AD9">
            <w:pPr>
              <w:spacing w:line="360" w:lineRule="auto"/>
              <w:rPr>
                <w:rFonts w:ascii="Times New Roman"/>
                <w:b/>
              </w:rPr>
            </w:pPr>
            <w:r>
              <w:rPr>
                <w:rFonts w:ascii="Times New Roman" w:hint="eastAsia"/>
                <w:b/>
              </w:rPr>
              <w:t>六、</w:t>
            </w:r>
            <w:r>
              <w:rPr>
                <w:rFonts w:ascii="Times New Roman"/>
                <w:b/>
              </w:rPr>
              <w:t>问题整改情况</w:t>
            </w:r>
          </w:p>
          <w:p w14:paraId="58211CD5" w14:textId="77777777" w:rsidR="001A7AD9" w:rsidRDefault="001A7AD9" w:rsidP="001A7AD9">
            <w:pPr>
              <w:spacing w:line="360" w:lineRule="auto"/>
              <w:jc w:val="center"/>
              <w:rPr>
                <w:rFonts w:ascii="Times New Roman"/>
                <w:sz w:val="22"/>
              </w:rPr>
            </w:pPr>
            <w:r>
              <w:rPr>
                <w:rFonts w:ascii="Times New Roman" w:hint="eastAsia"/>
                <w:color w:val="FF0000"/>
                <w:sz w:val="22"/>
              </w:rPr>
              <w:t>（填写</w:t>
            </w:r>
            <w:r>
              <w:rPr>
                <w:rFonts w:ascii="Calibri" w:hint="eastAsia"/>
                <w:color w:val="FF0000"/>
                <w:sz w:val="22"/>
              </w:rPr>
              <w:t>设备问题的整改情况</w:t>
            </w:r>
            <w:r>
              <w:rPr>
                <w:rFonts w:ascii="Times New Roman" w:hint="eastAsia"/>
                <w:color w:val="FF0000"/>
                <w:sz w:val="22"/>
              </w:rPr>
              <w:t>。）</w:t>
            </w:r>
          </w:p>
          <w:p w14:paraId="095C0813" w14:textId="77777777" w:rsidR="001A7AD9" w:rsidRDefault="001A7AD9" w:rsidP="001A7AD9">
            <w:pPr>
              <w:spacing w:line="360" w:lineRule="auto"/>
              <w:rPr>
                <w:rFonts w:hAnsi="宋体" w:cs="宋体"/>
                <w:b/>
                <w:color w:val="000000"/>
                <w:sz w:val="22"/>
              </w:rPr>
            </w:pPr>
          </w:p>
        </w:tc>
      </w:tr>
      <w:tr w:rsidR="001A7AD9" w14:paraId="38803F8A" w14:textId="77777777" w:rsidTr="001A7AD9">
        <w:trPr>
          <w:trHeight w:val="1130"/>
        </w:trPr>
        <w:tc>
          <w:tcPr>
            <w:tcW w:w="5000" w:type="pct"/>
            <w:gridSpan w:val="18"/>
            <w:shd w:val="clear" w:color="auto" w:fill="auto"/>
          </w:tcPr>
          <w:p w14:paraId="02C77280" w14:textId="77777777" w:rsidR="001A7AD9" w:rsidRDefault="001A7AD9" w:rsidP="001A7AD9">
            <w:pPr>
              <w:rPr>
                <w:rFonts w:hAnsi="宋体" w:cs="宋体"/>
                <w:b/>
                <w:color w:val="000000"/>
                <w:sz w:val="22"/>
              </w:rPr>
            </w:pPr>
            <w:r>
              <w:rPr>
                <w:rFonts w:ascii="Calibri" w:hint="eastAsia"/>
                <w:b/>
              </w:rPr>
              <w:t>七</w:t>
            </w:r>
            <w:r>
              <w:rPr>
                <w:rFonts w:ascii="Times New Roman" w:hint="eastAsia"/>
                <w:b/>
              </w:rPr>
              <w:t>、整体</w:t>
            </w:r>
            <w:r>
              <w:rPr>
                <w:rFonts w:ascii="Times New Roman"/>
                <w:b/>
              </w:rPr>
              <w:t>验收意见</w:t>
            </w:r>
          </w:p>
        </w:tc>
      </w:tr>
      <w:tr w:rsidR="001A7AD9" w14:paraId="7A853350" w14:textId="77777777" w:rsidTr="001A7AD9">
        <w:trPr>
          <w:trHeight w:val="553"/>
        </w:trPr>
        <w:tc>
          <w:tcPr>
            <w:tcW w:w="5000" w:type="pct"/>
            <w:gridSpan w:val="18"/>
            <w:shd w:val="clear" w:color="auto" w:fill="auto"/>
            <w:noWrap/>
            <w:vAlign w:val="center"/>
          </w:tcPr>
          <w:p w14:paraId="2B125CF7" w14:textId="77777777" w:rsidR="001A7AD9" w:rsidRDefault="001A7AD9" w:rsidP="001A7AD9">
            <w:pPr>
              <w:rPr>
                <w:rFonts w:hAnsi="宋体" w:cs="宋体"/>
                <w:b/>
                <w:color w:val="000000"/>
                <w:sz w:val="22"/>
              </w:rPr>
            </w:pPr>
            <w:r>
              <w:rPr>
                <w:rFonts w:hAnsi="宋体" w:cs="宋体" w:hint="eastAsia"/>
                <w:b/>
                <w:color w:val="000000"/>
                <w:sz w:val="22"/>
              </w:rPr>
              <w:t>参 加 整 体 验 收 的 单 位 和 代 表 （签 章）</w:t>
            </w:r>
          </w:p>
        </w:tc>
      </w:tr>
      <w:tr w:rsidR="001A7AD9" w14:paraId="04118F1B" w14:textId="77777777" w:rsidTr="001A7AD9">
        <w:trPr>
          <w:trHeight w:val="1788"/>
        </w:trPr>
        <w:tc>
          <w:tcPr>
            <w:tcW w:w="2433" w:type="pct"/>
            <w:gridSpan w:val="10"/>
            <w:shd w:val="clear" w:color="auto" w:fill="auto"/>
            <w:noWrap/>
          </w:tcPr>
          <w:p w14:paraId="630E7E1E" w14:textId="77777777" w:rsidR="001A7AD9" w:rsidRDefault="001A7AD9" w:rsidP="001A7AD9">
            <w:pPr>
              <w:rPr>
                <w:rFonts w:hAnsi="宋体" w:cs="宋体"/>
                <w:b/>
                <w:color w:val="000000"/>
                <w:sz w:val="22"/>
              </w:rPr>
            </w:pPr>
            <w:r>
              <w:rPr>
                <w:rFonts w:hAnsi="宋体" w:cs="宋体" w:hint="eastAsia"/>
                <w:b/>
                <w:color w:val="000000"/>
                <w:sz w:val="22"/>
              </w:rPr>
              <w:t>使用单位</w:t>
            </w:r>
          </w:p>
        </w:tc>
        <w:tc>
          <w:tcPr>
            <w:tcW w:w="2566" w:type="pct"/>
            <w:gridSpan w:val="8"/>
            <w:shd w:val="clear" w:color="auto" w:fill="auto"/>
          </w:tcPr>
          <w:p w14:paraId="3E09410E" w14:textId="77777777" w:rsidR="001A7AD9" w:rsidRDefault="001A7AD9" w:rsidP="001A7AD9">
            <w:pPr>
              <w:rPr>
                <w:rFonts w:hAnsi="宋体" w:cs="宋体"/>
                <w:b/>
                <w:color w:val="000000"/>
                <w:sz w:val="22"/>
              </w:rPr>
            </w:pPr>
            <w:r>
              <w:rPr>
                <w:rFonts w:hAnsi="宋体" w:cs="宋体" w:hint="eastAsia"/>
                <w:b/>
                <w:color w:val="000000"/>
                <w:sz w:val="22"/>
              </w:rPr>
              <w:t>供货单位</w:t>
            </w:r>
          </w:p>
        </w:tc>
      </w:tr>
    </w:tbl>
    <w:p w14:paraId="30ABAA31" w14:textId="77777777" w:rsidR="001A7AD9" w:rsidRDefault="001A7AD9" w:rsidP="001A7AD9">
      <w:r>
        <w:br w:type="page"/>
      </w:r>
    </w:p>
    <w:p w14:paraId="44ACFA29" w14:textId="77777777" w:rsidR="001A7AD9" w:rsidRDefault="001A7AD9" w:rsidP="001A7AD9">
      <w:pPr>
        <w:pStyle w:val="21"/>
        <w:ind w:left="480" w:firstLineChars="0" w:firstLine="0"/>
      </w:pPr>
      <w:r>
        <w:rPr>
          <w:rFonts w:hint="eastAsia"/>
        </w:rPr>
        <w:lastRenderedPageBreak/>
        <w:t>附件二：分项报价表</w:t>
      </w:r>
    </w:p>
    <w:p w14:paraId="3B05C100" w14:textId="77777777" w:rsidR="001A7AD9" w:rsidRDefault="001A7AD9" w:rsidP="001A7AD9">
      <w:r>
        <w:rPr>
          <w:rFonts w:hint="eastAsia"/>
        </w:rPr>
        <w:br w:type="page"/>
      </w:r>
    </w:p>
    <w:p w14:paraId="66C9E920" w14:textId="77777777" w:rsidR="001A7AD9" w:rsidRDefault="001A7AD9" w:rsidP="001A7AD9">
      <w:pPr>
        <w:pStyle w:val="21"/>
        <w:ind w:left="480" w:firstLineChars="0" w:firstLine="0"/>
      </w:pPr>
      <w:r>
        <w:rPr>
          <w:rFonts w:hint="eastAsia"/>
        </w:rPr>
        <w:lastRenderedPageBreak/>
        <w:t>附件三：阳光合作告知函</w:t>
      </w:r>
    </w:p>
    <w:p w14:paraId="6B015F71" w14:textId="77777777" w:rsidR="001A7AD9" w:rsidRDefault="001A7AD9" w:rsidP="001A7AD9">
      <w:pPr>
        <w:spacing w:line="580" w:lineRule="exact"/>
        <w:jc w:val="center"/>
        <w:rPr>
          <w:rFonts w:ascii="Times New Roman" w:eastAsia="方正小标宋简体"/>
          <w:bCs/>
          <w:color w:val="000000"/>
          <w:sz w:val="44"/>
          <w:szCs w:val="44"/>
        </w:rPr>
      </w:pPr>
    </w:p>
    <w:p w14:paraId="2EB764B1" w14:textId="77777777" w:rsidR="001A7AD9" w:rsidRDefault="001A7AD9" w:rsidP="001A7AD9">
      <w:pPr>
        <w:spacing w:line="580" w:lineRule="exact"/>
        <w:jc w:val="center"/>
        <w:rPr>
          <w:rFonts w:ascii="Times New Roman" w:eastAsia="方正小标宋简体"/>
          <w:bCs/>
          <w:color w:val="000000"/>
          <w:sz w:val="44"/>
          <w:szCs w:val="44"/>
        </w:rPr>
      </w:pPr>
      <w:r>
        <w:rPr>
          <w:rFonts w:ascii="Times New Roman" w:eastAsia="方正小标宋简体"/>
          <w:bCs/>
          <w:color w:val="000000"/>
          <w:sz w:val="44"/>
          <w:szCs w:val="44"/>
        </w:rPr>
        <w:t>阳光合作告知函</w:t>
      </w:r>
    </w:p>
    <w:p w14:paraId="4C9EB0D8" w14:textId="77777777" w:rsidR="001A7AD9" w:rsidRDefault="001A7AD9" w:rsidP="001A7AD9">
      <w:pPr>
        <w:spacing w:line="560" w:lineRule="exact"/>
        <w:rPr>
          <w:rFonts w:ascii="Times New Roman" w:eastAsia="仿宋_GB2312"/>
          <w:b/>
          <w:bCs/>
          <w:sz w:val="32"/>
          <w:szCs w:val="32"/>
        </w:rPr>
      </w:pPr>
    </w:p>
    <w:p w14:paraId="7EF32070" w14:textId="77777777" w:rsidR="001A7AD9" w:rsidRDefault="001A7AD9" w:rsidP="001A7AD9">
      <w:pPr>
        <w:pStyle w:val="HTML"/>
        <w:shd w:val="clear" w:color="auto" w:fill="FFFFFF"/>
        <w:ind w:firstLine="643"/>
        <w:rPr>
          <w:rFonts w:ascii="Times New Roman" w:eastAsia="仿宋_GB2312" w:hAnsi="Times New Roman"/>
          <w:sz w:val="32"/>
          <w:szCs w:val="32"/>
        </w:rPr>
      </w:pPr>
      <w:r>
        <w:rPr>
          <w:rFonts w:ascii="Times New Roman" w:eastAsia="仿宋_GB2312" w:hint="eastAsia"/>
          <w:b/>
          <w:bCs/>
          <w:sz w:val="32"/>
          <w:szCs w:val="32"/>
        </w:rPr>
        <w:t>项目</w:t>
      </w:r>
      <w:r>
        <w:rPr>
          <w:rFonts w:ascii="Times New Roman" w:eastAsia="仿宋_GB2312" w:hAnsi="Times New Roman"/>
          <w:b/>
          <w:bCs/>
          <w:sz w:val="32"/>
          <w:szCs w:val="32"/>
        </w:rPr>
        <w:t>名称：</w:t>
      </w:r>
      <w:r>
        <w:rPr>
          <w:rFonts w:ascii="Times New Roman" w:eastAsia="仿宋_GB2312" w:hAnsi="Times New Roman" w:cs="Times New Roman" w:hint="eastAsia"/>
          <w:b/>
          <w:bCs/>
          <w:sz w:val="32"/>
          <w:szCs w:val="32"/>
        </w:rPr>
        <w:t>东莞市石鼓净水有限公司可移动式脱水装置改造钢材采购项目</w:t>
      </w:r>
      <w:r>
        <w:rPr>
          <w:rFonts w:ascii="Times New Roman" w:eastAsia="仿宋_GB2312" w:hAnsi="Times New Roman"/>
          <w:sz w:val="32"/>
          <w:szCs w:val="32"/>
        </w:rPr>
        <w:t>（</w:t>
      </w:r>
      <w:r>
        <w:rPr>
          <w:rFonts w:ascii="Times New Roman" w:eastAsia="仿宋_GB2312" w:hint="eastAsia"/>
          <w:sz w:val="32"/>
          <w:szCs w:val="32"/>
        </w:rPr>
        <w:t>采购</w:t>
      </w:r>
      <w:r>
        <w:rPr>
          <w:rFonts w:ascii="Times New Roman" w:eastAsia="仿宋_GB2312" w:hAnsi="Times New Roman"/>
          <w:sz w:val="32"/>
          <w:szCs w:val="32"/>
        </w:rPr>
        <w:t>编号：</w:t>
      </w:r>
      <w:r>
        <w:rPr>
          <w:rFonts w:ascii="Times New Roman" w:eastAsia="仿宋_GB2312" w:hAnsi="Times New Roman"/>
          <w:color w:val="333333"/>
          <w:sz w:val="32"/>
          <w:szCs w:val="32"/>
          <w:u w:val="single"/>
          <w:shd w:val="clear" w:color="auto" w:fill="FFFFFF"/>
        </w:rPr>
        <w:t>JS-2026-035</w:t>
      </w:r>
      <w:r>
        <w:rPr>
          <w:rFonts w:ascii="Times New Roman" w:eastAsia="仿宋_GB2312" w:hAnsi="Times New Roman"/>
          <w:sz w:val="32"/>
          <w:szCs w:val="32"/>
        </w:rPr>
        <w:t>）</w:t>
      </w:r>
    </w:p>
    <w:p w14:paraId="50305DF3" w14:textId="77777777" w:rsidR="001A7AD9" w:rsidRDefault="001A7AD9" w:rsidP="001A7AD9">
      <w:pPr>
        <w:snapToGrid w:val="0"/>
        <w:spacing w:line="580" w:lineRule="exact"/>
        <w:textAlignment w:val="baseline"/>
        <w:rPr>
          <w:rFonts w:ascii="仿宋_GB2312" w:eastAsia="仿宋_GB2312"/>
          <w:color w:val="000000"/>
          <w:sz w:val="32"/>
          <w:szCs w:val="32"/>
          <w:u w:val="single"/>
        </w:rPr>
      </w:pP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 xml:space="preserve">：                          </w:t>
      </w:r>
    </w:p>
    <w:p w14:paraId="6A911774"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为保证我集团人员廉洁从业，规范和鼓励诚信交易行为，防止腐败和商业贿赂发生，推动双方建立阳光合作关系，现将我方推行阳光合作的相关管理规定函告如下：</w:t>
      </w:r>
    </w:p>
    <w:p w14:paraId="5B3DB7B9"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一、我方负责对本单位有关人员进行阳光合作教育和管理。</w:t>
      </w:r>
    </w:p>
    <w:p w14:paraId="69BE1456"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二、我方人员有责任向贵方介绍本单位有关阳光合作的相关规定。</w:t>
      </w:r>
    </w:p>
    <w:p w14:paraId="3C1F292B"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三、我方人员应本着诚实守信、公平公开、平等互利原则开展交易合作，遵守国家相关法律法规。</w:t>
      </w:r>
    </w:p>
    <w:p w14:paraId="127B2F1D"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四、我方人员应廉洁从业，自觉抵制商业贿赂及不正当交易行为，在交易业务中涉及本人、亲属或其他相关人员时，应主动提请回避。</w:t>
      </w:r>
    </w:p>
    <w:p w14:paraId="1ACB32DF"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五、在业务合作过程中，我方人员不得有以下违法违规行为：</w:t>
      </w:r>
    </w:p>
    <w:p w14:paraId="006B457F"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 xml:space="preserve">（一）合作过程中通过各种方式向贵方索贿、行贿，或为亲属、其他相关人员索取其他协助或服务； </w:t>
      </w:r>
    </w:p>
    <w:p w14:paraId="2E55BA42"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（二）合作过程中通过各种方式收受贵方财物、服</w:t>
      </w:r>
      <w:r>
        <w:rPr>
          <w:rFonts w:ascii="仿宋_GB2312" w:eastAsia="仿宋_GB2312" w:hint="eastAsia"/>
          <w:sz w:val="32"/>
          <w:szCs w:val="32"/>
        </w:rPr>
        <w:lastRenderedPageBreak/>
        <w:t>务，或为他人谋取不正当利益，包括但不限于：实物、现金、有价证券、礼券等有价物品（以下统称“财物”），不得参加贵方提供的旅游或其他可能影响职务廉洁的活动；</w:t>
      </w:r>
    </w:p>
    <w:p w14:paraId="29D73465"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 xml:space="preserve">（三）擅自截留、挪用或侵占贵方财物； </w:t>
      </w:r>
    </w:p>
    <w:p w14:paraId="4001D16F"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 xml:space="preserve">（四）以各种形式参与民间借贷，帮助贵方过桥借贷； </w:t>
      </w:r>
    </w:p>
    <w:p w14:paraId="20CC5D24"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（五）参与黄、赌、毒等违法犯罪活动；</w:t>
      </w:r>
    </w:p>
    <w:p w14:paraId="5B1DE6B9"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 xml:space="preserve">（六）其他违反国家法律法规和违反廉洁从业的行为。 </w:t>
      </w:r>
    </w:p>
    <w:p w14:paraId="25292D56"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14:paraId="37BD05D3"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七、烦请贵方及贵方人员在投诉举报时，积极配合我方的相关调查工作，并提供联系方式等，便于我方纪检监察机构联系与调查核实。我方承诺对贵方的投诉举报人进行保密。</w:t>
      </w:r>
    </w:p>
    <w:p w14:paraId="6995315D"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八、贵方投诉举报的情况，经查证属实，我方将视情节轻重和影响恶劣程度对相关人员进行内部处理；构成犯罪的，依法移送司法机关处置，并将调查结果及时向贵方反馈。</w:t>
      </w:r>
    </w:p>
    <w:p w14:paraId="1B93A217"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九、如贵方经办人员或其他相关人员主动诱使我方人员</w:t>
      </w:r>
      <w:proofErr w:type="gramStart"/>
      <w:r>
        <w:rPr>
          <w:rFonts w:ascii="仿宋_GB2312" w:eastAsia="仿宋_GB2312" w:hint="eastAsia"/>
          <w:sz w:val="32"/>
          <w:szCs w:val="32"/>
        </w:rPr>
        <w:t>作出</w:t>
      </w:r>
      <w:proofErr w:type="gramEnd"/>
      <w:r>
        <w:rPr>
          <w:rFonts w:ascii="仿宋_GB2312" w:eastAsia="仿宋_GB2312" w:hint="eastAsia"/>
          <w:sz w:val="32"/>
          <w:szCs w:val="32"/>
        </w:rPr>
        <w:t>本告知函第五点列明的违法违规行为的，我方有权</w:t>
      </w:r>
      <w:r>
        <w:rPr>
          <w:rFonts w:ascii="仿宋_GB2312" w:eastAsia="仿宋_GB2312" w:hint="eastAsia"/>
          <w:sz w:val="32"/>
          <w:szCs w:val="32"/>
        </w:rPr>
        <w:lastRenderedPageBreak/>
        <w:t>终止双方的合作，由此造成的损失由贵方承担。</w:t>
      </w:r>
    </w:p>
    <w:p w14:paraId="09BE1603"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十、我方对如实举报和严格遵守阳光合作精神的合作方，在同等条件下给予后续合作的优先权。</w:t>
      </w:r>
    </w:p>
    <w:p w14:paraId="5C5F39C5"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十一、</w:t>
      </w:r>
      <w:bookmarkStart w:id="39" w:name="OLE_LINK1"/>
      <w:r>
        <w:rPr>
          <w:rFonts w:ascii="仿宋_GB2312" w:eastAsia="仿宋_GB2312" w:hint="eastAsia"/>
          <w:sz w:val="32"/>
          <w:szCs w:val="32"/>
        </w:rPr>
        <w:t>其他</w:t>
      </w:r>
    </w:p>
    <w:p w14:paraId="4C381BBF"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r>
        <w:rPr>
          <w:rFonts w:ascii="仿宋_GB2312" w:eastAsia="仿宋_GB2312" w:hint="eastAsia"/>
          <w:sz w:val="32"/>
          <w:szCs w:val="32"/>
        </w:rPr>
        <w:t>（一）本告知函所言“其他相关人员”是指经办人以外的与合作项目有直接或间接利益关系的人员，包括但不仅限于项目经办人的亲友。</w:t>
      </w:r>
    </w:p>
    <w:bookmarkEnd w:id="39"/>
    <w:p w14:paraId="1F8D5EC8" w14:textId="77777777" w:rsidR="001A7AD9" w:rsidRDefault="001A7AD9" w:rsidP="001A7AD9">
      <w:pPr>
        <w:snapToGrid w:val="0"/>
        <w:spacing w:line="580" w:lineRule="exact"/>
        <w:ind w:firstLineChars="200" w:firstLine="640"/>
        <w:textAlignment w:val="baseline"/>
        <w:rPr>
          <w:rFonts w:ascii="黑体" w:eastAsia="黑体" w:hAnsi="黑体"/>
          <w:sz w:val="32"/>
          <w:szCs w:val="32"/>
        </w:rPr>
      </w:pPr>
      <w:r>
        <w:rPr>
          <w:rFonts w:ascii="黑体" w:eastAsia="黑体" w:hAnsi="黑体" w:hint="eastAsia"/>
          <w:sz w:val="32"/>
          <w:szCs w:val="32"/>
        </w:rPr>
        <w:t xml:space="preserve">（二）我方常设投诉举报受理部门及联系方式： </w:t>
      </w:r>
    </w:p>
    <w:p w14:paraId="0D79E3D2" w14:textId="77777777" w:rsidR="001A7AD9" w:rsidRDefault="001A7AD9" w:rsidP="001A7AD9">
      <w:pPr>
        <w:snapToGrid w:val="0"/>
        <w:spacing w:line="580" w:lineRule="exact"/>
        <w:ind w:firstLineChars="200" w:firstLine="643"/>
        <w:textAlignment w:val="baseline"/>
        <w:rPr>
          <w:rFonts w:ascii="Times New Roman" w:eastAsia="仿宋_GB2312"/>
          <w:sz w:val="32"/>
          <w:szCs w:val="32"/>
        </w:rPr>
      </w:pPr>
      <w:r>
        <w:rPr>
          <w:rFonts w:ascii="Times New Roman" w:eastAsia="仿宋_GB2312"/>
          <w:b/>
          <w:bCs/>
          <w:sz w:val="32"/>
          <w:szCs w:val="32"/>
        </w:rPr>
        <w:t>1.</w:t>
      </w:r>
      <w:r>
        <w:rPr>
          <w:rFonts w:ascii="Times New Roman" w:eastAsia="仿宋_GB2312"/>
          <w:b/>
          <w:bCs/>
          <w:sz w:val="32"/>
          <w:szCs w:val="32"/>
        </w:rPr>
        <w:t>投诉举报受理部门：</w:t>
      </w:r>
      <w:r>
        <w:rPr>
          <w:rFonts w:ascii="Times New Roman" w:eastAsia="仿宋_GB2312"/>
          <w:sz w:val="32"/>
          <w:szCs w:val="32"/>
        </w:rPr>
        <w:t>东莞市水</w:t>
      </w:r>
      <w:proofErr w:type="gramStart"/>
      <w:r>
        <w:rPr>
          <w:rFonts w:ascii="Times New Roman" w:eastAsia="仿宋_GB2312"/>
          <w:sz w:val="32"/>
          <w:szCs w:val="32"/>
        </w:rPr>
        <w:t>务</w:t>
      </w:r>
      <w:proofErr w:type="gramEnd"/>
      <w:r>
        <w:rPr>
          <w:rFonts w:ascii="Times New Roman" w:eastAsia="仿宋_GB2312" w:hint="eastAsia"/>
          <w:sz w:val="32"/>
          <w:szCs w:val="32"/>
        </w:rPr>
        <w:t>环境投资控股</w:t>
      </w:r>
      <w:r>
        <w:rPr>
          <w:rFonts w:ascii="Times New Roman" w:eastAsia="仿宋_GB2312"/>
          <w:sz w:val="32"/>
          <w:szCs w:val="32"/>
        </w:rPr>
        <w:t>集团有限公司纪检监察部；</w:t>
      </w:r>
    </w:p>
    <w:p w14:paraId="18259581" w14:textId="77777777" w:rsidR="001A7AD9" w:rsidRDefault="001A7AD9" w:rsidP="001A7AD9">
      <w:pPr>
        <w:snapToGrid w:val="0"/>
        <w:spacing w:line="580" w:lineRule="exact"/>
        <w:ind w:firstLineChars="200" w:firstLine="643"/>
        <w:textAlignment w:val="baseline"/>
        <w:rPr>
          <w:rFonts w:ascii="Times New Roman" w:eastAsia="仿宋_GB2312"/>
          <w:sz w:val="32"/>
          <w:szCs w:val="32"/>
        </w:rPr>
      </w:pPr>
      <w:r>
        <w:rPr>
          <w:rFonts w:ascii="Times New Roman" w:eastAsia="仿宋_GB2312"/>
          <w:b/>
          <w:bCs/>
          <w:sz w:val="32"/>
          <w:szCs w:val="32"/>
        </w:rPr>
        <w:t>2.</w:t>
      </w:r>
      <w:r>
        <w:rPr>
          <w:rFonts w:ascii="Times New Roman" w:eastAsia="仿宋_GB2312"/>
          <w:b/>
          <w:bCs/>
          <w:sz w:val="32"/>
          <w:szCs w:val="32"/>
        </w:rPr>
        <w:t>投诉举报电话：</w:t>
      </w:r>
      <w:r>
        <w:rPr>
          <w:rFonts w:ascii="Times New Roman" w:eastAsia="仿宋_GB2312"/>
          <w:sz w:val="32"/>
          <w:szCs w:val="32"/>
        </w:rPr>
        <w:t>0769</w:t>
      </w:r>
      <w:r>
        <w:rPr>
          <w:rFonts w:ascii="Times New Roman" w:eastAsia="微软雅黑"/>
          <w:sz w:val="32"/>
          <w:szCs w:val="32"/>
        </w:rPr>
        <w:t>–</w:t>
      </w:r>
      <w:r>
        <w:rPr>
          <w:rFonts w:ascii="Times New Roman" w:eastAsia="仿宋_GB2312" w:hint="eastAsia"/>
          <w:sz w:val="32"/>
          <w:szCs w:val="32"/>
        </w:rPr>
        <w:t>28823293</w:t>
      </w:r>
      <w:r>
        <w:rPr>
          <w:rFonts w:ascii="Times New Roman" w:eastAsia="仿宋_GB2312"/>
          <w:sz w:val="32"/>
          <w:szCs w:val="32"/>
        </w:rPr>
        <w:t>（星期一至星期五：</w:t>
      </w:r>
      <w:r>
        <w:rPr>
          <w:rFonts w:ascii="Times New Roman" w:eastAsia="仿宋_GB2312" w:hint="eastAsia"/>
          <w:sz w:val="32"/>
          <w:szCs w:val="32"/>
        </w:rPr>
        <w:t>8:30-17:30</w:t>
      </w:r>
      <w:r>
        <w:rPr>
          <w:rFonts w:ascii="Times New Roman" w:eastAsia="仿宋_GB2312"/>
          <w:sz w:val="32"/>
          <w:szCs w:val="32"/>
        </w:rPr>
        <w:t>）；</w:t>
      </w:r>
    </w:p>
    <w:p w14:paraId="74E541C3" w14:textId="77777777" w:rsidR="001A7AD9" w:rsidRDefault="001A7AD9" w:rsidP="001A7AD9">
      <w:pPr>
        <w:snapToGrid w:val="0"/>
        <w:spacing w:line="580" w:lineRule="exact"/>
        <w:ind w:firstLineChars="200" w:firstLine="643"/>
        <w:textAlignment w:val="baseline"/>
        <w:rPr>
          <w:rFonts w:ascii="Times New Roman" w:eastAsia="仿宋_GB2312"/>
          <w:sz w:val="32"/>
          <w:szCs w:val="32"/>
        </w:rPr>
      </w:pPr>
      <w:r>
        <w:rPr>
          <w:rFonts w:ascii="Times New Roman" w:eastAsia="仿宋_GB2312"/>
          <w:b/>
          <w:bCs/>
          <w:sz w:val="32"/>
          <w:szCs w:val="32"/>
        </w:rPr>
        <w:t>3.</w:t>
      </w:r>
      <w:r>
        <w:rPr>
          <w:rFonts w:ascii="Times New Roman" w:eastAsia="仿宋_GB2312"/>
          <w:b/>
          <w:bCs/>
          <w:sz w:val="32"/>
          <w:szCs w:val="32"/>
        </w:rPr>
        <w:t>联系地址：</w:t>
      </w:r>
      <w:r>
        <w:rPr>
          <w:rFonts w:ascii="Times New Roman" w:eastAsia="仿宋_GB2312"/>
          <w:sz w:val="32"/>
          <w:szCs w:val="32"/>
        </w:rPr>
        <w:t>东莞市东城街道育华路</w:t>
      </w:r>
      <w:r>
        <w:rPr>
          <w:rFonts w:ascii="Times New Roman" w:eastAsia="仿宋_GB2312"/>
          <w:sz w:val="32"/>
          <w:szCs w:val="32"/>
        </w:rPr>
        <w:t>1</w:t>
      </w:r>
      <w:r>
        <w:rPr>
          <w:rFonts w:ascii="Times New Roman" w:eastAsia="仿宋_GB2312"/>
          <w:sz w:val="32"/>
          <w:szCs w:val="32"/>
        </w:rPr>
        <w:t>号</w:t>
      </w:r>
      <w:r>
        <w:rPr>
          <w:rFonts w:ascii="Times New Roman" w:eastAsia="仿宋_GB2312" w:hint="eastAsia"/>
          <w:sz w:val="32"/>
          <w:szCs w:val="32"/>
        </w:rPr>
        <w:t>；</w:t>
      </w:r>
    </w:p>
    <w:p w14:paraId="1A18D61F" w14:textId="77777777" w:rsidR="001A7AD9" w:rsidRDefault="001A7AD9" w:rsidP="001A7AD9">
      <w:pPr>
        <w:snapToGrid w:val="0"/>
        <w:spacing w:line="580" w:lineRule="exact"/>
        <w:ind w:firstLineChars="200" w:firstLine="643"/>
        <w:textAlignment w:val="baseline"/>
        <w:rPr>
          <w:rFonts w:ascii="Times New Roman" w:eastAsia="仿宋_GB2312"/>
          <w:sz w:val="32"/>
          <w:szCs w:val="32"/>
        </w:rPr>
      </w:pPr>
      <w:r>
        <w:rPr>
          <w:rFonts w:ascii="Times New Roman" w:eastAsia="仿宋_GB2312"/>
          <w:b/>
          <w:bCs/>
          <w:sz w:val="32"/>
          <w:szCs w:val="32"/>
        </w:rPr>
        <w:t>4.</w:t>
      </w:r>
      <w:r>
        <w:rPr>
          <w:rFonts w:ascii="Times New Roman" w:eastAsia="仿宋_GB2312"/>
          <w:b/>
          <w:bCs/>
          <w:sz w:val="32"/>
          <w:szCs w:val="32"/>
        </w:rPr>
        <w:t>邮编：</w:t>
      </w:r>
      <w:r>
        <w:rPr>
          <w:rFonts w:ascii="Times New Roman" w:eastAsia="仿宋_GB2312" w:hint="eastAsia"/>
          <w:sz w:val="32"/>
          <w:szCs w:val="32"/>
        </w:rPr>
        <w:t>523000</w:t>
      </w:r>
      <w:r>
        <w:rPr>
          <w:rFonts w:ascii="Times New Roman" w:eastAsia="仿宋_GB2312"/>
          <w:sz w:val="32"/>
          <w:szCs w:val="32"/>
        </w:rPr>
        <w:t>。</w:t>
      </w:r>
    </w:p>
    <w:p w14:paraId="45DB158A" w14:textId="77777777" w:rsidR="001A7AD9" w:rsidRDefault="001A7AD9" w:rsidP="001A7AD9">
      <w:pPr>
        <w:snapToGrid w:val="0"/>
        <w:spacing w:line="580" w:lineRule="exact"/>
        <w:ind w:firstLineChars="200" w:firstLine="640"/>
        <w:textAlignment w:val="baseline"/>
        <w:rPr>
          <w:rFonts w:ascii="Times New Roman" w:eastAsia="仿宋_GB2312"/>
          <w:sz w:val="32"/>
          <w:szCs w:val="32"/>
        </w:rPr>
      </w:pPr>
      <w:r>
        <w:rPr>
          <w:rFonts w:ascii="Times New Roman" w:eastAsia="仿宋_GB2312"/>
          <w:sz w:val="32"/>
          <w:szCs w:val="32"/>
        </w:rPr>
        <w:t>让我们共同为建立健康、公平的商业秩序和实现双赢而努力。</w:t>
      </w:r>
    </w:p>
    <w:p w14:paraId="00D62468" w14:textId="77777777" w:rsidR="001A7AD9" w:rsidRDefault="001A7AD9" w:rsidP="001A7AD9">
      <w:pPr>
        <w:snapToGrid w:val="0"/>
        <w:spacing w:line="580" w:lineRule="exact"/>
        <w:ind w:firstLineChars="200" w:firstLine="640"/>
        <w:textAlignment w:val="baseline"/>
        <w:rPr>
          <w:rFonts w:ascii="Times New Roman" w:eastAsia="仿宋_GB2312"/>
          <w:sz w:val="32"/>
          <w:szCs w:val="32"/>
        </w:rPr>
      </w:pPr>
      <w:r>
        <w:rPr>
          <w:rFonts w:ascii="Times New Roman" w:eastAsia="仿宋_GB2312"/>
          <w:sz w:val="32"/>
          <w:szCs w:val="32"/>
        </w:rPr>
        <w:t>特此致函。</w:t>
      </w:r>
    </w:p>
    <w:p w14:paraId="323F5205"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p>
    <w:p w14:paraId="423A520C" w14:textId="77777777" w:rsidR="001A7AD9" w:rsidRDefault="001A7AD9" w:rsidP="001A7AD9">
      <w:pPr>
        <w:snapToGrid w:val="0"/>
        <w:spacing w:line="580" w:lineRule="exact"/>
        <w:ind w:firstLineChars="200" w:firstLine="640"/>
        <w:textAlignment w:val="baseline"/>
        <w:rPr>
          <w:rFonts w:ascii="仿宋_GB2312" w:eastAsia="仿宋_GB2312"/>
          <w:sz w:val="32"/>
          <w:szCs w:val="32"/>
        </w:rPr>
      </w:pPr>
    </w:p>
    <w:p w14:paraId="526A7F98" w14:textId="77777777" w:rsidR="001A7AD9" w:rsidRDefault="001A7AD9" w:rsidP="001A7AD9">
      <w:pPr>
        <w:wordWrap w:val="0"/>
        <w:snapToGrid w:val="0"/>
        <w:spacing w:line="580" w:lineRule="exact"/>
        <w:jc w:val="right"/>
        <w:textAlignment w:val="baseline"/>
        <w:rPr>
          <w:rFonts w:ascii="仿宋_GB2312" w:eastAsia="仿宋_GB2312"/>
          <w:sz w:val="32"/>
          <w:szCs w:val="32"/>
        </w:rPr>
      </w:pPr>
      <w:r>
        <w:rPr>
          <w:rFonts w:ascii="仿宋_GB2312" w:eastAsia="仿宋_GB2312" w:hint="eastAsia"/>
          <w:sz w:val="32"/>
          <w:szCs w:val="32"/>
        </w:rPr>
        <w:t>东莞市石鼓净水有限公司</w:t>
      </w:r>
    </w:p>
    <w:p w14:paraId="5AADDBA9" w14:textId="258C31A6" w:rsidR="001A7AD9" w:rsidRDefault="00703C17" w:rsidP="001A7AD9">
      <w:pPr>
        <w:snapToGrid w:val="0"/>
        <w:spacing w:line="580" w:lineRule="exact"/>
        <w:ind w:firstLineChars="1900" w:firstLine="6080"/>
        <w:textAlignment w:val="baseline"/>
        <w:rPr>
          <w:rFonts w:ascii="仿宋_GB2312" w:eastAsia="仿宋_GB2312"/>
          <w:sz w:val="32"/>
          <w:szCs w:val="32"/>
        </w:rPr>
      </w:pPr>
      <w:r>
        <w:rPr>
          <w:rFonts w:ascii="Times New Roman" w:eastAsia="仿宋_GB2312" w:hint="eastAsia"/>
          <w:sz w:val="32"/>
          <w:szCs w:val="32"/>
        </w:rPr>
        <w:t xml:space="preserve">  </w:t>
      </w:r>
      <w:r w:rsidR="001A7AD9">
        <w:rPr>
          <w:rFonts w:ascii="Times New Roman" w:eastAsia="仿宋_GB2312" w:hint="eastAsia"/>
          <w:sz w:val="32"/>
          <w:szCs w:val="32"/>
        </w:rPr>
        <w:t>年</w:t>
      </w:r>
      <w:r w:rsidR="001A7AD9">
        <w:rPr>
          <w:rFonts w:ascii="Times New Roman" w:eastAsia="仿宋_GB2312" w:hint="eastAsia"/>
          <w:sz w:val="32"/>
          <w:szCs w:val="32"/>
        </w:rPr>
        <w:t xml:space="preserve">   </w:t>
      </w:r>
      <w:r w:rsidR="001A7AD9">
        <w:rPr>
          <w:rFonts w:ascii="Times New Roman" w:eastAsia="仿宋_GB2312" w:hint="eastAsia"/>
          <w:sz w:val="32"/>
          <w:szCs w:val="32"/>
        </w:rPr>
        <w:t>月</w:t>
      </w:r>
      <w:r w:rsidR="001A7AD9">
        <w:rPr>
          <w:rFonts w:ascii="Times New Roman" w:eastAsia="仿宋_GB2312" w:hint="eastAsia"/>
          <w:sz w:val="32"/>
          <w:szCs w:val="32"/>
        </w:rPr>
        <w:t xml:space="preserve">  </w:t>
      </w:r>
      <w:r w:rsidR="001A7AD9">
        <w:rPr>
          <w:rFonts w:ascii="仿宋_GB2312" w:eastAsia="仿宋_GB2312" w:hint="eastAsia"/>
          <w:sz w:val="32"/>
          <w:szCs w:val="32"/>
        </w:rPr>
        <w:t>日</w:t>
      </w:r>
      <w:bookmarkStart w:id="40" w:name="设计变更通知单"/>
      <w:bookmarkStart w:id="41" w:name="现场签证通知单"/>
      <w:bookmarkEnd w:id="40"/>
      <w:bookmarkEnd w:id="41"/>
    </w:p>
    <w:p w14:paraId="0FBC71A1" w14:textId="77777777" w:rsidR="001A7AD9" w:rsidRDefault="001A7AD9" w:rsidP="001A7AD9">
      <w:pPr>
        <w:snapToGrid w:val="0"/>
        <w:spacing w:line="580" w:lineRule="exact"/>
        <w:jc w:val="center"/>
        <w:textAlignment w:val="baseline"/>
        <w:rPr>
          <w:rFonts w:ascii="仿宋_GB2312" w:eastAsia="仿宋_GB2312"/>
          <w:sz w:val="32"/>
          <w:szCs w:val="32"/>
        </w:rPr>
      </w:pPr>
    </w:p>
    <w:p w14:paraId="4B5FE0D0" w14:textId="77777777" w:rsidR="001A7AD9" w:rsidRDefault="001A7AD9" w:rsidP="001A7AD9">
      <w:pPr>
        <w:snapToGrid w:val="0"/>
        <w:spacing w:line="580" w:lineRule="exact"/>
        <w:jc w:val="center"/>
        <w:textAlignment w:val="baseline"/>
        <w:rPr>
          <w:rFonts w:ascii="仿宋_GB2312" w:eastAsia="仿宋_GB2312"/>
          <w:sz w:val="32"/>
          <w:szCs w:val="32"/>
        </w:rPr>
      </w:pPr>
    </w:p>
    <w:p w14:paraId="384075A9" w14:textId="77777777" w:rsidR="001A7AD9" w:rsidRDefault="001A7AD9" w:rsidP="001A7AD9">
      <w:pPr>
        <w:snapToGrid w:val="0"/>
        <w:spacing w:line="580" w:lineRule="exact"/>
        <w:jc w:val="center"/>
        <w:textAlignment w:val="baseline"/>
        <w:rPr>
          <w:rFonts w:ascii="仿宋_GB2312" w:eastAsia="仿宋_GB2312"/>
          <w:sz w:val="32"/>
          <w:szCs w:val="32"/>
        </w:rPr>
      </w:pPr>
    </w:p>
    <w:p w14:paraId="1BEEB607" w14:textId="77777777" w:rsidR="001A7AD9" w:rsidRDefault="001A7AD9" w:rsidP="001A7AD9">
      <w:pPr>
        <w:snapToGrid w:val="0"/>
        <w:spacing w:line="580" w:lineRule="exact"/>
        <w:jc w:val="center"/>
        <w:textAlignment w:val="baseline"/>
        <w:rPr>
          <w:rFonts w:ascii="Times New Roman" w:eastAsia="黑体"/>
          <w:sz w:val="48"/>
          <w:szCs w:val="48"/>
          <w:lang w:val="zh-CN"/>
        </w:rPr>
      </w:pPr>
    </w:p>
    <w:p w14:paraId="2FC9F805" w14:textId="77777777" w:rsidR="001A7AD9" w:rsidRDefault="001A7AD9" w:rsidP="001A7AD9">
      <w:pPr>
        <w:snapToGrid w:val="0"/>
        <w:spacing w:line="580" w:lineRule="exact"/>
        <w:jc w:val="center"/>
        <w:textAlignment w:val="baseline"/>
        <w:rPr>
          <w:rFonts w:ascii="Times New Roman" w:eastAsia="黑体"/>
          <w:sz w:val="48"/>
          <w:szCs w:val="48"/>
          <w:lang w:val="zh-CN"/>
        </w:rPr>
      </w:pPr>
    </w:p>
    <w:p w14:paraId="723CAA9C" w14:textId="77777777" w:rsidR="001A7AD9" w:rsidRDefault="001A7AD9" w:rsidP="001A7AD9">
      <w:pPr>
        <w:snapToGrid w:val="0"/>
        <w:spacing w:line="580" w:lineRule="exact"/>
        <w:jc w:val="center"/>
        <w:textAlignment w:val="baseline"/>
        <w:rPr>
          <w:rFonts w:ascii="Times New Roman" w:eastAsia="黑体"/>
          <w:sz w:val="48"/>
          <w:szCs w:val="48"/>
          <w:lang w:val="zh-CN"/>
        </w:rPr>
      </w:pPr>
    </w:p>
    <w:p w14:paraId="1C6A17DD" w14:textId="77777777" w:rsidR="001A7AD9" w:rsidRDefault="001A7AD9" w:rsidP="001A7AD9">
      <w:pPr>
        <w:snapToGrid w:val="0"/>
        <w:spacing w:line="580" w:lineRule="exact"/>
        <w:jc w:val="center"/>
        <w:textAlignment w:val="baseline"/>
        <w:rPr>
          <w:rFonts w:ascii="Times New Roman" w:eastAsia="黑体"/>
          <w:sz w:val="48"/>
          <w:szCs w:val="48"/>
          <w:lang w:val="zh-CN"/>
        </w:rPr>
      </w:pPr>
      <w:r>
        <w:rPr>
          <w:rFonts w:ascii="Times New Roman" w:eastAsia="黑体" w:hint="eastAsia"/>
          <w:sz w:val="48"/>
          <w:szCs w:val="48"/>
          <w:lang w:val="zh-CN"/>
        </w:rPr>
        <w:t>阳光合作告知函回执</w:t>
      </w:r>
    </w:p>
    <w:p w14:paraId="2D22300F" w14:textId="77777777" w:rsidR="001A7AD9" w:rsidRDefault="001A7AD9" w:rsidP="001A7AD9">
      <w:pPr>
        <w:snapToGrid w:val="0"/>
        <w:spacing w:line="580" w:lineRule="exact"/>
        <w:jc w:val="center"/>
        <w:textAlignment w:val="baseline"/>
        <w:rPr>
          <w:rFonts w:ascii="Times New Roman" w:eastAsia="仿宋_GB2312"/>
          <w:sz w:val="30"/>
          <w:szCs w:val="30"/>
        </w:rPr>
      </w:pPr>
      <w:r>
        <w:rPr>
          <w:rFonts w:ascii="Times New Roman" w:eastAsia="仿宋_GB2312"/>
          <w:sz w:val="30"/>
          <w:szCs w:val="30"/>
        </w:rPr>
        <w:t xml:space="preserve">                            </w:t>
      </w:r>
    </w:p>
    <w:p w14:paraId="139A80D3" w14:textId="77777777" w:rsidR="001A7AD9" w:rsidRDefault="001A7AD9" w:rsidP="001A7AD9">
      <w:pPr>
        <w:snapToGrid w:val="0"/>
        <w:spacing w:line="580" w:lineRule="exact"/>
        <w:jc w:val="center"/>
        <w:textAlignment w:val="baseline"/>
        <w:rPr>
          <w:rFonts w:ascii="楷体_GB2312" w:eastAsia="楷体_GB2312"/>
          <w:sz w:val="28"/>
          <w:szCs w:val="28"/>
        </w:rPr>
      </w:pPr>
      <w:r>
        <w:rPr>
          <w:rFonts w:ascii="Times New Roman" w:eastAsia="仿宋_GB2312"/>
          <w:sz w:val="30"/>
          <w:szCs w:val="30"/>
        </w:rPr>
        <w:t xml:space="preserve">                   </w:t>
      </w:r>
      <w:r>
        <w:rPr>
          <w:rFonts w:ascii="楷体_GB2312" w:eastAsia="楷体_GB2312" w:hint="eastAsia"/>
          <w:sz w:val="30"/>
          <w:szCs w:val="30"/>
        </w:rPr>
        <w:t xml:space="preserve"> </w:t>
      </w:r>
      <w:r>
        <w:rPr>
          <w:rFonts w:ascii="楷体_GB2312" w:eastAsia="楷体_GB2312"/>
          <w:sz w:val="30"/>
          <w:szCs w:val="30"/>
        </w:rPr>
        <w:t xml:space="preserve">              </w:t>
      </w:r>
      <w:r>
        <w:rPr>
          <w:rFonts w:ascii="楷体_GB2312" w:eastAsia="楷体_GB2312" w:hint="eastAsia"/>
          <w:sz w:val="28"/>
          <w:szCs w:val="28"/>
          <w:lang w:val="zh-CN"/>
        </w:rPr>
        <w:t>编号：JS-2026-035</w:t>
      </w:r>
      <w:r>
        <w:rPr>
          <w:rFonts w:ascii="Times New Roman" w:eastAsia="楷体_GB2312" w:hint="eastAsia"/>
          <w:sz w:val="28"/>
          <w:szCs w:val="28"/>
        </w:rPr>
        <w:t xml:space="preserve">   </w:t>
      </w:r>
    </w:p>
    <w:p w14:paraId="294CDC2C" w14:textId="77777777" w:rsidR="001A7AD9" w:rsidRDefault="001A7AD9" w:rsidP="001A7AD9">
      <w:pPr>
        <w:snapToGrid w:val="0"/>
        <w:spacing w:line="580" w:lineRule="exact"/>
        <w:jc w:val="center"/>
        <w:textAlignment w:val="baseline"/>
        <w:rPr>
          <w:rFonts w:ascii="楷体_GB2312" w:eastAsia="楷体_GB2312"/>
          <w:sz w:val="28"/>
          <w:szCs w:val="28"/>
          <w:lang w:val="zh-CN"/>
        </w:rPr>
      </w:pPr>
    </w:p>
    <w:p w14:paraId="04A73C56" w14:textId="77777777" w:rsidR="001A7AD9" w:rsidRDefault="001A7AD9" w:rsidP="001A7AD9">
      <w:pPr>
        <w:spacing w:line="580" w:lineRule="exact"/>
        <w:ind w:firstLineChars="250" w:firstLine="800"/>
        <w:rPr>
          <w:rFonts w:ascii="Times New Roman" w:eastAsia="仿宋_GB2312"/>
          <w:sz w:val="32"/>
          <w:szCs w:val="32"/>
          <w:lang w:val="zh-CN"/>
        </w:rPr>
      </w:pPr>
      <w:r>
        <w:rPr>
          <w:rFonts w:ascii="Times New Roman" w:eastAsia="仿宋_GB2312"/>
          <w:sz w:val="32"/>
          <w:szCs w:val="32"/>
          <w:lang w:val="zh-CN"/>
        </w:rPr>
        <w:t>我单位于</w:t>
      </w:r>
      <w:r>
        <w:rPr>
          <w:rFonts w:ascii="Times New Roman" w:eastAsia="仿宋_GB2312"/>
          <w:sz w:val="32"/>
          <w:szCs w:val="32"/>
          <w:u w:val="single"/>
          <w:lang w:val="zh-CN"/>
        </w:rPr>
        <w:t xml:space="preserve">       </w:t>
      </w:r>
      <w:r>
        <w:rPr>
          <w:rFonts w:ascii="Times New Roman" w:eastAsia="仿宋_GB2312"/>
          <w:sz w:val="32"/>
          <w:szCs w:val="32"/>
          <w:lang w:val="zh-CN"/>
        </w:rPr>
        <w:t>年</w:t>
      </w:r>
      <w:r>
        <w:rPr>
          <w:rFonts w:ascii="Times New Roman" w:eastAsia="仿宋_GB2312"/>
          <w:sz w:val="32"/>
          <w:szCs w:val="32"/>
          <w:u w:val="single"/>
          <w:lang w:val="zh-CN"/>
        </w:rPr>
        <w:t xml:space="preserve">    </w:t>
      </w:r>
      <w:r>
        <w:rPr>
          <w:rFonts w:ascii="Times New Roman" w:eastAsia="仿宋_GB2312"/>
          <w:sz w:val="32"/>
          <w:szCs w:val="32"/>
          <w:lang w:val="zh-CN"/>
        </w:rPr>
        <w:t>月</w:t>
      </w:r>
      <w:r>
        <w:rPr>
          <w:rFonts w:ascii="Times New Roman" w:eastAsia="仿宋_GB2312"/>
          <w:sz w:val="32"/>
          <w:szCs w:val="32"/>
          <w:u w:val="single"/>
          <w:lang w:val="zh-CN"/>
        </w:rPr>
        <w:t xml:space="preserve">    </w:t>
      </w:r>
      <w:r>
        <w:rPr>
          <w:rFonts w:ascii="Times New Roman" w:eastAsia="仿宋_GB2312"/>
          <w:sz w:val="32"/>
          <w:szCs w:val="32"/>
          <w:lang w:val="zh-CN"/>
        </w:rPr>
        <w:t>日收到</w:t>
      </w:r>
      <w:r>
        <w:rPr>
          <w:rFonts w:ascii="Times New Roman" w:eastAsia="仿宋_GB2312" w:hint="eastAsia"/>
          <w:sz w:val="32"/>
          <w:szCs w:val="32"/>
          <w:u w:val="single"/>
        </w:rPr>
        <w:t>东莞市石鼓净水有限</w:t>
      </w:r>
      <w:r>
        <w:rPr>
          <w:rFonts w:ascii="Times New Roman" w:eastAsia="仿宋_GB2312" w:hint="eastAsia"/>
          <w:sz w:val="32"/>
          <w:szCs w:val="32"/>
        </w:rPr>
        <w:t>公司</w:t>
      </w:r>
      <w:r>
        <w:rPr>
          <w:rFonts w:ascii="Times New Roman" w:eastAsia="仿宋_GB2312"/>
          <w:sz w:val="32"/>
          <w:szCs w:val="32"/>
          <w:lang w:val="zh-CN"/>
        </w:rPr>
        <w:t>的《阳光合作告知函》，承诺理解函告内容并告知相关人员严格执行其中规定。</w:t>
      </w:r>
    </w:p>
    <w:p w14:paraId="1EC25323" w14:textId="77777777" w:rsidR="001A7AD9" w:rsidRDefault="001A7AD9" w:rsidP="001A7AD9">
      <w:pPr>
        <w:snapToGrid w:val="0"/>
        <w:spacing w:line="580" w:lineRule="exact"/>
        <w:rPr>
          <w:rFonts w:ascii="Times New Roman" w:eastAsia="仿宋_GB2312"/>
          <w:sz w:val="32"/>
          <w:szCs w:val="32"/>
          <w:lang w:val="zh-CN"/>
        </w:rPr>
      </w:pPr>
    </w:p>
    <w:p w14:paraId="1FFC196B" w14:textId="77777777" w:rsidR="001A7AD9" w:rsidRDefault="001A7AD9" w:rsidP="001A7AD9">
      <w:pPr>
        <w:snapToGrid w:val="0"/>
        <w:spacing w:line="580" w:lineRule="exact"/>
        <w:rPr>
          <w:rFonts w:ascii="Times New Roman" w:eastAsia="仿宋_GB2312"/>
          <w:sz w:val="32"/>
          <w:szCs w:val="32"/>
          <w:lang w:val="zh-CN"/>
        </w:rPr>
      </w:pPr>
      <w:r>
        <w:rPr>
          <w:rFonts w:ascii="Times New Roman" w:eastAsia="仿宋_GB2312"/>
          <w:sz w:val="32"/>
          <w:szCs w:val="32"/>
          <w:lang w:val="zh-CN"/>
        </w:rPr>
        <w:t xml:space="preserve">                      </w:t>
      </w:r>
      <w:r>
        <w:rPr>
          <w:rFonts w:ascii="仿宋_GB2312" w:eastAsia="仿宋_GB2312" w:hAnsi="仿宋" w:cs="仿宋" w:hint="eastAsia"/>
          <w:bCs/>
          <w:sz w:val="32"/>
          <w:szCs w:val="21"/>
        </w:rPr>
        <w:t xml:space="preserve">                 </w:t>
      </w:r>
      <w:r>
        <w:rPr>
          <w:rFonts w:ascii="Times New Roman" w:eastAsia="仿宋_GB2312"/>
          <w:sz w:val="32"/>
          <w:szCs w:val="32"/>
          <w:lang w:val="zh-CN"/>
        </w:rPr>
        <w:t>（盖章）</w:t>
      </w:r>
    </w:p>
    <w:p w14:paraId="2567DE16" w14:textId="77777777" w:rsidR="001A7AD9" w:rsidRDefault="001A7AD9" w:rsidP="001A7AD9">
      <w:pPr>
        <w:snapToGrid w:val="0"/>
        <w:spacing w:line="580" w:lineRule="exact"/>
        <w:rPr>
          <w:rFonts w:ascii="Times New Roman" w:eastAsia="仿宋_GB2312"/>
          <w:sz w:val="32"/>
          <w:szCs w:val="32"/>
          <w:lang w:val="zh-CN"/>
        </w:rPr>
      </w:pPr>
    </w:p>
    <w:p w14:paraId="1CBFBF05" w14:textId="7CB5F611" w:rsidR="001A7AD9" w:rsidRDefault="001A7AD9" w:rsidP="00703C17">
      <w:pPr>
        <w:snapToGrid w:val="0"/>
        <w:spacing w:line="580" w:lineRule="exact"/>
        <w:ind w:right="1280" w:firstLineChars="1500" w:firstLine="4800"/>
        <w:rPr>
          <w:rFonts w:ascii="Times New Roman" w:eastAsia="仿宋_GB2312"/>
          <w:sz w:val="32"/>
          <w:szCs w:val="32"/>
        </w:rPr>
      </w:pPr>
      <w:r>
        <w:rPr>
          <w:rFonts w:ascii="Times New Roman" w:eastAsia="仿宋_GB2312"/>
          <w:sz w:val="32"/>
          <w:szCs w:val="32"/>
        </w:rPr>
        <w:t>法定代表人：</w:t>
      </w:r>
      <w:r>
        <w:rPr>
          <w:rFonts w:ascii="Times New Roman" w:eastAsia="仿宋_GB2312"/>
          <w:sz w:val="32"/>
          <w:szCs w:val="32"/>
        </w:rPr>
        <w:t xml:space="preserve">           </w:t>
      </w:r>
    </w:p>
    <w:p w14:paraId="030FF22B" w14:textId="77777777" w:rsidR="001A7AD9" w:rsidRDefault="001A7AD9" w:rsidP="001A7AD9">
      <w:pPr>
        <w:wordWrap w:val="0"/>
        <w:snapToGrid w:val="0"/>
        <w:spacing w:line="580" w:lineRule="exact"/>
        <w:jc w:val="right"/>
        <w:rPr>
          <w:rFonts w:ascii="Times New Roman" w:eastAsia="仿宋_GB2312"/>
          <w:sz w:val="32"/>
          <w:szCs w:val="32"/>
        </w:rPr>
      </w:pPr>
      <w:r>
        <w:rPr>
          <w:rFonts w:ascii="Times New Roman" w:eastAsia="仿宋_GB2312" w:hint="eastAsia"/>
          <w:sz w:val="32"/>
          <w:szCs w:val="32"/>
        </w:rPr>
        <w:t xml:space="preserve"> </w:t>
      </w:r>
    </w:p>
    <w:p w14:paraId="68C81B70" w14:textId="15CA1CD0" w:rsidR="00550342" w:rsidRDefault="001A7AD9" w:rsidP="001A7AD9">
      <w:pPr>
        <w:spacing w:line="360" w:lineRule="auto"/>
        <w:ind w:firstLineChars="1800" w:firstLine="5760"/>
        <w:rPr>
          <w:b/>
          <w:color w:val="000000" w:themeColor="text1"/>
        </w:rPr>
      </w:pPr>
      <w:r>
        <w:rPr>
          <w:rFonts w:ascii="Times New Roman" w:eastAsia="仿宋_GB2312"/>
          <w:sz w:val="32"/>
          <w:szCs w:val="32"/>
        </w:rPr>
        <w:t>年</w:t>
      </w:r>
      <w:r>
        <w:rPr>
          <w:rFonts w:ascii="Times New Roman" w:eastAsia="仿宋_GB2312"/>
          <w:sz w:val="32"/>
          <w:szCs w:val="32"/>
        </w:rPr>
        <w:t xml:space="preserve">    </w:t>
      </w:r>
      <w:r>
        <w:rPr>
          <w:rFonts w:ascii="Times New Roman" w:eastAsia="仿宋_GB2312"/>
          <w:sz w:val="32"/>
          <w:szCs w:val="32"/>
        </w:rPr>
        <w:t>月</w:t>
      </w:r>
      <w:r>
        <w:rPr>
          <w:rFonts w:ascii="Times New Roman" w:eastAsia="仿宋_GB2312"/>
          <w:sz w:val="32"/>
          <w:szCs w:val="32"/>
        </w:rPr>
        <w:t xml:space="preserve">    </w:t>
      </w:r>
      <w:r>
        <w:rPr>
          <w:rFonts w:ascii="Times New Roman" w:eastAsia="仿宋_GB2312"/>
          <w:sz w:val="32"/>
          <w:szCs w:val="32"/>
        </w:rPr>
        <w:t>日</w:t>
      </w:r>
    </w:p>
    <w:p w14:paraId="632A8C8E" w14:textId="54C80B6A" w:rsidR="00133197" w:rsidRPr="00224CB4" w:rsidRDefault="00224CB4" w:rsidP="00AB6541">
      <w:pPr>
        <w:spacing w:line="360" w:lineRule="auto"/>
        <w:jc w:val="center"/>
        <w:rPr>
          <w:b/>
          <w:color w:val="000000" w:themeColor="text1"/>
        </w:rPr>
      </w:pPr>
      <w:r>
        <w:rPr>
          <w:rFonts w:ascii="Times New Roman" w:hint="eastAsia"/>
        </w:rPr>
        <w:t xml:space="preserve"> </w:t>
      </w:r>
      <w:r>
        <w:rPr>
          <w:rFonts w:ascii="Times New Roman"/>
        </w:rPr>
        <w:t xml:space="preserve">                         </w:t>
      </w:r>
    </w:p>
    <w:p w14:paraId="01D3BFB8" w14:textId="4A1948F2" w:rsidR="00133197" w:rsidRDefault="00133197" w:rsidP="00770F5B">
      <w:pPr>
        <w:spacing w:line="360" w:lineRule="auto"/>
        <w:rPr>
          <w:b/>
          <w:color w:val="000000" w:themeColor="text1"/>
        </w:rPr>
      </w:pPr>
    </w:p>
    <w:p w14:paraId="47103A24" w14:textId="12261874" w:rsidR="00133197" w:rsidRDefault="00133197" w:rsidP="00770F5B">
      <w:pPr>
        <w:spacing w:line="360" w:lineRule="auto"/>
        <w:rPr>
          <w:b/>
          <w:color w:val="000000" w:themeColor="text1"/>
        </w:rPr>
      </w:pPr>
    </w:p>
    <w:p w14:paraId="2B78417E" w14:textId="1A250C8C" w:rsidR="00133197" w:rsidRDefault="00133197" w:rsidP="00770F5B">
      <w:pPr>
        <w:spacing w:line="360" w:lineRule="auto"/>
        <w:rPr>
          <w:b/>
          <w:color w:val="000000" w:themeColor="text1"/>
        </w:rPr>
      </w:pPr>
    </w:p>
    <w:p w14:paraId="1A5F1FC4" w14:textId="041B83F2" w:rsidR="00EA45E8" w:rsidRDefault="00EA45E8" w:rsidP="00770F5B">
      <w:pPr>
        <w:spacing w:line="360" w:lineRule="auto"/>
        <w:rPr>
          <w:b/>
          <w:color w:val="000000" w:themeColor="text1"/>
        </w:rPr>
      </w:pPr>
    </w:p>
    <w:p w14:paraId="2EA18F71" w14:textId="4189A2FA" w:rsidR="00EA45E8" w:rsidRDefault="00EA45E8" w:rsidP="00770F5B">
      <w:pPr>
        <w:spacing w:line="360" w:lineRule="auto"/>
        <w:rPr>
          <w:b/>
          <w:color w:val="000000" w:themeColor="text1"/>
        </w:rPr>
      </w:pPr>
    </w:p>
    <w:p w14:paraId="583E2843" w14:textId="6042405E" w:rsidR="00EA45E8" w:rsidRDefault="00EA45E8" w:rsidP="00770F5B">
      <w:pPr>
        <w:spacing w:line="360" w:lineRule="auto"/>
        <w:rPr>
          <w:b/>
          <w:color w:val="000000" w:themeColor="text1"/>
        </w:rPr>
      </w:pPr>
    </w:p>
    <w:p w14:paraId="68AC4591" w14:textId="232FF804" w:rsidR="00B36345" w:rsidRDefault="00B36345" w:rsidP="00770F5B">
      <w:pPr>
        <w:spacing w:line="360" w:lineRule="auto"/>
        <w:rPr>
          <w:b/>
          <w:color w:val="000000" w:themeColor="text1"/>
        </w:rPr>
      </w:pPr>
    </w:p>
    <w:p w14:paraId="3D6E351B" w14:textId="170A61DE" w:rsidR="00B36345" w:rsidRDefault="00B36345" w:rsidP="00770F5B">
      <w:pPr>
        <w:spacing w:line="360" w:lineRule="auto"/>
        <w:rPr>
          <w:b/>
          <w:color w:val="000000" w:themeColor="text1"/>
        </w:rPr>
      </w:pPr>
    </w:p>
    <w:p w14:paraId="39B45ECF" w14:textId="1803A8E1" w:rsidR="00F923D8" w:rsidRDefault="00CE73B7">
      <w:pPr>
        <w:pStyle w:val="1"/>
        <w:spacing w:before="0" w:after="0"/>
        <w:jc w:val="center"/>
        <w:rPr>
          <w:rFonts w:hAnsi="宋体" w:cs="宋体"/>
          <w:szCs w:val="32"/>
        </w:rPr>
      </w:pPr>
      <w:bookmarkStart w:id="42" w:name="_Toc29476707"/>
      <w:r>
        <w:rPr>
          <w:rFonts w:hAnsi="宋体" w:cs="宋体" w:hint="eastAsia"/>
          <w:szCs w:val="32"/>
        </w:rPr>
        <w:lastRenderedPageBreak/>
        <w:t>第四章 报价须知</w:t>
      </w:r>
      <w:bookmarkEnd w:id="42"/>
    </w:p>
    <w:p w14:paraId="0E6EE379" w14:textId="77777777" w:rsidR="0057425D" w:rsidRDefault="0057425D" w:rsidP="0057425D">
      <w:pPr>
        <w:spacing w:line="360" w:lineRule="auto"/>
        <w:rPr>
          <w:rFonts w:hAnsi="宋体" w:cs="宋体"/>
          <w:b/>
          <w:bCs/>
        </w:rPr>
      </w:pPr>
      <w:r>
        <w:rPr>
          <w:rFonts w:hAnsi="宋体" w:cs="宋体" w:hint="eastAsia"/>
          <w:b/>
          <w:bCs/>
        </w:rPr>
        <w:t>一、项目费用说明</w:t>
      </w:r>
    </w:p>
    <w:p w14:paraId="4F195520" w14:textId="77777777" w:rsidR="0057425D" w:rsidRDefault="0057425D" w:rsidP="0057425D">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14:paraId="19E380FF" w14:textId="77777777" w:rsidR="0057425D" w:rsidRDefault="0057425D" w:rsidP="0057425D">
      <w:pPr>
        <w:spacing w:line="360" w:lineRule="auto"/>
        <w:rPr>
          <w:rFonts w:hAnsi="宋体" w:cs="宋体"/>
          <w:b/>
          <w:bCs/>
        </w:rPr>
      </w:pPr>
    </w:p>
    <w:p w14:paraId="47D87E58" w14:textId="77777777" w:rsidR="0057425D" w:rsidRDefault="0057425D" w:rsidP="0057425D">
      <w:pPr>
        <w:spacing w:line="360" w:lineRule="auto"/>
        <w:rPr>
          <w:rFonts w:hAnsi="宋体" w:cs="宋体"/>
          <w:b/>
          <w:bCs/>
        </w:rPr>
      </w:pPr>
      <w:r>
        <w:rPr>
          <w:rFonts w:hAnsi="宋体" w:cs="宋体" w:hint="eastAsia"/>
          <w:b/>
          <w:bCs/>
        </w:rPr>
        <w:t>二、报价文件的组成</w:t>
      </w:r>
    </w:p>
    <w:p w14:paraId="5773C94A"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.报价表（含分项报价表）；</w:t>
      </w:r>
    </w:p>
    <w:p w14:paraId="0FFDF520"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14:paraId="1CB18CEA" w14:textId="77777777" w:rsidR="0057425D" w:rsidRDefault="0057425D" w:rsidP="0057425D">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14:paraId="6277C100" w14:textId="0709E5CC" w:rsidR="0057425D" w:rsidRDefault="0057425D" w:rsidP="0057425D">
      <w:pPr>
        <w:spacing w:line="360" w:lineRule="auto"/>
        <w:ind w:firstLineChars="177" w:firstLine="425"/>
        <w:rPr>
          <w:rFonts w:hAnsi="宋体" w:cs="宋体"/>
        </w:rPr>
      </w:pPr>
      <w:r>
        <w:rPr>
          <w:rFonts w:hAnsi="宋体" w:cs="宋体"/>
          <w:color w:val="000000" w:themeColor="text1"/>
        </w:rPr>
        <w:t>4.</w:t>
      </w:r>
      <w:r w:rsidR="00D8609F">
        <w:rPr>
          <w:rFonts w:hAnsi="宋体" w:cs="宋体" w:hint="eastAsia"/>
          <w:color w:val="000000" w:themeColor="text1"/>
        </w:rPr>
        <w:t>提供</w:t>
      </w:r>
      <w:r w:rsidR="00703C17">
        <w:rPr>
          <w:rFonts w:hAnsi="宋体" w:cs="宋体" w:hint="eastAsia"/>
          <w:color w:val="000000" w:themeColor="text1"/>
        </w:rPr>
        <w:t>一份钢材供货业绩</w:t>
      </w:r>
      <w:r w:rsidRPr="005F4283">
        <w:rPr>
          <w:rFonts w:ascii="Times New Roman"/>
        </w:rPr>
        <w:t>（合同签订日期为</w:t>
      </w:r>
      <w:r w:rsidRPr="005F4283">
        <w:rPr>
          <w:rFonts w:ascii="Times New Roman"/>
        </w:rPr>
        <w:t>202</w:t>
      </w:r>
      <w:r w:rsidR="009A7082">
        <w:rPr>
          <w:rFonts w:ascii="Times New Roman"/>
        </w:rPr>
        <w:t>3</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日或以后）</w:t>
      </w:r>
      <w:r>
        <w:rPr>
          <w:rFonts w:hAnsi="宋体" w:cs="宋体" w:hint="eastAsia"/>
        </w:rPr>
        <w:t>；</w:t>
      </w:r>
    </w:p>
    <w:p w14:paraId="13209EC9" w14:textId="6F08EC49" w:rsidR="0057425D" w:rsidRDefault="0057425D" w:rsidP="000F1C5C">
      <w:pPr>
        <w:spacing w:line="360" w:lineRule="auto"/>
        <w:ind w:firstLineChars="177" w:firstLine="425"/>
        <w:rPr>
          <w:rFonts w:hAnsi="宋体" w:cs="宋体"/>
          <w:color w:val="000000" w:themeColor="text1"/>
        </w:rPr>
      </w:pPr>
      <w:r>
        <w:rPr>
          <w:rFonts w:hAnsi="宋体" w:cs="宋体"/>
        </w:rPr>
        <w:t>5.</w:t>
      </w:r>
      <w:r>
        <w:rPr>
          <w:rFonts w:hAnsi="宋体" w:cs="宋体" w:hint="eastAsia"/>
          <w:color w:val="000000" w:themeColor="text1"/>
        </w:rPr>
        <w:t>承诺函。</w:t>
      </w:r>
    </w:p>
    <w:p w14:paraId="65783605" w14:textId="77777777" w:rsidR="0057425D" w:rsidRDefault="0057425D" w:rsidP="0057425D">
      <w:pPr>
        <w:spacing w:line="360" w:lineRule="auto"/>
        <w:rPr>
          <w:rFonts w:hAnsi="宋体" w:cs="宋体"/>
          <w:b/>
          <w:bCs/>
        </w:rPr>
      </w:pPr>
    </w:p>
    <w:p w14:paraId="4FBD5613" w14:textId="77777777" w:rsidR="0057425D" w:rsidRDefault="0057425D" w:rsidP="0057425D">
      <w:pPr>
        <w:spacing w:line="360" w:lineRule="auto"/>
        <w:rPr>
          <w:rFonts w:hAnsi="宋体" w:cs="宋体"/>
          <w:b/>
          <w:bCs/>
        </w:rPr>
      </w:pPr>
      <w:r>
        <w:rPr>
          <w:rFonts w:hAnsi="宋体" w:cs="宋体" w:hint="eastAsia"/>
          <w:b/>
          <w:bCs/>
        </w:rPr>
        <w:t>三、报价文件的封装和递交</w:t>
      </w:r>
    </w:p>
    <w:p w14:paraId="2D9C0533" w14:textId="77777777" w:rsidR="0057425D" w:rsidRDefault="0057425D" w:rsidP="0057425D">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14:paraId="55803763" w14:textId="5611A958" w:rsidR="0057425D" w:rsidRDefault="000F1C5C" w:rsidP="0057425D">
      <w:pPr>
        <w:spacing w:line="360" w:lineRule="auto"/>
        <w:ind w:firstLineChars="177" w:firstLine="425"/>
        <w:rPr>
          <w:rFonts w:ascii="Times New Roman" w:cs="宋体"/>
        </w:rPr>
      </w:pPr>
      <w:r>
        <w:rPr>
          <w:rFonts w:ascii="Times New Roman" w:cs="宋体" w:hint="eastAsia"/>
        </w:rPr>
        <w:t>2.</w:t>
      </w:r>
      <w:r w:rsidR="0057425D" w:rsidRPr="000F1C5C">
        <w:rPr>
          <w:rFonts w:ascii="Times New Roman" w:cs="宋体" w:hint="eastAsia"/>
          <w:color w:val="FF0000"/>
        </w:rPr>
        <w:t>报价文件无须装订成册。</w:t>
      </w:r>
      <w:r w:rsidR="0057425D">
        <w:rPr>
          <w:rFonts w:ascii="Times New Roman" w:cs="宋体" w:hint="eastAsia"/>
        </w:rPr>
        <w:t>若报价文件装订成册，需同时提供电子文件，内容包括：签字、盖章后的报价文件扫描版</w:t>
      </w:r>
      <w:r w:rsidR="0057425D">
        <w:rPr>
          <w:rFonts w:ascii="Times New Roman" w:cs="宋体" w:hint="eastAsia"/>
        </w:rPr>
        <w:t>PDF</w:t>
      </w:r>
      <w:r w:rsidR="0057425D">
        <w:rPr>
          <w:rFonts w:ascii="Times New Roman" w:cs="宋体" w:hint="eastAsia"/>
        </w:rPr>
        <w:t>格式电子文件。电子文件不可设置密码，用</w:t>
      </w:r>
      <w:r w:rsidR="0057425D">
        <w:rPr>
          <w:rFonts w:ascii="Times New Roman" w:cs="宋体" w:hint="eastAsia"/>
        </w:rPr>
        <w:t>U</w:t>
      </w:r>
      <w:r w:rsidR="0057425D">
        <w:rPr>
          <w:rFonts w:ascii="Times New Roman" w:cs="宋体" w:hint="eastAsia"/>
        </w:rPr>
        <w:t>盘或</w:t>
      </w:r>
      <w:r w:rsidR="0057425D">
        <w:rPr>
          <w:rFonts w:ascii="Times New Roman" w:cs="宋体" w:hint="eastAsia"/>
        </w:rPr>
        <w:t>DVD</w:t>
      </w:r>
      <w:r w:rsidR="0057425D">
        <w:rPr>
          <w:rFonts w:ascii="Times New Roman" w:cs="宋体" w:hint="eastAsia"/>
        </w:rPr>
        <w:t>或</w:t>
      </w:r>
      <w:r w:rsidR="0057425D">
        <w:rPr>
          <w:rFonts w:ascii="Times New Roman" w:cs="宋体" w:hint="eastAsia"/>
        </w:rPr>
        <w:t>CD-R</w:t>
      </w:r>
      <w:r w:rsidR="0057425D">
        <w:rPr>
          <w:rFonts w:ascii="Times New Roman" w:cs="宋体" w:hint="eastAsia"/>
        </w:rPr>
        <w:t>光盘储存</w:t>
      </w:r>
      <w:r w:rsidR="0057425D">
        <w:rPr>
          <w:rFonts w:ascii="Times New Roman" w:cs="宋体" w:hint="eastAsia"/>
        </w:rPr>
        <w:t xml:space="preserve"> </w:t>
      </w:r>
      <w:r w:rsidR="0057425D">
        <w:rPr>
          <w:rFonts w:ascii="Times New Roman" w:cs="宋体" w:hint="eastAsia"/>
        </w:rPr>
        <w:t>，并密封于“电子文件”内（电子文件的包装封面需注明项目名称、项目编号、报价人单位名称，并盖公章）。</w:t>
      </w:r>
    </w:p>
    <w:p w14:paraId="32D9C435" w14:textId="77777777" w:rsidR="0057425D" w:rsidRDefault="0057425D" w:rsidP="0057425D">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14:paraId="6748E6AA" w14:textId="77777777" w:rsidR="0057425D" w:rsidRDefault="0057425D" w:rsidP="0057425D">
      <w:pPr>
        <w:spacing w:line="360" w:lineRule="auto"/>
        <w:rPr>
          <w:rFonts w:hAnsi="宋体" w:cs="宋体"/>
        </w:rPr>
      </w:pPr>
    </w:p>
    <w:p w14:paraId="72C5F78C" w14:textId="77777777" w:rsidR="0057425D" w:rsidRDefault="0057425D" w:rsidP="0057425D">
      <w:pPr>
        <w:spacing w:line="360" w:lineRule="auto"/>
        <w:rPr>
          <w:rFonts w:hAnsi="宋体" w:cs="宋体"/>
          <w:b/>
          <w:bCs/>
        </w:rPr>
      </w:pPr>
      <w:r>
        <w:rPr>
          <w:rFonts w:hAnsi="宋体" w:cs="宋体" w:hint="eastAsia"/>
          <w:b/>
          <w:bCs/>
        </w:rPr>
        <w:t>四、报价有效性说明</w:t>
      </w:r>
    </w:p>
    <w:p w14:paraId="2FB6B65D" w14:textId="1D8569C1" w:rsidR="0057425D" w:rsidRDefault="0057425D" w:rsidP="0057425D">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Pr>
          <w:rFonts w:ascii="Times New Roman" w:hint="eastAsia"/>
          <w:b/>
          <w:bCs/>
        </w:rPr>
        <w:t>。</w:t>
      </w:r>
    </w:p>
    <w:p w14:paraId="0F7ED50C" w14:textId="77777777" w:rsidR="0057425D" w:rsidRDefault="0057425D" w:rsidP="0057425D">
      <w:pPr>
        <w:spacing w:line="360" w:lineRule="auto"/>
        <w:ind w:firstLineChars="200" w:firstLine="482"/>
        <w:rPr>
          <w:rFonts w:ascii="Times New Roman"/>
          <w:b/>
          <w:bCs/>
        </w:rPr>
      </w:pPr>
      <w:r>
        <w:rPr>
          <w:rFonts w:ascii="Times New Roman" w:hint="eastAsia"/>
          <w:b/>
          <w:bCs/>
        </w:rPr>
        <w:lastRenderedPageBreak/>
        <w:t>2.</w:t>
      </w:r>
      <w:r>
        <w:rPr>
          <w:rFonts w:ascii="Times New Roman"/>
          <w:b/>
          <w:bCs/>
        </w:rPr>
        <w:t>不含税总报价不得高于本项目不含税最高限价</w:t>
      </w:r>
      <w:r>
        <w:rPr>
          <w:rFonts w:ascii="Times New Roman" w:hint="eastAsia"/>
          <w:b/>
          <w:bCs/>
        </w:rPr>
        <w:t>，</w:t>
      </w:r>
      <w:r>
        <w:rPr>
          <w:rFonts w:ascii="Times New Roman"/>
          <w:b/>
          <w:bCs/>
        </w:rPr>
        <w:t>否则视为无效报价</w:t>
      </w:r>
      <w:r>
        <w:rPr>
          <w:rFonts w:ascii="Times New Roman" w:hint="eastAsia"/>
          <w:b/>
          <w:bCs/>
        </w:rPr>
        <w:t>。</w:t>
      </w:r>
    </w:p>
    <w:p w14:paraId="0FBFD6DF" w14:textId="77777777" w:rsidR="0057425D" w:rsidRDefault="0057425D" w:rsidP="0057425D">
      <w:pPr>
        <w:spacing w:line="360" w:lineRule="auto"/>
        <w:ind w:firstLineChars="200" w:firstLine="482"/>
        <w:rPr>
          <w:rFonts w:ascii="Times New Roman"/>
          <w:b/>
          <w:bCs/>
        </w:rPr>
      </w:pPr>
      <w:r>
        <w:rPr>
          <w:rFonts w:ascii="Times New Roman"/>
          <w:b/>
          <w:bCs/>
        </w:rPr>
        <w:t>3.</w:t>
      </w:r>
      <w:r>
        <w:rPr>
          <w:rFonts w:ascii="Times New Roman" w:hint="eastAsia"/>
          <w:b/>
          <w:bCs/>
        </w:rPr>
        <w:t>报价人未按报价文件格式提供相应材料的，按无效报价处理。</w:t>
      </w:r>
    </w:p>
    <w:p w14:paraId="4DA2F49D" w14:textId="295CDE88" w:rsidR="0057425D" w:rsidRDefault="0057425D" w:rsidP="0057425D">
      <w:pPr>
        <w:spacing w:line="360" w:lineRule="auto"/>
        <w:ind w:firstLineChars="200" w:firstLine="482"/>
        <w:rPr>
          <w:rFonts w:ascii="Times New Roman"/>
          <w:b/>
          <w:bCs/>
        </w:rPr>
      </w:pPr>
      <w:r>
        <w:rPr>
          <w:rFonts w:ascii="Times New Roman"/>
          <w:b/>
          <w:bCs/>
        </w:rPr>
        <w:t>4.</w:t>
      </w:r>
      <w:r w:rsidR="00E76C1A">
        <w:rPr>
          <w:rFonts w:hAnsi="宋体" w:cs="宋体" w:hint="eastAsia"/>
          <w:b/>
          <w:bCs/>
        </w:rPr>
        <w:t>①报价截止时间结束，报价文件不足三家，公开询价采购失败。②</w:t>
      </w:r>
      <w:r w:rsidR="001D1208" w:rsidRPr="001D1208">
        <w:rPr>
          <w:rFonts w:ascii="Times New Roman" w:hint="eastAsia"/>
          <w:b/>
          <w:bCs/>
        </w:rPr>
        <w:t>在实行公开</w:t>
      </w:r>
      <w:r w:rsidR="001D1208">
        <w:rPr>
          <w:rFonts w:ascii="Times New Roman" w:hint="eastAsia"/>
          <w:b/>
          <w:bCs/>
        </w:rPr>
        <w:t>询价</w:t>
      </w:r>
      <w:r w:rsidR="001D1208" w:rsidRPr="001D1208">
        <w:rPr>
          <w:rFonts w:ascii="Times New Roman" w:hint="eastAsia"/>
          <w:b/>
          <w:bCs/>
        </w:rPr>
        <w:t>过程中，合格供应商只有两家，但</w:t>
      </w:r>
      <w:r w:rsidR="001D1208">
        <w:rPr>
          <w:rFonts w:ascii="Times New Roman" w:hint="eastAsia"/>
          <w:b/>
          <w:bCs/>
        </w:rPr>
        <w:t>询价</w:t>
      </w:r>
      <w:r w:rsidR="001D1208" w:rsidRPr="001D1208">
        <w:rPr>
          <w:rFonts w:ascii="Times New Roman" w:hint="eastAsia"/>
          <w:b/>
          <w:bCs/>
        </w:rPr>
        <w:t>文件没有不合理条款，且采购程序符合规定的，采购人可以继续开展采购活动</w:t>
      </w:r>
      <w:r>
        <w:rPr>
          <w:rFonts w:ascii="Times New Roman" w:hint="eastAsia"/>
          <w:b/>
          <w:bCs/>
        </w:rPr>
        <w:t>。</w:t>
      </w:r>
      <w:r w:rsidR="00E76C1A">
        <w:rPr>
          <w:rFonts w:ascii="Times New Roman" w:hint="eastAsia"/>
          <w:b/>
          <w:bCs/>
        </w:rPr>
        <w:t>③</w:t>
      </w:r>
      <w:r w:rsidR="00E76C1A">
        <w:rPr>
          <w:rFonts w:ascii="Times New Roman" w:cs="宋体" w:hint="eastAsia"/>
          <w:b/>
          <w:bCs/>
        </w:rPr>
        <w:t>当公开询价合格供应商只有一家，采购失败。</w:t>
      </w:r>
    </w:p>
    <w:p w14:paraId="7F8F0F6F" w14:textId="70E9CDC6" w:rsidR="0057425D" w:rsidRDefault="00E76C1A" w:rsidP="0057425D">
      <w:pPr>
        <w:spacing w:line="360" w:lineRule="auto"/>
        <w:ind w:firstLineChars="200" w:firstLine="482"/>
        <w:rPr>
          <w:rFonts w:ascii="Times New Roman"/>
          <w:b/>
          <w:bCs/>
        </w:rPr>
      </w:pPr>
      <w:r>
        <w:rPr>
          <w:rFonts w:ascii="Times New Roman"/>
          <w:b/>
          <w:bCs/>
        </w:rPr>
        <w:t>5</w:t>
      </w:r>
      <w:r w:rsidR="00703C17">
        <w:rPr>
          <w:rFonts w:ascii="Times New Roman"/>
          <w:b/>
          <w:bCs/>
        </w:rPr>
        <w:t>.</w:t>
      </w:r>
      <w:r w:rsidR="0057425D">
        <w:rPr>
          <w:rFonts w:ascii="Times New Roman"/>
          <w:b/>
          <w:bCs/>
        </w:rPr>
        <w:t>在实质性满足采购需求的情况下，若</w:t>
      </w:r>
      <w:r w:rsidR="0057425D">
        <w:rPr>
          <w:rFonts w:ascii="Times New Roman"/>
          <w:b/>
          <w:bCs/>
        </w:rPr>
        <w:t>2</w:t>
      </w:r>
      <w:r w:rsidR="0057425D">
        <w:rPr>
          <w:rFonts w:ascii="Times New Roman"/>
          <w:b/>
          <w:bCs/>
        </w:rPr>
        <w:t>家以上（含本数）供应商报价一致且同为最低价时，报价相同的供应商再进行一次报价，且再次报价不得高于前一次报价，以此类推，最终价低者得</w:t>
      </w:r>
      <w:r w:rsidR="0057425D">
        <w:rPr>
          <w:rFonts w:ascii="Times New Roman" w:hint="eastAsia"/>
          <w:b/>
          <w:bCs/>
        </w:rPr>
        <w:t>。</w:t>
      </w:r>
    </w:p>
    <w:p w14:paraId="2E5024D0" w14:textId="791416D7" w:rsidR="0057425D" w:rsidRDefault="00E76C1A" w:rsidP="0057425D">
      <w:pPr>
        <w:spacing w:line="360" w:lineRule="auto"/>
        <w:ind w:firstLineChars="200" w:firstLine="482"/>
        <w:rPr>
          <w:rFonts w:hAnsi="宋体" w:cs="宋体"/>
          <w:b/>
          <w:bCs/>
        </w:rPr>
      </w:pPr>
      <w:r>
        <w:rPr>
          <w:rFonts w:ascii="Times New Roman"/>
          <w:b/>
          <w:bCs/>
        </w:rPr>
        <w:t>6</w:t>
      </w:r>
      <w:r w:rsidR="0057425D">
        <w:rPr>
          <w:rFonts w:ascii="Times New Roman" w:hint="eastAsia"/>
          <w:b/>
          <w:bCs/>
        </w:rPr>
        <w:t>.</w:t>
      </w:r>
      <w:r w:rsidR="0057425D">
        <w:rPr>
          <w:rFonts w:ascii="Times New Roman"/>
          <w:b/>
          <w:bCs/>
        </w:rPr>
        <w:t>当报价文件</w:t>
      </w:r>
      <w:proofErr w:type="gramStart"/>
      <w:r w:rsidR="0057425D">
        <w:rPr>
          <w:rFonts w:ascii="Times New Roman"/>
          <w:b/>
          <w:bCs/>
        </w:rPr>
        <w:t>完全响应</w:t>
      </w:r>
      <w:proofErr w:type="gramEnd"/>
      <w:r w:rsidR="0057425D">
        <w:rPr>
          <w:rFonts w:ascii="Times New Roman"/>
          <w:b/>
          <w:bCs/>
        </w:rPr>
        <w:t>需求的最低价供应商放弃成交资格或经确认未实质性满足采购需求时，我公司有权确定实质性满足采购需求的第二低价供应商作为成交供应商，或重新进行采购</w:t>
      </w:r>
      <w:r w:rsidR="0057425D">
        <w:rPr>
          <w:rFonts w:hAnsi="宋体" w:cs="宋体" w:hint="eastAsia"/>
          <w:b/>
          <w:bCs/>
        </w:rPr>
        <w:t>。</w:t>
      </w:r>
    </w:p>
    <w:p w14:paraId="67D430A9" w14:textId="3F8B6564" w:rsidR="00703C17" w:rsidRDefault="00E76C1A" w:rsidP="00703C17">
      <w:pPr>
        <w:spacing w:line="360" w:lineRule="auto"/>
        <w:ind w:firstLineChars="177" w:firstLine="426"/>
        <w:rPr>
          <w:rFonts w:ascii="Times New Roman" w:cs="宋体"/>
          <w:b/>
          <w:bCs/>
        </w:rPr>
      </w:pPr>
      <w:r>
        <w:rPr>
          <w:rFonts w:ascii="Times New Roman" w:cs="宋体"/>
          <w:b/>
          <w:bCs/>
        </w:rPr>
        <w:t>7</w:t>
      </w:r>
      <w:r w:rsidR="00703C17">
        <w:rPr>
          <w:rFonts w:ascii="Times New Roman" w:cs="宋体" w:hint="eastAsia"/>
          <w:b/>
          <w:bCs/>
        </w:rPr>
        <w:t>.</w:t>
      </w:r>
      <w:r w:rsidR="00703C17">
        <w:rPr>
          <w:rFonts w:ascii="Times New Roman" w:cs="宋体" w:hint="eastAsia"/>
          <w:b/>
          <w:bCs/>
        </w:rPr>
        <w:t>①与采购人存在利害关系可能影响采购公正性的法人、其他组织或者个人</w:t>
      </w:r>
      <w:r w:rsidR="00703C17">
        <w:rPr>
          <w:rFonts w:ascii="Times New Roman" w:cs="宋体" w:hint="eastAsia"/>
          <w:b/>
          <w:bCs/>
        </w:rPr>
        <w:t>,</w:t>
      </w:r>
      <w:r w:rsidR="00703C17">
        <w:rPr>
          <w:rFonts w:ascii="Times New Roman" w:cs="宋体" w:hint="eastAsia"/>
          <w:b/>
          <w:bCs/>
        </w:rPr>
        <w:t>不得参与报价</w:t>
      </w:r>
      <w:r w:rsidR="00703C17">
        <w:rPr>
          <w:rFonts w:ascii="Times New Roman" w:cs="宋体" w:hint="eastAsia"/>
          <w:b/>
          <w:bCs/>
        </w:rPr>
        <w:t>;</w:t>
      </w:r>
      <w:r w:rsidR="00703C17">
        <w:rPr>
          <w:rFonts w:ascii="Times New Roman" w:cs="宋体" w:hint="eastAsia"/>
          <w:b/>
          <w:bCs/>
        </w:rPr>
        <w:t>②供应商负责人为同一人或者存在控股管理关系的不同供应商，不得参加同一项目报价。上述情况一经发现，相关报价均无效。</w:t>
      </w:r>
    </w:p>
    <w:p w14:paraId="32897B79" w14:textId="26D77289" w:rsidR="00703C17" w:rsidRPr="00703C17" w:rsidRDefault="00B1792C" w:rsidP="00703C17">
      <w:pPr>
        <w:spacing w:line="360" w:lineRule="auto"/>
        <w:ind w:firstLineChars="177" w:firstLine="426"/>
        <w:rPr>
          <w:rFonts w:ascii="Times New Roman" w:cs="宋体"/>
          <w:b/>
          <w:bCs/>
        </w:rPr>
      </w:pPr>
      <w:r>
        <w:rPr>
          <w:rFonts w:ascii="Times New Roman" w:cs="宋体"/>
          <w:b/>
          <w:bCs/>
        </w:rPr>
        <w:t>8</w:t>
      </w:r>
      <w:r w:rsidR="00703C17">
        <w:rPr>
          <w:rFonts w:ascii="Times New Roman" w:cs="宋体" w:hint="eastAsia"/>
          <w:b/>
          <w:bCs/>
        </w:rPr>
        <w:t>.</w:t>
      </w:r>
      <w:r w:rsidR="00703C17">
        <w:rPr>
          <w:rFonts w:ascii="Times New Roman" w:cs="宋体" w:hint="eastAsia"/>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14:textId="77777777" w:rsidR="0057425D" w:rsidRDefault="0057425D" w:rsidP="0057425D">
      <w:pPr>
        <w:spacing w:line="360" w:lineRule="auto"/>
        <w:rPr>
          <w:rFonts w:hAnsi="宋体" w:cs="宋体"/>
          <w:b/>
        </w:rPr>
      </w:pPr>
    </w:p>
    <w:p w14:paraId="6572606F" w14:textId="77777777" w:rsidR="0057425D" w:rsidRDefault="0057425D" w:rsidP="0057425D">
      <w:pPr>
        <w:spacing w:line="360" w:lineRule="auto"/>
        <w:rPr>
          <w:rFonts w:hAnsi="宋体" w:cs="宋体"/>
          <w:b/>
        </w:rPr>
      </w:pPr>
      <w:r>
        <w:rPr>
          <w:rFonts w:hAnsi="宋体" w:cs="宋体" w:hint="eastAsia"/>
          <w:b/>
        </w:rPr>
        <w:t>五、合同签订说明</w:t>
      </w:r>
    </w:p>
    <w:p w14:paraId="45464CF9" w14:textId="77777777" w:rsidR="008E7140" w:rsidRDefault="008E7140" w:rsidP="008E7140">
      <w:pPr>
        <w:spacing w:line="360" w:lineRule="auto"/>
        <w:ind w:firstLine="481"/>
        <w:rPr>
          <w:rFonts w:hAnsi="宋体" w:cs="宋体"/>
          <w:b/>
        </w:rPr>
      </w:pPr>
      <w:r>
        <w:rPr>
          <w:rFonts w:hAnsi="宋体" w:cs="宋体" w:hint="eastAsia"/>
          <w:b/>
        </w:rPr>
        <w:t>本项目成交单位会根据项目实际情况与</w:t>
      </w:r>
      <w:r>
        <w:rPr>
          <w:rFonts w:hAnsi="宋体" w:cs="宋体" w:hint="eastAsia"/>
          <w:b/>
          <w:bCs/>
          <w:color w:val="000000" w:themeColor="text1"/>
        </w:rPr>
        <w:t>东莞市水</w:t>
      </w:r>
      <w:proofErr w:type="gramStart"/>
      <w:r>
        <w:rPr>
          <w:rFonts w:hAnsi="宋体" w:cs="宋体" w:hint="eastAsia"/>
          <w:b/>
          <w:bCs/>
          <w:color w:val="000000" w:themeColor="text1"/>
        </w:rPr>
        <w:t>务</w:t>
      </w:r>
      <w:proofErr w:type="gramEnd"/>
      <w:r>
        <w:rPr>
          <w:rFonts w:hAnsi="宋体" w:cs="宋体" w:hint="eastAsia"/>
          <w:b/>
          <w:bCs/>
          <w:color w:val="000000" w:themeColor="text1"/>
        </w:rPr>
        <w:t>环境投资控股集团净水有限公司</w:t>
      </w:r>
      <w:r>
        <w:rPr>
          <w:rFonts w:hAnsi="宋体" w:cs="宋体" w:hint="eastAsia"/>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14:textId="77777777" w:rsidR="004668C5" w:rsidRPr="004668C5" w:rsidRDefault="004668C5">
      <w:pPr>
        <w:spacing w:line="360" w:lineRule="auto"/>
        <w:ind w:firstLineChars="200" w:firstLine="480"/>
        <w:rPr>
          <w:rFonts w:hAnsi="宋体" w:cs="宋体"/>
        </w:rPr>
      </w:pPr>
    </w:p>
    <w:p w14:paraId="48F64F98" w14:textId="77777777" w:rsidR="00F923D8" w:rsidRDefault="00CE73B7">
      <w:pPr>
        <w:spacing w:line="360" w:lineRule="auto"/>
        <w:rPr>
          <w:rFonts w:hAnsi="宋体" w:cs="宋体"/>
        </w:rPr>
      </w:pPr>
      <w:r>
        <w:rPr>
          <w:rFonts w:hAnsi="宋体" w:cs="宋体" w:hint="eastAsia"/>
        </w:rPr>
        <w:br w:type="page"/>
      </w:r>
    </w:p>
    <w:p w14:paraId="2C585EA0" w14:textId="77777777" w:rsidR="00F923D8" w:rsidRDefault="00CE73B7">
      <w:pPr>
        <w:pStyle w:val="1"/>
        <w:spacing w:before="0" w:after="0"/>
        <w:jc w:val="center"/>
        <w:rPr>
          <w:rFonts w:hAnsi="宋体" w:cs="宋体"/>
          <w:szCs w:val="32"/>
        </w:rPr>
      </w:pPr>
      <w:bookmarkStart w:id="43" w:name="_Toc29476708"/>
      <w:r>
        <w:rPr>
          <w:rFonts w:hAnsi="宋体" w:cs="宋体" w:hint="eastAsia"/>
          <w:szCs w:val="32"/>
        </w:rPr>
        <w:lastRenderedPageBreak/>
        <w:t>第五章 报价文件（格式）</w:t>
      </w:r>
      <w:bookmarkEnd w:id="43"/>
    </w:p>
    <w:p w14:paraId="5532E2E3" w14:textId="65DA53F8" w:rsidR="00F923D8" w:rsidRDefault="00CE73B7">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F923D8" w14:paraId="763996F8" w14:textId="77777777" w:rsidTr="007F781E">
        <w:trPr>
          <w:trHeight w:val="812"/>
          <w:jc w:val="center"/>
        </w:trPr>
        <w:tc>
          <w:tcPr>
            <w:tcW w:w="2127" w:type="dxa"/>
            <w:shd w:val="clear" w:color="auto" w:fill="auto"/>
            <w:vAlign w:val="center"/>
          </w:tcPr>
          <w:p w14:paraId="1C36F23D"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14:paraId="02F7C47D" w14:textId="3C2906DE" w:rsidR="00F923D8" w:rsidRDefault="00D259F0">
            <w:pPr>
              <w:autoSpaceDE/>
              <w:autoSpaceDN/>
              <w:adjustRightInd/>
              <w:jc w:val="center"/>
              <w:rPr>
                <w:rFonts w:hAnsi="宋体" w:cs="宋体"/>
                <w:color w:val="000000"/>
                <w:szCs w:val="28"/>
              </w:rPr>
            </w:pPr>
            <w:r w:rsidRPr="00D259F0">
              <w:rPr>
                <w:rFonts w:hAnsi="宋体" w:cs="宋体" w:hint="eastAsia"/>
                <w:color w:val="000000"/>
                <w:szCs w:val="28"/>
              </w:rPr>
              <w:t>东莞市石鼓净水有限公司可移动式脱水装置改造钢材采购项目</w:t>
            </w:r>
          </w:p>
        </w:tc>
      </w:tr>
      <w:tr w:rsidR="00F923D8" w14:paraId="7AA11547" w14:textId="77777777" w:rsidTr="007F781E">
        <w:trPr>
          <w:trHeight w:val="1686"/>
          <w:jc w:val="center"/>
        </w:trPr>
        <w:tc>
          <w:tcPr>
            <w:tcW w:w="2127" w:type="dxa"/>
            <w:shd w:val="clear" w:color="auto" w:fill="auto"/>
            <w:vAlign w:val="center"/>
          </w:tcPr>
          <w:p w14:paraId="1A61A4B4"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不含税总报价</w:t>
            </w:r>
          </w:p>
          <w:p w14:paraId="2EF85A7E"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14:paraId="08B46A18" w14:textId="0D2986AB" w:rsidR="00F923D8" w:rsidRDefault="00CE73B7" w:rsidP="004536B9">
            <w:pPr>
              <w:pStyle w:val="a3"/>
              <w:ind w:firstLineChars="300" w:firstLine="720"/>
              <w:rPr>
                <w:rFonts w:hAnsi="宋体" w:cs="宋体"/>
                <w:color w:val="000000"/>
                <w:sz w:val="24"/>
                <w:szCs w:val="28"/>
                <w:u w:val="single"/>
              </w:rPr>
            </w:pPr>
            <w:r>
              <w:rPr>
                <w:rFonts w:hAnsi="宋体" w:cs="宋体" w:hint="eastAsia"/>
                <w:color w:val="000000"/>
                <w:sz w:val="24"/>
                <w:szCs w:val="28"/>
              </w:rPr>
              <w:t>人民币</w:t>
            </w:r>
            <w:r w:rsidR="004536B9">
              <w:rPr>
                <w:rFonts w:hAnsi="宋体" w:cs="宋体" w:hint="eastAsia"/>
                <w:color w:val="000000"/>
                <w:sz w:val="24"/>
                <w:szCs w:val="28"/>
              </w:rPr>
              <w:t>（小写）</w:t>
            </w:r>
            <w:r w:rsidR="007114E2">
              <w:rPr>
                <w:rFonts w:hAnsi="宋体" w:cs="宋体" w:hint="eastAsia"/>
                <w:color w:val="000000"/>
                <w:sz w:val="24"/>
                <w:szCs w:val="28"/>
              </w:rPr>
              <w:t>：</w:t>
            </w:r>
            <w:r>
              <w:rPr>
                <w:rFonts w:hAnsi="宋体" w:cs="宋体" w:hint="eastAsia"/>
                <w:color w:val="000000"/>
                <w:sz w:val="24"/>
                <w:szCs w:val="28"/>
                <w:u w:val="single"/>
              </w:rPr>
              <w:t xml:space="preserve">                   </w:t>
            </w:r>
          </w:p>
          <w:p w14:paraId="0C56D7CA" w14:textId="35FA8420" w:rsidR="00F923D8" w:rsidRDefault="00F923D8">
            <w:pPr>
              <w:pStyle w:val="a3"/>
              <w:ind w:firstLineChars="300" w:firstLine="720"/>
              <w:rPr>
                <w:rFonts w:hAnsi="宋体" w:cs="宋体"/>
                <w:color w:val="000000"/>
                <w:sz w:val="24"/>
                <w:szCs w:val="28"/>
                <w:u w:val="single"/>
              </w:rPr>
            </w:pPr>
          </w:p>
        </w:tc>
      </w:tr>
      <w:tr w:rsidR="00F923D8" w14:paraId="7FD7529E" w14:textId="77777777" w:rsidTr="007F781E">
        <w:trPr>
          <w:trHeight w:val="1191"/>
          <w:jc w:val="center"/>
        </w:trPr>
        <w:tc>
          <w:tcPr>
            <w:tcW w:w="2127" w:type="dxa"/>
            <w:shd w:val="clear" w:color="auto" w:fill="auto"/>
            <w:vAlign w:val="center"/>
          </w:tcPr>
          <w:p w14:paraId="10BA4E24" w14:textId="77777777" w:rsidR="00F923D8" w:rsidRDefault="00CE73B7">
            <w:pPr>
              <w:pStyle w:val="a3"/>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14:paraId="56546C9B" w14:textId="5D8E1D01" w:rsidR="00F923D8" w:rsidRPr="00C0670D" w:rsidRDefault="009E2108" w:rsidP="006E350A">
            <w:pPr>
              <w:autoSpaceDE/>
              <w:autoSpaceDN/>
              <w:adjustRightInd/>
              <w:jc w:val="center"/>
              <w:rPr>
                <w:rFonts w:hAnsi="宋体"/>
                <w:bCs/>
                <w:color w:val="000000"/>
              </w:rPr>
            </w:pPr>
            <w:r>
              <w:rPr>
                <w:rFonts w:hAnsi="宋体" w:hint="eastAsia"/>
                <w:bCs/>
                <w:color w:val="000000"/>
              </w:rPr>
              <w:t>详见用户需求书。</w:t>
            </w:r>
          </w:p>
        </w:tc>
      </w:tr>
      <w:tr w:rsidR="00F923D8" w14:paraId="111E4BDF" w14:textId="77777777" w:rsidTr="007F781E">
        <w:trPr>
          <w:trHeight w:val="1191"/>
          <w:jc w:val="center"/>
        </w:trPr>
        <w:tc>
          <w:tcPr>
            <w:tcW w:w="2127" w:type="dxa"/>
            <w:shd w:val="clear" w:color="auto" w:fill="auto"/>
            <w:vAlign w:val="center"/>
          </w:tcPr>
          <w:p w14:paraId="02896F36"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14:paraId="6D7C2F2D" w14:textId="77777777" w:rsidR="00F923D8" w:rsidRDefault="00CE73B7">
            <w:pPr>
              <w:autoSpaceDE/>
              <w:autoSpaceDN/>
              <w:adjustRightInd/>
              <w:ind w:firstLineChars="750" w:firstLine="1800"/>
              <w:rPr>
                <w:rFonts w:hAnsi="宋体" w:cs="宋体"/>
                <w:szCs w:val="28"/>
              </w:rPr>
            </w:pPr>
            <w:r>
              <w:rPr>
                <w:rFonts w:hAnsi="宋体" w:cs="宋体" w:hint="eastAsia"/>
                <w:szCs w:val="28"/>
              </w:rPr>
              <w:t>□ 一般纳税人</w:t>
            </w:r>
          </w:p>
          <w:p w14:paraId="502AB2E8" w14:textId="77777777" w:rsidR="00F923D8" w:rsidRDefault="00CE73B7">
            <w:pPr>
              <w:autoSpaceDE/>
              <w:autoSpaceDN/>
              <w:adjustRightInd/>
              <w:ind w:firstLineChars="750" w:firstLine="1800"/>
              <w:rPr>
                <w:rFonts w:hAnsi="宋体" w:cs="宋体"/>
                <w:szCs w:val="28"/>
              </w:rPr>
            </w:pPr>
            <w:r>
              <w:rPr>
                <w:rFonts w:hAnsi="宋体" w:cs="宋体" w:hint="eastAsia"/>
                <w:szCs w:val="28"/>
              </w:rPr>
              <w:t>□ 小规模纳税人</w:t>
            </w:r>
          </w:p>
        </w:tc>
      </w:tr>
      <w:tr w:rsidR="00F923D8" w14:paraId="5E918658" w14:textId="77777777" w:rsidTr="007F781E">
        <w:trPr>
          <w:trHeight w:val="1191"/>
          <w:jc w:val="center"/>
        </w:trPr>
        <w:tc>
          <w:tcPr>
            <w:tcW w:w="2127" w:type="dxa"/>
            <w:shd w:val="clear" w:color="auto" w:fill="auto"/>
            <w:vAlign w:val="center"/>
          </w:tcPr>
          <w:p w14:paraId="52515877"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14:paraId="15BBBEC0" w14:textId="77777777" w:rsidR="00F923D8" w:rsidRDefault="00CE73B7">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F923D8" w14:paraId="54DF09AE" w14:textId="77777777" w:rsidTr="007F781E">
        <w:trPr>
          <w:trHeight w:val="1894"/>
          <w:jc w:val="center"/>
        </w:trPr>
        <w:tc>
          <w:tcPr>
            <w:tcW w:w="2127" w:type="dxa"/>
            <w:shd w:val="clear" w:color="auto" w:fill="auto"/>
            <w:vAlign w:val="center"/>
          </w:tcPr>
          <w:p w14:paraId="0FDBB976" w14:textId="77777777" w:rsidR="00F923D8" w:rsidRDefault="00CE73B7">
            <w:pPr>
              <w:pStyle w:val="a3"/>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14:paraId="7B668F06" w14:textId="045F0602" w:rsidR="00F923D8" w:rsidRDefault="00CE73B7">
            <w:pPr>
              <w:numPr>
                <w:ilvl w:val="0"/>
                <w:numId w:val="1"/>
              </w:numPr>
              <w:autoSpaceDE/>
              <w:autoSpaceDN/>
              <w:adjustRightInd/>
              <w:jc w:val="both"/>
              <w:rPr>
                <w:rFonts w:ascii="Times New Roman"/>
                <w:b/>
                <w:bCs/>
              </w:rPr>
            </w:pPr>
            <w:r>
              <w:rPr>
                <w:rFonts w:ascii="Times New Roman"/>
                <w:b/>
                <w:bCs/>
              </w:rPr>
              <w:t>本次所报价格为不含销项税额，包含</w:t>
            </w:r>
            <w:r w:rsidR="00F07ECE">
              <w:rPr>
                <w:rFonts w:ascii="Times New Roman" w:hint="eastAsia"/>
                <w:b/>
                <w:bCs/>
              </w:rPr>
              <w:t>供应</w:t>
            </w:r>
            <w:r>
              <w:rPr>
                <w:rFonts w:ascii="Times New Roman"/>
                <w:b/>
                <w:bCs/>
              </w:rPr>
              <w:t>商销项税额以外的税费及完成本项目所需的全部费用。</w:t>
            </w:r>
          </w:p>
          <w:p w14:paraId="2889CAFF" w14:textId="1D12B057" w:rsidR="00F923D8" w:rsidRDefault="00CE73B7">
            <w:pPr>
              <w:numPr>
                <w:ilvl w:val="0"/>
                <w:numId w:val="1"/>
              </w:numPr>
              <w:autoSpaceDE/>
              <w:autoSpaceDN/>
              <w:adjustRightInd/>
              <w:jc w:val="both"/>
              <w:rPr>
                <w:rFonts w:ascii="Times New Roman"/>
                <w:b/>
                <w:bCs/>
              </w:rPr>
            </w:pPr>
            <w:r>
              <w:rPr>
                <w:rFonts w:ascii="Times New Roman"/>
                <w:b/>
                <w:bCs/>
              </w:rPr>
              <w:t>不含税总报价不得高于本项目不含税最高限价</w:t>
            </w:r>
            <w:r w:rsidR="007E6CDC">
              <w:rPr>
                <w:rFonts w:ascii="Times New Roman" w:hint="eastAsia"/>
                <w:b/>
                <w:bCs/>
              </w:rPr>
              <w:t>（</w:t>
            </w:r>
            <w:r w:rsidR="00D259F0">
              <w:rPr>
                <w:rFonts w:ascii="Times New Roman"/>
                <w:b/>
                <w:bCs/>
              </w:rPr>
              <w:t>17</w:t>
            </w:r>
            <w:r w:rsidR="002B2FCB" w:rsidRPr="00072AA3">
              <w:rPr>
                <w:rFonts w:ascii="Times New Roman"/>
                <w:b/>
                <w:bCs/>
              </w:rPr>
              <w:t>,</w:t>
            </w:r>
            <w:r w:rsidR="00D259F0">
              <w:rPr>
                <w:rFonts w:ascii="Times New Roman"/>
                <w:b/>
                <w:bCs/>
              </w:rPr>
              <w:t>113</w:t>
            </w:r>
            <w:r w:rsidR="002B2FCB" w:rsidRPr="00072AA3">
              <w:rPr>
                <w:rFonts w:ascii="Times New Roman"/>
                <w:b/>
                <w:bCs/>
              </w:rPr>
              <w:t>.</w:t>
            </w:r>
            <w:r w:rsidR="00D259F0">
              <w:rPr>
                <w:rFonts w:ascii="Times New Roman"/>
                <w:b/>
                <w:bCs/>
              </w:rPr>
              <w:t>40</w:t>
            </w:r>
            <w:r w:rsidR="003C52D7" w:rsidRPr="00A30B04">
              <w:rPr>
                <w:rFonts w:ascii="Times New Roman" w:hint="eastAsia"/>
                <w:b/>
                <w:bCs/>
              </w:rPr>
              <w:t>元</w:t>
            </w:r>
            <w:r w:rsidR="00270F2F">
              <w:rPr>
                <w:rFonts w:ascii="Times New Roman" w:hint="eastAsia"/>
                <w:b/>
                <w:bCs/>
              </w:rPr>
              <w:t>）</w:t>
            </w:r>
            <w:r w:rsidR="00224CB4">
              <w:rPr>
                <w:rFonts w:ascii="Times New Roman" w:hint="eastAsia"/>
                <w:b/>
                <w:bCs/>
              </w:rPr>
              <w:t>，</w:t>
            </w:r>
            <w:r>
              <w:rPr>
                <w:rFonts w:ascii="Times New Roman"/>
                <w:b/>
                <w:bCs/>
              </w:rPr>
              <w:t>否则视为无效报价。</w:t>
            </w:r>
          </w:p>
          <w:p w14:paraId="6930ABB6" w14:textId="53D3DD41" w:rsidR="00F923D8" w:rsidRDefault="00CE73B7">
            <w:pPr>
              <w:numPr>
                <w:ilvl w:val="0"/>
                <w:numId w:val="1"/>
              </w:numPr>
              <w:autoSpaceDE/>
              <w:autoSpaceDN/>
              <w:adjustRightInd/>
              <w:jc w:val="both"/>
              <w:rPr>
                <w:rFonts w:ascii="Times New Roman"/>
                <w:b/>
                <w:bCs/>
              </w:rPr>
            </w:pPr>
            <w:r w:rsidRPr="00A30B04">
              <w:rPr>
                <w:rFonts w:ascii="Times New Roman"/>
                <w:b/>
                <w:bCs/>
              </w:rPr>
              <w:t>当分项报价明细表内累计与报价表不符时，以报价表为准，修正分项报价明细表内的各项报价。</w:t>
            </w:r>
          </w:p>
          <w:p w14:paraId="493D6F2E" w14:textId="633C20C4" w:rsidR="002D64F7" w:rsidRPr="00A30B04" w:rsidRDefault="002D64F7" w:rsidP="002D64F7">
            <w:pPr>
              <w:numPr>
                <w:ilvl w:val="0"/>
                <w:numId w:val="1"/>
              </w:numPr>
              <w:autoSpaceDE/>
              <w:autoSpaceDN/>
              <w:adjustRightInd/>
              <w:jc w:val="both"/>
              <w:rPr>
                <w:rFonts w:ascii="Times New Roman"/>
                <w:b/>
                <w:bCs/>
              </w:rPr>
            </w:pPr>
            <w:r w:rsidRPr="002D64F7">
              <w:rPr>
                <w:rFonts w:ascii="Times New Roman" w:hint="eastAsia"/>
                <w:b/>
                <w:bCs/>
              </w:rPr>
              <w:t>上述报价数值</w:t>
            </w:r>
            <w:r w:rsidR="006E350A">
              <w:rPr>
                <w:rFonts w:ascii="Times New Roman" w:hint="eastAsia"/>
                <w:b/>
                <w:bCs/>
              </w:rPr>
              <w:t>如需</w:t>
            </w:r>
            <w:r w:rsidRPr="002D64F7">
              <w:rPr>
                <w:rFonts w:ascii="Times New Roman" w:hint="eastAsia"/>
                <w:b/>
                <w:bCs/>
              </w:rPr>
              <w:t>保留小数点后</w:t>
            </w:r>
            <w:r w:rsidRPr="002D64F7">
              <w:rPr>
                <w:rFonts w:ascii="Times New Roman" w:hint="eastAsia"/>
                <w:b/>
                <w:bCs/>
              </w:rPr>
              <w:t>2</w:t>
            </w:r>
            <w:r w:rsidRPr="002D64F7">
              <w:rPr>
                <w:rFonts w:ascii="Times New Roman" w:hint="eastAsia"/>
                <w:b/>
                <w:bCs/>
              </w:rPr>
              <w:t>位，从小数点后第</w:t>
            </w:r>
            <w:r w:rsidRPr="002D64F7">
              <w:rPr>
                <w:rFonts w:ascii="Times New Roman" w:hint="eastAsia"/>
                <w:b/>
                <w:bCs/>
              </w:rPr>
              <w:t>3</w:t>
            </w:r>
            <w:r w:rsidRPr="002D64F7">
              <w:rPr>
                <w:rFonts w:ascii="Times New Roman" w:hint="eastAsia"/>
                <w:b/>
                <w:bCs/>
              </w:rPr>
              <w:t>位四舍五入。</w:t>
            </w:r>
          </w:p>
        </w:tc>
      </w:tr>
    </w:tbl>
    <w:p w14:paraId="0B834D7A" w14:textId="77777777" w:rsidR="00F923D8" w:rsidRDefault="00F923D8">
      <w:pPr>
        <w:pStyle w:val="a3"/>
        <w:spacing w:line="360" w:lineRule="auto"/>
        <w:rPr>
          <w:rFonts w:hAnsi="宋体" w:cs="宋体"/>
          <w:color w:val="000000"/>
          <w:sz w:val="24"/>
          <w:szCs w:val="24"/>
        </w:rPr>
      </w:pPr>
    </w:p>
    <w:p w14:paraId="473FFF10" w14:textId="7383F2E6"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联系人：                          联系电话：</w:t>
      </w:r>
    </w:p>
    <w:p w14:paraId="280A5133" w14:textId="77E7294F" w:rsidR="009A7082" w:rsidRDefault="009A7082">
      <w:pPr>
        <w:pStyle w:val="a3"/>
        <w:spacing w:line="360" w:lineRule="auto"/>
        <w:rPr>
          <w:rFonts w:hAnsi="宋体" w:cs="宋体"/>
          <w:color w:val="000000"/>
          <w:sz w:val="24"/>
          <w:szCs w:val="28"/>
        </w:rPr>
      </w:pPr>
      <w:r>
        <w:rPr>
          <w:rFonts w:hAnsi="宋体" w:cs="宋体" w:hint="eastAsia"/>
          <w:color w:val="000000"/>
          <w:sz w:val="24"/>
          <w:szCs w:val="28"/>
        </w:rPr>
        <w:t xml:space="preserve">联系邮箱： </w:t>
      </w:r>
      <w:r>
        <w:rPr>
          <w:rFonts w:hAnsi="宋体" w:cs="宋体"/>
          <w:color w:val="000000"/>
          <w:sz w:val="24"/>
          <w:szCs w:val="28"/>
        </w:rPr>
        <w:t xml:space="preserve">                       </w:t>
      </w:r>
      <w:r>
        <w:rPr>
          <w:rFonts w:hAnsi="宋体" w:cs="宋体" w:hint="eastAsia"/>
          <w:color w:val="000000"/>
          <w:sz w:val="24"/>
          <w:szCs w:val="28"/>
        </w:rPr>
        <w:t>联系地址：</w:t>
      </w:r>
    </w:p>
    <w:p w14:paraId="4B334444" w14:textId="77777777" w:rsidR="00A32BDC" w:rsidRDefault="00A32BDC">
      <w:pPr>
        <w:wordWrap w:val="0"/>
        <w:spacing w:line="360" w:lineRule="auto"/>
        <w:jc w:val="right"/>
        <w:rPr>
          <w:rFonts w:hAnsi="宋体" w:cs="宋体"/>
          <w:color w:val="000000"/>
          <w:kern w:val="2"/>
          <w:szCs w:val="28"/>
          <w:lang w:val="zh-CN"/>
        </w:rPr>
      </w:pPr>
    </w:p>
    <w:p w14:paraId="22A90812" w14:textId="3A6741EE" w:rsidR="00F923D8" w:rsidRDefault="00D8609F">
      <w:pPr>
        <w:wordWrap w:val="0"/>
        <w:spacing w:line="360" w:lineRule="auto"/>
        <w:jc w:val="right"/>
        <w:rPr>
          <w:rFonts w:hAnsi="宋体" w:cs="宋体"/>
          <w:color w:val="000000"/>
          <w:kern w:val="2"/>
          <w:szCs w:val="28"/>
        </w:rPr>
      </w:pPr>
      <w:r>
        <w:rPr>
          <w:rFonts w:hAnsi="宋体" w:cs="宋体" w:hint="eastAsia"/>
          <w:color w:val="000000"/>
          <w:kern w:val="2"/>
          <w:szCs w:val="28"/>
          <w:lang w:val="zh-CN"/>
        </w:rPr>
        <w:t xml:space="preserve"> </w:t>
      </w:r>
      <w:r>
        <w:rPr>
          <w:rFonts w:hAnsi="宋体" w:cs="宋体"/>
          <w:color w:val="000000"/>
          <w:kern w:val="2"/>
          <w:szCs w:val="28"/>
          <w:lang w:val="zh-CN"/>
        </w:rPr>
        <w:t xml:space="preserve"> </w:t>
      </w:r>
      <w:r w:rsidR="00CE73B7">
        <w:rPr>
          <w:rFonts w:hAnsi="宋体" w:cs="宋体" w:hint="eastAsia"/>
          <w:color w:val="000000"/>
          <w:kern w:val="2"/>
          <w:szCs w:val="28"/>
          <w:lang w:val="zh-CN"/>
        </w:rPr>
        <w:t>报价人：</w:t>
      </w:r>
      <w:r>
        <w:rPr>
          <w:rFonts w:hAnsi="宋体" w:cs="宋体" w:hint="eastAsia"/>
          <w:color w:val="000000"/>
          <w:kern w:val="2"/>
          <w:szCs w:val="28"/>
          <w:lang w:val="zh-CN"/>
        </w:rPr>
        <w:t>（</w:t>
      </w:r>
      <w:r>
        <w:rPr>
          <w:rFonts w:hAnsi="宋体" w:cs="宋体" w:hint="eastAsia"/>
        </w:rPr>
        <w:t>加盖公</w:t>
      </w:r>
      <w:r>
        <w:rPr>
          <w:rFonts w:hAnsi="宋体" w:cs="宋体" w:hint="eastAsia"/>
          <w:color w:val="000000"/>
          <w:kern w:val="2"/>
          <w:szCs w:val="28"/>
          <w:lang w:val="zh-CN"/>
        </w:rPr>
        <w:t>章）</w:t>
      </w:r>
      <w:r w:rsidR="00CE73B7">
        <w:rPr>
          <w:rFonts w:hAnsi="宋体" w:cs="宋体" w:hint="eastAsia"/>
          <w:color w:val="000000"/>
          <w:kern w:val="2"/>
          <w:szCs w:val="28"/>
        </w:rPr>
        <w:t xml:space="preserve">       </w:t>
      </w:r>
    </w:p>
    <w:p w14:paraId="49A74F83" w14:textId="77777777" w:rsidR="00F923D8" w:rsidRDefault="00CE73B7" w:rsidP="00D8609F">
      <w:pPr>
        <w:spacing w:line="360" w:lineRule="auto"/>
        <w:ind w:right="480"/>
        <w:jc w:val="right"/>
        <w:rPr>
          <w:rFonts w:hAnsi="宋体" w:cs="宋体"/>
          <w:color w:val="000000"/>
          <w:kern w:val="2"/>
          <w:szCs w:val="28"/>
          <w:lang w:val="zh-CN"/>
        </w:rPr>
      </w:pPr>
      <w:r>
        <w:rPr>
          <w:rFonts w:hAnsi="宋体" w:cs="宋体" w:hint="eastAsia"/>
          <w:color w:val="000000"/>
          <w:kern w:val="2"/>
          <w:szCs w:val="28"/>
          <w:lang w:val="zh-CN"/>
        </w:rPr>
        <w:t>日期：   年    月   日</w:t>
      </w:r>
    </w:p>
    <w:p w14:paraId="218B63AC" w14:textId="46E55818" w:rsidR="000C72DE" w:rsidRDefault="000C72DE" w:rsidP="007F781E">
      <w:pPr>
        <w:spacing w:line="360" w:lineRule="auto"/>
        <w:rPr>
          <w:rFonts w:hAnsi="宋体" w:cs="宋体"/>
          <w:b/>
          <w:color w:val="000000"/>
          <w:sz w:val="28"/>
          <w:szCs w:val="28"/>
        </w:rPr>
      </w:pPr>
    </w:p>
    <w:p w14:paraId="748D5D0C" w14:textId="77777777" w:rsidR="00145D18" w:rsidRDefault="00145D18" w:rsidP="007F781E">
      <w:pPr>
        <w:spacing w:line="360" w:lineRule="auto"/>
        <w:rPr>
          <w:rFonts w:hAnsi="宋体" w:cs="宋体"/>
          <w:b/>
          <w:color w:val="000000"/>
          <w:sz w:val="28"/>
          <w:szCs w:val="28"/>
        </w:rPr>
        <w:sectPr w:rsidR="00145D18">
          <w:footerReference w:type="default" r:id="rId10"/>
          <w:pgSz w:w="11906" w:h="16838"/>
          <w:pgMar w:top="1440" w:right="1803" w:bottom="1440" w:left="1803" w:header="851" w:footer="992" w:gutter="0"/>
          <w:cols w:space="0"/>
          <w:docGrid w:type="lines" w:linePitch="332"/>
        </w:sectPr>
      </w:pPr>
    </w:p>
    <w:p w14:paraId="67716F34" w14:textId="680137F1" w:rsidR="00145D18" w:rsidRDefault="00D259F0" w:rsidP="00CD0892">
      <w:pPr>
        <w:tabs>
          <w:tab w:val="left" w:pos="49"/>
        </w:tabs>
        <w:spacing w:line="360" w:lineRule="auto"/>
        <w:jc w:val="center"/>
        <w:rPr>
          <w:rFonts w:hAnsi="宋体" w:cs="宋体"/>
          <w:b/>
          <w:color w:val="000000"/>
          <w:sz w:val="28"/>
          <w:szCs w:val="28"/>
        </w:rPr>
      </w:pPr>
      <w:r w:rsidRPr="00D259F0">
        <w:rPr>
          <w:rFonts w:hAnsi="宋体" w:cs="宋体" w:hint="eastAsia"/>
          <w:b/>
          <w:color w:val="000000"/>
          <w:sz w:val="28"/>
          <w:szCs w:val="28"/>
        </w:rPr>
        <w:lastRenderedPageBreak/>
        <w:t>东莞市石鼓净水有限公司可移动式脱水装置改造钢材采购项目</w:t>
      </w:r>
      <w:r w:rsidR="00145D18">
        <w:rPr>
          <w:rFonts w:hAnsi="宋体" w:cs="宋体" w:hint="eastAsia"/>
          <w:b/>
          <w:color w:val="000000"/>
          <w:sz w:val="28"/>
          <w:szCs w:val="28"/>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100"/>
        <w:gridCol w:w="3699"/>
        <w:gridCol w:w="992"/>
        <w:gridCol w:w="992"/>
        <w:gridCol w:w="1701"/>
        <w:gridCol w:w="1843"/>
        <w:gridCol w:w="1417"/>
        <w:gridCol w:w="1479"/>
      </w:tblGrid>
      <w:tr w:rsidR="00E76C1A" w14:paraId="6436A053" w14:textId="77777777" w:rsidTr="00E76C1A">
        <w:trPr>
          <w:trHeight w:val="481"/>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03D646D3" w14:textId="77777777" w:rsidR="00E76C1A" w:rsidRDefault="00E76C1A"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序号</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4E67BA6F" w14:textId="45A7036F" w:rsidR="00E76C1A" w:rsidRDefault="00E76C1A"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名称</w:t>
            </w:r>
          </w:p>
        </w:tc>
        <w:tc>
          <w:tcPr>
            <w:tcW w:w="3699" w:type="dxa"/>
            <w:tcBorders>
              <w:top w:val="single" w:sz="4" w:space="0" w:color="auto"/>
              <w:left w:val="single" w:sz="4" w:space="0" w:color="auto"/>
              <w:bottom w:val="single" w:sz="4" w:space="0" w:color="auto"/>
              <w:right w:val="single" w:sz="4" w:space="0" w:color="auto"/>
              <w:tl2br w:val="nil"/>
              <w:tr2bl w:val="nil"/>
            </w:tcBorders>
            <w:vAlign w:val="center"/>
          </w:tcPr>
          <w:p w14:paraId="7C680D7C" w14:textId="57A8EB3A" w:rsidR="00E76C1A" w:rsidRDefault="00E76C1A"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所需规格</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EDA5418" w14:textId="4EBC8DD4" w:rsidR="00E76C1A" w:rsidRDefault="00E76C1A"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数量</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8D8F4E8" w14:textId="7F9FEA0B" w:rsidR="00E76C1A" w:rsidRDefault="00E76C1A"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单位</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0BD99C8F" w14:textId="36FC77EA" w:rsidR="00E76C1A" w:rsidRDefault="00E76C1A" w:rsidP="00CD0892">
            <w:pPr>
              <w:widowControl/>
              <w:jc w:val="center"/>
              <w:textAlignment w:val="center"/>
              <w:rPr>
                <w:rFonts w:hAnsi="宋体" w:cs="宋体"/>
                <w:color w:val="000000"/>
                <w:sz w:val="20"/>
                <w:szCs w:val="20"/>
                <w:lang w:bidi="ar"/>
              </w:rPr>
            </w:pPr>
            <w:r>
              <w:rPr>
                <w:rFonts w:hAnsi="宋体" w:cs="宋体" w:hint="eastAsia"/>
                <w:color w:val="000000"/>
                <w:sz w:val="20"/>
                <w:szCs w:val="20"/>
                <w:lang w:bidi="ar"/>
              </w:rPr>
              <w:t>不含税预算单价（元）</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407111BF" w14:textId="6469698A" w:rsidR="00E76C1A" w:rsidRDefault="00E76C1A" w:rsidP="00241DD2">
            <w:pPr>
              <w:pStyle w:val="af3"/>
              <w:jc w:val="center"/>
              <w:rPr>
                <w:rFonts w:hAnsi="宋体" w:cs="宋体"/>
                <w:color w:val="000000"/>
                <w:sz w:val="20"/>
                <w:szCs w:val="20"/>
                <w:lang w:bidi="ar"/>
              </w:rPr>
            </w:pPr>
            <w:r>
              <w:rPr>
                <w:rFonts w:hAnsi="宋体" w:cs="宋体" w:hint="eastAsia"/>
                <w:color w:val="000000"/>
                <w:sz w:val="20"/>
                <w:szCs w:val="20"/>
                <w:lang w:bidi="ar"/>
              </w:rPr>
              <w:t>所报不含税单价（元）</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0DD0B8C2" w14:textId="57127C32" w:rsidR="00E76C1A" w:rsidRDefault="00E76C1A" w:rsidP="00241DD2">
            <w:pPr>
              <w:pStyle w:val="af3"/>
              <w:jc w:val="center"/>
              <w:rPr>
                <w:rFonts w:hAnsi="宋体" w:cs="宋体"/>
                <w:color w:val="000000"/>
                <w:sz w:val="20"/>
                <w:szCs w:val="20"/>
                <w:lang w:bidi="ar"/>
              </w:rPr>
            </w:pPr>
            <w:r>
              <w:rPr>
                <w:rFonts w:hAnsi="宋体" w:cs="宋体" w:hint="eastAsia"/>
                <w:color w:val="000000"/>
                <w:sz w:val="20"/>
                <w:szCs w:val="20"/>
                <w:lang w:bidi="ar"/>
              </w:rPr>
              <w:t>不含税小计（元）</w:t>
            </w:r>
          </w:p>
        </w:tc>
        <w:tc>
          <w:tcPr>
            <w:tcW w:w="1479" w:type="dxa"/>
            <w:tcBorders>
              <w:top w:val="single" w:sz="4" w:space="0" w:color="auto"/>
              <w:left w:val="single" w:sz="4" w:space="0" w:color="auto"/>
              <w:bottom w:val="single" w:sz="4" w:space="0" w:color="auto"/>
              <w:right w:val="single" w:sz="4" w:space="0" w:color="auto"/>
              <w:tl2br w:val="nil"/>
              <w:tr2bl w:val="nil"/>
            </w:tcBorders>
            <w:vAlign w:val="center"/>
          </w:tcPr>
          <w:p w14:paraId="3657DFEF" w14:textId="6AA52384" w:rsidR="00E76C1A" w:rsidRDefault="00E76C1A" w:rsidP="007E02E2">
            <w:pPr>
              <w:pStyle w:val="af3"/>
              <w:jc w:val="center"/>
              <w:rPr>
                <w:rFonts w:hAnsi="宋体" w:cs="宋体"/>
                <w:b/>
                <w:color w:val="000000"/>
                <w:sz w:val="20"/>
                <w:szCs w:val="20"/>
                <w:lang w:bidi="ar"/>
              </w:rPr>
            </w:pPr>
            <w:r>
              <w:rPr>
                <w:rFonts w:hAnsi="宋体" w:cs="宋体" w:hint="eastAsia"/>
                <w:color w:val="000000"/>
                <w:sz w:val="20"/>
                <w:szCs w:val="20"/>
                <w:lang w:bidi="ar"/>
              </w:rPr>
              <w:t>备注</w:t>
            </w:r>
          </w:p>
        </w:tc>
      </w:tr>
      <w:tr w:rsidR="00E76C1A" w14:paraId="1C77A47A" w14:textId="77777777" w:rsidTr="00E76C1A">
        <w:trPr>
          <w:trHeight w:val="522"/>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1EB17B74" w14:textId="1B6536BA" w:rsidR="00E76C1A" w:rsidRDefault="00E76C1A" w:rsidP="00CD0892">
            <w:pPr>
              <w:widowControl/>
              <w:jc w:val="center"/>
              <w:textAlignment w:val="center"/>
              <w:rPr>
                <w:rFonts w:hAnsi="宋体" w:cs="宋体"/>
                <w:sz w:val="21"/>
                <w:szCs w:val="21"/>
              </w:rPr>
            </w:pPr>
            <w:r>
              <w:rPr>
                <w:rFonts w:hAnsi="宋体" w:cs="宋体"/>
                <w:b/>
                <w:color w:val="000000"/>
                <w:sz w:val="20"/>
                <w:szCs w:val="20"/>
                <w:lang w:bidi="ar"/>
              </w:rPr>
              <w:t>1</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19D9C8D1" w14:textId="44FF93A9" w:rsidR="00E76C1A" w:rsidRDefault="00E76C1A" w:rsidP="00CD0892">
            <w:pPr>
              <w:widowControl/>
              <w:jc w:val="center"/>
              <w:textAlignment w:val="center"/>
              <w:rPr>
                <w:rFonts w:hAnsi="宋体" w:cs="宋体"/>
                <w:sz w:val="21"/>
                <w:szCs w:val="21"/>
              </w:rPr>
            </w:pPr>
            <w:r w:rsidRPr="00E76C1A">
              <w:rPr>
                <w:rFonts w:hAnsi="宋体" w:cs="宋体" w:hint="eastAsia"/>
                <w:color w:val="000000"/>
                <w:sz w:val="20"/>
                <w:szCs w:val="20"/>
                <w:lang w:bidi="ar"/>
              </w:rPr>
              <w:t>方钢</w:t>
            </w:r>
          </w:p>
        </w:tc>
        <w:tc>
          <w:tcPr>
            <w:tcW w:w="3699" w:type="dxa"/>
            <w:tcBorders>
              <w:top w:val="single" w:sz="4" w:space="0" w:color="auto"/>
              <w:left w:val="single" w:sz="4" w:space="0" w:color="auto"/>
              <w:bottom w:val="single" w:sz="4" w:space="0" w:color="auto"/>
              <w:right w:val="single" w:sz="4" w:space="0" w:color="auto"/>
              <w:tl2br w:val="nil"/>
              <w:tr2bl w:val="nil"/>
            </w:tcBorders>
            <w:vAlign w:val="center"/>
          </w:tcPr>
          <w:p w14:paraId="52F9ABD4" w14:textId="1C347FFA" w:rsidR="00E76C1A" w:rsidRDefault="00E76C1A" w:rsidP="00CD0892">
            <w:pPr>
              <w:widowControl/>
              <w:jc w:val="center"/>
              <w:textAlignment w:val="center"/>
              <w:rPr>
                <w:rFonts w:hAnsi="宋体" w:cs="宋体"/>
                <w:sz w:val="21"/>
                <w:szCs w:val="21"/>
              </w:rPr>
            </w:pPr>
            <w:r w:rsidRPr="00E76C1A">
              <w:rPr>
                <w:rFonts w:hAnsi="宋体" w:cs="宋体" w:hint="eastAsia"/>
                <w:color w:val="000000"/>
                <w:sz w:val="20"/>
                <w:szCs w:val="20"/>
                <w:lang w:bidi="ar"/>
              </w:rPr>
              <w:t>200*200*8mm，碳钢材质，6米/条</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4F41BCCE" w14:textId="141FF985" w:rsidR="00E76C1A" w:rsidRDefault="00E76C1A" w:rsidP="00CD0892">
            <w:pPr>
              <w:widowControl/>
              <w:jc w:val="center"/>
              <w:textAlignment w:val="center"/>
              <w:rPr>
                <w:rFonts w:hAnsi="宋体" w:cs="宋体"/>
                <w:sz w:val="21"/>
                <w:szCs w:val="21"/>
              </w:rPr>
            </w:pPr>
            <w:r>
              <w:rPr>
                <w:rFonts w:hAnsi="宋体" w:cs="宋体" w:hint="eastAsia"/>
                <w:sz w:val="21"/>
                <w:szCs w:val="21"/>
              </w:rPr>
              <w:t>8</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27F50E0B" w14:textId="56950C2B" w:rsidR="00E76C1A" w:rsidRDefault="00E76C1A" w:rsidP="00CD0892">
            <w:pPr>
              <w:widowControl/>
              <w:jc w:val="center"/>
              <w:textAlignment w:val="center"/>
              <w:rPr>
                <w:rFonts w:hAnsi="宋体" w:cs="宋体"/>
                <w:sz w:val="21"/>
                <w:szCs w:val="21"/>
              </w:rPr>
            </w:pPr>
            <w:r>
              <w:rPr>
                <w:rFonts w:hAnsi="宋体" w:cs="宋体" w:hint="eastAsia"/>
                <w:sz w:val="21"/>
                <w:szCs w:val="21"/>
              </w:rPr>
              <w:t>条</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7F28825A" w14:textId="35322A10" w:rsidR="00E76C1A" w:rsidRDefault="00E76C1A" w:rsidP="00CD0892">
            <w:pPr>
              <w:widowControl/>
              <w:jc w:val="center"/>
              <w:textAlignment w:val="center"/>
              <w:rPr>
                <w:rFonts w:hAnsi="宋体" w:cs="宋体"/>
                <w:sz w:val="21"/>
                <w:szCs w:val="21"/>
              </w:rPr>
            </w:pPr>
            <w:r w:rsidRPr="00E76C1A">
              <w:rPr>
                <w:rFonts w:hAnsi="宋体" w:cs="宋体"/>
                <w:color w:val="000000"/>
                <w:sz w:val="20"/>
                <w:szCs w:val="20"/>
                <w:lang w:bidi="ar"/>
              </w:rPr>
              <w:t>1932.43</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5FB2704C" w14:textId="77777777" w:rsidR="00E76C1A" w:rsidRDefault="00E76C1A" w:rsidP="00CD0892">
            <w:pPr>
              <w:widowControl/>
              <w:jc w:val="center"/>
              <w:textAlignment w:val="center"/>
              <w:rPr>
                <w:rFonts w:hAnsi="宋体" w:cs="宋体"/>
                <w:color w:val="000000"/>
                <w:sz w:val="20"/>
                <w:szCs w:val="20"/>
                <w:lang w:bidi="ar"/>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55FEACB" w14:textId="4CC293F1" w:rsidR="00E76C1A" w:rsidRDefault="00E76C1A" w:rsidP="00CD0892">
            <w:pPr>
              <w:widowControl/>
              <w:jc w:val="center"/>
              <w:textAlignment w:val="center"/>
              <w:rPr>
                <w:rFonts w:hAnsi="宋体" w:cs="宋体"/>
                <w:color w:val="000000"/>
                <w:sz w:val="20"/>
                <w:szCs w:val="20"/>
                <w:lang w:bidi="ar"/>
              </w:rPr>
            </w:pPr>
          </w:p>
        </w:tc>
        <w:tc>
          <w:tcPr>
            <w:tcW w:w="1479" w:type="dxa"/>
            <w:tcBorders>
              <w:top w:val="single" w:sz="4" w:space="0" w:color="auto"/>
              <w:left w:val="single" w:sz="4" w:space="0" w:color="auto"/>
              <w:bottom w:val="single" w:sz="4" w:space="0" w:color="auto"/>
              <w:right w:val="single" w:sz="4" w:space="0" w:color="auto"/>
              <w:tl2br w:val="nil"/>
              <w:tr2bl w:val="nil"/>
            </w:tcBorders>
            <w:vAlign w:val="center"/>
          </w:tcPr>
          <w:p w14:paraId="501DA60A" w14:textId="650326A1" w:rsidR="00E76C1A" w:rsidRDefault="00E76C1A" w:rsidP="00CD0892">
            <w:pPr>
              <w:widowControl/>
              <w:jc w:val="center"/>
              <w:textAlignment w:val="center"/>
              <w:rPr>
                <w:rFonts w:hAnsi="宋体" w:cs="宋体"/>
                <w:color w:val="000000"/>
                <w:sz w:val="20"/>
                <w:szCs w:val="20"/>
                <w:lang w:bidi="ar"/>
              </w:rPr>
            </w:pPr>
          </w:p>
        </w:tc>
      </w:tr>
      <w:tr w:rsidR="00E76C1A" w14:paraId="38B31B64" w14:textId="77777777" w:rsidTr="00E76C1A">
        <w:trPr>
          <w:trHeight w:val="543"/>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34EDA3CE" w14:textId="77777777" w:rsidR="00E76C1A" w:rsidRDefault="00E76C1A" w:rsidP="00CD0892">
            <w:pPr>
              <w:widowControl/>
              <w:jc w:val="center"/>
              <w:textAlignment w:val="center"/>
              <w:rPr>
                <w:rFonts w:hAnsi="宋体" w:cs="宋体"/>
                <w:sz w:val="21"/>
                <w:szCs w:val="21"/>
              </w:rPr>
            </w:pPr>
            <w:r>
              <w:rPr>
                <w:rFonts w:hAnsi="宋体" w:cs="宋体" w:hint="eastAsia"/>
                <w:b/>
                <w:color w:val="000000"/>
                <w:sz w:val="20"/>
                <w:szCs w:val="20"/>
                <w:lang w:bidi="ar"/>
              </w:rPr>
              <w:t>2</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1BB1D441" w14:textId="002319B6" w:rsidR="00E76C1A" w:rsidRDefault="00E76C1A" w:rsidP="00CD0892">
            <w:pPr>
              <w:widowControl/>
              <w:jc w:val="center"/>
              <w:textAlignment w:val="center"/>
              <w:rPr>
                <w:rFonts w:hAnsi="宋体" w:cs="宋体"/>
                <w:sz w:val="21"/>
                <w:szCs w:val="21"/>
              </w:rPr>
            </w:pPr>
            <w:proofErr w:type="gramStart"/>
            <w:r w:rsidRPr="00E76C1A">
              <w:rPr>
                <w:rFonts w:hAnsi="宋体" w:cs="宋体" w:hint="eastAsia"/>
                <w:kern w:val="2"/>
                <w:sz w:val="21"/>
                <w:szCs w:val="21"/>
              </w:rPr>
              <w:t>垫铁</w:t>
            </w:r>
            <w:proofErr w:type="gramEnd"/>
          </w:p>
        </w:tc>
        <w:tc>
          <w:tcPr>
            <w:tcW w:w="3699" w:type="dxa"/>
            <w:tcBorders>
              <w:top w:val="single" w:sz="4" w:space="0" w:color="auto"/>
              <w:left w:val="single" w:sz="4" w:space="0" w:color="auto"/>
              <w:bottom w:val="single" w:sz="4" w:space="0" w:color="auto"/>
              <w:right w:val="single" w:sz="4" w:space="0" w:color="auto"/>
              <w:tl2br w:val="nil"/>
              <w:tr2bl w:val="nil"/>
            </w:tcBorders>
            <w:vAlign w:val="center"/>
          </w:tcPr>
          <w:p w14:paraId="102880DB" w14:textId="2FBF38DF" w:rsidR="00E76C1A" w:rsidRDefault="00E76C1A" w:rsidP="00CD0892">
            <w:pPr>
              <w:widowControl/>
              <w:jc w:val="center"/>
              <w:textAlignment w:val="center"/>
              <w:rPr>
                <w:rFonts w:hAnsi="宋体" w:cs="宋体"/>
                <w:sz w:val="21"/>
                <w:szCs w:val="21"/>
              </w:rPr>
            </w:pPr>
            <w:r w:rsidRPr="00E76C1A">
              <w:rPr>
                <w:rFonts w:hAnsi="宋体" w:cs="宋体" w:hint="eastAsia"/>
                <w:color w:val="000000"/>
                <w:sz w:val="20"/>
                <w:szCs w:val="20"/>
                <w:lang w:bidi="ar"/>
              </w:rPr>
              <w:t>300*300*12mm，碳钢材质</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7CE410B8" w14:textId="0AA25A44" w:rsidR="00E76C1A" w:rsidRDefault="00E76C1A" w:rsidP="00CD0892">
            <w:pPr>
              <w:widowControl/>
              <w:jc w:val="center"/>
              <w:textAlignment w:val="center"/>
              <w:rPr>
                <w:rFonts w:hAnsi="宋体" w:cs="宋体"/>
                <w:sz w:val="21"/>
                <w:szCs w:val="21"/>
              </w:rPr>
            </w:pPr>
            <w:r>
              <w:rPr>
                <w:rFonts w:hAnsi="宋体" w:cs="宋体" w:hint="eastAsia"/>
                <w:sz w:val="21"/>
                <w:szCs w:val="21"/>
              </w:rPr>
              <w:t>1</w:t>
            </w:r>
            <w:r>
              <w:rPr>
                <w:rFonts w:hAnsi="宋体" w:cs="宋体"/>
                <w:sz w:val="21"/>
                <w:szCs w:val="21"/>
              </w:rPr>
              <w:t>2</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46267C4" w14:textId="5854A311" w:rsidR="00E76C1A" w:rsidRDefault="00E76C1A" w:rsidP="00CD0892">
            <w:pPr>
              <w:widowControl/>
              <w:jc w:val="center"/>
              <w:textAlignment w:val="center"/>
              <w:rPr>
                <w:rFonts w:hAnsi="宋体" w:cs="宋体"/>
                <w:sz w:val="21"/>
                <w:szCs w:val="21"/>
              </w:rPr>
            </w:pPr>
            <w:r w:rsidRPr="00E76C1A">
              <w:rPr>
                <w:rFonts w:hAnsi="宋体" w:cs="宋体" w:hint="eastAsia"/>
                <w:sz w:val="21"/>
                <w:szCs w:val="21"/>
              </w:rPr>
              <w:t>块</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5E33AD08" w14:textId="123617D9" w:rsidR="00E76C1A" w:rsidRDefault="00E76C1A" w:rsidP="00CD0892">
            <w:pPr>
              <w:widowControl/>
              <w:jc w:val="center"/>
              <w:textAlignment w:val="center"/>
              <w:rPr>
                <w:rFonts w:hAnsi="宋体" w:cs="宋体"/>
                <w:sz w:val="21"/>
                <w:szCs w:val="21"/>
              </w:rPr>
            </w:pPr>
            <w:r w:rsidRPr="00E76C1A">
              <w:rPr>
                <w:rFonts w:hAnsi="宋体" w:cs="宋体"/>
                <w:color w:val="000000"/>
                <w:sz w:val="20"/>
                <w:szCs w:val="20"/>
                <w:lang w:bidi="ar"/>
              </w:rPr>
              <w:t>83.25</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7CE95941" w14:textId="77777777" w:rsidR="00E76C1A" w:rsidRDefault="00E76C1A" w:rsidP="00CD0892">
            <w:pPr>
              <w:widowControl/>
              <w:jc w:val="center"/>
              <w:textAlignment w:val="center"/>
              <w:rPr>
                <w:rFonts w:hAnsi="宋体" w:cs="宋体"/>
                <w:color w:val="000000"/>
                <w:sz w:val="20"/>
                <w:szCs w:val="20"/>
                <w:lang w:bidi="ar"/>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760322D" w14:textId="5B8AF517" w:rsidR="00E76C1A" w:rsidRDefault="00E76C1A" w:rsidP="00CD0892">
            <w:pPr>
              <w:widowControl/>
              <w:jc w:val="center"/>
              <w:textAlignment w:val="center"/>
              <w:rPr>
                <w:rFonts w:hAnsi="宋体" w:cs="宋体"/>
                <w:color w:val="000000"/>
                <w:sz w:val="20"/>
                <w:szCs w:val="20"/>
                <w:lang w:bidi="ar"/>
              </w:rPr>
            </w:pPr>
          </w:p>
        </w:tc>
        <w:tc>
          <w:tcPr>
            <w:tcW w:w="1479" w:type="dxa"/>
            <w:tcBorders>
              <w:top w:val="single" w:sz="4" w:space="0" w:color="auto"/>
              <w:left w:val="single" w:sz="4" w:space="0" w:color="auto"/>
              <w:bottom w:val="single" w:sz="4" w:space="0" w:color="auto"/>
              <w:right w:val="single" w:sz="4" w:space="0" w:color="auto"/>
              <w:tl2br w:val="nil"/>
              <w:tr2bl w:val="nil"/>
            </w:tcBorders>
            <w:vAlign w:val="center"/>
          </w:tcPr>
          <w:p w14:paraId="7F81FC25" w14:textId="7BBD341E" w:rsidR="00E76C1A" w:rsidRDefault="00E76C1A" w:rsidP="00CD0892">
            <w:pPr>
              <w:widowControl/>
              <w:jc w:val="center"/>
              <w:textAlignment w:val="center"/>
              <w:rPr>
                <w:rFonts w:hAnsi="宋体" w:cs="宋体"/>
                <w:color w:val="000000"/>
                <w:sz w:val="20"/>
                <w:szCs w:val="20"/>
                <w:lang w:bidi="ar"/>
              </w:rPr>
            </w:pPr>
          </w:p>
        </w:tc>
      </w:tr>
      <w:tr w:rsidR="00E76C1A" w14:paraId="79D25861" w14:textId="77777777" w:rsidTr="00E76C1A">
        <w:trPr>
          <w:trHeight w:val="565"/>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4A2EA039" w14:textId="77777777" w:rsidR="00E76C1A" w:rsidRDefault="00E76C1A" w:rsidP="00CD0892">
            <w:pPr>
              <w:widowControl/>
              <w:jc w:val="center"/>
              <w:textAlignment w:val="center"/>
              <w:rPr>
                <w:rFonts w:hAnsi="宋体" w:cs="宋体"/>
                <w:sz w:val="21"/>
                <w:szCs w:val="21"/>
              </w:rPr>
            </w:pPr>
            <w:r>
              <w:rPr>
                <w:rFonts w:hAnsi="宋体" w:cs="宋体" w:hint="eastAsia"/>
                <w:b/>
                <w:color w:val="000000"/>
                <w:sz w:val="20"/>
                <w:szCs w:val="20"/>
                <w:lang w:bidi="ar"/>
              </w:rPr>
              <w:t>3</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79C57CD3" w14:textId="790BED6D" w:rsidR="00E76C1A" w:rsidRDefault="00E76C1A" w:rsidP="00CD0892">
            <w:pPr>
              <w:widowControl/>
              <w:jc w:val="center"/>
              <w:textAlignment w:val="center"/>
              <w:rPr>
                <w:rFonts w:hAnsi="宋体" w:cs="宋体"/>
                <w:sz w:val="21"/>
                <w:szCs w:val="21"/>
              </w:rPr>
            </w:pPr>
            <w:proofErr w:type="gramStart"/>
            <w:r w:rsidRPr="00E76C1A">
              <w:rPr>
                <w:rFonts w:hAnsi="宋体" w:cs="宋体" w:hint="eastAsia"/>
                <w:color w:val="000000"/>
                <w:sz w:val="20"/>
                <w:szCs w:val="20"/>
                <w:lang w:bidi="ar"/>
              </w:rPr>
              <w:t>垫铁</w:t>
            </w:r>
            <w:proofErr w:type="gramEnd"/>
          </w:p>
        </w:tc>
        <w:tc>
          <w:tcPr>
            <w:tcW w:w="3699" w:type="dxa"/>
            <w:tcBorders>
              <w:top w:val="single" w:sz="4" w:space="0" w:color="auto"/>
              <w:left w:val="single" w:sz="4" w:space="0" w:color="auto"/>
              <w:bottom w:val="single" w:sz="4" w:space="0" w:color="auto"/>
              <w:right w:val="single" w:sz="4" w:space="0" w:color="auto"/>
              <w:tl2br w:val="nil"/>
              <w:tr2bl w:val="nil"/>
            </w:tcBorders>
            <w:vAlign w:val="center"/>
          </w:tcPr>
          <w:p w14:paraId="2852ADDB" w14:textId="2458F9F6" w:rsidR="00E76C1A" w:rsidRDefault="00E76C1A" w:rsidP="00CD0892">
            <w:pPr>
              <w:widowControl/>
              <w:jc w:val="center"/>
              <w:textAlignment w:val="center"/>
              <w:rPr>
                <w:rFonts w:hAnsi="宋体" w:cs="宋体"/>
                <w:sz w:val="21"/>
                <w:szCs w:val="21"/>
              </w:rPr>
            </w:pPr>
            <w:r w:rsidRPr="00E76C1A">
              <w:rPr>
                <w:rFonts w:hAnsi="宋体" w:cs="宋体" w:hint="eastAsia"/>
                <w:color w:val="000000"/>
                <w:sz w:val="20"/>
                <w:szCs w:val="20"/>
                <w:lang w:bidi="ar"/>
              </w:rPr>
              <w:t>200*200*8mm，碳钢材质</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6E46023" w14:textId="65FA1AE5" w:rsidR="00E76C1A" w:rsidRDefault="00E76C1A" w:rsidP="00CD0892">
            <w:pPr>
              <w:widowControl/>
              <w:jc w:val="center"/>
              <w:textAlignment w:val="center"/>
              <w:rPr>
                <w:rFonts w:hAnsi="宋体" w:cs="宋体"/>
                <w:sz w:val="21"/>
                <w:szCs w:val="21"/>
              </w:rPr>
            </w:pPr>
            <w:r>
              <w:rPr>
                <w:rFonts w:hAnsi="宋体" w:cs="宋体" w:hint="eastAsia"/>
                <w:sz w:val="21"/>
                <w:szCs w:val="21"/>
              </w:rPr>
              <w:t>6</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248CD53" w14:textId="729C5866" w:rsidR="00E76C1A" w:rsidRDefault="00E76C1A" w:rsidP="00CD0892">
            <w:pPr>
              <w:widowControl/>
              <w:jc w:val="center"/>
              <w:textAlignment w:val="center"/>
              <w:rPr>
                <w:rFonts w:hAnsi="宋体" w:cs="宋体"/>
                <w:sz w:val="21"/>
                <w:szCs w:val="21"/>
              </w:rPr>
            </w:pPr>
            <w:r w:rsidRPr="00E76C1A">
              <w:rPr>
                <w:rFonts w:hAnsi="宋体" w:cs="宋体" w:hint="eastAsia"/>
                <w:sz w:val="21"/>
                <w:szCs w:val="21"/>
              </w:rPr>
              <w:t>块</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3DF99BE1" w14:textId="537E7EB8" w:rsidR="00E76C1A" w:rsidRDefault="00E76C1A" w:rsidP="00CD0892">
            <w:pPr>
              <w:widowControl/>
              <w:jc w:val="center"/>
              <w:textAlignment w:val="center"/>
              <w:rPr>
                <w:rFonts w:hAnsi="宋体" w:cs="宋体"/>
                <w:sz w:val="21"/>
                <w:szCs w:val="21"/>
              </w:rPr>
            </w:pPr>
            <w:r w:rsidRPr="00E76C1A">
              <w:rPr>
                <w:rFonts w:hAnsi="宋体" w:cs="宋体"/>
                <w:color w:val="000000"/>
                <w:sz w:val="20"/>
                <w:szCs w:val="20"/>
                <w:lang w:bidi="ar"/>
              </w:rPr>
              <w:t>44.22</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1396AB9B" w14:textId="77777777" w:rsidR="00E76C1A" w:rsidRDefault="00E76C1A" w:rsidP="00CD0892">
            <w:pPr>
              <w:widowControl/>
              <w:jc w:val="center"/>
              <w:textAlignment w:val="center"/>
              <w:rPr>
                <w:rFonts w:hAnsi="宋体" w:cs="宋体"/>
                <w:color w:val="000000"/>
                <w:sz w:val="20"/>
                <w:szCs w:val="20"/>
                <w:lang w:bidi="ar"/>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8BA6B85" w14:textId="1F121404" w:rsidR="00E76C1A" w:rsidRDefault="00E76C1A" w:rsidP="00CD0892">
            <w:pPr>
              <w:widowControl/>
              <w:jc w:val="center"/>
              <w:textAlignment w:val="center"/>
              <w:rPr>
                <w:rFonts w:hAnsi="宋体" w:cs="宋体"/>
                <w:color w:val="000000"/>
                <w:sz w:val="20"/>
                <w:szCs w:val="20"/>
                <w:lang w:bidi="ar"/>
              </w:rPr>
            </w:pPr>
          </w:p>
        </w:tc>
        <w:tc>
          <w:tcPr>
            <w:tcW w:w="1479" w:type="dxa"/>
            <w:tcBorders>
              <w:top w:val="single" w:sz="4" w:space="0" w:color="auto"/>
              <w:left w:val="single" w:sz="4" w:space="0" w:color="auto"/>
              <w:bottom w:val="single" w:sz="4" w:space="0" w:color="auto"/>
              <w:right w:val="single" w:sz="4" w:space="0" w:color="auto"/>
              <w:tl2br w:val="nil"/>
              <w:tr2bl w:val="nil"/>
            </w:tcBorders>
            <w:vAlign w:val="center"/>
          </w:tcPr>
          <w:p w14:paraId="2BDDDF75" w14:textId="32BA1C9C" w:rsidR="00E76C1A" w:rsidRDefault="00E76C1A" w:rsidP="00CD0892">
            <w:pPr>
              <w:widowControl/>
              <w:jc w:val="center"/>
              <w:textAlignment w:val="center"/>
              <w:rPr>
                <w:rFonts w:hAnsi="宋体" w:cs="宋体"/>
                <w:color w:val="000000"/>
                <w:sz w:val="20"/>
                <w:szCs w:val="20"/>
                <w:lang w:bidi="ar"/>
              </w:rPr>
            </w:pPr>
          </w:p>
        </w:tc>
      </w:tr>
      <w:tr w:rsidR="00E76C1A" w14:paraId="78C715C4" w14:textId="77777777" w:rsidTr="00E76C1A">
        <w:trPr>
          <w:trHeight w:val="559"/>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15956904" w14:textId="77777777" w:rsidR="00E76C1A" w:rsidRDefault="00E76C1A" w:rsidP="00CD0892">
            <w:pPr>
              <w:widowControl/>
              <w:jc w:val="center"/>
              <w:textAlignment w:val="center"/>
              <w:rPr>
                <w:rFonts w:hAnsi="宋体" w:cs="宋体"/>
                <w:sz w:val="21"/>
                <w:szCs w:val="21"/>
              </w:rPr>
            </w:pPr>
            <w:r>
              <w:rPr>
                <w:rFonts w:hAnsi="宋体" w:cs="宋体" w:hint="eastAsia"/>
                <w:b/>
                <w:color w:val="000000"/>
                <w:sz w:val="20"/>
                <w:szCs w:val="20"/>
                <w:lang w:bidi="ar"/>
              </w:rPr>
              <w:t>4</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1FEA87F6" w14:textId="26BA71D4" w:rsidR="00E76C1A" w:rsidRDefault="00E76C1A" w:rsidP="00CD0892">
            <w:pPr>
              <w:widowControl/>
              <w:jc w:val="center"/>
              <w:textAlignment w:val="center"/>
              <w:rPr>
                <w:rFonts w:hAnsi="宋体" w:cs="宋体"/>
                <w:sz w:val="21"/>
                <w:szCs w:val="21"/>
              </w:rPr>
            </w:pPr>
            <w:proofErr w:type="gramStart"/>
            <w:r w:rsidRPr="00E76C1A">
              <w:rPr>
                <w:rFonts w:hAnsi="宋体" w:cs="宋体" w:hint="eastAsia"/>
                <w:color w:val="000000"/>
                <w:sz w:val="20"/>
                <w:szCs w:val="20"/>
                <w:lang w:bidi="ar"/>
              </w:rPr>
              <w:t>垫铁</w:t>
            </w:r>
            <w:proofErr w:type="gramEnd"/>
          </w:p>
        </w:tc>
        <w:tc>
          <w:tcPr>
            <w:tcW w:w="3699" w:type="dxa"/>
            <w:tcBorders>
              <w:top w:val="single" w:sz="4" w:space="0" w:color="auto"/>
              <w:left w:val="single" w:sz="4" w:space="0" w:color="auto"/>
              <w:bottom w:val="single" w:sz="4" w:space="0" w:color="auto"/>
              <w:right w:val="single" w:sz="4" w:space="0" w:color="auto"/>
              <w:tl2br w:val="nil"/>
              <w:tr2bl w:val="nil"/>
            </w:tcBorders>
            <w:vAlign w:val="center"/>
          </w:tcPr>
          <w:p w14:paraId="036EA31D" w14:textId="3BBEBDCC" w:rsidR="00E76C1A" w:rsidRDefault="00E76C1A" w:rsidP="00CD0892">
            <w:pPr>
              <w:widowControl/>
              <w:jc w:val="center"/>
              <w:textAlignment w:val="center"/>
              <w:rPr>
                <w:rFonts w:hAnsi="宋体" w:cs="宋体"/>
                <w:sz w:val="21"/>
                <w:szCs w:val="21"/>
              </w:rPr>
            </w:pPr>
            <w:r w:rsidRPr="00E76C1A">
              <w:rPr>
                <w:rFonts w:hAnsi="宋体" w:cs="宋体" w:hint="eastAsia"/>
                <w:color w:val="000000"/>
                <w:sz w:val="20"/>
                <w:szCs w:val="20"/>
                <w:lang w:bidi="ar"/>
              </w:rPr>
              <w:t>200*200*6mm，碳钢材质</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46745299" w14:textId="4C5F06C6" w:rsidR="00E76C1A" w:rsidRDefault="00E76C1A" w:rsidP="00CD0892">
            <w:pPr>
              <w:widowControl/>
              <w:jc w:val="center"/>
              <w:textAlignment w:val="center"/>
              <w:rPr>
                <w:rFonts w:hAnsi="宋体" w:cs="宋体"/>
                <w:sz w:val="21"/>
                <w:szCs w:val="21"/>
              </w:rPr>
            </w:pPr>
            <w:r>
              <w:rPr>
                <w:rFonts w:hAnsi="宋体" w:cs="宋体" w:hint="eastAsia"/>
                <w:sz w:val="21"/>
                <w:szCs w:val="21"/>
              </w:rPr>
              <w:t>6</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779180DC" w14:textId="3BFF6FBB" w:rsidR="00E76C1A" w:rsidRDefault="00E76C1A" w:rsidP="00CD0892">
            <w:pPr>
              <w:widowControl/>
              <w:jc w:val="center"/>
              <w:textAlignment w:val="center"/>
              <w:rPr>
                <w:rFonts w:hAnsi="宋体" w:cs="宋体"/>
                <w:sz w:val="21"/>
                <w:szCs w:val="21"/>
              </w:rPr>
            </w:pPr>
            <w:r w:rsidRPr="00E76C1A">
              <w:rPr>
                <w:rFonts w:hAnsi="宋体" w:cs="宋体" w:hint="eastAsia"/>
                <w:sz w:val="21"/>
                <w:szCs w:val="21"/>
              </w:rPr>
              <w:t>块</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24096A7D" w14:textId="49F04E37" w:rsidR="00E76C1A" w:rsidRDefault="00E76C1A" w:rsidP="00CD0892">
            <w:pPr>
              <w:widowControl/>
              <w:jc w:val="center"/>
              <w:textAlignment w:val="center"/>
              <w:rPr>
                <w:rFonts w:hAnsi="宋体" w:cs="宋体"/>
                <w:sz w:val="21"/>
                <w:szCs w:val="21"/>
              </w:rPr>
            </w:pPr>
            <w:r w:rsidRPr="00E76C1A">
              <w:rPr>
                <w:rFonts w:hAnsi="宋体" w:cs="宋体"/>
                <w:color w:val="000000"/>
                <w:sz w:val="20"/>
                <w:szCs w:val="20"/>
                <w:lang w:bidi="ar"/>
              </w:rPr>
              <w:t>35.3</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01894ED2" w14:textId="77777777" w:rsidR="00E76C1A" w:rsidRDefault="00E76C1A" w:rsidP="00CD0892">
            <w:pPr>
              <w:widowControl/>
              <w:jc w:val="center"/>
              <w:textAlignment w:val="center"/>
              <w:rPr>
                <w:rFonts w:hAnsi="宋体" w:cs="宋体"/>
                <w:color w:val="000000"/>
                <w:sz w:val="20"/>
                <w:szCs w:val="20"/>
                <w:lang w:bidi="ar"/>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63BE1DA" w14:textId="16421E18" w:rsidR="00E76C1A" w:rsidRDefault="00E76C1A" w:rsidP="00CD0892">
            <w:pPr>
              <w:widowControl/>
              <w:jc w:val="center"/>
              <w:textAlignment w:val="center"/>
              <w:rPr>
                <w:rFonts w:hAnsi="宋体" w:cs="宋体"/>
                <w:color w:val="000000"/>
                <w:sz w:val="20"/>
                <w:szCs w:val="20"/>
                <w:lang w:bidi="ar"/>
              </w:rPr>
            </w:pPr>
          </w:p>
        </w:tc>
        <w:tc>
          <w:tcPr>
            <w:tcW w:w="1479" w:type="dxa"/>
            <w:tcBorders>
              <w:top w:val="single" w:sz="4" w:space="0" w:color="auto"/>
              <w:left w:val="single" w:sz="4" w:space="0" w:color="auto"/>
              <w:bottom w:val="single" w:sz="4" w:space="0" w:color="auto"/>
              <w:right w:val="single" w:sz="4" w:space="0" w:color="auto"/>
              <w:tl2br w:val="nil"/>
              <w:tr2bl w:val="nil"/>
            </w:tcBorders>
            <w:vAlign w:val="center"/>
          </w:tcPr>
          <w:p w14:paraId="18470CE9" w14:textId="56898216" w:rsidR="00E76C1A" w:rsidRDefault="00E76C1A" w:rsidP="00CD0892">
            <w:pPr>
              <w:widowControl/>
              <w:jc w:val="center"/>
              <w:textAlignment w:val="center"/>
              <w:rPr>
                <w:rFonts w:hAnsi="宋体" w:cs="宋体"/>
                <w:color w:val="000000"/>
                <w:sz w:val="20"/>
                <w:szCs w:val="20"/>
                <w:lang w:bidi="ar"/>
              </w:rPr>
            </w:pPr>
          </w:p>
        </w:tc>
      </w:tr>
      <w:tr w:rsidR="00E76C1A" w14:paraId="4ACEBD27" w14:textId="77777777" w:rsidTr="00E76C1A">
        <w:trPr>
          <w:trHeight w:val="553"/>
          <w:jc w:val="center"/>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089AF937" w14:textId="77777777" w:rsidR="00E76C1A" w:rsidRDefault="00E76C1A" w:rsidP="00CD0892">
            <w:pPr>
              <w:widowControl/>
              <w:jc w:val="center"/>
              <w:textAlignment w:val="center"/>
              <w:rPr>
                <w:rFonts w:hAnsi="宋体" w:cs="宋体"/>
                <w:sz w:val="21"/>
                <w:szCs w:val="21"/>
              </w:rPr>
            </w:pPr>
            <w:r>
              <w:rPr>
                <w:rFonts w:hAnsi="宋体" w:cs="宋体" w:hint="eastAsia"/>
                <w:b/>
                <w:color w:val="000000"/>
                <w:sz w:val="20"/>
                <w:szCs w:val="20"/>
                <w:lang w:bidi="ar"/>
              </w:rPr>
              <w:t>5</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14:paraId="3C5773F2" w14:textId="113D797A" w:rsidR="00E76C1A" w:rsidRDefault="00E76C1A" w:rsidP="00CD0892">
            <w:pPr>
              <w:widowControl/>
              <w:jc w:val="center"/>
              <w:textAlignment w:val="center"/>
              <w:rPr>
                <w:rFonts w:hAnsi="宋体" w:cs="宋体"/>
                <w:sz w:val="21"/>
                <w:szCs w:val="21"/>
              </w:rPr>
            </w:pPr>
            <w:proofErr w:type="gramStart"/>
            <w:r w:rsidRPr="00E76C1A">
              <w:rPr>
                <w:rFonts w:hAnsi="宋体" w:cs="宋体" w:hint="eastAsia"/>
                <w:color w:val="000000"/>
                <w:sz w:val="20"/>
                <w:szCs w:val="20"/>
                <w:lang w:bidi="ar"/>
              </w:rPr>
              <w:t>垫铁</w:t>
            </w:r>
            <w:proofErr w:type="gramEnd"/>
          </w:p>
        </w:tc>
        <w:tc>
          <w:tcPr>
            <w:tcW w:w="3699" w:type="dxa"/>
            <w:tcBorders>
              <w:top w:val="single" w:sz="4" w:space="0" w:color="auto"/>
              <w:left w:val="single" w:sz="4" w:space="0" w:color="auto"/>
              <w:bottom w:val="single" w:sz="4" w:space="0" w:color="auto"/>
              <w:right w:val="single" w:sz="4" w:space="0" w:color="auto"/>
              <w:tl2br w:val="nil"/>
              <w:tr2bl w:val="nil"/>
            </w:tcBorders>
            <w:vAlign w:val="center"/>
          </w:tcPr>
          <w:p w14:paraId="0207D0E7" w14:textId="5A0164C9" w:rsidR="00E76C1A" w:rsidRDefault="00E76C1A" w:rsidP="00CD0892">
            <w:pPr>
              <w:widowControl/>
              <w:jc w:val="center"/>
              <w:textAlignment w:val="center"/>
              <w:rPr>
                <w:rFonts w:hAnsi="宋体" w:cs="宋体"/>
                <w:sz w:val="21"/>
                <w:szCs w:val="21"/>
              </w:rPr>
            </w:pPr>
            <w:r w:rsidRPr="00E76C1A">
              <w:rPr>
                <w:rFonts w:hAnsi="宋体" w:cs="宋体" w:hint="eastAsia"/>
                <w:color w:val="000000"/>
                <w:sz w:val="20"/>
                <w:szCs w:val="20"/>
                <w:lang w:bidi="ar"/>
              </w:rPr>
              <w:t>200*200*5mm，碳钢材质</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0E5D410" w14:textId="2851473E" w:rsidR="00E76C1A" w:rsidRDefault="00E76C1A" w:rsidP="00CD0892">
            <w:pPr>
              <w:widowControl/>
              <w:jc w:val="center"/>
              <w:textAlignment w:val="center"/>
              <w:rPr>
                <w:rFonts w:hAnsi="宋体" w:cs="宋体"/>
                <w:sz w:val="21"/>
                <w:szCs w:val="21"/>
              </w:rPr>
            </w:pPr>
            <w:r>
              <w:rPr>
                <w:rFonts w:hAnsi="宋体" w:cs="宋体" w:hint="eastAsia"/>
                <w:sz w:val="21"/>
                <w:szCs w:val="21"/>
              </w:rPr>
              <w:t>6</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C050864" w14:textId="43CBB72F" w:rsidR="00E76C1A" w:rsidRDefault="00E76C1A" w:rsidP="00CD0892">
            <w:pPr>
              <w:jc w:val="center"/>
              <w:rPr>
                <w:rFonts w:hAnsi="宋体" w:cs="宋体"/>
                <w:sz w:val="21"/>
                <w:szCs w:val="21"/>
              </w:rPr>
            </w:pPr>
            <w:r w:rsidRPr="00E76C1A">
              <w:rPr>
                <w:rFonts w:hAnsi="宋体" w:cs="宋体" w:hint="eastAsia"/>
                <w:sz w:val="21"/>
                <w:szCs w:val="21"/>
              </w:rPr>
              <w:t>块</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381F8CA2" w14:textId="30EF66D2" w:rsidR="00E76C1A" w:rsidRDefault="00E76C1A" w:rsidP="00CD0892">
            <w:pPr>
              <w:widowControl/>
              <w:jc w:val="center"/>
              <w:textAlignment w:val="center"/>
              <w:rPr>
                <w:rFonts w:hAnsi="宋体" w:cs="宋体"/>
                <w:sz w:val="21"/>
                <w:szCs w:val="21"/>
              </w:rPr>
            </w:pPr>
            <w:r w:rsidRPr="00E76C1A">
              <w:rPr>
                <w:rFonts w:hAnsi="宋体" w:cs="宋体"/>
                <w:color w:val="000000"/>
                <w:sz w:val="20"/>
                <w:szCs w:val="20"/>
                <w:lang w:bidi="ar"/>
              </w:rPr>
              <w:t>29.64</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4EFBE25E" w14:textId="77777777" w:rsidR="00E76C1A" w:rsidRDefault="00E76C1A" w:rsidP="00CD0892">
            <w:pPr>
              <w:widowControl/>
              <w:jc w:val="center"/>
              <w:textAlignment w:val="center"/>
              <w:rPr>
                <w:rFonts w:hAnsi="宋体" w:cs="宋体"/>
                <w:color w:val="000000"/>
                <w:sz w:val="20"/>
                <w:szCs w:val="20"/>
                <w:lang w:bidi="ar"/>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AD43E21" w14:textId="0BA18870" w:rsidR="00E76C1A" w:rsidRDefault="00E76C1A" w:rsidP="00CD0892">
            <w:pPr>
              <w:widowControl/>
              <w:jc w:val="center"/>
              <w:textAlignment w:val="center"/>
              <w:rPr>
                <w:rFonts w:hAnsi="宋体" w:cs="宋体"/>
                <w:color w:val="000000"/>
                <w:sz w:val="20"/>
                <w:szCs w:val="20"/>
                <w:lang w:bidi="ar"/>
              </w:rPr>
            </w:pPr>
          </w:p>
        </w:tc>
        <w:tc>
          <w:tcPr>
            <w:tcW w:w="1479" w:type="dxa"/>
            <w:tcBorders>
              <w:top w:val="single" w:sz="4" w:space="0" w:color="auto"/>
              <w:left w:val="single" w:sz="4" w:space="0" w:color="auto"/>
              <w:bottom w:val="single" w:sz="4" w:space="0" w:color="auto"/>
              <w:right w:val="single" w:sz="4" w:space="0" w:color="auto"/>
              <w:tl2br w:val="nil"/>
              <w:tr2bl w:val="nil"/>
            </w:tcBorders>
            <w:vAlign w:val="center"/>
          </w:tcPr>
          <w:p w14:paraId="2D63054A" w14:textId="4A1A6451" w:rsidR="00E76C1A" w:rsidRDefault="00E76C1A" w:rsidP="00CD0892">
            <w:pPr>
              <w:widowControl/>
              <w:jc w:val="center"/>
              <w:textAlignment w:val="center"/>
              <w:rPr>
                <w:rFonts w:hAnsi="宋体" w:cs="宋体"/>
                <w:color w:val="000000"/>
                <w:sz w:val="20"/>
                <w:szCs w:val="20"/>
                <w:lang w:bidi="ar"/>
              </w:rPr>
            </w:pPr>
          </w:p>
        </w:tc>
      </w:tr>
      <w:tr w:rsidR="007E02E2" w14:paraId="0F8122AA" w14:textId="77777777" w:rsidTr="00E76C1A">
        <w:trPr>
          <w:trHeight w:val="559"/>
          <w:jc w:val="center"/>
        </w:trPr>
        <w:tc>
          <w:tcPr>
            <w:tcW w:w="9209"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09BC751E" w14:textId="68BAA82C" w:rsidR="007E02E2" w:rsidRDefault="007E02E2" w:rsidP="00CD0892">
            <w:pPr>
              <w:widowControl/>
              <w:jc w:val="center"/>
              <w:textAlignment w:val="center"/>
              <w:rPr>
                <w:rFonts w:hAnsi="宋体" w:cs="宋体"/>
                <w:sz w:val="21"/>
                <w:szCs w:val="21"/>
              </w:rPr>
            </w:pPr>
            <w:r>
              <w:rPr>
                <w:rStyle w:val="font31"/>
                <w:rFonts w:hint="default"/>
                <w:lang w:bidi="ar"/>
              </w:rPr>
              <w:t>不含税合计（元）</w:t>
            </w:r>
          </w:p>
        </w:tc>
        <w:tc>
          <w:tcPr>
            <w:tcW w:w="473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DE5AF41" w14:textId="4342275D" w:rsidR="007E02E2" w:rsidRDefault="007E02E2" w:rsidP="00CD0892">
            <w:pPr>
              <w:widowControl/>
              <w:jc w:val="center"/>
              <w:textAlignment w:val="center"/>
              <w:rPr>
                <w:rFonts w:hAnsi="宋体" w:cs="宋体"/>
                <w:color w:val="000000"/>
                <w:sz w:val="20"/>
                <w:szCs w:val="20"/>
                <w:lang w:bidi="ar"/>
              </w:rPr>
            </w:pPr>
          </w:p>
        </w:tc>
      </w:tr>
      <w:tr w:rsidR="007E02E2" w14:paraId="1C6C19ED" w14:textId="77777777" w:rsidTr="00913116">
        <w:trPr>
          <w:trHeight w:val="911"/>
          <w:jc w:val="center"/>
        </w:trPr>
        <w:tc>
          <w:tcPr>
            <w:tcW w:w="13948" w:type="dxa"/>
            <w:gridSpan w:val="9"/>
            <w:tcBorders>
              <w:top w:val="single" w:sz="4" w:space="0" w:color="auto"/>
              <w:left w:val="single" w:sz="4" w:space="0" w:color="auto"/>
              <w:bottom w:val="single" w:sz="4" w:space="0" w:color="auto"/>
              <w:right w:val="single" w:sz="4" w:space="0" w:color="auto"/>
              <w:tl2br w:val="nil"/>
              <w:tr2bl w:val="nil"/>
            </w:tcBorders>
            <w:vAlign w:val="center"/>
          </w:tcPr>
          <w:p w14:paraId="36832C09" w14:textId="77777777" w:rsidR="00913116" w:rsidRPr="00935C6E" w:rsidRDefault="00913116" w:rsidP="00913116">
            <w:pPr>
              <w:rPr>
                <w:rFonts w:hAnsi="宋体" w:cs="宋体"/>
                <w:sz w:val="21"/>
                <w:szCs w:val="21"/>
              </w:rPr>
            </w:pPr>
            <w:r w:rsidRPr="00935C6E">
              <w:rPr>
                <w:rFonts w:hAnsi="宋体" w:cs="宋体" w:hint="eastAsia"/>
                <w:sz w:val="21"/>
                <w:szCs w:val="21"/>
              </w:rPr>
              <w:t>备注:</w:t>
            </w:r>
          </w:p>
          <w:p w14:paraId="613D27EA" w14:textId="77777777" w:rsidR="00913116" w:rsidRPr="00935C6E" w:rsidRDefault="00913116" w:rsidP="00913116">
            <w:pPr>
              <w:rPr>
                <w:rFonts w:hAnsi="宋体" w:cs="宋体"/>
                <w:sz w:val="21"/>
                <w:szCs w:val="21"/>
              </w:rPr>
            </w:pPr>
            <w:r w:rsidRPr="00935C6E">
              <w:rPr>
                <w:rFonts w:hAnsi="宋体" w:cs="宋体" w:hint="eastAsia"/>
                <w:sz w:val="21"/>
                <w:szCs w:val="21"/>
              </w:rPr>
              <w:t>1.当分项报价明细表内累计与报价表不符时，以报价表为准，修正分项报价明细表内的各项报价。</w:t>
            </w:r>
          </w:p>
          <w:p w14:paraId="44E1905D" w14:textId="02312343" w:rsidR="007E02E2" w:rsidRDefault="00913116" w:rsidP="00913116">
            <w:pPr>
              <w:widowControl/>
              <w:textAlignment w:val="center"/>
              <w:rPr>
                <w:rFonts w:hAnsi="宋体" w:cs="宋体"/>
                <w:color w:val="000000"/>
                <w:sz w:val="20"/>
                <w:szCs w:val="20"/>
                <w:lang w:bidi="ar"/>
              </w:rPr>
            </w:pPr>
            <w:r w:rsidRPr="00935C6E">
              <w:rPr>
                <w:rFonts w:hAnsi="宋体" w:cs="宋体" w:hint="eastAsia"/>
                <w:sz w:val="21"/>
                <w:szCs w:val="21"/>
              </w:rPr>
              <w:t>2.上述报价数值如需保留小数点后2位，从小数点后第3位四舍五入。</w:t>
            </w:r>
          </w:p>
        </w:tc>
      </w:tr>
    </w:tbl>
    <w:p w14:paraId="66825871" w14:textId="77777777" w:rsidR="00913116" w:rsidRPr="00FB3AA3" w:rsidRDefault="00913116" w:rsidP="00913116">
      <w:pPr>
        <w:ind w:right="840" w:firstLineChars="3800" w:firstLine="9120"/>
        <w:rPr>
          <w:rFonts w:hAnsi="宋体" w:cs="宋体"/>
        </w:rPr>
      </w:pPr>
      <w:r w:rsidRPr="00FB3AA3">
        <w:rPr>
          <w:rFonts w:hAnsi="宋体" w:cs="宋体" w:hint="eastAsia"/>
        </w:rPr>
        <w:t>报价人：（加盖公章）</w:t>
      </w:r>
    </w:p>
    <w:p w14:paraId="48846C97" w14:textId="6C8CEE3B" w:rsidR="00913116" w:rsidRPr="00913116" w:rsidRDefault="00913116" w:rsidP="00913116">
      <w:pPr>
        <w:tabs>
          <w:tab w:val="left" w:pos="49"/>
        </w:tabs>
        <w:spacing w:line="360" w:lineRule="auto"/>
        <w:jc w:val="center"/>
        <w:rPr>
          <w:rFonts w:hAnsi="宋体" w:cs="宋体"/>
          <w:b/>
          <w:color w:val="000000"/>
          <w:sz w:val="28"/>
          <w:szCs w:val="28"/>
        </w:rPr>
      </w:pPr>
      <w:r>
        <w:rPr>
          <w:rFonts w:hAnsi="宋体" w:cs="宋体" w:hint="eastAsia"/>
        </w:rPr>
        <w:t xml:space="preserve"> </w:t>
      </w:r>
      <w:r>
        <w:rPr>
          <w:rFonts w:hAnsi="宋体" w:cs="宋体"/>
        </w:rPr>
        <w:t xml:space="preserve">                                                        </w:t>
      </w:r>
      <w:r w:rsidRPr="00FB3AA3">
        <w:rPr>
          <w:rFonts w:hAnsi="宋体" w:cs="宋体" w:hint="eastAsia"/>
        </w:rPr>
        <w:t xml:space="preserve">日期： </w:t>
      </w:r>
      <w:r w:rsidRPr="00FB3AA3">
        <w:rPr>
          <w:rFonts w:hAnsi="宋体" w:cs="宋体"/>
        </w:rPr>
        <w:t xml:space="preserve"> </w:t>
      </w:r>
      <w:r w:rsidRPr="00FB3AA3">
        <w:rPr>
          <w:rFonts w:hAnsi="宋体" w:cs="宋体" w:hint="eastAsia"/>
        </w:rPr>
        <w:t xml:space="preserve">年 </w:t>
      </w:r>
      <w:r w:rsidRPr="00FB3AA3">
        <w:rPr>
          <w:rFonts w:hAnsi="宋体" w:cs="宋体"/>
        </w:rPr>
        <w:t xml:space="preserve"> </w:t>
      </w:r>
      <w:r>
        <w:rPr>
          <w:rFonts w:hAnsi="宋体" w:cs="宋体"/>
        </w:rPr>
        <w:t xml:space="preserve"> </w:t>
      </w:r>
      <w:r w:rsidRPr="00FB3AA3">
        <w:rPr>
          <w:rFonts w:hAnsi="宋体" w:cs="宋体" w:hint="eastAsia"/>
        </w:rPr>
        <w:t xml:space="preserve">月 </w:t>
      </w:r>
      <w:r w:rsidRPr="00FB3AA3">
        <w:rPr>
          <w:rFonts w:hAnsi="宋体" w:cs="宋体"/>
        </w:rPr>
        <w:t xml:space="preserve"> </w:t>
      </w:r>
      <w:r>
        <w:rPr>
          <w:rFonts w:hAnsi="宋体" w:cs="宋体"/>
        </w:rPr>
        <w:t xml:space="preserve">  </w:t>
      </w:r>
      <w:r w:rsidRPr="00FB3AA3">
        <w:rPr>
          <w:rFonts w:hAnsi="宋体" w:cs="宋体" w:hint="eastAsia"/>
        </w:rPr>
        <w:t>日</w:t>
      </w:r>
    </w:p>
    <w:p w14:paraId="61A79CFB" w14:textId="41FEABD0" w:rsidR="00145D18" w:rsidRPr="00913116" w:rsidRDefault="00913116" w:rsidP="00913116">
      <w:pPr>
        <w:tabs>
          <w:tab w:val="left" w:pos="9620"/>
        </w:tabs>
        <w:rPr>
          <w:rFonts w:hAnsi="宋体" w:cs="宋体"/>
          <w:sz w:val="28"/>
          <w:szCs w:val="28"/>
        </w:rPr>
        <w:sectPr w:rsidR="00145D18" w:rsidRPr="00913116" w:rsidSect="00145D18">
          <w:pgSz w:w="16838" w:h="11906" w:orient="landscape"/>
          <w:pgMar w:top="1803" w:right="1440" w:bottom="1803" w:left="1440" w:header="851" w:footer="992" w:gutter="0"/>
          <w:cols w:space="0"/>
          <w:docGrid w:type="lines" w:linePitch="332"/>
        </w:sectPr>
      </w:pPr>
      <w:r>
        <w:rPr>
          <w:rFonts w:hAnsi="宋体" w:cs="宋体"/>
          <w:sz w:val="28"/>
          <w:szCs w:val="28"/>
        </w:rPr>
        <w:tab/>
      </w:r>
    </w:p>
    <w:p w14:paraId="7F9EFE13" w14:textId="6D428138" w:rsidR="006009DF" w:rsidRPr="006009DF" w:rsidRDefault="006009DF" w:rsidP="0021086E">
      <w:pPr>
        <w:spacing w:line="360" w:lineRule="auto"/>
        <w:ind w:right="1680"/>
        <w:rPr>
          <w:rFonts w:hAnsi="宋体" w:cs="宋体"/>
          <w:color w:val="000000"/>
          <w:kern w:val="2"/>
          <w:szCs w:val="28"/>
        </w:rPr>
      </w:pPr>
    </w:p>
    <w:p w14:paraId="4CE43B83" w14:textId="5604D4D4" w:rsidR="00F923D8" w:rsidRDefault="00E12E8C">
      <w:pPr>
        <w:numPr>
          <w:ilvl w:val="0"/>
          <w:numId w:val="2"/>
        </w:numPr>
        <w:spacing w:line="360" w:lineRule="auto"/>
        <w:rPr>
          <w:rFonts w:ascii="Times New Roman"/>
          <w:b/>
          <w:color w:val="000000"/>
          <w:sz w:val="28"/>
          <w:szCs w:val="28"/>
        </w:rPr>
      </w:pPr>
      <w:r>
        <w:rPr>
          <w:rFonts w:ascii="Times New Roman" w:hint="eastAsia"/>
          <w:b/>
          <w:color w:val="000000"/>
          <w:sz w:val="28"/>
          <w:szCs w:val="28"/>
        </w:rPr>
        <w:t>项目响应声明</w:t>
      </w:r>
    </w:p>
    <w:p w14:paraId="2240E8BA" w14:textId="11B2875D" w:rsidR="00520060" w:rsidRDefault="00E12E8C">
      <w:pPr>
        <w:spacing w:line="360" w:lineRule="auto"/>
        <w:jc w:val="center"/>
        <w:rPr>
          <w:rFonts w:hAnsi="宋体" w:cs="宋体"/>
          <w:b/>
          <w:color w:val="000000"/>
          <w:sz w:val="28"/>
          <w:szCs w:val="28"/>
        </w:rPr>
      </w:pPr>
      <w:bookmarkStart w:id="44" w:name="_Hlk26973180"/>
      <w:r>
        <w:rPr>
          <w:rFonts w:hAnsi="宋体" w:cs="宋体" w:hint="eastAsia"/>
          <w:b/>
          <w:color w:val="000000"/>
          <w:sz w:val="28"/>
          <w:szCs w:val="28"/>
        </w:rPr>
        <w:t>响应声明</w:t>
      </w:r>
    </w:p>
    <w:p w14:paraId="00145D58" w14:textId="77777777" w:rsidR="0057425D" w:rsidRDefault="0057425D" w:rsidP="0057425D">
      <w:pPr>
        <w:spacing w:line="360" w:lineRule="auto"/>
        <w:ind w:firstLineChars="200" w:firstLine="480"/>
        <w:rPr>
          <w:rFonts w:hAnsi="宋体" w:cs="宋体"/>
        </w:rPr>
      </w:pPr>
      <w:bookmarkStart w:id="45" w:name="_Toc534701786"/>
      <w:bookmarkStart w:id="46" w:name="_Toc534278252"/>
      <w:bookmarkStart w:id="47" w:name="_Toc513226437"/>
      <w:bookmarkEnd w:id="44"/>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14:paraId="363D71A1" w14:textId="284DA4CE" w:rsidR="00625283" w:rsidRDefault="0057425D" w:rsidP="0057425D">
      <w:pPr>
        <w:spacing w:line="360" w:lineRule="auto"/>
        <w:ind w:firstLineChars="200" w:firstLine="480"/>
        <w:rPr>
          <w:rFonts w:hAnsi="宋体" w:cs="宋体"/>
        </w:rPr>
      </w:pPr>
      <w:r>
        <w:rPr>
          <w:rFonts w:hAnsi="宋体" w:cs="宋体" w:hint="eastAsia"/>
        </w:rPr>
        <w:t>特此声明。</w:t>
      </w:r>
    </w:p>
    <w:p w14:paraId="032256CA" w14:textId="0943058F" w:rsidR="00625283" w:rsidRDefault="00625283" w:rsidP="007F4A53">
      <w:pPr>
        <w:spacing w:line="360" w:lineRule="auto"/>
        <w:ind w:firstLineChars="200" w:firstLine="480"/>
        <w:rPr>
          <w:rFonts w:hAnsi="宋体" w:cs="宋体"/>
        </w:rPr>
      </w:pPr>
    </w:p>
    <w:p w14:paraId="6B38E873" w14:textId="2ECB6E3A" w:rsidR="00625283" w:rsidRDefault="00625283" w:rsidP="007F4A53">
      <w:pPr>
        <w:spacing w:line="360" w:lineRule="auto"/>
        <w:ind w:firstLineChars="200" w:firstLine="480"/>
        <w:rPr>
          <w:rFonts w:hAnsi="宋体" w:cs="宋体"/>
        </w:rPr>
      </w:pPr>
    </w:p>
    <w:p w14:paraId="4D5065B6" w14:textId="47DEC9D5" w:rsidR="00625283" w:rsidRDefault="00625283" w:rsidP="00625283">
      <w:pPr>
        <w:spacing w:line="360" w:lineRule="auto"/>
        <w:ind w:firstLineChars="2200" w:firstLine="5280"/>
        <w:rPr>
          <w:rFonts w:hAnsi="宋体" w:cs="宋体"/>
        </w:rPr>
      </w:pPr>
      <w:r>
        <w:rPr>
          <w:rFonts w:hAnsi="宋体" w:cs="宋体" w:hint="eastAsia"/>
        </w:rPr>
        <w:t>报价人：</w:t>
      </w:r>
      <w:r w:rsidR="0057425D">
        <w:rPr>
          <w:rFonts w:hAnsi="宋体" w:cs="宋体" w:hint="eastAsia"/>
        </w:rPr>
        <w:t>（加盖公章）</w:t>
      </w:r>
    </w:p>
    <w:p w14:paraId="061077E0" w14:textId="122BDB35" w:rsidR="00625283" w:rsidRPr="007F4A53" w:rsidRDefault="00625283" w:rsidP="00625283">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14:paraId="5643C88B" w14:textId="274587D2" w:rsidR="00E12E8C" w:rsidRPr="007F4A53" w:rsidRDefault="00E12E8C">
      <w:pPr>
        <w:spacing w:line="360" w:lineRule="auto"/>
        <w:rPr>
          <w:rFonts w:hAnsi="宋体" w:cs="宋体"/>
        </w:rPr>
      </w:pPr>
    </w:p>
    <w:p w14:paraId="3178459A" w14:textId="1EAD2AD8" w:rsidR="00E12E8C" w:rsidRDefault="00E12E8C">
      <w:pPr>
        <w:spacing w:line="360" w:lineRule="auto"/>
        <w:rPr>
          <w:rFonts w:ascii="Times New Roman"/>
          <w:b/>
          <w:bCs/>
          <w:color w:val="000000"/>
          <w:sz w:val="21"/>
          <w:szCs w:val="21"/>
        </w:rPr>
      </w:pPr>
    </w:p>
    <w:p w14:paraId="74517536" w14:textId="7C5C2A11" w:rsidR="00E12E8C" w:rsidRDefault="00E12E8C">
      <w:pPr>
        <w:spacing w:line="360" w:lineRule="auto"/>
        <w:rPr>
          <w:rFonts w:ascii="Times New Roman"/>
          <w:b/>
          <w:bCs/>
          <w:color w:val="000000"/>
          <w:sz w:val="21"/>
          <w:szCs w:val="21"/>
        </w:rPr>
      </w:pPr>
    </w:p>
    <w:p w14:paraId="76C6C981" w14:textId="0C6A274F" w:rsidR="00E12E8C" w:rsidRDefault="00E12E8C">
      <w:pPr>
        <w:spacing w:line="360" w:lineRule="auto"/>
        <w:rPr>
          <w:rFonts w:ascii="Times New Roman"/>
          <w:b/>
          <w:bCs/>
          <w:color w:val="000000"/>
          <w:sz w:val="21"/>
          <w:szCs w:val="21"/>
        </w:rPr>
      </w:pPr>
    </w:p>
    <w:p w14:paraId="5F72A6F0" w14:textId="21985A62" w:rsidR="00E12E8C" w:rsidRDefault="00E12E8C">
      <w:pPr>
        <w:spacing w:line="360" w:lineRule="auto"/>
        <w:rPr>
          <w:rFonts w:ascii="Times New Roman"/>
          <w:b/>
          <w:bCs/>
          <w:color w:val="000000"/>
          <w:sz w:val="21"/>
          <w:szCs w:val="21"/>
        </w:rPr>
      </w:pPr>
    </w:p>
    <w:p w14:paraId="6CD02EA0" w14:textId="63B37C8E" w:rsidR="00E12E8C" w:rsidRDefault="00E12E8C">
      <w:pPr>
        <w:spacing w:line="360" w:lineRule="auto"/>
        <w:rPr>
          <w:rFonts w:ascii="Times New Roman"/>
          <w:b/>
          <w:bCs/>
          <w:color w:val="000000"/>
          <w:sz w:val="21"/>
          <w:szCs w:val="21"/>
        </w:rPr>
      </w:pPr>
    </w:p>
    <w:p w14:paraId="77BE3AC2" w14:textId="5568EC99" w:rsidR="00E12E8C" w:rsidRDefault="00E12E8C">
      <w:pPr>
        <w:spacing w:line="360" w:lineRule="auto"/>
        <w:rPr>
          <w:rFonts w:ascii="Times New Roman"/>
          <w:b/>
          <w:bCs/>
          <w:color w:val="000000"/>
          <w:sz w:val="21"/>
          <w:szCs w:val="21"/>
        </w:rPr>
      </w:pPr>
    </w:p>
    <w:p w14:paraId="35499DB9" w14:textId="4D254EC8" w:rsidR="00E12E8C" w:rsidRDefault="00E12E8C">
      <w:pPr>
        <w:spacing w:line="360" w:lineRule="auto"/>
        <w:rPr>
          <w:rFonts w:ascii="Times New Roman"/>
          <w:b/>
          <w:bCs/>
          <w:color w:val="000000"/>
          <w:sz w:val="21"/>
          <w:szCs w:val="21"/>
        </w:rPr>
      </w:pPr>
    </w:p>
    <w:p w14:paraId="2B4C281F" w14:textId="2085D177" w:rsidR="00E12E8C" w:rsidRDefault="00E12E8C">
      <w:pPr>
        <w:spacing w:line="360" w:lineRule="auto"/>
        <w:rPr>
          <w:rFonts w:ascii="Times New Roman"/>
          <w:b/>
          <w:bCs/>
          <w:color w:val="000000"/>
          <w:sz w:val="21"/>
          <w:szCs w:val="21"/>
        </w:rPr>
      </w:pPr>
    </w:p>
    <w:p w14:paraId="14F436B9" w14:textId="671306C9" w:rsidR="00E12E8C" w:rsidRDefault="00E12E8C">
      <w:pPr>
        <w:spacing w:line="360" w:lineRule="auto"/>
        <w:rPr>
          <w:rFonts w:ascii="Times New Roman"/>
          <w:b/>
          <w:bCs/>
          <w:color w:val="000000"/>
          <w:sz w:val="21"/>
          <w:szCs w:val="21"/>
        </w:rPr>
      </w:pPr>
    </w:p>
    <w:p w14:paraId="75DA4E82" w14:textId="77777777" w:rsidR="0057425D" w:rsidRDefault="0057425D" w:rsidP="0057425D">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14:paraId="17C4C265" w14:textId="64A64D77" w:rsidR="00E12E8C" w:rsidRDefault="00E12E8C">
      <w:pPr>
        <w:spacing w:line="360" w:lineRule="auto"/>
        <w:rPr>
          <w:rFonts w:ascii="Times New Roman"/>
          <w:b/>
          <w:bCs/>
          <w:color w:val="000000"/>
          <w:sz w:val="21"/>
          <w:szCs w:val="21"/>
        </w:rPr>
      </w:pPr>
    </w:p>
    <w:p w14:paraId="5AF6BC86" w14:textId="592B6E33" w:rsidR="0057425D" w:rsidRDefault="0057425D">
      <w:pPr>
        <w:spacing w:line="360" w:lineRule="auto"/>
        <w:rPr>
          <w:rFonts w:ascii="Times New Roman"/>
          <w:b/>
          <w:bCs/>
          <w:color w:val="000000"/>
          <w:sz w:val="21"/>
          <w:szCs w:val="21"/>
        </w:rPr>
      </w:pPr>
    </w:p>
    <w:p w14:paraId="722F90E9" w14:textId="52D09355" w:rsidR="0057425D" w:rsidRDefault="0057425D">
      <w:pPr>
        <w:spacing w:line="360" w:lineRule="auto"/>
        <w:rPr>
          <w:rFonts w:ascii="Times New Roman"/>
          <w:b/>
          <w:bCs/>
          <w:color w:val="000000"/>
          <w:sz w:val="21"/>
          <w:szCs w:val="21"/>
        </w:rPr>
      </w:pPr>
    </w:p>
    <w:p w14:paraId="26B11420" w14:textId="3186C5CA" w:rsidR="0057425D" w:rsidRDefault="0057425D">
      <w:pPr>
        <w:spacing w:line="360" w:lineRule="auto"/>
        <w:rPr>
          <w:rFonts w:ascii="Times New Roman"/>
          <w:b/>
          <w:bCs/>
          <w:color w:val="000000"/>
          <w:sz w:val="21"/>
          <w:szCs w:val="21"/>
        </w:rPr>
      </w:pPr>
    </w:p>
    <w:p w14:paraId="1A5EB5EB" w14:textId="47CBD174" w:rsidR="0057425D" w:rsidRDefault="0057425D">
      <w:pPr>
        <w:spacing w:line="360" w:lineRule="auto"/>
        <w:rPr>
          <w:rFonts w:ascii="Times New Roman"/>
          <w:b/>
          <w:bCs/>
          <w:color w:val="000000"/>
          <w:sz w:val="21"/>
          <w:szCs w:val="21"/>
        </w:rPr>
      </w:pPr>
    </w:p>
    <w:p w14:paraId="712F1F63" w14:textId="32F2DD11" w:rsidR="0057425D" w:rsidRDefault="0057425D">
      <w:pPr>
        <w:spacing w:line="360" w:lineRule="auto"/>
        <w:rPr>
          <w:rFonts w:ascii="Times New Roman"/>
          <w:b/>
          <w:bCs/>
          <w:color w:val="000000"/>
          <w:sz w:val="21"/>
          <w:szCs w:val="21"/>
        </w:rPr>
      </w:pPr>
    </w:p>
    <w:p w14:paraId="2A17ACEB" w14:textId="53DC7973" w:rsidR="0057425D" w:rsidRDefault="0057425D">
      <w:pPr>
        <w:spacing w:line="360" w:lineRule="auto"/>
        <w:rPr>
          <w:rFonts w:ascii="Times New Roman"/>
          <w:b/>
          <w:bCs/>
          <w:color w:val="000000"/>
          <w:sz w:val="21"/>
          <w:szCs w:val="21"/>
        </w:rPr>
      </w:pPr>
    </w:p>
    <w:p w14:paraId="4C2C1974" w14:textId="37A943BA" w:rsidR="0057425D" w:rsidRDefault="0057425D">
      <w:pPr>
        <w:spacing w:line="360" w:lineRule="auto"/>
        <w:rPr>
          <w:rFonts w:ascii="Times New Roman"/>
          <w:b/>
          <w:bCs/>
          <w:color w:val="000000"/>
          <w:sz w:val="21"/>
          <w:szCs w:val="21"/>
        </w:rPr>
      </w:pPr>
    </w:p>
    <w:p w14:paraId="7397F8E1" w14:textId="0C161AF0" w:rsidR="0057425D" w:rsidRDefault="0057425D">
      <w:pPr>
        <w:spacing w:line="360" w:lineRule="auto"/>
        <w:rPr>
          <w:rFonts w:ascii="Times New Roman"/>
          <w:b/>
          <w:bCs/>
          <w:color w:val="000000"/>
          <w:sz w:val="21"/>
          <w:szCs w:val="21"/>
        </w:rPr>
      </w:pPr>
    </w:p>
    <w:p w14:paraId="471420C9" w14:textId="5B2A1BF2" w:rsidR="0057425D" w:rsidRDefault="0057425D">
      <w:pPr>
        <w:spacing w:line="360" w:lineRule="auto"/>
        <w:rPr>
          <w:rFonts w:ascii="Times New Roman"/>
          <w:b/>
          <w:bCs/>
          <w:color w:val="000000"/>
          <w:sz w:val="21"/>
          <w:szCs w:val="21"/>
        </w:rPr>
      </w:pPr>
    </w:p>
    <w:p w14:paraId="797EE6AE" w14:textId="3C7C1597" w:rsidR="0057425D" w:rsidRDefault="0057425D">
      <w:pPr>
        <w:spacing w:line="360" w:lineRule="auto"/>
        <w:rPr>
          <w:rFonts w:ascii="Times New Roman"/>
          <w:b/>
          <w:bCs/>
          <w:color w:val="000000"/>
          <w:sz w:val="21"/>
          <w:szCs w:val="21"/>
        </w:rPr>
      </w:pPr>
    </w:p>
    <w:p w14:paraId="7F55140C" w14:textId="0F42048C" w:rsidR="0057425D" w:rsidRDefault="0057425D">
      <w:pPr>
        <w:spacing w:line="360" w:lineRule="auto"/>
        <w:rPr>
          <w:rFonts w:ascii="Times New Roman"/>
          <w:b/>
          <w:bCs/>
          <w:color w:val="000000"/>
          <w:sz w:val="21"/>
          <w:szCs w:val="21"/>
        </w:rPr>
      </w:pPr>
    </w:p>
    <w:p w14:paraId="72B5240E" w14:textId="18DCCC1F" w:rsidR="0057425D" w:rsidRDefault="0057425D">
      <w:pPr>
        <w:spacing w:line="360" w:lineRule="auto"/>
        <w:rPr>
          <w:rFonts w:ascii="Times New Roman"/>
          <w:b/>
          <w:bCs/>
          <w:color w:val="000000"/>
          <w:sz w:val="21"/>
          <w:szCs w:val="21"/>
        </w:rPr>
      </w:pPr>
    </w:p>
    <w:p w14:paraId="698F7B8E" w14:textId="09120DC0" w:rsidR="0057425D" w:rsidRDefault="0057425D">
      <w:pPr>
        <w:spacing w:line="360" w:lineRule="auto"/>
        <w:rPr>
          <w:rFonts w:ascii="Times New Roman"/>
          <w:b/>
          <w:bCs/>
          <w:color w:val="000000"/>
          <w:sz w:val="21"/>
          <w:szCs w:val="21"/>
        </w:rPr>
      </w:pPr>
    </w:p>
    <w:p w14:paraId="14A62D95" w14:textId="3DF83D33" w:rsidR="0057425D" w:rsidRDefault="0057425D">
      <w:pPr>
        <w:spacing w:line="360" w:lineRule="auto"/>
        <w:rPr>
          <w:rFonts w:ascii="Times New Roman"/>
          <w:b/>
          <w:bCs/>
          <w:color w:val="000000"/>
          <w:sz w:val="21"/>
          <w:szCs w:val="21"/>
        </w:rPr>
      </w:pPr>
    </w:p>
    <w:p w14:paraId="7750A378" w14:textId="41BF460C" w:rsidR="0057425D" w:rsidRDefault="0057425D">
      <w:pPr>
        <w:spacing w:line="360" w:lineRule="auto"/>
        <w:rPr>
          <w:rFonts w:ascii="Times New Roman"/>
          <w:b/>
          <w:bCs/>
          <w:color w:val="000000"/>
          <w:sz w:val="21"/>
          <w:szCs w:val="21"/>
        </w:rPr>
      </w:pPr>
    </w:p>
    <w:p w14:paraId="61EF049D" w14:textId="18ECB78D" w:rsidR="0057425D" w:rsidRDefault="0057425D">
      <w:pPr>
        <w:spacing w:line="360" w:lineRule="auto"/>
        <w:rPr>
          <w:rFonts w:ascii="Times New Roman"/>
          <w:b/>
          <w:bCs/>
          <w:color w:val="000000"/>
          <w:sz w:val="21"/>
          <w:szCs w:val="21"/>
        </w:rPr>
      </w:pPr>
    </w:p>
    <w:p w14:paraId="4C4A5C49" w14:textId="6E040D16" w:rsidR="0057425D" w:rsidRDefault="0057425D">
      <w:pPr>
        <w:spacing w:line="360" w:lineRule="auto"/>
        <w:rPr>
          <w:rFonts w:ascii="Times New Roman"/>
          <w:b/>
          <w:bCs/>
          <w:color w:val="000000"/>
          <w:sz w:val="21"/>
          <w:szCs w:val="21"/>
        </w:rPr>
      </w:pPr>
    </w:p>
    <w:p w14:paraId="2C770918" w14:textId="3F02EE74" w:rsidR="0057425D" w:rsidRDefault="0057425D">
      <w:pPr>
        <w:spacing w:line="360" w:lineRule="auto"/>
        <w:rPr>
          <w:rFonts w:ascii="Times New Roman"/>
          <w:b/>
          <w:bCs/>
          <w:color w:val="000000"/>
          <w:sz w:val="21"/>
          <w:szCs w:val="21"/>
        </w:rPr>
      </w:pPr>
    </w:p>
    <w:p w14:paraId="6E82B400" w14:textId="3263B836" w:rsidR="0057425D" w:rsidRDefault="0057425D">
      <w:pPr>
        <w:spacing w:line="360" w:lineRule="auto"/>
        <w:rPr>
          <w:rFonts w:ascii="Times New Roman"/>
          <w:b/>
          <w:bCs/>
          <w:color w:val="000000"/>
          <w:sz w:val="21"/>
          <w:szCs w:val="21"/>
        </w:rPr>
      </w:pPr>
    </w:p>
    <w:p w14:paraId="369ECCC1" w14:textId="4323D2A4" w:rsidR="0057425D" w:rsidRDefault="0057425D">
      <w:pPr>
        <w:spacing w:line="360" w:lineRule="auto"/>
        <w:rPr>
          <w:rFonts w:ascii="Times New Roman"/>
          <w:b/>
          <w:bCs/>
          <w:color w:val="000000"/>
          <w:sz w:val="21"/>
          <w:szCs w:val="21"/>
        </w:rPr>
      </w:pPr>
    </w:p>
    <w:p w14:paraId="5054B70B" w14:textId="0AEC20D2" w:rsidR="0057425D" w:rsidRDefault="0057425D">
      <w:pPr>
        <w:spacing w:line="360" w:lineRule="auto"/>
        <w:rPr>
          <w:rFonts w:ascii="Times New Roman"/>
          <w:b/>
          <w:bCs/>
          <w:color w:val="000000"/>
          <w:sz w:val="21"/>
          <w:szCs w:val="21"/>
        </w:rPr>
      </w:pPr>
    </w:p>
    <w:p w14:paraId="1FB3DBBA" w14:textId="179530FE" w:rsidR="0057425D" w:rsidRDefault="0057425D">
      <w:pPr>
        <w:spacing w:line="360" w:lineRule="auto"/>
        <w:rPr>
          <w:rFonts w:ascii="Times New Roman"/>
          <w:b/>
          <w:bCs/>
          <w:color w:val="000000"/>
          <w:sz w:val="21"/>
          <w:szCs w:val="21"/>
        </w:rPr>
      </w:pPr>
    </w:p>
    <w:p w14:paraId="51854CED" w14:textId="444E3EF2" w:rsidR="0057425D" w:rsidRDefault="0057425D">
      <w:pPr>
        <w:spacing w:line="360" w:lineRule="auto"/>
        <w:rPr>
          <w:rFonts w:ascii="Times New Roman"/>
          <w:b/>
          <w:bCs/>
          <w:color w:val="000000"/>
          <w:sz w:val="21"/>
          <w:szCs w:val="21"/>
        </w:rPr>
      </w:pPr>
    </w:p>
    <w:p w14:paraId="08D19465" w14:textId="0A907D60" w:rsidR="0057425D" w:rsidRDefault="0057425D">
      <w:pPr>
        <w:spacing w:line="360" w:lineRule="auto"/>
        <w:rPr>
          <w:rFonts w:ascii="Times New Roman"/>
          <w:b/>
          <w:bCs/>
          <w:color w:val="000000"/>
          <w:sz w:val="21"/>
          <w:szCs w:val="21"/>
        </w:rPr>
      </w:pPr>
    </w:p>
    <w:p w14:paraId="64267DC6" w14:textId="276C9BAE" w:rsidR="0057425D" w:rsidRDefault="0057425D">
      <w:pPr>
        <w:spacing w:line="360" w:lineRule="auto"/>
        <w:rPr>
          <w:rFonts w:ascii="Times New Roman"/>
          <w:b/>
          <w:bCs/>
          <w:color w:val="000000"/>
          <w:sz w:val="21"/>
          <w:szCs w:val="21"/>
        </w:rPr>
      </w:pPr>
    </w:p>
    <w:p w14:paraId="31FA6062" w14:textId="5EF29D97" w:rsidR="0057425D" w:rsidRDefault="0057425D" w:rsidP="0057425D">
      <w:pPr>
        <w:spacing w:line="360" w:lineRule="auto"/>
        <w:rPr>
          <w:rFonts w:hAnsi="宋体" w:cs="宋体"/>
          <w:b/>
          <w:sz w:val="28"/>
          <w:szCs w:val="28"/>
        </w:rPr>
      </w:pPr>
      <w:r>
        <w:rPr>
          <w:rFonts w:hAnsi="宋体" w:cs="宋体"/>
          <w:b/>
          <w:sz w:val="28"/>
          <w:szCs w:val="28"/>
        </w:rPr>
        <w:lastRenderedPageBreak/>
        <w:t>4.</w:t>
      </w:r>
      <w:r w:rsidR="00D8609F">
        <w:rPr>
          <w:rFonts w:hAnsi="宋体" w:cs="宋体" w:hint="eastAsia"/>
          <w:b/>
          <w:sz w:val="28"/>
          <w:szCs w:val="28"/>
        </w:rPr>
        <w:t>提供</w:t>
      </w:r>
      <w:r w:rsidR="009A7082" w:rsidRPr="009A7082">
        <w:rPr>
          <w:rFonts w:hAnsi="宋体" w:cs="宋体" w:hint="eastAsia"/>
          <w:b/>
          <w:sz w:val="28"/>
          <w:szCs w:val="28"/>
        </w:rPr>
        <w:t>一份</w:t>
      </w:r>
      <w:r w:rsidR="00D259F0">
        <w:rPr>
          <w:rFonts w:hAnsi="宋体" w:cs="宋体" w:hint="eastAsia"/>
          <w:b/>
          <w:sz w:val="28"/>
          <w:szCs w:val="28"/>
        </w:rPr>
        <w:t>钢材供货业绩</w:t>
      </w:r>
      <w:r>
        <w:rPr>
          <w:rFonts w:hAnsi="宋体" w:cs="宋体" w:hint="eastAsia"/>
          <w:b/>
          <w:sz w:val="28"/>
          <w:szCs w:val="28"/>
        </w:rPr>
        <w:t>（合同签订日期为</w:t>
      </w:r>
      <w:r>
        <w:rPr>
          <w:rFonts w:hAnsi="宋体" w:cs="宋体"/>
          <w:b/>
          <w:sz w:val="28"/>
          <w:szCs w:val="28"/>
        </w:rPr>
        <w:t>202</w:t>
      </w:r>
      <w:r w:rsidR="009A7082">
        <w:rPr>
          <w:rFonts w:hAnsi="宋体" w:cs="宋体"/>
          <w:b/>
          <w:sz w:val="28"/>
          <w:szCs w:val="28"/>
        </w:rPr>
        <w:t>3</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14:paraId="0C9D33F6" w14:textId="77777777" w:rsidR="0057425D" w:rsidRPr="0057425D" w:rsidRDefault="0057425D">
      <w:pPr>
        <w:spacing w:line="360" w:lineRule="auto"/>
        <w:rPr>
          <w:rFonts w:ascii="Times New Roman"/>
          <w:b/>
          <w:bCs/>
          <w:color w:val="000000"/>
          <w:sz w:val="21"/>
          <w:szCs w:val="21"/>
        </w:rPr>
      </w:pPr>
    </w:p>
    <w:p w14:paraId="6B07C831" w14:textId="392849CE" w:rsidR="00E12E8C" w:rsidRDefault="00E12E8C">
      <w:pPr>
        <w:spacing w:line="360" w:lineRule="auto"/>
        <w:rPr>
          <w:rFonts w:ascii="Times New Roman"/>
          <w:b/>
          <w:bCs/>
          <w:color w:val="000000"/>
          <w:sz w:val="21"/>
          <w:szCs w:val="21"/>
        </w:rPr>
      </w:pPr>
    </w:p>
    <w:p w14:paraId="59A42C71" w14:textId="3C5D10DE" w:rsidR="00E12E8C" w:rsidRDefault="00E12E8C">
      <w:pPr>
        <w:spacing w:line="360" w:lineRule="auto"/>
        <w:rPr>
          <w:rFonts w:ascii="Times New Roman"/>
          <w:b/>
          <w:bCs/>
          <w:color w:val="000000"/>
          <w:sz w:val="21"/>
          <w:szCs w:val="21"/>
        </w:rPr>
      </w:pPr>
    </w:p>
    <w:p w14:paraId="2C212B07" w14:textId="348506CF" w:rsidR="00E12E8C" w:rsidRDefault="00E12E8C">
      <w:pPr>
        <w:spacing w:line="360" w:lineRule="auto"/>
        <w:rPr>
          <w:rFonts w:hAnsi="宋体" w:cs="宋体"/>
          <w:color w:val="000000"/>
          <w:kern w:val="2"/>
          <w:sz w:val="21"/>
          <w:lang w:val="zh-CN"/>
        </w:rPr>
      </w:pPr>
    </w:p>
    <w:p w14:paraId="6E62FF40" w14:textId="328CB297" w:rsidR="00D8609F" w:rsidRDefault="00D8609F">
      <w:pPr>
        <w:spacing w:line="360" w:lineRule="auto"/>
        <w:rPr>
          <w:rFonts w:hAnsi="宋体" w:cs="宋体"/>
          <w:color w:val="000000"/>
          <w:kern w:val="2"/>
          <w:sz w:val="21"/>
          <w:lang w:val="zh-CN"/>
        </w:rPr>
      </w:pPr>
    </w:p>
    <w:p w14:paraId="5AAC29CA" w14:textId="0C5F3E92" w:rsidR="00D8609F" w:rsidRDefault="00D8609F">
      <w:pPr>
        <w:spacing w:line="360" w:lineRule="auto"/>
        <w:rPr>
          <w:rFonts w:hAnsi="宋体" w:cs="宋体"/>
          <w:color w:val="000000"/>
          <w:kern w:val="2"/>
          <w:sz w:val="21"/>
          <w:lang w:val="zh-CN"/>
        </w:rPr>
      </w:pPr>
    </w:p>
    <w:p w14:paraId="3CF01A24" w14:textId="07A11597" w:rsidR="00D8609F" w:rsidRDefault="00D8609F">
      <w:pPr>
        <w:spacing w:line="360" w:lineRule="auto"/>
        <w:rPr>
          <w:rFonts w:hAnsi="宋体" w:cs="宋体"/>
          <w:color w:val="000000"/>
          <w:kern w:val="2"/>
          <w:sz w:val="21"/>
          <w:lang w:val="zh-CN"/>
        </w:rPr>
      </w:pPr>
    </w:p>
    <w:p w14:paraId="49C5F9E7" w14:textId="3B19266A" w:rsidR="00D8609F" w:rsidRDefault="00D8609F">
      <w:pPr>
        <w:spacing w:line="360" w:lineRule="auto"/>
        <w:rPr>
          <w:rFonts w:hAnsi="宋体" w:cs="宋体"/>
          <w:color w:val="000000"/>
          <w:kern w:val="2"/>
          <w:sz w:val="21"/>
          <w:lang w:val="zh-CN"/>
        </w:rPr>
      </w:pPr>
    </w:p>
    <w:p w14:paraId="4EE38759" w14:textId="353C2454" w:rsidR="00D8609F" w:rsidRDefault="00D8609F">
      <w:pPr>
        <w:spacing w:line="360" w:lineRule="auto"/>
        <w:rPr>
          <w:rFonts w:hAnsi="宋体" w:cs="宋体"/>
          <w:color w:val="000000"/>
          <w:kern w:val="2"/>
          <w:sz w:val="21"/>
          <w:lang w:val="zh-CN"/>
        </w:rPr>
      </w:pPr>
    </w:p>
    <w:p w14:paraId="5F4A7DFC" w14:textId="078FD803" w:rsidR="00D8609F" w:rsidRDefault="00D8609F">
      <w:pPr>
        <w:spacing w:line="360" w:lineRule="auto"/>
        <w:rPr>
          <w:rFonts w:hAnsi="宋体" w:cs="宋体"/>
          <w:color w:val="000000"/>
          <w:kern w:val="2"/>
          <w:sz w:val="21"/>
          <w:lang w:val="zh-CN"/>
        </w:rPr>
      </w:pPr>
    </w:p>
    <w:p w14:paraId="345EA10A" w14:textId="18437DF5" w:rsidR="00D8609F" w:rsidRDefault="00D8609F">
      <w:pPr>
        <w:spacing w:line="360" w:lineRule="auto"/>
        <w:rPr>
          <w:rFonts w:hAnsi="宋体" w:cs="宋体"/>
          <w:color w:val="000000"/>
          <w:kern w:val="2"/>
          <w:sz w:val="21"/>
          <w:lang w:val="zh-CN"/>
        </w:rPr>
      </w:pPr>
    </w:p>
    <w:p w14:paraId="7043E443" w14:textId="08168B42" w:rsidR="00D8609F" w:rsidRDefault="00D8609F">
      <w:pPr>
        <w:spacing w:line="360" w:lineRule="auto"/>
        <w:rPr>
          <w:rFonts w:hAnsi="宋体" w:cs="宋体"/>
          <w:color w:val="000000"/>
          <w:kern w:val="2"/>
          <w:sz w:val="21"/>
          <w:lang w:val="zh-CN"/>
        </w:rPr>
      </w:pPr>
    </w:p>
    <w:p w14:paraId="63E9084A" w14:textId="1D9C74E9" w:rsidR="00D8609F" w:rsidRDefault="00D8609F">
      <w:pPr>
        <w:spacing w:line="360" w:lineRule="auto"/>
        <w:rPr>
          <w:rFonts w:hAnsi="宋体" w:cs="宋体"/>
          <w:color w:val="000000"/>
          <w:kern w:val="2"/>
          <w:sz w:val="21"/>
          <w:lang w:val="zh-CN"/>
        </w:rPr>
      </w:pPr>
    </w:p>
    <w:p w14:paraId="163DDEAC" w14:textId="4A78491E" w:rsidR="00D8609F" w:rsidRDefault="00D8609F">
      <w:pPr>
        <w:spacing w:line="360" w:lineRule="auto"/>
        <w:rPr>
          <w:rFonts w:hAnsi="宋体" w:cs="宋体"/>
          <w:color w:val="000000"/>
          <w:kern w:val="2"/>
          <w:sz w:val="21"/>
          <w:lang w:val="zh-CN"/>
        </w:rPr>
      </w:pPr>
    </w:p>
    <w:p w14:paraId="0399D2CD" w14:textId="12A37CAD" w:rsidR="00D8609F" w:rsidRDefault="00D8609F">
      <w:pPr>
        <w:spacing w:line="360" w:lineRule="auto"/>
        <w:rPr>
          <w:rFonts w:hAnsi="宋体" w:cs="宋体"/>
          <w:color w:val="000000"/>
          <w:kern w:val="2"/>
          <w:sz w:val="21"/>
          <w:lang w:val="zh-CN"/>
        </w:rPr>
      </w:pPr>
    </w:p>
    <w:p w14:paraId="24F2BAC9" w14:textId="2B243698" w:rsidR="00D8609F" w:rsidRDefault="00D8609F">
      <w:pPr>
        <w:spacing w:line="360" w:lineRule="auto"/>
        <w:rPr>
          <w:rFonts w:hAnsi="宋体" w:cs="宋体"/>
          <w:color w:val="000000"/>
          <w:kern w:val="2"/>
          <w:sz w:val="21"/>
          <w:lang w:val="zh-CN"/>
        </w:rPr>
      </w:pPr>
    </w:p>
    <w:p w14:paraId="274F23A3" w14:textId="499FEDA5" w:rsidR="00D8609F" w:rsidRDefault="00D8609F">
      <w:pPr>
        <w:spacing w:line="360" w:lineRule="auto"/>
        <w:rPr>
          <w:rFonts w:hAnsi="宋体" w:cs="宋体"/>
          <w:color w:val="000000"/>
          <w:kern w:val="2"/>
          <w:sz w:val="21"/>
          <w:lang w:val="zh-CN"/>
        </w:rPr>
      </w:pPr>
    </w:p>
    <w:p w14:paraId="176CB3FA" w14:textId="1FB3DECB" w:rsidR="00D8609F" w:rsidRDefault="00D8609F">
      <w:pPr>
        <w:spacing w:line="360" w:lineRule="auto"/>
        <w:rPr>
          <w:rFonts w:hAnsi="宋体" w:cs="宋体"/>
          <w:color w:val="000000"/>
          <w:kern w:val="2"/>
          <w:sz w:val="21"/>
          <w:lang w:val="zh-CN"/>
        </w:rPr>
      </w:pPr>
    </w:p>
    <w:p w14:paraId="5276CD2A" w14:textId="5274F059" w:rsidR="00D8609F" w:rsidRDefault="00D8609F">
      <w:pPr>
        <w:spacing w:line="360" w:lineRule="auto"/>
        <w:rPr>
          <w:rFonts w:hAnsi="宋体" w:cs="宋体"/>
          <w:color w:val="000000"/>
          <w:kern w:val="2"/>
          <w:sz w:val="21"/>
          <w:lang w:val="zh-CN"/>
        </w:rPr>
      </w:pPr>
    </w:p>
    <w:p w14:paraId="6B355A53" w14:textId="665AA8A0" w:rsidR="00D8609F" w:rsidRDefault="00D8609F">
      <w:pPr>
        <w:spacing w:line="360" w:lineRule="auto"/>
        <w:rPr>
          <w:rFonts w:hAnsi="宋体" w:cs="宋体"/>
          <w:color w:val="000000"/>
          <w:kern w:val="2"/>
          <w:sz w:val="21"/>
          <w:lang w:val="zh-CN"/>
        </w:rPr>
      </w:pPr>
    </w:p>
    <w:p w14:paraId="3F03EE3F" w14:textId="1CB8D07B" w:rsidR="00D8609F" w:rsidRDefault="00D8609F">
      <w:pPr>
        <w:spacing w:line="360" w:lineRule="auto"/>
        <w:rPr>
          <w:rFonts w:hAnsi="宋体" w:cs="宋体"/>
          <w:color w:val="000000"/>
          <w:kern w:val="2"/>
          <w:sz w:val="21"/>
          <w:lang w:val="zh-CN"/>
        </w:rPr>
      </w:pPr>
    </w:p>
    <w:p w14:paraId="43AFE9ED" w14:textId="69573B9F" w:rsidR="00D8609F" w:rsidRDefault="00D8609F">
      <w:pPr>
        <w:spacing w:line="360" w:lineRule="auto"/>
        <w:rPr>
          <w:rFonts w:hAnsi="宋体" w:cs="宋体"/>
          <w:color w:val="000000"/>
          <w:kern w:val="2"/>
          <w:sz w:val="21"/>
          <w:lang w:val="zh-CN"/>
        </w:rPr>
      </w:pPr>
    </w:p>
    <w:p w14:paraId="52972B83" w14:textId="01D26A0B" w:rsidR="00D259F0" w:rsidRDefault="00D259F0">
      <w:pPr>
        <w:spacing w:line="360" w:lineRule="auto"/>
        <w:rPr>
          <w:rFonts w:hAnsi="宋体" w:cs="宋体"/>
          <w:color w:val="000000"/>
          <w:kern w:val="2"/>
          <w:sz w:val="21"/>
          <w:lang w:val="zh-CN"/>
        </w:rPr>
      </w:pPr>
    </w:p>
    <w:p w14:paraId="003AE07F" w14:textId="04FF5922" w:rsidR="00D259F0" w:rsidRDefault="00D259F0">
      <w:pPr>
        <w:spacing w:line="360" w:lineRule="auto"/>
        <w:rPr>
          <w:rFonts w:hAnsi="宋体" w:cs="宋体"/>
          <w:color w:val="000000"/>
          <w:kern w:val="2"/>
          <w:sz w:val="21"/>
          <w:lang w:val="zh-CN"/>
        </w:rPr>
      </w:pPr>
    </w:p>
    <w:p w14:paraId="530B2AA4" w14:textId="25EEDFBC" w:rsidR="00D259F0" w:rsidRDefault="00D259F0">
      <w:pPr>
        <w:spacing w:line="360" w:lineRule="auto"/>
        <w:rPr>
          <w:rFonts w:hAnsi="宋体" w:cs="宋体"/>
          <w:color w:val="000000"/>
          <w:kern w:val="2"/>
          <w:sz w:val="21"/>
          <w:lang w:val="zh-CN"/>
        </w:rPr>
      </w:pPr>
    </w:p>
    <w:p w14:paraId="5809EA6A" w14:textId="77777777" w:rsidR="00D259F0" w:rsidRDefault="00D259F0">
      <w:pPr>
        <w:spacing w:line="360" w:lineRule="auto"/>
        <w:rPr>
          <w:rFonts w:hAnsi="宋体" w:cs="宋体"/>
          <w:color w:val="000000"/>
          <w:kern w:val="2"/>
          <w:sz w:val="21"/>
          <w:lang w:val="zh-CN"/>
        </w:rPr>
      </w:pPr>
    </w:p>
    <w:p w14:paraId="4A213954" w14:textId="3FA7DA6D" w:rsidR="00F36E08" w:rsidRPr="009A7082" w:rsidRDefault="00D8609F" w:rsidP="00D8609F">
      <w:pPr>
        <w:spacing w:line="360" w:lineRule="auto"/>
        <w:rPr>
          <w:rFonts w:hAnsi="宋体" w:cs="宋体"/>
          <w:color w:val="000000"/>
          <w:kern w:val="2"/>
          <w:sz w:val="21"/>
        </w:rPr>
      </w:pPr>
      <w:r>
        <w:rPr>
          <w:rFonts w:ascii="Times New Roman"/>
          <w:b/>
          <w:sz w:val="28"/>
          <w:szCs w:val="28"/>
        </w:rPr>
        <w:lastRenderedPageBreak/>
        <w:t>5.</w:t>
      </w:r>
      <w:r>
        <w:rPr>
          <w:rFonts w:ascii="Times New Roman" w:hint="eastAsia"/>
          <w:b/>
          <w:sz w:val="28"/>
          <w:szCs w:val="28"/>
        </w:rPr>
        <w:t xml:space="preserve"> </w:t>
      </w:r>
      <w:r w:rsidR="00F36E08">
        <w:rPr>
          <w:rFonts w:ascii="Times New Roman" w:hint="eastAsia"/>
          <w:b/>
          <w:sz w:val="28"/>
          <w:szCs w:val="28"/>
        </w:rPr>
        <w:t>承诺函</w:t>
      </w:r>
    </w:p>
    <w:p w14:paraId="77A11E02" w14:textId="2CB71BB0" w:rsidR="00F36E08" w:rsidRPr="00516FAF" w:rsidRDefault="00F36E08" w:rsidP="00F36E0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sidR="00AB6541">
        <w:rPr>
          <w:rFonts w:hAnsi="宋体" w:cs="宋体" w:hint="eastAsia"/>
        </w:rPr>
        <w:t>环境</w:t>
      </w:r>
      <w:r w:rsidR="00572E8D">
        <w:rPr>
          <w:rFonts w:hAnsi="宋体" w:cs="宋体" w:hint="eastAsia"/>
        </w:rPr>
        <w:t>投资控股</w:t>
      </w:r>
      <w:r>
        <w:rPr>
          <w:rFonts w:hAnsi="宋体" w:cs="宋体" w:hint="eastAsia"/>
        </w:rPr>
        <w:t>集团净水</w:t>
      </w:r>
      <w:r w:rsidRPr="00357944">
        <w:rPr>
          <w:rFonts w:hAnsi="宋体" w:cs="宋体" w:hint="eastAsia"/>
        </w:rPr>
        <w:t>有限公司：</w:t>
      </w:r>
    </w:p>
    <w:p w14:paraId="7B093267" w14:textId="2BB43944" w:rsidR="00F36E08" w:rsidRDefault="00F36E08" w:rsidP="00F36E08">
      <w:pPr>
        <w:spacing w:line="360" w:lineRule="auto"/>
        <w:ind w:firstLineChars="200" w:firstLine="480"/>
        <w:rPr>
          <w:rFonts w:hAnsi="宋体" w:cs="宋体"/>
        </w:rPr>
      </w:pPr>
      <w:r w:rsidRPr="00516FAF">
        <w:rPr>
          <w:rFonts w:hAnsi="宋体" w:cs="宋体" w:hint="eastAsia"/>
        </w:rPr>
        <w:t>我公司</w:t>
      </w:r>
      <w:r w:rsidRPr="002C7939">
        <w:rPr>
          <w:rFonts w:hAnsi="宋体" w:cs="宋体" w:hint="eastAsia"/>
          <w:u w:val="single"/>
        </w:rPr>
        <w:t xml:space="preserve"> </w:t>
      </w:r>
      <w:r w:rsidRPr="002C7939">
        <w:rPr>
          <w:rFonts w:hAnsi="宋体" w:cs="宋体"/>
          <w:u w:val="single"/>
        </w:rPr>
        <w:t xml:space="preserve">  </w:t>
      </w:r>
      <w:r>
        <w:rPr>
          <w:rFonts w:hAnsi="宋体" w:cs="宋体"/>
          <w:u w:val="single"/>
        </w:rPr>
        <w:t xml:space="preserve">           </w:t>
      </w:r>
      <w:r>
        <w:rPr>
          <w:rFonts w:hAnsi="宋体" w:cs="宋体" w:hint="eastAsia"/>
        </w:rPr>
        <w:t>为</w:t>
      </w:r>
      <w:r w:rsidRPr="00516FAF">
        <w:rPr>
          <w:rFonts w:hAnsi="宋体" w:cs="宋体" w:hint="eastAsia"/>
        </w:rPr>
        <w:t>贵公司</w:t>
      </w:r>
      <w:r>
        <w:rPr>
          <w:rFonts w:hAnsi="宋体" w:cs="宋体" w:hint="eastAsia"/>
        </w:rPr>
        <w:t>询价的</w:t>
      </w:r>
      <w:r w:rsidR="00D259F0" w:rsidRPr="00D259F0">
        <w:rPr>
          <w:rFonts w:ascii="Times New Roman" w:cs="宋体" w:hint="eastAsia"/>
          <w:u w:val="single"/>
        </w:rPr>
        <w:t>东莞市石鼓净水有限公司可移动式脱水装置改造钢材采购项目</w:t>
      </w:r>
      <w:r w:rsidRPr="00516FAF">
        <w:rPr>
          <w:rFonts w:hAnsi="宋体" w:cs="宋体" w:hint="eastAsia"/>
        </w:rPr>
        <w:t>的</w:t>
      </w:r>
      <w:r>
        <w:rPr>
          <w:rFonts w:hAnsi="宋体" w:cs="宋体" w:hint="eastAsia"/>
        </w:rPr>
        <w:t>报价单位，</w:t>
      </w:r>
      <w:r w:rsidRPr="00516FAF">
        <w:rPr>
          <w:rFonts w:hAnsi="宋体" w:cs="宋体" w:hint="eastAsia"/>
        </w:rPr>
        <w:t>为确保</w:t>
      </w:r>
      <w:r>
        <w:rPr>
          <w:rFonts w:hAnsi="宋体" w:cs="宋体" w:hint="eastAsia"/>
        </w:rPr>
        <w:t>供货及/或提供服务过程中的人身、财产</w:t>
      </w:r>
      <w:r w:rsidRPr="00516FAF">
        <w:rPr>
          <w:rFonts w:hAnsi="宋体" w:cs="宋体" w:hint="eastAsia"/>
        </w:rPr>
        <w:t>安全，我</w:t>
      </w:r>
      <w:r>
        <w:rPr>
          <w:rFonts w:hAnsi="宋体" w:cs="宋体" w:hint="eastAsia"/>
        </w:rPr>
        <w:t>公</w:t>
      </w:r>
      <w:r w:rsidRPr="00516FAF">
        <w:rPr>
          <w:rFonts w:hAnsi="宋体" w:cs="宋体" w:hint="eastAsia"/>
        </w:rPr>
        <w:t>司承诺</w:t>
      </w:r>
      <w:r>
        <w:rPr>
          <w:rFonts w:hAnsi="宋体" w:cs="宋体" w:hint="eastAsia"/>
        </w:rPr>
        <w:t>，如我公司获得成交资格，</w:t>
      </w:r>
      <w:r w:rsidRPr="00516FAF">
        <w:rPr>
          <w:rFonts w:hAnsi="宋体" w:cs="宋体" w:hint="eastAsia"/>
        </w:rPr>
        <w:t>将严格按照</w:t>
      </w:r>
      <w:r>
        <w:rPr>
          <w:rFonts w:hAnsi="宋体" w:cs="宋体" w:hint="eastAsia"/>
        </w:rPr>
        <w:t>下列要求开展工作</w:t>
      </w:r>
      <w:r w:rsidRPr="00516FAF">
        <w:rPr>
          <w:rFonts w:hAnsi="宋体" w:cs="宋体" w:hint="eastAsia"/>
        </w:rPr>
        <w:t>。</w:t>
      </w:r>
    </w:p>
    <w:p w14:paraId="2ADF870A" w14:textId="77777777" w:rsidR="00F36E08" w:rsidRDefault="00F36E08" w:rsidP="00F36E08">
      <w:pPr>
        <w:spacing w:line="360" w:lineRule="auto"/>
        <w:ind w:firstLineChars="200" w:firstLine="480"/>
        <w:rPr>
          <w:rFonts w:hAnsi="宋体" w:cs="宋体"/>
        </w:rPr>
      </w:pPr>
      <w:r>
        <w:rPr>
          <w:rFonts w:hAnsi="宋体" w:cs="宋体"/>
        </w:rPr>
        <w:t>1</w:t>
      </w:r>
      <w:r w:rsidRPr="00516FAF">
        <w:rPr>
          <w:rFonts w:hAnsi="宋体" w:cs="宋体"/>
        </w:rPr>
        <w:t>、我公司承诺将严格遵守国家、地方政府有关安全生产及劳动保护的法律法规、标准、规定，贯彻执行贵公司的各项安全管理规章制度。</w:t>
      </w:r>
    </w:p>
    <w:p w14:paraId="5C4C5A94" w14:textId="77777777" w:rsidR="00F36E08" w:rsidRDefault="00F36E08" w:rsidP="00F36E08">
      <w:pPr>
        <w:spacing w:line="360" w:lineRule="auto"/>
        <w:ind w:firstLineChars="200" w:firstLine="480"/>
        <w:rPr>
          <w:rFonts w:hAnsi="宋体" w:cs="宋体"/>
        </w:rPr>
      </w:pPr>
      <w:r>
        <w:rPr>
          <w:rFonts w:hAnsi="宋体" w:cs="宋体"/>
        </w:rPr>
        <w:t>2</w:t>
      </w:r>
      <w:r w:rsidRPr="00516FAF">
        <w:rPr>
          <w:rFonts w:hAnsi="宋体" w:cs="宋体"/>
        </w:rPr>
        <w:t>、我公司承诺将依法参加工伤保险，为</w:t>
      </w:r>
      <w:r>
        <w:rPr>
          <w:rFonts w:hAnsi="宋体" w:cs="宋体" w:hint="eastAsia"/>
        </w:rPr>
        <w:t>安排至贵公司从事本项目的工作</w:t>
      </w:r>
      <w:r w:rsidRPr="00516FAF">
        <w:rPr>
          <w:rFonts w:hAnsi="宋体" w:cs="宋体"/>
        </w:rPr>
        <w:t>人员缴纳保险费，并为从事危险作业的人员办理意外伤害保险。</w:t>
      </w:r>
    </w:p>
    <w:p w14:paraId="783BD8B2" w14:textId="77777777" w:rsidR="00F36E08" w:rsidRDefault="00F36E08" w:rsidP="00F36E08">
      <w:pPr>
        <w:spacing w:line="360" w:lineRule="auto"/>
        <w:ind w:firstLineChars="200" w:firstLine="480"/>
        <w:rPr>
          <w:rFonts w:hAnsi="宋体" w:cs="宋体"/>
        </w:rPr>
      </w:pPr>
      <w:r>
        <w:rPr>
          <w:rFonts w:hAnsi="宋体" w:cs="宋体"/>
        </w:rPr>
        <w:t>3</w:t>
      </w:r>
      <w:r w:rsidRPr="00516FAF">
        <w:rPr>
          <w:rFonts w:hAnsi="宋体" w:cs="宋体"/>
        </w:rPr>
        <w:t>、我公司承诺服从贵公司的安全管理，保证</w:t>
      </w:r>
      <w:r>
        <w:rPr>
          <w:rFonts w:hAnsi="宋体" w:cs="宋体" w:hint="eastAsia"/>
        </w:rPr>
        <w:t>作业</w:t>
      </w:r>
      <w:r w:rsidRPr="00516FAF">
        <w:rPr>
          <w:rFonts w:hAnsi="宋体" w:cs="宋体"/>
        </w:rPr>
        <w:t>区域的现场文明安全管理达标，现场临时用电、机器设备、安全防护齐全、完好</w:t>
      </w:r>
      <w:r>
        <w:rPr>
          <w:rFonts w:hAnsi="宋体" w:cs="宋体" w:hint="eastAsia"/>
        </w:rPr>
        <w:t>，并</w:t>
      </w:r>
      <w:r w:rsidRPr="00516FAF">
        <w:rPr>
          <w:rFonts w:hAnsi="宋体" w:cs="宋体"/>
        </w:rPr>
        <w:t>接受和配合贵公司的安全监督检查，我公司</w:t>
      </w:r>
      <w:r>
        <w:rPr>
          <w:rFonts w:hAnsi="宋体" w:cs="宋体" w:hint="eastAsia"/>
        </w:rPr>
        <w:t>提供到贵公司</w:t>
      </w:r>
      <w:r w:rsidRPr="00516FAF">
        <w:rPr>
          <w:rFonts w:hAnsi="宋体" w:cs="宋体"/>
        </w:rPr>
        <w:t>现场</w:t>
      </w:r>
      <w:r>
        <w:rPr>
          <w:rFonts w:hAnsi="宋体" w:cs="宋体" w:hint="eastAsia"/>
        </w:rPr>
        <w:t>作业</w:t>
      </w:r>
      <w:r w:rsidRPr="00516FAF">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sidRPr="00516FAF">
        <w:rPr>
          <w:rFonts w:hAnsi="宋体" w:cs="宋体"/>
        </w:rPr>
        <w:t>，在用于安全防护的物资进场前将有关物资的材质证明报贵公司，经贵公司确认后方可使用。</w:t>
      </w:r>
    </w:p>
    <w:p w14:paraId="2AF52B50" w14:textId="77777777" w:rsidR="00F36E08" w:rsidRDefault="00F36E08" w:rsidP="00F36E08">
      <w:pPr>
        <w:spacing w:line="360" w:lineRule="auto"/>
        <w:ind w:firstLineChars="200" w:firstLine="480"/>
        <w:rPr>
          <w:rFonts w:hAnsi="宋体" w:cs="宋体"/>
        </w:rPr>
      </w:pPr>
      <w:r>
        <w:rPr>
          <w:rFonts w:hAnsi="宋体" w:cs="宋体" w:hint="eastAsia"/>
        </w:rPr>
        <w:t>4、</w:t>
      </w:r>
      <w:r w:rsidRPr="00516FAF">
        <w:rPr>
          <w:rFonts w:hAnsi="宋体" w:cs="宋体" w:hint="eastAsia"/>
        </w:rPr>
        <w:t>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14:textId="77777777" w:rsidR="00F36E08" w:rsidRDefault="00F36E08" w:rsidP="00F36E08">
      <w:pPr>
        <w:spacing w:line="360" w:lineRule="auto"/>
        <w:ind w:firstLineChars="200" w:firstLine="480"/>
        <w:rPr>
          <w:rFonts w:hAnsi="宋体" w:cs="宋体"/>
        </w:rPr>
      </w:pPr>
      <w:r>
        <w:rPr>
          <w:rFonts w:hAnsi="宋体" w:cs="宋体" w:hint="eastAsia"/>
        </w:rPr>
        <w:t>5、</w:t>
      </w:r>
      <w:r w:rsidRPr="00516FAF">
        <w:rPr>
          <w:rFonts w:hAnsi="宋体" w:cs="宋体" w:hint="eastAsia"/>
        </w:rPr>
        <w:t>我公司人员未经许可不随意到</w:t>
      </w:r>
      <w:r>
        <w:rPr>
          <w:rFonts w:hAnsi="宋体" w:cs="宋体" w:hint="eastAsia"/>
        </w:rPr>
        <w:t>作业</w:t>
      </w:r>
      <w:r w:rsidRPr="00516FAF">
        <w:rPr>
          <w:rFonts w:hAnsi="宋体" w:cs="宋体" w:hint="eastAsia"/>
        </w:rPr>
        <w:t>区域以外的其它工作场所活动，我公司</w:t>
      </w:r>
      <w:r>
        <w:rPr>
          <w:rFonts w:hAnsi="宋体" w:cs="宋体" w:hint="eastAsia"/>
        </w:rPr>
        <w:t>作业</w:t>
      </w:r>
      <w:r w:rsidRPr="00516FAF">
        <w:rPr>
          <w:rFonts w:hAnsi="宋体" w:cs="宋体" w:hint="eastAsia"/>
        </w:rPr>
        <w:t>人员擅自到</w:t>
      </w:r>
      <w:r>
        <w:rPr>
          <w:rFonts w:hAnsi="宋体" w:cs="宋体" w:hint="eastAsia"/>
        </w:rPr>
        <w:t>作业</w:t>
      </w:r>
      <w:r w:rsidRPr="00516FAF">
        <w:rPr>
          <w:rFonts w:hAnsi="宋体" w:cs="宋体" w:hint="eastAsia"/>
        </w:rPr>
        <w:t>区域以外的其它工作场所活动，出现人身</w:t>
      </w:r>
      <w:r>
        <w:rPr>
          <w:rFonts w:hAnsi="宋体" w:cs="宋体" w:hint="eastAsia"/>
        </w:rPr>
        <w:t>损害或财产损失的</w:t>
      </w:r>
      <w:r w:rsidRPr="00516FAF">
        <w:rPr>
          <w:rFonts w:hAnsi="宋体" w:cs="宋体" w:hint="eastAsia"/>
        </w:rPr>
        <w:t>，由我公司自行负责一切责任。我公司</w:t>
      </w:r>
      <w:r>
        <w:rPr>
          <w:rFonts w:hAnsi="宋体" w:cs="宋体" w:hint="eastAsia"/>
        </w:rPr>
        <w:t>作业</w:t>
      </w:r>
      <w:r w:rsidRPr="00516FAF">
        <w:rPr>
          <w:rFonts w:hAnsi="宋体" w:cs="宋体" w:hint="eastAsia"/>
        </w:rPr>
        <w:t>人员</w:t>
      </w:r>
      <w:r>
        <w:rPr>
          <w:rFonts w:hAnsi="宋体" w:cs="宋体" w:hint="eastAsia"/>
        </w:rPr>
        <w:t>如</w:t>
      </w:r>
      <w:r w:rsidRPr="00516FAF">
        <w:rPr>
          <w:rFonts w:hAnsi="宋体" w:cs="宋体" w:hint="eastAsia"/>
        </w:rPr>
        <w:t>需动用或</w:t>
      </w:r>
      <w:r>
        <w:rPr>
          <w:rFonts w:hAnsi="宋体" w:cs="宋体" w:hint="eastAsia"/>
        </w:rPr>
        <w:t>作业</w:t>
      </w:r>
      <w:r w:rsidRPr="00516FAF">
        <w:rPr>
          <w:rFonts w:hAnsi="宋体" w:cs="宋体" w:hint="eastAsia"/>
        </w:rPr>
        <w:t>涉及到贵公司所属设备、电器、管线及其他设施等，</w:t>
      </w:r>
      <w:r>
        <w:rPr>
          <w:rFonts w:hAnsi="宋体" w:cs="宋体" w:hint="eastAsia"/>
        </w:rPr>
        <w:t>承诺</w:t>
      </w:r>
      <w:r w:rsidRPr="00516FAF">
        <w:rPr>
          <w:rFonts w:hAnsi="宋体" w:cs="宋体" w:hint="eastAsia"/>
        </w:rPr>
        <w:t>事先征得贵公司代表的同意，并采取安全防护措施。</w:t>
      </w:r>
    </w:p>
    <w:p w14:paraId="6FD2D7A5" w14:textId="77777777" w:rsidR="00F36E08" w:rsidRDefault="00F36E08" w:rsidP="00F36E08">
      <w:pPr>
        <w:spacing w:line="360" w:lineRule="auto"/>
        <w:ind w:firstLineChars="200" w:firstLine="480"/>
        <w:rPr>
          <w:rFonts w:hAnsi="宋体" w:cs="宋体"/>
        </w:rPr>
      </w:pPr>
      <w:r>
        <w:rPr>
          <w:rFonts w:hAnsi="宋体" w:cs="宋体" w:hint="eastAsia"/>
        </w:rPr>
        <w:t>6、我公司承诺</w:t>
      </w:r>
      <w:r w:rsidRPr="00516FAF">
        <w:rPr>
          <w:rFonts w:hAnsi="宋体" w:cs="宋体" w:hint="eastAsia"/>
        </w:rPr>
        <w:t>在进行卸货等工作时，严格遵守相关劳动安全规定，并按要求佩戴相关安全劳动防护用具。</w:t>
      </w:r>
      <w:r>
        <w:rPr>
          <w:rFonts w:hAnsi="宋体" w:cs="宋体" w:hint="eastAsia"/>
        </w:rPr>
        <w:t>我公司承诺</w:t>
      </w:r>
      <w:r w:rsidRPr="00516FAF">
        <w:rPr>
          <w:rFonts w:hAnsi="宋体" w:cs="宋体" w:hint="eastAsia"/>
        </w:rPr>
        <w:t>做好安全防护措施，</w:t>
      </w:r>
      <w:r>
        <w:rPr>
          <w:rFonts w:hAnsi="宋体" w:cs="宋体" w:hint="eastAsia"/>
        </w:rPr>
        <w:t>在工作过程中</w:t>
      </w:r>
      <w:r w:rsidRPr="00516FAF">
        <w:rPr>
          <w:rFonts w:hAnsi="宋体" w:cs="宋体" w:hint="eastAsia"/>
        </w:rPr>
        <w:lastRenderedPageBreak/>
        <w:t>出现的安全事故由</w:t>
      </w:r>
      <w:r>
        <w:rPr>
          <w:rFonts w:hAnsi="宋体" w:cs="宋体" w:hint="eastAsia"/>
        </w:rPr>
        <w:t>我公司</w:t>
      </w:r>
      <w:r w:rsidRPr="00516FAF">
        <w:rPr>
          <w:rFonts w:hAnsi="宋体" w:cs="宋体" w:hint="eastAsia"/>
        </w:rPr>
        <w:t>自行</w:t>
      </w:r>
      <w:r>
        <w:rPr>
          <w:rFonts w:hAnsi="宋体" w:cs="宋体" w:hint="eastAsia"/>
        </w:rPr>
        <w:t>处理并承担全部责任</w:t>
      </w:r>
      <w:r w:rsidRPr="00516FAF">
        <w:rPr>
          <w:rFonts w:hAnsi="宋体" w:cs="宋体" w:hint="eastAsia"/>
        </w:rPr>
        <w:t>。</w:t>
      </w:r>
      <w:r>
        <w:rPr>
          <w:rFonts w:hAnsi="宋体" w:cs="宋体" w:hint="eastAsia"/>
        </w:rPr>
        <w:t>我公司承诺我公司</w:t>
      </w:r>
      <w:r w:rsidRPr="00516FAF">
        <w:rPr>
          <w:rFonts w:hAnsi="宋体" w:cs="宋体" w:hint="eastAsia"/>
        </w:rPr>
        <w:t>人员在</w:t>
      </w:r>
      <w:r>
        <w:rPr>
          <w:rFonts w:hAnsi="宋体" w:cs="宋体" w:hint="eastAsia"/>
        </w:rPr>
        <w:t>贵公司</w:t>
      </w:r>
      <w:r w:rsidRPr="00516FAF">
        <w:rPr>
          <w:rFonts w:hAnsi="宋体" w:cs="宋体" w:hint="eastAsia"/>
        </w:rPr>
        <w:t>场所遵守</w:t>
      </w:r>
      <w:r>
        <w:rPr>
          <w:rFonts w:hAnsi="宋体" w:cs="宋体" w:hint="eastAsia"/>
        </w:rPr>
        <w:t>贵公司</w:t>
      </w:r>
      <w:r w:rsidRPr="00516FAF">
        <w:rPr>
          <w:rFonts w:hAnsi="宋体" w:cs="宋体" w:hint="eastAsia"/>
        </w:rPr>
        <w:t>的一切规章制度和安全条例，服从</w:t>
      </w:r>
      <w:r>
        <w:rPr>
          <w:rFonts w:hAnsi="宋体" w:cs="宋体" w:hint="eastAsia"/>
        </w:rPr>
        <w:t>贵公司</w:t>
      </w:r>
      <w:r w:rsidRPr="00516FAF">
        <w:rPr>
          <w:rFonts w:hAnsi="宋体" w:cs="宋体" w:hint="eastAsia"/>
        </w:rPr>
        <w:t>的监督。</w:t>
      </w:r>
      <w:r>
        <w:rPr>
          <w:rFonts w:hAnsi="宋体" w:cs="宋体" w:hint="eastAsia"/>
        </w:rPr>
        <w:t>我公司</w:t>
      </w:r>
      <w:r w:rsidRPr="00516FAF">
        <w:rPr>
          <w:rFonts w:hAnsi="宋体" w:cs="宋体" w:hint="eastAsia"/>
        </w:rPr>
        <w:t>在提供服务过程中，如因违反</w:t>
      </w:r>
      <w:r>
        <w:rPr>
          <w:rFonts w:hAnsi="宋体" w:cs="宋体" w:hint="eastAsia"/>
        </w:rPr>
        <w:t>贵公司</w:t>
      </w:r>
      <w:r w:rsidRPr="00516FAF">
        <w:rPr>
          <w:rFonts w:hAnsi="宋体" w:cs="宋体" w:hint="eastAsia"/>
        </w:rPr>
        <w:t>相关规章制度、安全条例，或因不服从</w:t>
      </w:r>
      <w:r>
        <w:rPr>
          <w:rFonts w:hAnsi="宋体" w:cs="宋体" w:hint="eastAsia"/>
        </w:rPr>
        <w:t>贵公司</w:t>
      </w:r>
      <w:r w:rsidRPr="00516FAF">
        <w:rPr>
          <w:rFonts w:hAnsi="宋体" w:cs="宋体" w:hint="eastAsia"/>
        </w:rPr>
        <w:t>监督而发生安全事故的，其结果与责任均由</w:t>
      </w:r>
      <w:r>
        <w:rPr>
          <w:rFonts w:hAnsi="宋体" w:cs="宋体" w:hint="eastAsia"/>
        </w:rPr>
        <w:t>我公司</w:t>
      </w:r>
      <w:r w:rsidRPr="00516FAF">
        <w:rPr>
          <w:rFonts w:hAnsi="宋体" w:cs="宋体" w:hint="eastAsia"/>
        </w:rPr>
        <w:t>负责，</w:t>
      </w:r>
      <w:r>
        <w:rPr>
          <w:rFonts w:hAnsi="宋体" w:cs="宋体" w:hint="eastAsia"/>
        </w:rPr>
        <w:t>贵公司</w:t>
      </w:r>
      <w:r w:rsidRPr="00516FAF">
        <w:rPr>
          <w:rFonts w:hAnsi="宋体" w:cs="宋体" w:hint="eastAsia"/>
        </w:rPr>
        <w:t>无须承担任何结果与责任。</w:t>
      </w:r>
    </w:p>
    <w:p w14:paraId="06A7BF45" w14:textId="77777777" w:rsidR="00F36E08" w:rsidRDefault="00F36E08" w:rsidP="00F36E08">
      <w:pPr>
        <w:spacing w:line="360" w:lineRule="auto"/>
        <w:ind w:firstLineChars="200" w:firstLine="480"/>
        <w:rPr>
          <w:rFonts w:hAnsi="宋体" w:cs="宋体"/>
        </w:rPr>
      </w:pPr>
      <w:r>
        <w:rPr>
          <w:rFonts w:hAnsi="宋体" w:cs="宋体" w:hint="eastAsia"/>
        </w:rPr>
        <w:t>7、我公司承诺</w:t>
      </w:r>
      <w:r w:rsidRPr="001F63ED">
        <w:rPr>
          <w:rFonts w:hAnsi="宋体" w:cs="宋体" w:hint="eastAsia"/>
        </w:rPr>
        <w:t>协助和指导</w:t>
      </w:r>
      <w:r>
        <w:rPr>
          <w:rFonts w:hAnsi="宋体" w:cs="宋体" w:hint="eastAsia"/>
        </w:rPr>
        <w:t>贵公司</w:t>
      </w:r>
      <w:r w:rsidRPr="001F63ED">
        <w:rPr>
          <w:rFonts w:hAnsi="宋体" w:cs="宋体" w:hint="eastAsia"/>
        </w:rPr>
        <w:t>进行货物的储存，对</w:t>
      </w:r>
      <w:r>
        <w:rPr>
          <w:rFonts w:hAnsi="宋体" w:cs="宋体" w:hint="eastAsia"/>
        </w:rPr>
        <w:t>贵公司</w:t>
      </w:r>
      <w:r w:rsidRPr="001F63ED">
        <w:rPr>
          <w:rFonts w:hAnsi="宋体" w:cs="宋体" w:hint="eastAsia"/>
        </w:rPr>
        <w:t>的储存方式、方法、储存数量、仓库的安全设施设备、安全生产规章制度等是否符合国家标准或者国家有关规定提出合理的建议，并进行技术指导。</w:t>
      </w:r>
    </w:p>
    <w:p w14:paraId="6C6163F3" w14:textId="77777777" w:rsidR="00F36E08" w:rsidRDefault="00F36E08" w:rsidP="00F36E08">
      <w:pPr>
        <w:spacing w:line="360" w:lineRule="auto"/>
        <w:ind w:firstLineChars="200" w:firstLine="480"/>
        <w:rPr>
          <w:rFonts w:hAnsi="宋体" w:cs="宋体"/>
        </w:rPr>
      </w:pPr>
      <w:r>
        <w:rPr>
          <w:rFonts w:hAnsi="宋体" w:cs="宋体" w:hint="eastAsia"/>
        </w:rPr>
        <w:t>8、我公司</w:t>
      </w:r>
      <w:r w:rsidRPr="00391D9B">
        <w:rPr>
          <w:rFonts w:hAnsi="宋体" w:cs="宋体" w:hint="eastAsia"/>
        </w:rPr>
        <w:t>车辆在</w:t>
      </w:r>
      <w:r>
        <w:rPr>
          <w:rFonts w:hAnsi="宋体" w:cs="宋体" w:hint="eastAsia"/>
        </w:rPr>
        <w:t>贵公司</w:t>
      </w:r>
      <w:r w:rsidRPr="00391D9B">
        <w:rPr>
          <w:rFonts w:hAnsi="宋体" w:cs="宋体" w:hint="eastAsia"/>
        </w:rPr>
        <w:t>场所行驶时，</w:t>
      </w:r>
      <w:r>
        <w:rPr>
          <w:rFonts w:hAnsi="宋体" w:cs="宋体" w:hint="eastAsia"/>
        </w:rPr>
        <w:t>将</w:t>
      </w:r>
      <w:r w:rsidRPr="00391D9B">
        <w:rPr>
          <w:rFonts w:hAnsi="宋体" w:cs="宋体" w:hint="eastAsia"/>
        </w:rPr>
        <w:t>严格遵守厂区道路限行，限速和</w:t>
      </w:r>
      <w:proofErr w:type="gramStart"/>
      <w:r w:rsidRPr="00391D9B">
        <w:rPr>
          <w:rFonts w:hAnsi="宋体" w:cs="宋体" w:hint="eastAsia"/>
        </w:rPr>
        <w:t>限重要求</w:t>
      </w:r>
      <w:proofErr w:type="gramEnd"/>
      <w:r w:rsidRPr="00391D9B">
        <w:rPr>
          <w:rFonts w:hAnsi="宋体" w:cs="宋体" w:hint="eastAsia"/>
        </w:rPr>
        <w:t>，如因</w:t>
      </w:r>
      <w:r>
        <w:rPr>
          <w:rFonts w:hAnsi="宋体" w:cs="宋体" w:hint="eastAsia"/>
        </w:rPr>
        <w:t>我公司</w:t>
      </w:r>
      <w:r w:rsidRPr="00391D9B">
        <w:rPr>
          <w:rFonts w:hAnsi="宋体" w:cs="宋体" w:hint="eastAsia"/>
        </w:rPr>
        <w:t>未遵守前述要求，对厂区</w:t>
      </w:r>
      <w:r w:rsidRPr="00391D9B">
        <w:rPr>
          <w:rFonts w:hAnsi="宋体" w:cs="宋体"/>
        </w:rPr>
        <w:t>/</w:t>
      </w:r>
      <w:r>
        <w:rPr>
          <w:rFonts w:hAnsi="宋体" w:cs="宋体" w:hint="eastAsia"/>
        </w:rPr>
        <w:t>贵公司</w:t>
      </w:r>
      <w:r w:rsidRPr="00391D9B">
        <w:rPr>
          <w:rFonts w:hAnsi="宋体" w:cs="宋体"/>
        </w:rPr>
        <w:t>（含其人员）、</w:t>
      </w:r>
      <w:r>
        <w:rPr>
          <w:rFonts w:hAnsi="宋体" w:cs="宋体" w:hint="eastAsia"/>
        </w:rPr>
        <w:t>我公司</w:t>
      </w:r>
      <w:r w:rsidRPr="00391D9B">
        <w:rPr>
          <w:rFonts w:hAnsi="宋体" w:cs="宋体"/>
        </w:rPr>
        <w:t>人员、第三方造成损失的，</w:t>
      </w:r>
      <w:r>
        <w:rPr>
          <w:rFonts w:hAnsi="宋体" w:cs="宋体" w:hint="eastAsia"/>
        </w:rPr>
        <w:t>由我公司</w:t>
      </w:r>
      <w:r w:rsidRPr="00391D9B">
        <w:rPr>
          <w:rFonts w:hAnsi="宋体" w:cs="宋体"/>
        </w:rPr>
        <w:t>承担赔偿责任。</w:t>
      </w:r>
    </w:p>
    <w:p w14:paraId="6F444FB8" w14:textId="77777777" w:rsidR="00F36E08" w:rsidRDefault="00F36E08" w:rsidP="00F36E08">
      <w:pPr>
        <w:spacing w:line="360" w:lineRule="auto"/>
        <w:ind w:firstLineChars="200" w:firstLine="480"/>
        <w:rPr>
          <w:rFonts w:hAnsi="宋体" w:cs="宋体"/>
        </w:rPr>
      </w:pPr>
      <w:r>
        <w:rPr>
          <w:rFonts w:hAnsi="宋体" w:cs="宋体" w:hint="eastAsia"/>
        </w:rPr>
        <w:t>9、如我公司</w:t>
      </w:r>
      <w:r w:rsidRPr="000F7560">
        <w:rPr>
          <w:rFonts w:hAnsi="宋体" w:cs="宋体" w:hint="eastAsia"/>
        </w:rPr>
        <w:t>开展</w:t>
      </w:r>
      <w:r>
        <w:rPr>
          <w:rFonts w:hAnsi="宋体" w:cs="宋体" w:hint="eastAsia"/>
        </w:rPr>
        <w:t>服务</w:t>
      </w:r>
      <w:r w:rsidRPr="000F7560">
        <w:rPr>
          <w:rFonts w:hAnsi="宋体" w:cs="宋体" w:hint="eastAsia"/>
        </w:rPr>
        <w:t>项目需进行外出调研或现场作业的，</w:t>
      </w:r>
      <w:r>
        <w:rPr>
          <w:rFonts w:hAnsi="宋体" w:cs="宋体" w:hint="eastAsia"/>
        </w:rPr>
        <w:t>由我公司</w:t>
      </w:r>
      <w:r w:rsidRPr="000F7560">
        <w:rPr>
          <w:rFonts w:hAnsi="宋体" w:cs="宋体" w:hint="eastAsia"/>
        </w:rPr>
        <w:t>派人负责安全保卫工作，按国家有关规定，对作业的现场人员进行安全防护、劳动保护等，并承担相应的费用。若发生工作人员或第三人人身伤害等事故的，由</w:t>
      </w:r>
      <w:r>
        <w:rPr>
          <w:rFonts w:hAnsi="宋体" w:cs="宋体" w:hint="eastAsia"/>
        </w:rPr>
        <w:t>我公司</w:t>
      </w:r>
      <w:r w:rsidRPr="000F7560">
        <w:rPr>
          <w:rFonts w:hAnsi="宋体" w:cs="宋体" w:hint="eastAsia"/>
        </w:rPr>
        <w:t>全部承担责任。</w:t>
      </w:r>
    </w:p>
    <w:p w14:paraId="2AB33C28" w14:textId="77777777" w:rsidR="00F36E08" w:rsidRPr="00680392" w:rsidRDefault="00F36E08" w:rsidP="00F36E08">
      <w:pPr>
        <w:spacing w:line="360" w:lineRule="auto"/>
        <w:ind w:firstLineChars="200" w:firstLine="480"/>
        <w:rPr>
          <w:rFonts w:hAnsi="宋体" w:cs="宋体"/>
        </w:rPr>
      </w:pPr>
      <w:r>
        <w:rPr>
          <w:rFonts w:hAnsi="宋体" w:cs="宋体"/>
        </w:rPr>
        <w:t>10</w:t>
      </w:r>
      <w:r w:rsidRPr="00680392">
        <w:rPr>
          <w:rFonts w:hAnsi="宋体" w:cs="宋体"/>
        </w:rPr>
        <w:t>、因我公司原因，造成我公司损失，由我公司自负，给贵公司造成财产损失和人员伤害，我公司</w:t>
      </w:r>
      <w:r>
        <w:rPr>
          <w:rFonts w:hAnsi="宋体" w:cs="宋体" w:hint="eastAsia"/>
        </w:rPr>
        <w:t>承担</w:t>
      </w:r>
      <w:r w:rsidRPr="00680392">
        <w:rPr>
          <w:rFonts w:hAnsi="宋体" w:cs="宋体"/>
        </w:rPr>
        <w:t>全部责任，并全额赔偿贵公司。</w:t>
      </w:r>
    </w:p>
    <w:p w14:paraId="39179D2E"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1</w:t>
      </w:r>
      <w:r w:rsidRPr="00680392">
        <w:rPr>
          <w:rFonts w:hAnsi="宋体" w:cs="宋体"/>
        </w:rPr>
        <w:t>、非因贵公司原因，造成我公司损失的，贵公司无需承担任何责任，由我公司自行承担全部责任。</w:t>
      </w:r>
    </w:p>
    <w:p w14:paraId="59F5AE99"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2</w:t>
      </w:r>
      <w:r w:rsidRPr="00680392">
        <w:rPr>
          <w:rFonts w:hAnsi="宋体" w:cs="宋体"/>
        </w:rPr>
        <w:t>、我公司承诺严格遵守法律法规以及贵公司的安全管理要求，并接受贵公司的安全生产工作协调和监督，积极消除安全隐患。安全管理的基本要求包括但不限于以下条款：</w:t>
      </w:r>
    </w:p>
    <w:p w14:paraId="413808F6"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①禁火区内严禁吸烟、动火。有火灾危险的作业区域，我公司承诺配置足够的灭火设施。</w:t>
      </w:r>
    </w:p>
    <w:p w14:paraId="1DBC95FE"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②我公司承诺焊接、气割作业时两瓶距离必须达到</w:t>
      </w:r>
      <w:r w:rsidRPr="00680392">
        <w:rPr>
          <w:rFonts w:hAnsi="宋体" w:cs="宋体"/>
        </w:rPr>
        <w:t>5M及以上，气瓶</w:t>
      </w:r>
      <w:proofErr w:type="gramStart"/>
      <w:r w:rsidRPr="00680392">
        <w:rPr>
          <w:rFonts w:hAnsi="宋体" w:cs="宋体"/>
        </w:rPr>
        <w:t>距可能</w:t>
      </w:r>
      <w:proofErr w:type="gramEnd"/>
      <w:r w:rsidRPr="00680392">
        <w:rPr>
          <w:rFonts w:hAnsi="宋体" w:cs="宋体"/>
        </w:rPr>
        <w:t>产生火花的电器、设备和其它火源的间距必须达到10M及以上。</w:t>
      </w:r>
    </w:p>
    <w:p w14:paraId="66D2F5D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③我公司承诺不在厂内道路、消防通道内搭建临时建筑或堆放物资。</w:t>
      </w:r>
    </w:p>
    <w:p w14:paraId="462DCDEF"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④我公司承诺电动工具、电焊机等均具有漏电保护器和相应的安全防护装</w:t>
      </w:r>
      <w:r w:rsidRPr="00680392">
        <w:rPr>
          <w:rFonts w:hAnsi="宋体" w:cs="宋体" w:hint="eastAsia"/>
        </w:rPr>
        <w:lastRenderedPageBreak/>
        <w:t>置。</w:t>
      </w:r>
    </w:p>
    <w:p w14:paraId="664236B1"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⑤我公司承诺用电设施符合要求，杜绝电线乱接、乱拉，刀闸和开关无盖，在电器设施上堆放物品等行为。</w:t>
      </w:r>
    </w:p>
    <w:p w14:paraId="1539219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⑥我公司承诺防雷、防静电设施及用电设施有良好接地。</w:t>
      </w:r>
    </w:p>
    <w:p w14:paraId="4BCA1F94" w14:textId="77777777" w:rsidR="00F36E08" w:rsidRDefault="00F36E08" w:rsidP="00F36E08">
      <w:pPr>
        <w:spacing w:line="360" w:lineRule="auto"/>
        <w:ind w:firstLineChars="200" w:firstLine="480"/>
        <w:rPr>
          <w:rFonts w:hAnsi="宋体" w:cs="宋体"/>
        </w:rPr>
      </w:pPr>
      <w:r w:rsidRPr="00680392">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14:textId="51D2599B" w:rsidR="00F36E08" w:rsidRPr="00680392" w:rsidRDefault="00F36E08" w:rsidP="00F36E08">
      <w:pPr>
        <w:spacing w:line="360" w:lineRule="auto"/>
        <w:ind w:firstLineChars="200" w:firstLine="480"/>
        <w:rPr>
          <w:rFonts w:hAnsi="宋体" w:cs="宋体"/>
        </w:rPr>
      </w:pPr>
      <w:r w:rsidRPr="00D07EBD">
        <w:rPr>
          <w:rFonts w:hAnsi="宋体" w:cs="宋体"/>
        </w:rPr>
        <w:t>1</w:t>
      </w:r>
      <w:r>
        <w:rPr>
          <w:rFonts w:hAnsi="宋体" w:cs="宋体"/>
        </w:rPr>
        <w:t>3</w:t>
      </w:r>
      <w:r w:rsidRPr="00D07EBD">
        <w:rPr>
          <w:rFonts w:hAnsi="宋体" w:cs="宋体"/>
        </w:rPr>
        <w:t>、我公司承诺接受</w:t>
      </w:r>
      <w:r>
        <w:rPr>
          <w:rFonts w:hAnsi="宋体" w:cs="宋体" w:hint="eastAsia"/>
        </w:rPr>
        <w:t>贵公司</w:t>
      </w:r>
      <w:r w:rsidRPr="00D07EBD">
        <w:rPr>
          <w:rFonts w:hAnsi="宋体" w:cs="宋体"/>
        </w:rPr>
        <w:t>的检查与监督，并主动配合，做好安全工作，凡有违反上述条款的即视为我公司违约，贵公司有权视情况从</w:t>
      </w:r>
      <w:r>
        <w:rPr>
          <w:rFonts w:hAnsi="宋体" w:cs="宋体" w:hint="eastAsia"/>
        </w:rPr>
        <w:t>货物</w:t>
      </w:r>
      <w:r w:rsidRPr="00D07EBD">
        <w:rPr>
          <w:rFonts w:hAnsi="宋体" w:cs="宋体"/>
        </w:rPr>
        <w:t>/</w:t>
      </w:r>
      <w:r w:rsidR="00607F8A">
        <w:rPr>
          <w:rFonts w:hAnsi="宋体" w:cs="宋体"/>
        </w:rPr>
        <w:t>服务价款中扣除</w:t>
      </w:r>
      <w:r w:rsidRPr="00D07EBD">
        <w:rPr>
          <w:rFonts w:hAnsi="宋体" w:cs="宋体"/>
        </w:rPr>
        <w:t>2000元/次作为违约金。</w:t>
      </w:r>
    </w:p>
    <w:p w14:paraId="06828237"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如因我</w:t>
      </w:r>
      <w:r>
        <w:rPr>
          <w:rFonts w:hAnsi="宋体" w:cs="宋体" w:hint="eastAsia"/>
        </w:rPr>
        <w:t>公</w:t>
      </w:r>
      <w:r w:rsidRPr="00516FAF">
        <w:rPr>
          <w:rFonts w:hAnsi="宋体" w:cs="宋体" w:hint="eastAsia"/>
        </w:rPr>
        <w:t>司违反</w:t>
      </w:r>
      <w:r>
        <w:rPr>
          <w:rFonts w:hAnsi="宋体" w:cs="宋体" w:hint="eastAsia"/>
        </w:rPr>
        <w:t>上述条款</w:t>
      </w:r>
      <w:r w:rsidRPr="00516FAF">
        <w:rPr>
          <w:rFonts w:hAnsi="宋体" w:cs="宋体" w:hint="eastAsia"/>
        </w:rPr>
        <w:t>造成安全生产事故的，我</w:t>
      </w:r>
      <w:r>
        <w:rPr>
          <w:rFonts w:hAnsi="宋体" w:cs="宋体" w:hint="eastAsia"/>
        </w:rPr>
        <w:t>公</w:t>
      </w:r>
      <w:r w:rsidRPr="00516FAF">
        <w:rPr>
          <w:rFonts w:hAnsi="宋体" w:cs="宋体" w:hint="eastAsia"/>
        </w:rPr>
        <w:t>司将承担由此引发的一切责任与后果，如造成贵公司损失的，我</w:t>
      </w:r>
      <w:r>
        <w:rPr>
          <w:rFonts w:hAnsi="宋体" w:cs="宋体" w:hint="eastAsia"/>
        </w:rPr>
        <w:t>公</w:t>
      </w:r>
      <w:r w:rsidRPr="00516FAF">
        <w:rPr>
          <w:rFonts w:hAnsi="宋体" w:cs="宋体" w:hint="eastAsia"/>
        </w:rPr>
        <w:t>司将予以足额赔偿，同时，</w:t>
      </w:r>
      <w:r>
        <w:rPr>
          <w:rFonts w:hAnsi="宋体" w:cs="宋体" w:hint="eastAsia"/>
        </w:rPr>
        <w:t>贵公司有权没收我公司提交的履约担保</w:t>
      </w:r>
      <w:r w:rsidRPr="00516FAF">
        <w:rPr>
          <w:rFonts w:hAnsi="宋体" w:cs="宋体" w:hint="eastAsia"/>
        </w:rPr>
        <w:t>。</w:t>
      </w:r>
    </w:p>
    <w:p w14:paraId="57CA339F" w14:textId="77777777" w:rsidR="00F36E08" w:rsidRPr="002E20B0" w:rsidRDefault="00F36E08" w:rsidP="00F36E08">
      <w:pPr>
        <w:spacing w:line="360" w:lineRule="auto"/>
        <w:ind w:firstLineChars="200" w:firstLine="480"/>
        <w:rPr>
          <w:rFonts w:hAnsi="宋体" w:cs="宋体"/>
        </w:rPr>
      </w:pPr>
    </w:p>
    <w:p w14:paraId="032B4B15" w14:textId="77777777" w:rsidR="00F36E08" w:rsidRPr="00516FAF" w:rsidRDefault="00F36E08" w:rsidP="00F36E08">
      <w:pPr>
        <w:spacing w:line="360" w:lineRule="auto"/>
        <w:ind w:firstLineChars="200" w:firstLine="480"/>
        <w:rPr>
          <w:rFonts w:hAnsi="宋体" w:cs="宋体"/>
        </w:rPr>
      </w:pPr>
    </w:p>
    <w:p w14:paraId="2EEC22D2"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特此承诺。</w:t>
      </w:r>
    </w:p>
    <w:p w14:paraId="1779A672" w14:textId="4FED394E" w:rsidR="00F36E08" w:rsidRPr="00516FAF" w:rsidRDefault="00F36E08" w:rsidP="0006243A">
      <w:pPr>
        <w:spacing w:line="360" w:lineRule="auto"/>
        <w:rPr>
          <w:rFonts w:hAnsi="宋体" w:cs="宋体"/>
        </w:rPr>
      </w:pPr>
      <w:r w:rsidRPr="00516FAF">
        <w:rPr>
          <w:rFonts w:hAnsi="宋体" w:cs="宋体" w:hint="eastAsia"/>
        </w:rPr>
        <w:t xml:space="preserve">                                  </w:t>
      </w:r>
      <w:r w:rsidR="00E17996">
        <w:rPr>
          <w:rFonts w:hAnsi="宋体" w:cs="宋体" w:hint="eastAsia"/>
        </w:rPr>
        <w:t>承诺人</w:t>
      </w:r>
      <w:r w:rsidR="0057425D">
        <w:rPr>
          <w:rFonts w:hAnsi="宋体" w:cs="宋体" w:hint="eastAsia"/>
        </w:rPr>
        <w:t>（加盖公章）</w:t>
      </w:r>
      <w:r w:rsidRPr="00516FAF">
        <w:rPr>
          <w:rFonts w:hAnsi="宋体" w:cs="宋体" w:hint="eastAsia"/>
        </w:rPr>
        <w:t>：</w:t>
      </w:r>
    </w:p>
    <w:p w14:paraId="30F3116C" w14:textId="1BC07A99" w:rsidR="00F36E08" w:rsidRPr="00516FAF" w:rsidRDefault="00F36E08" w:rsidP="00F36E08">
      <w:pPr>
        <w:spacing w:line="360" w:lineRule="auto"/>
        <w:jc w:val="center"/>
        <w:rPr>
          <w:rFonts w:hAnsi="宋体" w:cs="宋体"/>
        </w:rPr>
      </w:pPr>
      <w:r w:rsidRPr="00516FAF">
        <w:rPr>
          <w:rFonts w:hAnsi="宋体" w:cs="宋体" w:hint="eastAsia"/>
        </w:rPr>
        <w:t xml:space="preserve">     </w:t>
      </w:r>
      <w:r w:rsidR="0048608D">
        <w:rPr>
          <w:rFonts w:hAnsi="宋体" w:cs="宋体" w:hint="eastAsia"/>
        </w:rPr>
        <w:t>日期</w:t>
      </w:r>
      <w:r w:rsidRPr="00516FAF">
        <w:rPr>
          <w:rFonts w:hAnsi="宋体" w:cs="宋体" w:hint="eastAsia"/>
        </w:rPr>
        <w:t>：</w:t>
      </w:r>
    </w:p>
    <w:p w14:paraId="17B0AF4D" w14:textId="77777777" w:rsidR="00F36E08" w:rsidRPr="00F36E08" w:rsidRDefault="00F36E08">
      <w:pPr>
        <w:spacing w:line="360" w:lineRule="auto"/>
        <w:rPr>
          <w:rFonts w:hAnsi="宋体" w:cs="宋体"/>
          <w:color w:val="000000"/>
          <w:kern w:val="2"/>
          <w:sz w:val="21"/>
        </w:rPr>
      </w:pPr>
    </w:p>
    <w:bookmarkEnd w:id="45"/>
    <w:bookmarkEnd w:id="46"/>
    <w:bookmarkEnd w:id="47"/>
    <w:p w14:paraId="0F12B5DA" w14:textId="73CF5BC4" w:rsidR="00F923D8" w:rsidRDefault="00F923D8" w:rsidP="003516C5">
      <w:pPr>
        <w:spacing w:line="360" w:lineRule="auto"/>
        <w:rPr>
          <w:rFonts w:ascii="Times New Roman"/>
          <w:b/>
          <w:sz w:val="28"/>
          <w:szCs w:val="28"/>
        </w:rPr>
      </w:pPr>
    </w:p>
    <w:sectPr w:rsidR="00F923D8">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557" w14:textId="77777777" w:rsidR="00886BE9" w:rsidRDefault="00886BE9">
      <w:r>
        <w:separator/>
      </w:r>
    </w:p>
  </w:endnote>
  <w:endnote w:type="continuationSeparator" w:id="0">
    <w:p w14:paraId="47DF9337" w14:textId="77777777" w:rsidR="00886BE9" w:rsidRDefault="0088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21C" w14:textId="77777777" w:rsidR="001A7AD9" w:rsidRDefault="001A7AD9">
    <w:pPr>
      <w:pStyle w:val="a5"/>
    </w:pPr>
    <w:r>
      <w:rPr>
        <w:noProof/>
      </w:rPr>
      <mc:AlternateContent>
        <mc:Choice Requires="wps">
          <w:drawing>
            <wp:anchor distT="0" distB="0" distL="114300" distR="114300" simplePos="0" relativeHeight="251658240" behindDoc="0" locked="0" layoutInCell="1" allowOverlap="1" wp14:anchorId="58B2E937" wp14:editId="62A9D0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14:textId="0B51A8AA" w:rsidR="001A7AD9" w:rsidRDefault="001A7AD9">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C50AD">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2E937"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F48423F" w14:textId="0B51A8AA" w:rsidR="001A7AD9" w:rsidRDefault="001A7AD9">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C50AD">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EE2" w14:textId="77777777" w:rsidR="001A7AD9" w:rsidRDefault="001A7AD9">
    <w:pPr>
      <w:pStyle w:val="a5"/>
    </w:pPr>
    <w:r>
      <w:rPr>
        <w:noProof/>
      </w:rPr>
      <mc:AlternateContent>
        <mc:Choice Requires="wps">
          <w:drawing>
            <wp:anchor distT="0" distB="0" distL="114300" distR="114300" simplePos="0" relativeHeight="251659264" behindDoc="0" locked="0" layoutInCell="1" allowOverlap="1" wp14:anchorId="27C2D32D" wp14:editId="782C1C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14:textId="5CC21912" w:rsidR="001A7AD9" w:rsidRDefault="001A7AD9">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C50AD">
                            <w:rPr>
                              <w:rFonts w:ascii="Times New Roman" w:hAnsi="Times New Roman" w:cs="Times New Roman"/>
                              <w:noProof/>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2D32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75D2920" w14:textId="5CC21912" w:rsidR="001A7AD9" w:rsidRDefault="001A7AD9">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C50AD">
                      <w:rPr>
                        <w:rFonts w:ascii="Times New Roman" w:hAnsi="Times New Roman" w:cs="Times New Roman"/>
                        <w:noProof/>
                      </w:rPr>
                      <w:t>21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0C68" w14:textId="77777777" w:rsidR="00886BE9" w:rsidRDefault="00886BE9">
      <w:r>
        <w:separator/>
      </w:r>
    </w:p>
  </w:footnote>
  <w:footnote w:type="continuationSeparator" w:id="0">
    <w:p w14:paraId="185A4864" w14:textId="77777777" w:rsidR="00886BE9" w:rsidRDefault="00886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9786968A"/>
    <w:multiLevelType w:val="singleLevel"/>
    <w:tmpl w:val="9786968A"/>
    <w:lvl w:ilvl="0">
      <w:start w:val="1"/>
      <w:numFmt w:val="decimal"/>
      <w:suff w:val="nothing"/>
      <w:lvlText w:val="（%1）"/>
      <w:lvlJc w:val="left"/>
    </w:lvl>
  </w:abstractNum>
  <w:abstractNum w:abstractNumId="2" w15:restartNumberingAfterBreak="0">
    <w:nsid w:val="988D44FA"/>
    <w:multiLevelType w:val="singleLevel"/>
    <w:tmpl w:val="988D44FA"/>
    <w:lvl w:ilvl="0">
      <w:start w:val="1"/>
      <w:numFmt w:val="decimal"/>
      <w:suff w:val="nothing"/>
      <w:lvlText w:val="%1、"/>
      <w:lvlJc w:val="left"/>
      <w:pPr>
        <w:ind w:left="480"/>
      </w:pPr>
    </w:lvl>
  </w:abstractNum>
  <w:abstractNum w:abstractNumId="3" w15:restartNumberingAfterBreak="0">
    <w:nsid w:val="B185AF26"/>
    <w:multiLevelType w:val="multilevel"/>
    <w:tmpl w:val="B185AF26"/>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B4A781F8"/>
    <w:multiLevelType w:val="singleLevel"/>
    <w:tmpl w:val="B4A781F8"/>
    <w:lvl w:ilvl="0">
      <w:start w:val="1"/>
      <w:numFmt w:val="decimal"/>
      <w:suff w:val="nothing"/>
      <w:lvlText w:val="%1、"/>
      <w:lvlJc w:val="left"/>
      <w:pPr>
        <w:ind w:left="480"/>
      </w:pPr>
      <w:rPr>
        <w:rFonts w:ascii="Times New Roman" w:hAnsi="Times New Roman" w:cs="Times New Roman" w:hint="default"/>
      </w:rPr>
    </w:lvl>
  </w:abstractNum>
  <w:abstractNum w:abstractNumId="5" w15:restartNumberingAfterBreak="0">
    <w:nsid w:val="C31F78A4"/>
    <w:multiLevelType w:val="singleLevel"/>
    <w:tmpl w:val="C31F78A4"/>
    <w:lvl w:ilvl="0">
      <w:start w:val="2"/>
      <w:numFmt w:val="decimal"/>
      <w:suff w:val="space"/>
      <w:lvlText w:val="(%1)"/>
      <w:lvlJc w:val="left"/>
    </w:lvl>
  </w:abstractNum>
  <w:abstractNum w:abstractNumId="6" w15:restartNumberingAfterBreak="0">
    <w:nsid w:val="C5CEB94A"/>
    <w:multiLevelType w:val="singleLevel"/>
    <w:tmpl w:val="C5CEB94A"/>
    <w:lvl w:ilvl="0">
      <w:start w:val="1"/>
      <w:numFmt w:val="decimal"/>
      <w:lvlText w:val="(%1)"/>
      <w:lvlJc w:val="left"/>
      <w:pPr>
        <w:ind w:left="850" w:hanging="425"/>
      </w:pPr>
      <w:rPr>
        <w:rFonts w:hint="default"/>
      </w:rPr>
    </w:lvl>
  </w:abstractNum>
  <w:abstractNum w:abstractNumId="7" w15:restartNumberingAfterBreak="0">
    <w:nsid w:val="C8F2BBE8"/>
    <w:multiLevelType w:val="singleLevel"/>
    <w:tmpl w:val="C8F2BBE8"/>
    <w:lvl w:ilvl="0">
      <w:start w:val="1"/>
      <w:numFmt w:val="decimal"/>
      <w:lvlText w:val="%1."/>
      <w:lvlJc w:val="left"/>
      <w:pPr>
        <w:ind w:left="425" w:hanging="425"/>
      </w:pPr>
      <w:rPr>
        <w:rFonts w:hint="default"/>
      </w:rPr>
    </w:lvl>
  </w:abstractNum>
  <w:abstractNum w:abstractNumId="8" w15:restartNumberingAfterBreak="0">
    <w:nsid w:val="DAC84471"/>
    <w:multiLevelType w:val="singleLevel"/>
    <w:tmpl w:val="DAC84471"/>
    <w:lvl w:ilvl="0">
      <w:start w:val="3"/>
      <w:numFmt w:val="decimal"/>
      <w:suff w:val="nothing"/>
      <w:lvlText w:val="%1、"/>
      <w:lvlJc w:val="left"/>
    </w:lvl>
  </w:abstractNum>
  <w:abstractNum w:abstractNumId="9" w15:restartNumberingAfterBreak="0">
    <w:nsid w:val="EEFEB810"/>
    <w:multiLevelType w:val="singleLevel"/>
    <w:tmpl w:val="EEFEB810"/>
    <w:lvl w:ilvl="0">
      <w:start w:val="1"/>
      <w:numFmt w:val="decimal"/>
      <w:suff w:val="nothing"/>
      <w:lvlText w:val="（%1）"/>
      <w:lvlJc w:val="left"/>
    </w:lvl>
  </w:abstractNum>
  <w:abstractNum w:abstractNumId="10" w15:restartNumberingAfterBreak="0">
    <w:nsid w:val="F12B2D5D"/>
    <w:multiLevelType w:val="singleLevel"/>
    <w:tmpl w:val="F12B2D5D"/>
    <w:lvl w:ilvl="0">
      <w:start w:val="4"/>
      <w:numFmt w:val="decimal"/>
      <w:suff w:val="space"/>
      <w:lvlText w:val="%1."/>
      <w:lvlJc w:val="left"/>
    </w:lvl>
  </w:abstractNum>
  <w:abstractNum w:abstractNumId="11" w15:restartNumberingAfterBreak="0">
    <w:nsid w:val="FE1D2219"/>
    <w:multiLevelType w:val="singleLevel"/>
    <w:tmpl w:val="FE1D2219"/>
    <w:lvl w:ilvl="0">
      <w:start w:val="1"/>
      <w:numFmt w:val="decimal"/>
      <w:suff w:val="space"/>
      <w:lvlText w:val="%1."/>
      <w:lvlJc w:val="left"/>
    </w:lvl>
  </w:abstractNum>
  <w:abstractNum w:abstractNumId="12" w15:restartNumberingAfterBreak="0">
    <w:nsid w:val="FE3C7395"/>
    <w:multiLevelType w:val="singleLevel"/>
    <w:tmpl w:val="FE3C7395"/>
    <w:lvl w:ilvl="0">
      <w:start w:val="3"/>
      <w:numFmt w:val="decimal"/>
      <w:suff w:val="nothing"/>
      <w:lvlText w:val="%1、"/>
      <w:lvlJc w:val="left"/>
    </w:lvl>
  </w:abstractNum>
  <w:abstractNum w:abstractNumId="13" w15:restartNumberingAfterBreak="0">
    <w:nsid w:val="01A76D24"/>
    <w:multiLevelType w:val="singleLevel"/>
    <w:tmpl w:val="01A76D24"/>
    <w:lvl w:ilvl="0">
      <w:start w:val="6"/>
      <w:numFmt w:val="decimal"/>
      <w:suff w:val="nothing"/>
      <w:lvlText w:val="%1、"/>
      <w:lvlJc w:val="left"/>
    </w:lvl>
  </w:abstractNum>
  <w:abstractNum w:abstractNumId="14" w15:restartNumberingAfterBreak="0">
    <w:nsid w:val="04D0FE94"/>
    <w:multiLevelType w:val="singleLevel"/>
    <w:tmpl w:val="04D0FE94"/>
    <w:lvl w:ilvl="0">
      <w:start w:val="2"/>
      <w:numFmt w:val="decimal"/>
      <w:suff w:val="space"/>
      <w:lvlText w:val="%1."/>
      <w:lvlJc w:val="left"/>
    </w:lvl>
  </w:abstractNum>
  <w:abstractNum w:abstractNumId="15" w15:restartNumberingAfterBreak="0">
    <w:nsid w:val="1017F31C"/>
    <w:multiLevelType w:val="singleLevel"/>
    <w:tmpl w:val="1017F31C"/>
    <w:lvl w:ilvl="0">
      <w:start w:val="1"/>
      <w:numFmt w:val="decimal"/>
      <w:lvlText w:val="(%1)"/>
      <w:lvlJc w:val="left"/>
      <w:pPr>
        <w:ind w:left="425" w:hanging="425"/>
      </w:pPr>
      <w:rPr>
        <w:rFonts w:hint="default"/>
      </w:rPr>
    </w:lvl>
  </w:abstractNum>
  <w:abstractNum w:abstractNumId="16"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17" w15:restartNumberingAfterBreak="0">
    <w:nsid w:val="1E2526B1"/>
    <w:multiLevelType w:val="singleLevel"/>
    <w:tmpl w:val="1E2526B1"/>
    <w:lvl w:ilvl="0">
      <w:start w:val="1"/>
      <w:numFmt w:val="decimal"/>
      <w:suff w:val="nothing"/>
      <w:lvlText w:val="%1、"/>
      <w:lvlJc w:val="left"/>
    </w:lvl>
  </w:abstractNum>
  <w:abstractNum w:abstractNumId="18" w15:restartNumberingAfterBreak="0">
    <w:nsid w:val="2C74D3F5"/>
    <w:multiLevelType w:val="singleLevel"/>
    <w:tmpl w:val="2C74D3F5"/>
    <w:lvl w:ilvl="0">
      <w:start w:val="1"/>
      <w:numFmt w:val="decimal"/>
      <w:suff w:val="nothing"/>
      <w:lvlText w:val="%1、"/>
      <w:lvlJc w:val="left"/>
      <w:pPr>
        <w:ind w:left="480"/>
      </w:pPr>
      <w:rPr>
        <w:rFonts w:ascii="Times New Roman" w:hAnsi="Times New Roman" w:cs="Times New Roman" w:hint="default"/>
      </w:rPr>
    </w:lvl>
  </w:abstractNum>
  <w:abstractNum w:abstractNumId="19" w15:restartNumberingAfterBreak="0">
    <w:nsid w:val="2DA71FAB"/>
    <w:multiLevelType w:val="singleLevel"/>
    <w:tmpl w:val="2DA71FAB"/>
    <w:lvl w:ilvl="0">
      <w:start w:val="1"/>
      <w:numFmt w:val="decimal"/>
      <w:suff w:val="nothing"/>
      <w:lvlText w:val="%1、"/>
      <w:lvlJc w:val="left"/>
    </w:lvl>
  </w:abstractNum>
  <w:abstractNum w:abstractNumId="20" w15:restartNumberingAfterBreak="0">
    <w:nsid w:val="436CD7B0"/>
    <w:multiLevelType w:val="singleLevel"/>
    <w:tmpl w:val="436CD7B0"/>
    <w:lvl w:ilvl="0">
      <w:start w:val="1"/>
      <w:numFmt w:val="decimal"/>
      <w:suff w:val="space"/>
      <w:lvlText w:val="(%1)"/>
      <w:lvlJc w:val="left"/>
      <w:pPr>
        <w:ind w:left="0" w:firstLine="0"/>
      </w:pPr>
      <w:rPr>
        <w:rFonts w:ascii="Times New Roman" w:eastAsia="宋体" w:hAnsi="Times New Roman" w:cs="Times New Roman" w:hint="default"/>
        <w:sz w:val="24"/>
        <w:szCs w:val="24"/>
      </w:rPr>
    </w:lvl>
  </w:abstractNum>
  <w:abstractNum w:abstractNumId="21" w15:restartNumberingAfterBreak="0">
    <w:nsid w:val="4524F6AB"/>
    <w:multiLevelType w:val="singleLevel"/>
    <w:tmpl w:val="4524F6AB"/>
    <w:lvl w:ilvl="0">
      <w:start w:val="1"/>
      <w:numFmt w:val="decimal"/>
      <w:lvlText w:val="(%1)"/>
      <w:lvlJc w:val="left"/>
      <w:pPr>
        <w:ind w:left="425" w:hanging="425"/>
      </w:pPr>
      <w:rPr>
        <w:rFonts w:hint="default"/>
      </w:rPr>
    </w:lvl>
  </w:abstractNum>
  <w:abstractNum w:abstractNumId="22" w15:restartNumberingAfterBreak="0">
    <w:nsid w:val="4761AE72"/>
    <w:multiLevelType w:val="singleLevel"/>
    <w:tmpl w:val="4761AE72"/>
    <w:lvl w:ilvl="0">
      <w:start w:val="1"/>
      <w:numFmt w:val="decimal"/>
      <w:suff w:val="nothing"/>
      <w:lvlText w:val="%1、"/>
      <w:lvlJc w:val="left"/>
      <w:pPr>
        <w:ind w:left="480"/>
      </w:pPr>
      <w:rPr>
        <w:rFonts w:ascii="Times New Roman" w:hAnsi="Times New Roman" w:cs="Times New Roman" w:hint="default"/>
      </w:rPr>
    </w:lvl>
  </w:abstractNum>
  <w:abstractNum w:abstractNumId="23" w15:restartNumberingAfterBreak="0">
    <w:nsid w:val="4C22FC64"/>
    <w:multiLevelType w:val="singleLevel"/>
    <w:tmpl w:val="4C22FC64"/>
    <w:lvl w:ilvl="0">
      <w:start w:val="1"/>
      <w:numFmt w:val="decimal"/>
      <w:lvlText w:val="(%1)"/>
      <w:lvlJc w:val="left"/>
      <w:pPr>
        <w:ind w:left="425" w:hanging="425"/>
      </w:pPr>
      <w:rPr>
        <w:rFonts w:hint="default"/>
      </w:rPr>
    </w:lvl>
  </w:abstractNum>
  <w:abstractNum w:abstractNumId="24" w15:restartNumberingAfterBreak="0">
    <w:nsid w:val="51B59240"/>
    <w:multiLevelType w:val="singleLevel"/>
    <w:tmpl w:val="51B59240"/>
    <w:lvl w:ilvl="0">
      <w:start w:val="1"/>
      <w:numFmt w:val="decimal"/>
      <w:suff w:val="nothing"/>
      <w:lvlText w:val="%1、"/>
      <w:lvlJc w:val="left"/>
    </w:lvl>
  </w:abstractNum>
  <w:abstractNum w:abstractNumId="25"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4A586B1"/>
    <w:multiLevelType w:val="singleLevel"/>
    <w:tmpl w:val="54A586B1"/>
    <w:lvl w:ilvl="0">
      <w:start w:val="1"/>
      <w:numFmt w:val="decimal"/>
      <w:suff w:val="nothing"/>
      <w:lvlText w:val="（%1）"/>
      <w:lvlJc w:val="left"/>
    </w:lvl>
  </w:abstractNum>
  <w:abstractNum w:abstractNumId="27" w15:restartNumberingAfterBreak="0">
    <w:nsid w:val="62A8538D"/>
    <w:multiLevelType w:val="singleLevel"/>
    <w:tmpl w:val="62A8538D"/>
    <w:lvl w:ilvl="0">
      <w:start w:val="4"/>
      <w:numFmt w:val="decimal"/>
      <w:suff w:val="nothing"/>
      <w:lvlText w:val="%1、"/>
      <w:lvlJc w:val="left"/>
      <w:pPr>
        <w:ind w:left="480" w:firstLine="0"/>
      </w:pPr>
    </w:lvl>
  </w:abstractNum>
  <w:abstractNum w:abstractNumId="28" w15:restartNumberingAfterBreak="0">
    <w:nsid w:val="669288AD"/>
    <w:multiLevelType w:val="singleLevel"/>
    <w:tmpl w:val="669288AD"/>
    <w:lvl w:ilvl="0">
      <w:start w:val="2"/>
      <w:numFmt w:val="decimal"/>
      <w:suff w:val="nothing"/>
      <w:lvlText w:val="（%1）"/>
      <w:lvlJc w:val="left"/>
    </w:lvl>
  </w:abstractNum>
  <w:abstractNum w:abstractNumId="29" w15:restartNumberingAfterBreak="0">
    <w:nsid w:val="66CEBF32"/>
    <w:multiLevelType w:val="singleLevel"/>
    <w:tmpl w:val="66CEBF32"/>
    <w:lvl w:ilvl="0">
      <w:start w:val="1"/>
      <w:numFmt w:val="decimal"/>
      <w:lvlText w:val="%1."/>
      <w:lvlJc w:val="left"/>
      <w:pPr>
        <w:ind w:left="425" w:hanging="425"/>
      </w:pPr>
      <w:rPr>
        <w:rFonts w:hint="default"/>
      </w:rPr>
    </w:lvl>
  </w:abstractNum>
  <w:abstractNum w:abstractNumId="30" w15:restartNumberingAfterBreak="0">
    <w:nsid w:val="7FE730A5"/>
    <w:multiLevelType w:val="singleLevel"/>
    <w:tmpl w:val="7FE730A5"/>
    <w:lvl w:ilvl="0">
      <w:start w:val="1"/>
      <w:numFmt w:val="decimal"/>
      <w:lvlText w:val="(%1)"/>
      <w:lvlJc w:val="left"/>
      <w:pPr>
        <w:ind w:left="425" w:hanging="425"/>
      </w:pPr>
      <w:rPr>
        <w:rFonts w:hint="default"/>
        <w:b w:val="0"/>
        <w:bCs w:val="0"/>
      </w:rPr>
    </w:lvl>
  </w:abstractNum>
  <w:num w:numId="1">
    <w:abstractNumId w:val="11"/>
  </w:num>
  <w:num w:numId="2">
    <w:abstractNumId w:val="14"/>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23"/>
  </w:num>
  <w:num w:numId="8">
    <w:abstractNumId w:val="27"/>
  </w:num>
  <w:num w:numId="9">
    <w:abstractNumId w:val="7"/>
  </w:num>
  <w:num w:numId="10">
    <w:abstractNumId w:val="29"/>
  </w:num>
  <w:num w:numId="11">
    <w:abstractNumId w:val="30"/>
  </w:num>
  <w:num w:numId="12">
    <w:abstractNumId w:val="10"/>
  </w:num>
  <w:num w:numId="13">
    <w:abstractNumId w:val="21"/>
  </w:num>
  <w:num w:numId="14">
    <w:abstractNumId w:val="15"/>
  </w:num>
  <w:num w:numId="15">
    <w:abstractNumId w:val="6"/>
  </w:num>
  <w:num w:numId="16">
    <w:abstractNumId w:val="16"/>
  </w:num>
  <w:num w:numId="17">
    <w:abstractNumId w:val="28"/>
  </w:num>
  <w:num w:numId="18">
    <w:abstractNumId w:val="9"/>
  </w:num>
  <w:num w:numId="19">
    <w:abstractNumId w:val="12"/>
  </w:num>
  <w:num w:numId="20">
    <w:abstractNumId w:val="1"/>
  </w:num>
  <w:num w:numId="21">
    <w:abstractNumId w:val="8"/>
  </w:num>
  <w:num w:numId="22">
    <w:abstractNumId w:val="0"/>
  </w:num>
  <w:num w:numId="23">
    <w:abstractNumId w:val="5"/>
  </w:num>
  <w:num w:numId="24">
    <w:abstractNumId w:val="20"/>
  </w:num>
  <w:num w:numId="25">
    <w:abstractNumId w:val="13"/>
  </w:num>
  <w:num w:numId="26">
    <w:abstractNumId w:val="26"/>
  </w:num>
  <w:num w:numId="27">
    <w:abstractNumId w:val="3"/>
  </w:num>
  <w:num w:numId="28">
    <w:abstractNumId w:val="22"/>
  </w:num>
  <w:num w:numId="29">
    <w:abstractNumId w:val="18"/>
  </w:num>
  <w:num w:numId="30">
    <w:abstractNumId w:val="4"/>
  </w:num>
  <w:num w:numId="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27E0"/>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C50AD"/>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86BE9"/>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1792C"/>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6E27ADA"/>
    <w:rsid w:val="166C3E5C"/>
    <w:rsid w:val="21217D8A"/>
    <w:rsid w:val="2386555D"/>
    <w:rsid w:val="27E162AD"/>
    <w:rsid w:val="29E140BF"/>
    <w:rsid w:val="2A631000"/>
    <w:rsid w:val="4DC81F78"/>
    <w:rsid w:val="4F7244C4"/>
    <w:rsid w:val="51492FE2"/>
    <w:rsid w:val="5F9D2B92"/>
    <w:rsid w:val="60A60CCB"/>
    <w:rsid w:val="63143EF4"/>
    <w:rsid w:val="65316E3C"/>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15C0"/>
  <w15:docId w15:val="{F82467DC-9A37-4488-8A0B-5DB7A58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toa heading" w:qFormat="1"/>
    <w:lsdException w:name="Title" w:qFormat="1"/>
    <w:lsdException w:name="Default Paragraph Font" w:semiHidden="1" w:qFormat="1"/>
    <w:lsdException w:name="Body Text" w:uiPriority="99" w:qFormat="1"/>
    <w:lsdException w:name="Body Text Indent" w:qFormat="1"/>
    <w:lsdException w:name="Subtitle" w:uiPriority="11" w:qFormat="1"/>
    <w:lsdException w:name="Body Text First Indent" w:qFormat="1"/>
    <w:lsdException w:name="Body Text First Indent 2"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rsid w:val="009B7B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224CB4"/>
    <w:pPr>
      <w:keepNext/>
      <w:keepLines/>
      <w:spacing w:before="260" w:after="260" w:line="416" w:lineRule="auto"/>
      <w:outlineLvl w:val="2"/>
    </w:pPr>
    <w:rPr>
      <w:b/>
      <w:bCs/>
      <w:sz w:val="32"/>
      <w:szCs w:val="32"/>
    </w:rPr>
  </w:style>
  <w:style w:type="paragraph" w:styleId="9">
    <w:name w:val="heading 9"/>
    <w:basedOn w:val="a"/>
    <w:next w:val="a"/>
    <w:link w:val="90"/>
    <w:semiHidden/>
    <w:unhideWhenUsed/>
    <w:qFormat/>
    <w:rsid w:val="00635EA9"/>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utoSpaceDE/>
      <w:autoSpaceDN/>
      <w:adjustRightInd/>
      <w:jc w:val="both"/>
    </w:pPr>
    <w:rPr>
      <w:rFonts w:hAnsi="Courier New"/>
      <w:kern w:val="2"/>
      <w:sz w:val="21"/>
      <w:szCs w:val="20"/>
    </w:rPr>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character" w:styleId="a9">
    <w:name w:val="Hyperlink"/>
    <w:basedOn w:val="a0"/>
    <w:uiPriority w:val="99"/>
    <w:unhideWhenUsed/>
    <w:qFormat/>
    <w:rPr>
      <w:color w:val="0563C1" w:themeColor="hyperlink"/>
      <w:u w:val="single"/>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a">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b">
    <w:name w:val="文本格式"/>
    <w:basedOn w:val="a"/>
    <w:link w:val="Char"/>
    <w:qFormat/>
    <w:rsid w:val="005939E4"/>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b"/>
    <w:qFormat/>
    <w:rsid w:val="005939E4"/>
    <w:rPr>
      <w:kern w:val="2"/>
      <w:sz w:val="24"/>
      <w:szCs w:val="28"/>
    </w:rPr>
  </w:style>
  <w:style w:type="paragraph" w:styleId="ac">
    <w:name w:val="Balloon Text"/>
    <w:basedOn w:val="a"/>
    <w:link w:val="ad"/>
    <w:uiPriority w:val="99"/>
    <w:qFormat/>
    <w:rsid w:val="007913E8"/>
    <w:rPr>
      <w:sz w:val="18"/>
      <w:szCs w:val="18"/>
    </w:rPr>
  </w:style>
  <w:style w:type="character" w:customStyle="1" w:styleId="ad">
    <w:name w:val="批注框文本 字符"/>
    <w:basedOn w:val="a0"/>
    <w:link w:val="ac"/>
    <w:uiPriority w:val="99"/>
    <w:qFormat/>
    <w:rsid w:val="007913E8"/>
    <w:rPr>
      <w:rFonts w:ascii="宋体"/>
      <w:sz w:val="18"/>
      <w:szCs w:val="18"/>
    </w:rPr>
  </w:style>
  <w:style w:type="character" w:styleId="ae">
    <w:name w:val="annotation reference"/>
    <w:basedOn w:val="a0"/>
    <w:uiPriority w:val="99"/>
    <w:qFormat/>
    <w:rsid w:val="002E3BD3"/>
    <w:rPr>
      <w:sz w:val="21"/>
      <w:szCs w:val="21"/>
    </w:rPr>
  </w:style>
  <w:style w:type="paragraph" w:styleId="af">
    <w:name w:val="annotation text"/>
    <w:basedOn w:val="a"/>
    <w:link w:val="af0"/>
    <w:qFormat/>
    <w:rsid w:val="002E3BD3"/>
  </w:style>
  <w:style w:type="character" w:customStyle="1" w:styleId="af0">
    <w:name w:val="批注文字 字符"/>
    <w:basedOn w:val="a0"/>
    <w:link w:val="af"/>
    <w:uiPriority w:val="99"/>
    <w:qFormat/>
    <w:rsid w:val="002E3BD3"/>
    <w:rPr>
      <w:rFonts w:ascii="宋体"/>
      <w:sz w:val="24"/>
      <w:szCs w:val="24"/>
    </w:rPr>
  </w:style>
  <w:style w:type="paragraph" w:styleId="af1">
    <w:name w:val="annotation subject"/>
    <w:basedOn w:val="af"/>
    <w:next w:val="af"/>
    <w:link w:val="af2"/>
    <w:uiPriority w:val="99"/>
    <w:qFormat/>
    <w:rsid w:val="002E3BD3"/>
    <w:rPr>
      <w:b/>
      <w:bCs/>
    </w:rPr>
  </w:style>
  <w:style w:type="character" w:customStyle="1" w:styleId="af2">
    <w:name w:val="批注主题 字符"/>
    <w:basedOn w:val="af0"/>
    <w:link w:val="af1"/>
    <w:uiPriority w:val="99"/>
    <w:qFormat/>
    <w:rsid w:val="002E3BD3"/>
    <w:rPr>
      <w:rFonts w:ascii="宋体"/>
      <w:b/>
      <w:bCs/>
      <w:sz w:val="24"/>
      <w:szCs w:val="24"/>
    </w:rPr>
  </w:style>
  <w:style w:type="paragraph" w:styleId="af3">
    <w:name w:val="Body Text"/>
    <w:basedOn w:val="a"/>
    <w:next w:val="af4"/>
    <w:link w:val="af5"/>
    <w:uiPriority w:val="99"/>
    <w:qFormat/>
    <w:rsid w:val="00417A22"/>
    <w:pPr>
      <w:spacing w:after="120"/>
    </w:pPr>
    <w:rPr>
      <w:rFonts w:ascii="Times New Roman"/>
    </w:rPr>
  </w:style>
  <w:style w:type="character" w:customStyle="1" w:styleId="af5">
    <w:name w:val="正文文本 字符"/>
    <w:basedOn w:val="a0"/>
    <w:link w:val="af3"/>
    <w:qFormat/>
    <w:rsid w:val="00417A22"/>
    <w:rPr>
      <w:sz w:val="24"/>
      <w:szCs w:val="24"/>
    </w:rPr>
  </w:style>
  <w:style w:type="paragraph" w:styleId="af4">
    <w:name w:val="Body Text First Indent"/>
    <w:link w:val="af6"/>
    <w:qFormat/>
    <w:rsid w:val="00417A22"/>
    <w:pPr>
      <w:widowControl w:val="0"/>
      <w:spacing w:after="120"/>
      <w:ind w:firstLineChars="100" w:firstLine="420"/>
      <w:jc w:val="both"/>
    </w:pPr>
    <w:rPr>
      <w:kern w:val="2"/>
      <w:sz w:val="21"/>
      <w:szCs w:val="24"/>
      <w:lang w:val="zh-CN"/>
    </w:rPr>
  </w:style>
  <w:style w:type="character" w:customStyle="1" w:styleId="af6">
    <w:name w:val="正文首行缩进 字符"/>
    <w:basedOn w:val="af5"/>
    <w:link w:val="af4"/>
    <w:rsid w:val="00417A22"/>
    <w:rPr>
      <w:kern w:val="2"/>
      <w:sz w:val="21"/>
      <w:szCs w:val="24"/>
      <w:lang w:val="zh-CN"/>
    </w:rPr>
  </w:style>
  <w:style w:type="paragraph" w:customStyle="1" w:styleId="p0">
    <w:name w:val="p0"/>
    <w:basedOn w:val="a"/>
    <w:qFormat/>
    <w:rsid w:val="00964520"/>
    <w:pPr>
      <w:autoSpaceDE/>
      <w:autoSpaceDN/>
      <w:adjustRightInd/>
      <w:jc w:val="both"/>
    </w:pPr>
    <w:rPr>
      <w:rFonts w:ascii="Times New Roman"/>
      <w:sz w:val="21"/>
      <w:szCs w:val="21"/>
    </w:rPr>
  </w:style>
  <w:style w:type="character" w:customStyle="1" w:styleId="11">
    <w:name w:val="副标题 字符1"/>
    <w:link w:val="af7"/>
    <w:uiPriority w:val="11"/>
    <w:rsid w:val="000936C4"/>
    <w:rPr>
      <w:rFonts w:ascii="Cambria" w:hAnsi="Cambria"/>
      <w:b/>
      <w:bCs/>
      <w:kern w:val="28"/>
      <w:sz w:val="32"/>
      <w:szCs w:val="32"/>
      <w:lang w:val="en-US" w:eastAsia="zh-CN"/>
    </w:rPr>
  </w:style>
  <w:style w:type="paragraph" w:styleId="af7">
    <w:name w:val="Subtitle"/>
    <w:basedOn w:val="a"/>
    <w:next w:val="a"/>
    <w:link w:val="11"/>
    <w:uiPriority w:val="11"/>
    <w:qFormat/>
    <w:rsid w:val="000936C4"/>
    <w:pPr>
      <w:spacing w:before="240" w:after="60" w:line="312" w:lineRule="auto"/>
      <w:jc w:val="center"/>
      <w:outlineLvl w:val="1"/>
    </w:pPr>
    <w:rPr>
      <w:rFonts w:ascii="Cambria" w:hAnsi="Cambria"/>
      <w:b/>
      <w:bCs/>
      <w:kern w:val="28"/>
      <w:sz w:val="32"/>
      <w:szCs w:val="32"/>
    </w:rPr>
  </w:style>
  <w:style w:type="character" w:customStyle="1" w:styleId="af8">
    <w:name w:val="副标题 字符"/>
    <w:basedOn w:val="a0"/>
    <w:rsid w:val="000936C4"/>
    <w:rPr>
      <w:rFonts w:asciiTheme="minorHAnsi" w:eastAsiaTheme="minorEastAsia" w:hAnsiTheme="minorHAnsi" w:cstheme="minorBidi"/>
      <w:b/>
      <w:bCs/>
      <w:kern w:val="28"/>
      <w:sz w:val="32"/>
      <w:szCs w:val="32"/>
    </w:rPr>
  </w:style>
  <w:style w:type="table" w:styleId="af9">
    <w:name w:val="Table Grid"/>
    <w:basedOn w:val="a1"/>
    <w:uiPriority w:val="59"/>
    <w:qFormat/>
    <w:rsid w:val="000D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0D7F46"/>
    <w:pPr>
      <w:autoSpaceDE/>
      <w:autoSpaceDN/>
      <w:adjustRightInd/>
      <w:ind w:firstLineChars="200" w:firstLine="420"/>
      <w:jc w:val="both"/>
    </w:pPr>
    <w:rPr>
      <w:rFonts w:ascii="Calibri" w:hAnsi="Calibri"/>
      <w:kern w:val="2"/>
      <w:sz w:val="21"/>
      <w:szCs w:val="22"/>
    </w:rPr>
  </w:style>
  <w:style w:type="character" w:customStyle="1" w:styleId="a4">
    <w:name w:val="纯文本 字符"/>
    <w:basedOn w:val="a0"/>
    <w:link w:val="a3"/>
    <w:rsid w:val="007E6CDC"/>
    <w:rPr>
      <w:rFonts w:ascii="宋体" w:hAnsi="Courier New"/>
      <w:kern w:val="2"/>
      <w:sz w:val="21"/>
    </w:rPr>
  </w:style>
  <w:style w:type="character" w:customStyle="1" w:styleId="90">
    <w:name w:val="标题 9 字符"/>
    <w:basedOn w:val="a0"/>
    <w:link w:val="9"/>
    <w:semiHidden/>
    <w:qFormat/>
    <w:rsid w:val="00635EA9"/>
    <w:rPr>
      <w:rFonts w:ascii="等线 Light" w:eastAsia="等线 Light" w:hAnsi="等线 Light"/>
      <w:kern w:val="2"/>
      <w:sz w:val="21"/>
      <w:szCs w:val="21"/>
    </w:rPr>
  </w:style>
  <w:style w:type="character" w:customStyle="1" w:styleId="a6">
    <w:name w:val="页脚 字符"/>
    <w:link w:val="a5"/>
    <w:uiPriority w:val="99"/>
    <w:qFormat/>
    <w:rsid w:val="00635EA9"/>
    <w:rPr>
      <w:rFonts w:asciiTheme="minorHAnsi" w:eastAsiaTheme="minorEastAsia" w:hAnsiTheme="minorHAnsi" w:cstheme="minorBidi"/>
      <w:kern w:val="2"/>
      <w:sz w:val="18"/>
      <w:szCs w:val="18"/>
    </w:rPr>
  </w:style>
  <w:style w:type="character" w:customStyle="1" w:styleId="a8">
    <w:name w:val="页眉 字符"/>
    <w:link w:val="a7"/>
    <w:uiPriority w:val="99"/>
    <w:qFormat/>
    <w:rsid w:val="00635EA9"/>
    <w:rPr>
      <w:rFonts w:ascii="宋体"/>
      <w:sz w:val="18"/>
      <w:szCs w:val="24"/>
    </w:rPr>
  </w:style>
  <w:style w:type="paragraph" w:styleId="HTML">
    <w:name w:val="HTML Preformatted"/>
    <w:basedOn w:val="a"/>
    <w:link w:val="HTML0"/>
    <w:uiPriority w:val="99"/>
    <w:unhideWhenUsed/>
    <w:qFormat/>
    <w:rsid w:val="00635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0"/>
    <w:link w:val="HTML"/>
    <w:qFormat/>
    <w:rsid w:val="00635EA9"/>
    <w:rPr>
      <w:rFonts w:ascii="宋体" w:hAnsi="宋体" w:cs="宋体"/>
      <w:sz w:val="24"/>
      <w:szCs w:val="24"/>
    </w:rPr>
  </w:style>
  <w:style w:type="paragraph" w:styleId="afa">
    <w:name w:val="Revision"/>
    <w:hidden/>
    <w:uiPriority w:val="99"/>
    <w:unhideWhenUsed/>
    <w:rsid w:val="00635EA9"/>
    <w:rPr>
      <w:kern w:val="2"/>
      <w:sz w:val="21"/>
    </w:rPr>
  </w:style>
  <w:style w:type="character" w:styleId="afb">
    <w:name w:val="FollowedHyperlink"/>
    <w:uiPriority w:val="99"/>
    <w:unhideWhenUsed/>
    <w:rsid w:val="00635EA9"/>
    <w:rPr>
      <w:color w:val="954F72"/>
      <w:u w:val="single"/>
    </w:rPr>
  </w:style>
  <w:style w:type="paragraph" w:styleId="afc">
    <w:name w:val="Body Text Indent"/>
    <w:basedOn w:val="a"/>
    <w:link w:val="afd"/>
    <w:qFormat/>
    <w:rsid w:val="003E34BC"/>
    <w:pPr>
      <w:autoSpaceDE/>
      <w:autoSpaceDN/>
      <w:adjustRightInd/>
      <w:spacing w:line="480" w:lineRule="exact"/>
      <w:ind w:firstLineChars="200" w:firstLine="560"/>
      <w:jc w:val="both"/>
    </w:pPr>
    <w:rPr>
      <w:rFonts w:hAnsi="宋体"/>
      <w:kern w:val="2"/>
      <w:sz w:val="28"/>
    </w:rPr>
  </w:style>
  <w:style w:type="character" w:customStyle="1" w:styleId="afd">
    <w:name w:val="正文文本缩进 字符"/>
    <w:basedOn w:val="a0"/>
    <w:link w:val="afc"/>
    <w:qFormat/>
    <w:rsid w:val="003E34BC"/>
    <w:rPr>
      <w:rFonts w:ascii="宋体" w:hAnsi="宋体"/>
      <w:kern w:val="2"/>
      <w:sz w:val="28"/>
      <w:szCs w:val="24"/>
    </w:rPr>
  </w:style>
  <w:style w:type="paragraph" w:customStyle="1" w:styleId="13">
    <w:name w:val="修订1"/>
    <w:hidden/>
    <w:uiPriority w:val="99"/>
    <w:qFormat/>
    <w:rsid w:val="003E34BC"/>
    <w:rPr>
      <w:rFonts w:ascii="宋体"/>
      <w:sz w:val="24"/>
      <w:szCs w:val="24"/>
    </w:rPr>
  </w:style>
  <w:style w:type="character" w:customStyle="1" w:styleId="14">
    <w:name w:val="页脚 字符1"/>
    <w:basedOn w:val="a0"/>
    <w:uiPriority w:val="99"/>
    <w:semiHidden/>
    <w:qFormat/>
    <w:rsid w:val="003E34BC"/>
    <w:rPr>
      <w:rFonts w:ascii="Times New Roman" w:hAnsi="Times New Roman"/>
      <w:kern w:val="2"/>
      <w:sz w:val="18"/>
      <w:szCs w:val="18"/>
    </w:rPr>
  </w:style>
  <w:style w:type="character" w:customStyle="1" w:styleId="15">
    <w:name w:val="页眉 字符1"/>
    <w:basedOn w:val="a0"/>
    <w:uiPriority w:val="99"/>
    <w:semiHidden/>
    <w:qFormat/>
    <w:rsid w:val="003E34BC"/>
    <w:rPr>
      <w:rFonts w:ascii="Times New Roman" w:hAnsi="Times New Roman"/>
      <w:kern w:val="2"/>
      <w:sz w:val="18"/>
      <w:szCs w:val="18"/>
    </w:rPr>
  </w:style>
  <w:style w:type="numbering" w:customStyle="1" w:styleId="16">
    <w:name w:val="无列表1"/>
    <w:next w:val="a2"/>
    <w:uiPriority w:val="99"/>
    <w:semiHidden/>
    <w:unhideWhenUsed/>
    <w:rsid w:val="005A22A8"/>
  </w:style>
  <w:style w:type="table" w:customStyle="1" w:styleId="17">
    <w:name w:val="网格型1"/>
    <w:basedOn w:val="a1"/>
    <w:next w:val="af9"/>
    <w:uiPriority w:val="39"/>
    <w:qFormat/>
    <w:rsid w:val="005A22A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First Indent 2"/>
    <w:basedOn w:val="afc"/>
    <w:link w:val="22"/>
    <w:qFormat/>
    <w:rsid w:val="00CE0466"/>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fd"/>
    <w:link w:val="21"/>
    <w:rsid w:val="00CE0466"/>
    <w:rPr>
      <w:rFonts w:ascii="宋体" w:hAnsi="宋体"/>
      <w:kern w:val="2"/>
      <w:sz w:val="24"/>
      <w:szCs w:val="24"/>
    </w:rPr>
  </w:style>
  <w:style w:type="character" w:customStyle="1" w:styleId="20">
    <w:name w:val="标题 2 字符"/>
    <w:basedOn w:val="a0"/>
    <w:link w:val="2"/>
    <w:semiHidden/>
    <w:rsid w:val="009B7B4E"/>
    <w:rPr>
      <w:rFonts w:asciiTheme="majorHAnsi" w:eastAsiaTheme="majorEastAsia" w:hAnsiTheme="majorHAnsi" w:cstheme="majorBidi"/>
      <w:b/>
      <w:bCs/>
      <w:sz w:val="32"/>
      <w:szCs w:val="32"/>
    </w:rPr>
  </w:style>
  <w:style w:type="character" w:customStyle="1" w:styleId="font01">
    <w:name w:val="font01"/>
    <w:qFormat/>
    <w:rsid w:val="00F104E8"/>
    <w:rPr>
      <w:rFonts w:ascii="宋体" w:eastAsia="宋体" w:hAnsi="宋体" w:cs="宋体" w:hint="eastAsia"/>
      <w:color w:val="000000"/>
      <w:sz w:val="22"/>
      <w:szCs w:val="22"/>
      <w:u w:val="none"/>
    </w:rPr>
  </w:style>
  <w:style w:type="table" w:customStyle="1" w:styleId="23">
    <w:name w:val="网格型2"/>
    <w:basedOn w:val="a1"/>
    <w:next w:val="af9"/>
    <w:autoRedefine/>
    <w:uiPriority w:val="39"/>
    <w:qFormat/>
    <w:rsid w:val="006B6AE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rsid w:val="00770D53"/>
    <w:pPr>
      <w:spacing w:line="480" w:lineRule="auto"/>
      <w:ind w:firstLine="540"/>
      <w:textAlignment w:val="baseline"/>
    </w:pPr>
    <w:rPr>
      <w:rFonts w:ascii="Calibri" w:hAnsi="Calibri"/>
      <w:sz w:val="21"/>
      <w:szCs w:val="21"/>
    </w:rPr>
  </w:style>
  <w:style w:type="paragraph" w:customStyle="1" w:styleId="afe">
    <w:name w:val="首行缩进"/>
    <w:basedOn w:val="a"/>
    <w:qFormat/>
    <w:rsid w:val="009E2108"/>
    <w:pPr>
      <w:ind w:firstLineChars="200" w:firstLine="480"/>
    </w:pPr>
    <w:rPr>
      <w:lang w:val="zh-CN"/>
    </w:rPr>
  </w:style>
  <w:style w:type="character" w:customStyle="1" w:styleId="font11">
    <w:name w:val="font11"/>
    <w:basedOn w:val="a0"/>
    <w:qFormat/>
    <w:rsid w:val="009E2108"/>
    <w:rPr>
      <w:rFonts w:ascii="宋体" w:eastAsia="宋体" w:hAnsi="宋体" w:cs="宋体" w:hint="eastAsia"/>
      <w:color w:val="000000"/>
      <w:sz w:val="22"/>
      <w:szCs w:val="22"/>
      <w:u w:val="none"/>
    </w:rPr>
  </w:style>
  <w:style w:type="character" w:customStyle="1" w:styleId="font41">
    <w:name w:val="font41"/>
    <w:basedOn w:val="a0"/>
    <w:qFormat/>
    <w:rsid w:val="009E2108"/>
    <w:rPr>
      <w:rFonts w:ascii="宋体" w:eastAsia="宋体" w:hAnsi="宋体" w:cs="宋体" w:hint="eastAsia"/>
      <w:color w:val="000000"/>
      <w:sz w:val="20"/>
      <w:szCs w:val="20"/>
      <w:u w:val="none"/>
    </w:rPr>
  </w:style>
  <w:style w:type="character" w:customStyle="1" w:styleId="font31">
    <w:name w:val="font31"/>
    <w:basedOn w:val="a0"/>
    <w:qFormat/>
    <w:rsid w:val="009E2108"/>
    <w:rPr>
      <w:rFonts w:ascii="宋体" w:eastAsia="宋体" w:hAnsi="宋体" w:cs="宋体" w:hint="eastAsia"/>
      <w:color w:val="000000"/>
      <w:sz w:val="20"/>
      <w:szCs w:val="20"/>
      <w:u w:val="none"/>
    </w:rPr>
  </w:style>
  <w:style w:type="paragraph" w:customStyle="1" w:styleId="Default">
    <w:name w:val="Default"/>
    <w:qFormat/>
    <w:rsid w:val="009E2108"/>
    <w:pPr>
      <w:widowControl w:val="0"/>
      <w:autoSpaceDE w:val="0"/>
      <w:autoSpaceDN w:val="0"/>
      <w:adjustRightInd w:val="0"/>
    </w:pPr>
    <w:rPr>
      <w:rFonts w:ascii="宋体" w:hAnsi="宋体" w:cs="宋体"/>
      <w:color w:val="000000"/>
      <w:sz w:val="24"/>
      <w:szCs w:val="24"/>
    </w:rPr>
  </w:style>
  <w:style w:type="paragraph" w:styleId="aff">
    <w:name w:val="No Spacing"/>
    <w:uiPriority w:val="1"/>
    <w:qFormat/>
    <w:rsid w:val="006861AF"/>
    <w:pPr>
      <w:widowControl w:val="0"/>
      <w:jc w:val="both"/>
    </w:pPr>
    <w:rPr>
      <w:kern w:val="2"/>
      <w:sz w:val="21"/>
      <w:szCs w:val="24"/>
    </w:rPr>
  </w:style>
  <w:style w:type="character" w:customStyle="1" w:styleId="30">
    <w:name w:val="标题 3 字符"/>
    <w:basedOn w:val="a0"/>
    <w:link w:val="3"/>
    <w:semiHidden/>
    <w:rsid w:val="00224CB4"/>
    <w:rPr>
      <w:rFonts w:ascii="宋体"/>
      <w:b/>
      <w:bCs/>
      <w:sz w:val="32"/>
      <w:szCs w:val="32"/>
    </w:rPr>
  </w:style>
  <w:style w:type="paragraph" w:customStyle="1" w:styleId="Other1">
    <w:name w:val="Other|1"/>
    <w:basedOn w:val="a"/>
    <w:qFormat/>
    <w:rsid w:val="00031EB3"/>
    <w:pPr>
      <w:autoSpaceDE/>
      <w:autoSpaceDN/>
      <w:adjustRightInd/>
      <w:jc w:val="both"/>
    </w:pPr>
    <w:rPr>
      <w:rFonts w:hAnsi="宋体" w:cs="宋体"/>
      <w:kern w:val="2"/>
      <w:sz w:val="22"/>
      <w:szCs w:val="22"/>
      <w:lang w:val="zh-TW" w:eastAsia="zh-TW" w:bidi="zh-TW"/>
    </w:rPr>
  </w:style>
  <w:style w:type="paragraph" w:customStyle="1" w:styleId="TableText">
    <w:name w:val="Table Text"/>
    <w:basedOn w:val="a"/>
    <w:semiHidden/>
    <w:qFormat/>
    <w:rsid w:val="00BA1825"/>
    <w:rPr>
      <w:rFonts w:hAnsi="宋体" w:cs="宋体"/>
      <w:lang w:eastAsia="en-US"/>
    </w:rPr>
  </w:style>
  <w:style w:type="character" w:customStyle="1" w:styleId="font21">
    <w:name w:val="font21"/>
    <w:qFormat/>
    <w:rsid w:val="00BA1825"/>
    <w:rPr>
      <w:rFonts w:ascii="宋体" w:eastAsia="宋体" w:hAnsi="宋体" w:cs="宋体" w:hint="eastAsia"/>
      <w:color w:val="000000"/>
      <w:sz w:val="22"/>
      <w:szCs w:val="22"/>
      <w:u w:val="none"/>
    </w:rPr>
  </w:style>
  <w:style w:type="paragraph" w:customStyle="1" w:styleId="150">
    <w:name w:val="样式 宋体 行距: 1.5 倍行距"/>
    <w:basedOn w:val="a"/>
    <w:autoRedefine/>
    <w:qFormat/>
    <w:rsid w:val="00131E6B"/>
    <w:pPr>
      <w:jc w:val="center"/>
    </w:pPr>
    <w:rPr>
      <w:rFonts w:ascii="Times New Roman"/>
      <w:b/>
    </w:rPr>
  </w:style>
  <w:style w:type="paragraph" w:styleId="aff0">
    <w:name w:val="toa heading"/>
    <w:basedOn w:val="a"/>
    <w:next w:val="a"/>
    <w:qFormat/>
    <w:rsid w:val="004F24C9"/>
    <w:pPr>
      <w:snapToGrid w:val="0"/>
      <w:spacing w:before="120" w:line="360" w:lineRule="auto"/>
    </w:pPr>
    <w:rPr>
      <w:rFonts w:ascii="Arial" w:hAnsi="Arial"/>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987">
      <w:bodyDiv w:val="1"/>
      <w:marLeft w:val="0"/>
      <w:marRight w:val="0"/>
      <w:marTop w:val="0"/>
      <w:marBottom w:val="0"/>
      <w:divBdr>
        <w:top w:val="none" w:sz="0" w:space="0" w:color="auto"/>
        <w:left w:val="none" w:sz="0" w:space="0" w:color="auto"/>
        <w:bottom w:val="none" w:sz="0" w:space="0" w:color="auto"/>
        <w:right w:val="none" w:sz="0" w:space="0" w:color="auto"/>
      </w:divBdr>
    </w:div>
    <w:div w:id="216597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B82EC-81CE-4913-A790-B900250F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45</Pages>
  <Words>2920</Words>
  <Characters>16648</Characters>
  <Application>Microsoft Office Word</Application>
  <DocSecurity>0</DocSecurity>
  <Lines>138</Lines>
  <Paragraphs>39</Paragraphs>
  <ScaleCrop>false</ScaleCrop>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268</cp:revision>
  <cp:lastPrinted>2020-10-15T06:52:00Z</cp:lastPrinted>
  <dcterms:created xsi:type="dcterms:W3CDTF">2020-10-14T01:34:00Z</dcterms:created>
  <dcterms:modified xsi:type="dcterms:W3CDTF">2026-03-30T08:33:00Z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