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rPr>
        <w:t>东莞市</w:t>
      </w:r>
      <w:r>
        <w:rPr>
          <w:rFonts w:hint="eastAsia" w:ascii="宋体" w:hAnsi="宋体" w:eastAsia="宋体" w:cs="宋体"/>
          <w:b/>
          <w:color w:val="000000"/>
          <w:sz w:val="36"/>
          <w:szCs w:val="36"/>
          <w:lang w:val="en-US" w:eastAsia="zh-CN"/>
        </w:rPr>
        <w:t>水务集团管网有限公司智能安防</w:t>
      </w:r>
      <w:r>
        <w:rPr>
          <w:rFonts w:hint="eastAsia" w:ascii="宋体" w:hAnsi="宋体" w:eastAsia="宋体" w:cs="宋体"/>
          <w:b/>
          <w:color w:val="000000"/>
          <w:sz w:val="36"/>
          <w:szCs w:val="36"/>
        </w:rPr>
        <w:t>系统</w:t>
      </w:r>
      <w:r>
        <w:rPr>
          <w:rFonts w:hint="eastAsia" w:ascii="宋体" w:hAnsi="宋体" w:eastAsia="宋体" w:cs="宋体"/>
          <w:b/>
          <w:color w:val="000000"/>
          <w:sz w:val="36"/>
          <w:szCs w:val="36"/>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44"/>
          <w:szCs w:val="44"/>
        </w:rPr>
      </w:pPr>
      <w:r>
        <w:rPr>
          <w:rFonts w:hint="eastAsia" w:ascii="宋体" w:hAnsi="宋体" w:eastAsia="宋体" w:cs="宋体"/>
          <w:b/>
          <w:color w:val="000000"/>
          <w:sz w:val="36"/>
          <w:szCs w:val="36"/>
          <w:lang w:val="en-US" w:eastAsia="zh-CN"/>
        </w:rPr>
        <w:t>用户</w:t>
      </w:r>
      <w:r>
        <w:rPr>
          <w:rFonts w:hint="eastAsia" w:ascii="宋体" w:hAnsi="宋体" w:eastAsia="宋体" w:cs="宋体"/>
          <w:b/>
          <w:color w:val="000000"/>
          <w:sz w:val="36"/>
          <w:szCs w:val="36"/>
        </w:rPr>
        <w:t>需求调查公告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Style w:val="10"/>
          <w:rFonts w:hint="eastAsia" w:ascii="宋体" w:hAnsi="宋体" w:eastAsia="宋体" w:cs="宋体"/>
          <w:b/>
          <w:bCs/>
          <w:i w:val="0"/>
          <w:iCs w:val="0"/>
          <w:caps w:val="0"/>
          <w:color w:val="383838"/>
          <w:spacing w:val="0"/>
          <w:sz w:val="24"/>
          <w:szCs w:val="24"/>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w:t>
      </w: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招标</w:t>
      </w:r>
      <w:r>
        <w:rPr>
          <w:rStyle w:val="10"/>
          <w:rFonts w:hint="eastAsia" w:ascii="宋体" w:hAnsi="宋体" w:eastAsia="宋体" w:cs="宋体"/>
          <w:b/>
          <w:bCs/>
          <w:i w:val="0"/>
          <w:iCs w:val="0"/>
          <w:caps w:val="0"/>
          <w:color w:val="auto"/>
          <w:spacing w:val="0"/>
          <w:sz w:val="24"/>
          <w:szCs w:val="24"/>
          <w:shd w:val="clear" w:fill="FFFFFF"/>
          <w:vertAlign w:val="baseline"/>
        </w:rPr>
        <w:t>项目内容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东莞市</w:t>
      </w:r>
      <w:r>
        <w:rPr>
          <w:rFonts w:hint="eastAsia" w:ascii="宋体" w:hAnsi="宋体" w:eastAsia="宋体" w:cs="宋体"/>
          <w:i w:val="0"/>
          <w:iCs w:val="0"/>
          <w:caps w:val="0"/>
          <w:color w:val="auto"/>
          <w:spacing w:val="0"/>
          <w:sz w:val="24"/>
          <w:szCs w:val="24"/>
          <w:shd w:val="clear" w:fill="FFFFFF"/>
          <w:vertAlign w:val="baseline"/>
          <w:lang w:val="en-US" w:eastAsia="zh-CN"/>
        </w:rPr>
        <w:t>达盛招标代理有限公司</w:t>
      </w:r>
      <w:r>
        <w:rPr>
          <w:rFonts w:hint="eastAsia" w:ascii="宋体" w:hAnsi="宋体" w:eastAsia="宋体" w:cs="宋体"/>
          <w:i w:val="0"/>
          <w:iCs w:val="0"/>
          <w:caps w:val="0"/>
          <w:color w:val="auto"/>
          <w:spacing w:val="0"/>
          <w:sz w:val="24"/>
          <w:szCs w:val="24"/>
          <w:shd w:val="clear" w:fill="FFFFFF"/>
          <w:vertAlign w:val="baseline"/>
        </w:rPr>
        <w:t>（以下简称“</w:t>
      </w:r>
      <w:r>
        <w:rPr>
          <w:rFonts w:hint="eastAsia" w:ascii="宋体" w:hAnsi="宋体" w:eastAsia="宋体" w:cs="宋体"/>
          <w:i w:val="0"/>
          <w:iCs w:val="0"/>
          <w:caps w:val="0"/>
          <w:color w:val="auto"/>
          <w:spacing w:val="0"/>
          <w:sz w:val="24"/>
          <w:szCs w:val="24"/>
          <w:shd w:val="clear" w:fill="FFFFFF"/>
          <w:vertAlign w:val="baseline"/>
          <w:lang w:val="en-US" w:eastAsia="zh-CN"/>
        </w:rPr>
        <w:t>招标</w:t>
      </w:r>
      <w:r>
        <w:rPr>
          <w:rFonts w:hint="eastAsia" w:ascii="宋体" w:hAnsi="宋体" w:eastAsia="宋体" w:cs="宋体"/>
          <w:i w:val="0"/>
          <w:iCs w:val="0"/>
          <w:caps w:val="0"/>
          <w:color w:val="auto"/>
          <w:spacing w:val="0"/>
          <w:sz w:val="24"/>
          <w:szCs w:val="24"/>
          <w:shd w:val="clear" w:fill="FFFFFF"/>
          <w:vertAlign w:val="baseline"/>
        </w:rPr>
        <w:t>代理机构”）受东莞市水务集团有限公司（以下简称“</w:t>
      </w:r>
      <w:r>
        <w:rPr>
          <w:rFonts w:hint="eastAsia" w:ascii="宋体" w:hAnsi="宋体" w:eastAsia="宋体" w:cs="宋体"/>
          <w:i w:val="0"/>
          <w:iCs w:val="0"/>
          <w:caps w:val="0"/>
          <w:color w:val="auto"/>
          <w:spacing w:val="0"/>
          <w:sz w:val="24"/>
          <w:szCs w:val="24"/>
          <w:shd w:val="clear" w:fill="FFFFFF"/>
          <w:vertAlign w:val="baseline"/>
          <w:lang w:val="en-US" w:eastAsia="zh-CN"/>
        </w:rPr>
        <w:t>招标</w:t>
      </w:r>
      <w:r>
        <w:rPr>
          <w:rFonts w:hint="eastAsia" w:ascii="宋体" w:hAnsi="宋体" w:eastAsia="宋体" w:cs="宋体"/>
          <w:i w:val="0"/>
          <w:iCs w:val="0"/>
          <w:caps w:val="0"/>
          <w:color w:val="auto"/>
          <w:spacing w:val="0"/>
          <w:sz w:val="24"/>
          <w:szCs w:val="24"/>
          <w:shd w:val="clear" w:fill="FFFFFF"/>
          <w:vertAlign w:val="baseline"/>
        </w:rPr>
        <w:t>人”）的委托，对</w:t>
      </w:r>
      <w:r>
        <w:rPr>
          <w:rFonts w:hint="eastAsia" w:cs="Times New Roman"/>
          <w:color w:val="000000" w:themeColor="text1"/>
          <w:kern w:val="0"/>
          <w:szCs w:val="21"/>
          <w:lang w:eastAsia="zh-CN"/>
          <w14:textFill>
            <w14:solidFill>
              <w14:schemeClr w14:val="tx1"/>
            </w14:solidFill>
          </w14:textFill>
        </w:rPr>
        <w:t>东莞市水务集团管网有限公司智能安防系统项目</w:t>
      </w:r>
      <w:r>
        <w:rPr>
          <w:rFonts w:hint="eastAsia" w:ascii="宋体" w:hAnsi="宋体" w:eastAsia="宋体" w:cs="宋体"/>
          <w:i w:val="0"/>
          <w:iCs w:val="0"/>
          <w:caps w:val="0"/>
          <w:color w:val="auto"/>
          <w:spacing w:val="0"/>
          <w:sz w:val="24"/>
          <w:szCs w:val="24"/>
          <w:shd w:val="clear" w:fill="FFFFFF"/>
          <w:vertAlign w:val="baseline"/>
        </w:rPr>
        <w:t>的</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需求开展需求调查，欢迎有实施能力的供应商参加需求调查咨询并按要求递交需求调查反馈意见书。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(一)</w:t>
      </w:r>
      <w:r>
        <w:rPr>
          <w:rFonts w:hint="eastAsia" w:ascii="宋体" w:hAnsi="宋体" w:eastAsia="宋体" w:cs="宋体"/>
          <w:b/>
          <w:bCs/>
          <w:i w:val="0"/>
          <w:iCs w:val="0"/>
          <w:caps w:val="0"/>
          <w:color w:val="auto"/>
          <w:spacing w:val="0"/>
          <w:sz w:val="24"/>
          <w:szCs w:val="24"/>
          <w:shd w:val="clear" w:fill="FFFFFF"/>
          <w:vertAlign w:val="baseline"/>
          <w:lang w:val="en-US" w:eastAsia="zh-CN"/>
        </w:rPr>
        <w:t>用户</w:t>
      </w:r>
      <w:r>
        <w:rPr>
          <w:rFonts w:hint="eastAsia" w:ascii="宋体" w:hAnsi="宋体" w:eastAsia="宋体" w:cs="宋体"/>
          <w:b/>
          <w:bCs/>
          <w:i w:val="0"/>
          <w:iCs w:val="0"/>
          <w:caps w:val="0"/>
          <w:color w:val="auto"/>
          <w:spacing w:val="0"/>
          <w:sz w:val="24"/>
          <w:szCs w:val="24"/>
          <w:shd w:val="clear" w:fill="FFFFFF"/>
          <w:vertAlign w:val="baseline"/>
        </w:rPr>
        <w:t>需求情况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详见本公告附件：《东莞市水务集团管网有限公司智能安防系统项目用户需求书》。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(二)供应商反馈采购需求调查要求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本次</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需求调查方式以书面反馈调查意见书方式进行，请有意向参加本项目</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需求调查的各供应商，根据以上</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需求情况，书面作出专业反馈意见书（反馈意见书格式请参考本公告附件：《</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需求调查反馈意见书》），反馈意见书需包括以下内容：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1、本项目的相关产业发展情况；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2、本项目的市场供给情况；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3、同类采购项目历史成交信息；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4、后续采购情况；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5、反馈供应商名称、简介及联系人、联系方式。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shd w:val="clear" w:fill="FFFFFF"/>
          <w:vertAlign w:val="baseline"/>
        </w:rPr>
        <w:t>(三)提交方式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提交时间：自公告发布之日起至</w:t>
      </w:r>
      <w:r>
        <w:rPr>
          <w:rFonts w:hint="eastAsia" w:ascii="宋体" w:hAnsi="宋体" w:eastAsia="宋体" w:cs="宋体"/>
          <w:i w:val="0"/>
          <w:iCs w:val="0"/>
          <w:caps w:val="0"/>
          <w:color w:val="auto"/>
          <w:spacing w:val="0"/>
          <w:sz w:val="24"/>
          <w:szCs w:val="24"/>
          <w:shd w:val="clear" w:fill="FFFFFF"/>
          <w:vertAlign w:val="baseline"/>
          <w:lang w:val="en-US" w:eastAsia="zh-CN"/>
        </w:rPr>
        <w:t>2025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日17:30（北京时间）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请有意提交的供应商在</w:t>
      </w:r>
      <w:r>
        <w:rPr>
          <w:rFonts w:hint="eastAsia" w:ascii="宋体" w:hAnsi="宋体" w:eastAsia="宋体" w:cs="宋体"/>
          <w:i w:val="0"/>
          <w:iCs w:val="0"/>
          <w:caps w:val="0"/>
          <w:color w:val="auto"/>
          <w:spacing w:val="0"/>
          <w:sz w:val="24"/>
          <w:szCs w:val="24"/>
          <w:shd w:val="clear" w:fill="FFFFFF"/>
          <w:vertAlign w:val="baseline"/>
          <w:lang w:val="en-US" w:eastAsia="zh-CN"/>
        </w:rPr>
        <w:t>2025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日17:30（北京时间）前将《</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需求调查反馈意见书》的盖章扫描版发送至邮箱</w:t>
      </w:r>
      <w:r>
        <w:rPr>
          <w:rFonts w:hint="eastAsia" w:ascii="宋体" w:hAnsi="宋体" w:eastAsia="宋体" w:cs="宋体"/>
          <w:i w:val="0"/>
          <w:iCs w:val="0"/>
          <w:caps w:val="0"/>
          <w:color w:val="auto"/>
          <w:spacing w:val="0"/>
          <w:sz w:val="24"/>
          <w:szCs w:val="24"/>
          <w:shd w:val="clear" w:fill="FFFFFF"/>
          <w:vertAlign w:val="baseline"/>
          <w:lang w:eastAsia="zh-CN"/>
        </w:rPr>
        <w:t>：</w:t>
      </w:r>
      <w:bookmarkStart w:id="0" w:name="_GoBack"/>
      <w:bookmarkEnd w:id="0"/>
      <w:r>
        <w:rPr>
          <w:rFonts w:hint="eastAsia" w:ascii="宋体" w:hAnsi="宋体" w:eastAsia="宋体" w:cs="宋体"/>
          <w:i w:val="0"/>
          <w:iCs w:val="0"/>
          <w:caps w:val="0"/>
          <w:color w:val="auto"/>
          <w:spacing w:val="0"/>
          <w:sz w:val="24"/>
          <w:szCs w:val="24"/>
          <w:shd w:val="clear" w:fill="FFFFFF"/>
          <w:vertAlign w:val="baseline"/>
        </w:rPr>
        <w:t>w22113229@163.com。提出的意见建议应当实事求是、详细具体、理由充分，必要时可提供有关证明材料。</w:t>
      </w: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eastAsia" w:ascii="宋体" w:hAnsi="宋体" w:eastAsia="宋体" w:cs="宋体"/>
          <w:i w:val="0"/>
          <w:iCs w:val="0"/>
          <w:caps w:val="0"/>
          <w:color w:val="auto"/>
          <w:spacing w:val="0"/>
          <w:sz w:val="24"/>
          <w:szCs w:val="24"/>
          <w:shd w:val="clear" w:fill="FFFFFF"/>
          <w:vertAlign w:val="baseline"/>
        </w:rPr>
        <w:t>是否采纳均不影响供应商参与本项目后续采购活动，对供应商所提出的意见建议不作书面回复。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递交材料应当写明供应商名称、联系人及联系电话并加盖单位印章。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二、招标人的联系方式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default" w:ascii="宋体" w:hAnsi="宋体" w:eastAsia="宋体" w:cs="宋体"/>
          <w:i w:val="0"/>
          <w:iCs w:val="0"/>
          <w:caps w:val="0"/>
          <w:color w:val="auto"/>
          <w:spacing w:val="0"/>
          <w:sz w:val="24"/>
          <w:szCs w:val="24"/>
          <w:shd w:val="clear" w:fill="FFFFFF"/>
          <w:vertAlign w:val="baseline"/>
          <w:lang w:val="en-US" w:eastAsia="zh-CN"/>
        </w:rPr>
        <w:t>名称：东莞市水务集团有限公司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default" w:ascii="宋体" w:hAnsi="宋体" w:eastAsia="宋体" w:cs="宋体"/>
          <w:i w:val="0"/>
          <w:iCs w:val="0"/>
          <w:caps w:val="0"/>
          <w:color w:val="auto"/>
          <w:spacing w:val="0"/>
          <w:sz w:val="24"/>
          <w:szCs w:val="24"/>
          <w:shd w:val="clear" w:fill="FFFFFF"/>
          <w:vertAlign w:val="baseline"/>
          <w:lang w:val="en-US" w:eastAsia="zh-CN"/>
        </w:rPr>
        <w:t>地址：东莞市东城街道育华路1号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default" w:ascii="宋体" w:hAnsi="宋体" w:eastAsia="宋体" w:cs="宋体"/>
          <w:i w:val="0"/>
          <w:iCs w:val="0"/>
          <w:caps w:val="0"/>
          <w:color w:val="auto"/>
          <w:spacing w:val="0"/>
          <w:sz w:val="24"/>
          <w:szCs w:val="24"/>
          <w:shd w:val="clear" w:fill="FFFFFF"/>
          <w:vertAlign w:val="baseline"/>
          <w:lang w:val="en-US" w:eastAsia="zh-CN"/>
        </w:rPr>
        <w:t>联系</w:t>
      </w:r>
      <w:r>
        <w:rPr>
          <w:rFonts w:hint="eastAsia" w:ascii="宋体" w:hAnsi="宋体" w:eastAsia="宋体" w:cs="宋体"/>
          <w:i w:val="0"/>
          <w:iCs w:val="0"/>
          <w:caps w:val="0"/>
          <w:color w:val="auto"/>
          <w:spacing w:val="0"/>
          <w:sz w:val="24"/>
          <w:szCs w:val="24"/>
          <w:shd w:val="clear" w:fill="FFFFFF"/>
          <w:vertAlign w:val="baseline"/>
          <w:lang w:val="en-US" w:eastAsia="zh-CN"/>
        </w:rPr>
        <w:t>方式</w:t>
      </w:r>
      <w:r>
        <w:rPr>
          <w:rFonts w:hint="default"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杨冠聪，</w:t>
      </w:r>
      <w:r>
        <w:rPr>
          <w:rFonts w:hint="default" w:ascii="宋体" w:hAnsi="宋体" w:eastAsia="宋体" w:cs="宋体"/>
          <w:i w:val="0"/>
          <w:iCs w:val="0"/>
          <w:caps w:val="0"/>
          <w:color w:val="auto"/>
          <w:spacing w:val="0"/>
          <w:sz w:val="24"/>
          <w:szCs w:val="24"/>
          <w:shd w:val="clear" w:fill="FFFFFF"/>
          <w:vertAlign w:val="baseline"/>
          <w:lang w:val="en-US" w:eastAsia="zh-CN"/>
        </w:rPr>
        <w:t>0769-2</w:t>
      </w:r>
      <w:r>
        <w:rPr>
          <w:rFonts w:hint="eastAsia" w:ascii="宋体" w:hAnsi="宋体" w:eastAsia="宋体" w:cs="宋体"/>
          <w:i w:val="0"/>
          <w:iCs w:val="0"/>
          <w:caps w:val="0"/>
          <w:color w:val="auto"/>
          <w:spacing w:val="0"/>
          <w:sz w:val="24"/>
          <w:szCs w:val="24"/>
          <w:shd w:val="clear" w:fill="FFFFFF"/>
          <w:vertAlign w:val="baseline"/>
          <w:lang w:val="en-US" w:eastAsia="zh-CN"/>
        </w:rPr>
        <w:t>2689090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lang w:val="en-US" w:eastAsia="zh-CN"/>
        </w:rPr>
      </w:pPr>
      <w:r>
        <w:rPr>
          <w:rFonts w:hint="eastAsia" w:ascii="宋体" w:hAnsi="宋体" w:eastAsia="宋体" w:cs="宋体"/>
          <w:b/>
          <w:bCs/>
          <w:i w:val="0"/>
          <w:iCs w:val="0"/>
          <w:caps w:val="0"/>
          <w:color w:val="auto"/>
          <w:spacing w:val="0"/>
          <w:sz w:val="24"/>
          <w:szCs w:val="24"/>
          <w:shd w:val="clear" w:fill="FFFFFF"/>
          <w:vertAlign w:val="baseline"/>
          <w:lang w:val="en-US" w:eastAsia="zh-CN"/>
        </w:rPr>
        <w:t>三、招标</w:t>
      </w:r>
      <w:r>
        <w:rPr>
          <w:rFonts w:hint="eastAsia" w:ascii="宋体" w:hAnsi="宋体" w:eastAsia="宋体" w:cs="宋体"/>
          <w:b/>
          <w:bCs/>
          <w:i w:val="0"/>
          <w:iCs w:val="0"/>
          <w:caps w:val="0"/>
          <w:color w:val="auto"/>
          <w:spacing w:val="0"/>
          <w:sz w:val="24"/>
          <w:szCs w:val="24"/>
          <w:shd w:val="clear" w:fill="FFFFFF"/>
          <w:vertAlign w:val="baseline"/>
        </w:rPr>
        <w:t>代理机构</w:t>
      </w:r>
      <w:r>
        <w:rPr>
          <w:rFonts w:hint="eastAsia" w:ascii="宋体" w:hAnsi="宋体" w:eastAsia="宋体" w:cs="宋体"/>
          <w:b/>
          <w:bCs/>
          <w:i w:val="0"/>
          <w:iCs w:val="0"/>
          <w:caps w:val="0"/>
          <w:color w:val="auto"/>
          <w:spacing w:val="0"/>
          <w:sz w:val="24"/>
          <w:szCs w:val="24"/>
          <w:shd w:val="clear" w:fill="FFFFFF"/>
          <w:vertAlign w:val="baseline"/>
          <w:lang w:eastAsia="zh-CN"/>
        </w:rPr>
        <w:t>的</w:t>
      </w:r>
      <w:r>
        <w:rPr>
          <w:rFonts w:hint="eastAsia" w:ascii="宋体" w:hAnsi="宋体" w:eastAsia="宋体" w:cs="宋体"/>
          <w:b/>
          <w:bCs/>
          <w:i w:val="0"/>
          <w:iCs w:val="0"/>
          <w:caps w:val="0"/>
          <w:color w:val="auto"/>
          <w:spacing w:val="0"/>
          <w:sz w:val="24"/>
          <w:szCs w:val="24"/>
          <w:shd w:val="clear" w:fill="FFFFFF"/>
          <w:vertAlign w:val="baseline"/>
          <w:lang w:val="en-US" w:eastAsia="zh-CN"/>
        </w:rPr>
        <w:t>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招标代理机构名称：</w:t>
      </w:r>
      <w:r>
        <w:rPr>
          <w:rFonts w:hint="eastAsia" w:cs="宋体"/>
          <w:szCs w:val="21"/>
        </w:rPr>
        <w:t>东莞市达盛招标代理有限公司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cs="Times New Roman"/>
          <w:kern w:val="0"/>
          <w:szCs w:val="21"/>
        </w:rPr>
      </w:pPr>
      <w:r>
        <w:rPr>
          <w:rFonts w:hint="default" w:ascii="宋体" w:hAnsi="宋体" w:eastAsia="宋体" w:cs="宋体"/>
          <w:i w:val="0"/>
          <w:iCs w:val="0"/>
          <w:caps w:val="0"/>
          <w:color w:val="auto"/>
          <w:spacing w:val="0"/>
          <w:sz w:val="24"/>
          <w:szCs w:val="24"/>
          <w:shd w:val="clear" w:fill="FFFFFF"/>
          <w:vertAlign w:val="baseline"/>
          <w:lang w:val="en-US" w:eastAsia="zh-CN"/>
        </w:rPr>
        <w:t>招标代理机构地址：</w:t>
      </w:r>
      <w:r>
        <w:rPr>
          <w:rFonts w:hint="eastAsia" w:cs="Times New Roman"/>
          <w:kern w:val="0"/>
          <w:szCs w:val="21"/>
        </w:rPr>
        <w:t>东莞市东城街道御景大厦303室（</w:t>
      </w:r>
      <w:r>
        <w:rPr>
          <w:rFonts w:cs="Times New Roman"/>
          <w:kern w:val="0"/>
          <w:szCs w:val="21"/>
        </w:rPr>
        <w:t>东城</w:t>
      </w:r>
      <w:r>
        <w:rPr>
          <w:rFonts w:hint="eastAsia" w:cs="Times New Roman"/>
          <w:kern w:val="0"/>
          <w:szCs w:val="21"/>
        </w:rPr>
        <w:t>政府旁）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招标代理机构</w:t>
      </w:r>
      <w:r>
        <w:rPr>
          <w:rFonts w:hint="eastAsia" w:ascii="宋体" w:hAnsi="宋体" w:eastAsia="宋体" w:cs="宋体"/>
          <w:i w:val="0"/>
          <w:iCs w:val="0"/>
          <w:caps w:val="0"/>
          <w:color w:val="auto"/>
          <w:spacing w:val="0"/>
          <w:sz w:val="24"/>
          <w:szCs w:val="24"/>
          <w:shd w:val="clear" w:fill="FFFFFF"/>
          <w:vertAlign w:val="baseline"/>
          <w:lang w:val="en-US" w:eastAsia="zh-CN"/>
        </w:rPr>
        <w:t>方式</w:t>
      </w:r>
      <w:r>
        <w:rPr>
          <w:rFonts w:hint="default" w:ascii="宋体" w:hAnsi="宋体" w:eastAsia="宋体" w:cs="宋体"/>
          <w:i w:val="0"/>
          <w:iCs w:val="0"/>
          <w:caps w:val="0"/>
          <w:color w:val="auto"/>
          <w:spacing w:val="0"/>
          <w:sz w:val="24"/>
          <w:szCs w:val="24"/>
          <w:shd w:val="clear" w:fill="FFFFFF"/>
          <w:vertAlign w:val="baseline"/>
          <w:lang w:val="en-US" w:eastAsia="zh-CN"/>
        </w:rPr>
        <w:t>：</w:t>
      </w:r>
      <w:r>
        <w:rPr>
          <w:rFonts w:hint="eastAsia" w:cs="Times New Roman"/>
          <w:kern w:val="0"/>
          <w:szCs w:val="21"/>
        </w:rPr>
        <w:t>杨浩林</w:t>
      </w:r>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default" w:ascii="宋体" w:hAnsi="宋体" w:eastAsia="宋体" w:cs="宋体"/>
          <w:i w:val="0"/>
          <w:iCs w:val="0"/>
          <w:caps w:val="0"/>
          <w:color w:val="auto"/>
          <w:spacing w:val="0"/>
          <w:sz w:val="24"/>
          <w:szCs w:val="24"/>
          <w:shd w:val="clear" w:fill="FFFFFF"/>
          <w:vertAlign w:val="baseline"/>
          <w:lang w:val="en-US" w:eastAsia="zh-CN"/>
        </w:rPr>
        <w:t>0769-</w:t>
      </w:r>
      <w:r>
        <w:rPr>
          <w:rFonts w:hint="eastAsia" w:asciiTheme="majorEastAsia" w:hAnsiTheme="majorEastAsia" w:eastAsiaTheme="majorEastAsia" w:cstheme="majorEastAsia"/>
          <w:b w:val="0"/>
          <w:bCs w:val="0"/>
          <w:szCs w:val="21"/>
        </w:rPr>
        <w:t>22113229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东莞市水务集团有限公司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cs="宋体"/>
          <w:szCs w:val="21"/>
        </w:rPr>
        <w:t>东莞市达盛招标代理有限公司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2025年6月25日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llNWQwNTA0M2VmNDdmYTI0MmQ4ZDZjZTk5N2UifQ=="/>
  </w:docVars>
  <w:rsids>
    <w:rsidRoot w:val="00000000"/>
    <w:rsid w:val="12D053A9"/>
    <w:rsid w:val="17122173"/>
    <w:rsid w:val="36C66E93"/>
    <w:rsid w:val="3D9A431D"/>
    <w:rsid w:val="4C6A5E6D"/>
    <w:rsid w:val="622F2A1E"/>
    <w:rsid w:val="641C5084"/>
    <w:rsid w:val="660E4BBF"/>
    <w:rsid w:val="70A519DF"/>
    <w:rsid w:val="7FDD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784</Words>
  <Characters>844</Characters>
  <Lines>0</Lines>
  <Paragraphs>0</Paragraphs>
  <TotalTime>13</TotalTime>
  <ScaleCrop>false</ScaleCrop>
  <LinksUpToDate>false</LinksUpToDate>
  <CharactersWithSpaces>872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2025-04-14T09:33:00Z</dcterms:created>
  <dc:creator>dengjm</dc:creator>
  <cp:lastModifiedBy>杨冠聪</cp:lastModifiedBy>
  <dcterms:modified xsi:type="dcterms:W3CDTF">2025-06-20T00:52:56Z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TemplateDocerSaveRecord">
    <vt:lpwstr>eyJoZGlkIjoiZGRhOWI0ZTQzN2JjN2E2NGUwMzk2YWVlMWYzNmQzMTQiLCJ1c2VySWQiOiIzMTIyNjczMzMifQ==</vt:lpwstr>
  </property>
  <property fmtid="{D5CDD505-2E9C-101B-9397-08002B2CF9AE}" pid="4" name="ICV">
    <vt:lpwstr>662D6FFF112842DCA81BD6EE04095154_13</vt:lpwstr>
  </property>
</Properties>
</file>