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5F8BB">
      <w:pPr>
        <w:autoSpaceDE w:val="0"/>
        <w:autoSpaceDN w:val="0"/>
        <w:adjustRightInd w:val="0"/>
        <w:spacing w:line="276" w:lineRule="auto"/>
        <w:ind w:left="357" w:leftChars="170" w:right="-23" w:rightChars="-11"/>
        <w:jc w:val="center"/>
        <w:rPr>
          <w:rFonts w:ascii="宋体" w:hAnsi="宋体" w:eastAsia="宋体" w:cs="宋体"/>
          <w:b/>
          <w:bCs/>
          <w:kern w:val="0"/>
          <w:sz w:val="52"/>
          <w:szCs w:val="52"/>
          <w:lang w:val="zh-CN"/>
        </w:rPr>
      </w:pPr>
    </w:p>
    <w:p w14:paraId="0233FC0C">
      <w:pPr>
        <w:autoSpaceDE w:val="0"/>
        <w:autoSpaceDN w:val="0"/>
        <w:adjustRightInd w:val="0"/>
        <w:spacing w:line="276" w:lineRule="auto"/>
        <w:ind w:left="357" w:leftChars="170" w:right="-23" w:rightChars="-11"/>
        <w:jc w:val="center"/>
        <w:rPr>
          <w:rFonts w:ascii="宋体" w:hAnsi="宋体" w:eastAsia="宋体" w:cs="宋体"/>
          <w:b/>
          <w:bCs/>
          <w:kern w:val="0"/>
          <w:sz w:val="44"/>
          <w:szCs w:val="44"/>
          <w:lang w:val="zh-CN"/>
        </w:rPr>
      </w:pPr>
      <w:r>
        <w:rPr>
          <w:rFonts w:hint="eastAsia" w:ascii="宋体" w:hAnsi="宋体" w:eastAsia="宋体" w:cs="宋体"/>
          <w:b/>
          <w:bCs/>
          <w:kern w:val="0"/>
          <w:sz w:val="60"/>
          <w:szCs w:val="60"/>
          <w:lang w:val="zh-CN"/>
        </w:rPr>
        <w:t>东莞市水务集团管网有限公司2024-2025年运维维修工器具类物资采购项目</w:t>
      </w:r>
    </w:p>
    <w:p w14:paraId="1F59113B">
      <w:pPr>
        <w:autoSpaceDE w:val="0"/>
        <w:autoSpaceDN w:val="0"/>
        <w:adjustRightInd w:val="0"/>
        <w:ind w:right="-23" w:rightChars="-11"/>
        <w:jc w:val="left"/>
        <w:rPr>
          <w:rFonts w:ascii="宋体" w:hAnsi="宋体" w:eastAsia="宋体" w:cs="宋体"/>
          <w:b/>
          <w:bCs/>
          <w:sz w:val="44"/>
          <w:szCs w:val="44"/>
          <w:lang w:val="zh-CN"/>
        </w:rPr>
      </w:pPr>
    </w:p>
    <w:p w14:paraId="36F6D91B">
      <w:pPr>
        <w:autoSpaceDE w:val="0"/>
        <w:autoSpaceDN w:val="0"/>
        <w:adjustRightInd w:val="0"/>
        <w:ind w:right="-23" w:rightChars="-11"/>
        <w:jc w:val="center"/>
        <w:rPr>
          <w:rFonts w:ascii="宋体" w:hAnsi="宋体" w:eastAsia="宋体" w:cs="Times New Roman"/>
          <w:b/>
          <w:bCs/>
          <w:sz w:val="72"/>
          <w:szCs w:val="72"/>
        </w:rPr>
      </w:pPr>
    </w:p>
    <w:p w14:paraId="36F3B507">
      <w:pPr>
        <w:autoSpaceDE w:val="0"/>
        <w:autoSpaceDN w:val="0"/>
        <w:adjustRightInd w:val="0"/>
        <w:ind w:right="-23" w:rightChars="-11"/>
        <w:jc w:val="center"/>
        <w:rPr>
          <w:rFonts w:ascii="宋体" w:hAnsi="宋体" w:eastAsia="宋体" w:cs="Times New Roman"/>
          <w:b/>
          <w:bCs/>
          <w:sz w:val="72"/>
          <w:szCs w:val="72"/>
          <w:lang w:val="zh-CN"/>
        </w:rPr>
      </w:pPr>
      <w:r>
        <w:rPr>
          <w:rFonts w:hint="eastAsia" w:ascii="宋体" w:hAnsi="宋体" w:eastAsia="宋体" w:cs="Times New Roman"/>
          <w:b/>
          <w:bCs/>
          <w:sz w:val="72"/>
          <w:szCs w:val="72"/>
          <w:lang w:val="zh-CN"/>
        </w:rPr>
        <w:t>招</w:t>
      </w:r>
      <w:r>
        <w:rPr>
          <w:rFonts w:hint="eastAsia" w:ascii="宋体" w:hAnsi="宋体" w:eastAsia="宋体" w:cs="Times New Roman"/>
          <w:b/>
          <w:bCs/>
          <w:sz w:val="72"/>
          <w:szCs w:val="72"/>
        </w:rPr>
        <w:t xml:space="preserve"> </w:t>
      </w:r>
      <w:r>
        <w:rPr>
          <w:rFonts w:hint="eastAsia" w:ascii="宋体" w:hAnsi="宋体" w:eastAsia="宋体" w:cs="Times New Roman"/>
          <w:b/>
          <w:bCs/>
          <w:sz w:val="72"/>
          <w:szCs w:val="72"/>
          <w:lang w:val="zh-CN"/>
        </w:rPr>
        <w:t>标</w:t>
      </w:r>
      <w:r>
        <w:rPr>
          <w:rFonts w:hint="eastAsia" w:ascii="宋体" w:hAnsi="宋体" w:eastAsia="宋体" w:cs="Times New Roman"/>
          <w:b/>
          <w:bCs/>
          <w:sz w:val="72"/>
          <w:szCs w:val="72"/>
        </w:rPr>
        <w:t xml:space="preserve"> </w:t>
      </w:r>
      <w:r>
        <w:rPr>
          <w:rFonts w:hint="eastAsia" w:ascii="宋体" w:hAnsi="宋体" w:eastAsia="宋体" w:cs="Times New Roman"/>
          <w:b/>
          <w:bCs/>
          <w:sz w:val="72"/>
          <w:szCs w:val="72"/>
          <w:lang w:val="zh-CN"/>
        </w:rPr>
        <w:t>文</w:t>
      </w:r>
      <w:r>
        <w:rPr>
          <w:rFonts w:hint="eastAsia" w:ascii="宋体" w:hAnsi="宋体" w:eastAsia="宋体" w:cs="Times New Roman"/>
          <w:b/>
          <w:bCs/>
          <w:sz w:val="72"/>
          <w:szCs w:val="72"/>
        </w:rPr>
        <w:t xml:space="preserve"> </w:t>
      </w:r>
      <w:r>
        <w:rPr>
          <w:rFonts w:hint="eastAsia" w:ascii="宋体" w:hAnsi="宋体" w:eastAsia="宋体" w:cs="Times New Roman"/>
          <w:b/>
          <w:bCs/>
          <w:sz w:val="72"/>
          <w:szCs w:val="72"/>
          <w:lang w:val="zh-CN"/>
        </w:rPr>
        <w:t>件</w:t>
      </w:r>
    </w:p>
    <w:p w14:paraId="3E74ADAD">
      <w:pPr>
        <w:autoSpaceDE w:val="0"/>
        <w:autoSpaceDN w:val="0"/>
        <w:adjustRightInd w:val="0"/>
        <w:ind w:right="-23" w:rightChars="-11"/>
        <w:jc w:val="center"/>
        <w:rPr>
          <w:rFonts w:ascii="宋体" w:hAnsi="宋体" w:eastAsia="宋体" w:cs="宋体"/>
          <w:b/>
          <w:bCs/>
          <w:sz w:val="32"/>
          <w:szCs w:val="32"/>
          <w:lang w:val="zh-CN"/>
        </w:rPr>
      </w:pPr>
    </w:p>
    <w:p w14:paraId="1D37A16A">
      <w:pPr>
        <w:autoSpaceDE w:val="0"/>
        <w:autoSpaceDN w:val="0"/>
        <w:adjustRightInd w:val="0"/>
        <w:ind w:right="-23" w:rightChars="-11"/>
        <w:jc w:val="center"/>
        <w:rPr>
          <w:rFonts w:ascii="宋体" w:hAnsi="宋体" w:eastAsia="宋体" w:cs="宋体"/>
          <w:b/>
          <w:bCs/>
          <w:sz w:val="44"/>
          <w:szCs w:val="44"/>
          <w:lang w:val="zh-CN"/>
        </w:rPr>
      </w:pPr>
    </w:p>
    <w:p w14:paraId="7A3811A2">
      <w:pPr>
        <w:autoSpaceDE w:val="0"/>
        <w:autoSpaceDN w:val="0"/>
        <w:adjustRightInd w:val="0"/>
        <w:ind w:right="-23" w:rightChars="-11"/>
        <w:jc w:val="left"/>
        <w:rPr>
          <w:rFonts w:ascii="宋体" w:hAnsi="宋体" w:eastAsia="宋体" w:cs="宋体"/>
          <w:b/>
          <w:bCs/>
          <w:sz w:val="32"/>
          <w:szCs w:val="32"/>
          <w:u w:val="single"/>
          <w:lang w:val="zh-CN"/>
        </w:rPr>
      </w:pPr>
    </w:p>
    <w:p w14:paraId="5409618C">
      <w:pPr>
        <w:tabs>
          <w:tab w:val="left" w:pos="9240"/>
        </w:tabs>
        <w:autoSpaceDE w:val="0"/>
        <w:autoSpaceDN w:val="0"/>
        <w:adjustRightInd w:val="0"/>
        <w:spacing w:line="700" w:lineRule="exact"/>
        <w:ind w:right="-23" w:rightChars="-11"/>
        <w:jc w:val="left"/>
        <w:rPr>
          <w:rFonts w:ascii="宋体" w:hAnsi="宋体" w:eastAsia="宋体" w:cs="宋体"/>
          <w:b/>
          <w:bCs/>
          <w:sz w:val="32"/>
          <w:szCs w:val="32"/>
          <w:lang w:val="zh-CN"/>
        </w:rPr>
      </w:pPr>
    </w:p>
    <w:p w14:paraId="06F00EB4">
      <w:pPr>
        <w:autoSpaceDE w:val="0"/>
        <w:autoSpaceDN w:val="0"/>
        <w:adjustRightInd w:val="0"/>
        <w:spacing w:line="480" w:lineRule="auto"/>
        <w:ind w:left="1842" w:leftChars="877" w:firstLine="19" w:firstLineChars="6"/>
        <w:jc w:val="left"/>
        <w:rPr>
          <w:rFonts w:ascii="宋体" w:hAnsi="宋体" w:eastAsia="宋体" w:cs="Times New Roman"/>
          <w:b/>
          <w:bCs/>
          <w:sz w:val="32"/>
          <w:szCs w:val="32"/>
          <w:lang w:val="zh-CN"/>
        </w:rPr>
      </w:pPr>
      <w:r>
        <w:rPr>
          <w:rFonts w:hint="eastAsia" w:ascii="宋体" w:hAnsi="宋体" w:eastAsia="宋体" w:cs="Times New Roman"/>
          <w:b/>
          <w:bCs/>
          <w:sz w:val="32"/>
          <w:szCs w:val="32"/>
          <w:lang w:val="zh-CN"/>
        </w:rPr>
        <w:t>招</w:t>
      </w:r>
      <w:r>
        <w:rPr>
          <w:rFonts w:hint="eastAsia" w:ascii="宋体" w:hAnsi="宋体" w:eastAsia="宋体" w:cs="Times New Roman"/>
          <w:b/>
          <w:bCs/>
          <w:sz w:val="32"/>
          <w:szCs w:val="32"/>
        </w:rPr>
        <w:t xml:space="preserve"> </w:t>
      </w:r>
      <w:r>
        <w:rPr>
          <w:rFonts w:hint="eastAsia" w:ascii="宋体" w:hAnsi="宋体" w:eastAsia="宋体" w:cs="Times New Roman"/>
          <w:b/>
          <w:bCs/>
          <w:sz w:val="32"/>
          <w:szCs w:val="32"/>
          <w:lang w:val="zh-CN"/>
        </w:rPr>
        <w:t>标</w:t>
      </w:r>
      <w:r>
        <w:rPr>
          <w:rFonts w:hint="eastAsia" w:ascii="宋体" w:hAnsi="宋体" w:eastAsia="宋体" w:cs="Times New Roman"/>
          <w:b/>
          <w:bCs/>
          <w:sz w:val="32"/>
          <w:szCs w:val="32"/>
        </w:rPr>
        <w:t xml:space="preserve"> </w:t>
      </w:r>
      <w:r>
        <w:rPr>
          <w:rFonts w:hint="eastAsia" w:ascii="宋体" w:hAnsi="宋体" w:eastAsia="宋体" w:cs="Times New Roman"/>
          <w:b/>
          <w:bCs/>
          <w:sz w:val="32"/>
          <w:szCs w:val="32"/>
          <w:lang w:val="zh-CN"/>
        </w:rPr>
        <w:t>编</w:t>
      </w:r>
      <w:r>
        <w:rPr>
          <w:rFonts w:hint="eastAsia" w:ascii="宋体" w:hAnsi="宋体" w:eastAsia="宋体" w:cs="Times New Roman"/>
          <w:b/>
          <w:bCs/>
          <w:sz w:val="32"/>
          <w:szCs w:val="32"/>
        </w:rPr>
        <w:t xml:space="preserve"> </w:t>
      </w:r>
      <w:r>
        <w:rPr>
          <w:rFonts w:hint="eastAsia" w:ascii="宋体" w:hAnsi="宋体" w:eastAsia="宋体" w:cs="Times New Roman"/>
          <w:b/>
          <w:bCs/>
          <w:sz w:val="32"/>
          <w:szCs w:val="32"/>
          <w:lang w:val="zh-CN"/>
        </w:rPr>
        <w:t>号：YDZB24DGQY0092</w:t>
      </w:r>
    </w:p>
    <w:p w14:paraId="4270D6DF">
      <w:pPr>
        <w:autoSpaceDE w:val="0"/>
        <w:autoSpaceDN w:val="0"/>
        <w:adjustRightInd w:val="0"/>
        <w:spacing w:line="480" w:lineRule="auto"/>
        <w:ind w:left="1842" w:leftChars="877" w:firstLine="19" w:firstLineChars="6"/>
        <w:jc w:val="left"/>
        <w:rPr>
          <w:rFonts w:ascii="宋体" w:hAnsi="宋体" w:eastAsia="宋体" w:cs="Times New Roman"/>
          <w:b/>
          <w:bCs/>
          <w:sz w:val="32"/>
          <w:szCs w:val="32"/>
          <w:lang w:val="zh-CN"/>
        </w:rPr>
      </w:pPr>
      <w:r>
        <w:rPr>
          <w:rFonts w:hint="eastAsia" w:ascii="宋体" w:hAnsi="宋体" w:eastAsia="宋体" w:cs="Times New Roman"/>
          <w:b/>
          <w:bCs/>
          <w:sz w:val="32"/>
          <w:szCs w:val="32"/>
          <w:lang w:val="zh-CN"/>
        </w:rPr>
        <w:t>招</w:t>
      </w:r>
      <w:r>
        <w:rPr>
          <w:rFonts w:hint="eastAsia" w:ascii="宋体" w:hAnsi="宋体" w:eastAsia="宋体" w:cs="Times New Roman"/>
          <w:b/>
          <w:bCs/>
          <w:sz w:val="32"/>
          <w:szCs w:val="32"/>
        </w:rPr>
        <w:t xml:space="preserve"> </w:t>
      </w:r>
      <w:r>
        <w:rPr>
          <w:rFonts w:hint="eastAsia" w:ascii="宋体" w:hAnsi="宋体" w:eastAsia="宋体" w:cs="Times New Roman"/>
          <w:b/>
          <w:bCs/>
          <w:sz w:val="32"/>
          <w:szCs w:val="32"/>
          <w:lang w:val="zh-CN"/>
        </w:rPr>
        <w:t>标</w:t>
      </w:r>
      <w:r>
        <w:rPr>
          <w:rFonts w:hint="eastAsia" w:ascii="宋体" w:hAnsi="宋体" w:eastAsia="宋体" w:cs="Times New Roman"/>
          <w:b/>
          <w:bCs/>
          <w:sz w:val="32"/>
          <w:szCs w:val="32"/>
        </w:rPr>
        <w:t xml:space="preserve"> </w:t>
      </w:r>
      <w:r>
        <w:rPr>
          <w:rFonts w:hint="eastAsia" w:ascii="宋体" w:hAnsi="宋体" w:eastAsia="宋体" w:cs="Times New Roman"/>
          <w:b/>
          <w:bCs/>
          <w:sz w:val="32"/>
          <w:szCs w:val="32"/>
          <w:lang w:val="zh-CN"/>
        </w:rPr>
        <w:t>人：东莞市水务集团管网有限公司</w:t>
      </w:r>
    </w:p>
    <w:p w14:paraId="7DF00DC9">
      <w:pPr>
        <w:autoSpaceDE w:val="0"/>
        <w:autoSpaceDN w:val="0"/>
        <w:adjustRightInd w:val="0"/>
        <w:spacing w:line="480" w:lineRule="auto"/>
        <w:ind w:left="1842" w:leftChars="877" w:firstLine="19" w:firstLineChars="6"/>
        <w:jc w:val="left"/>
        <w:rPr>
          <w:rFonts w:ascii="宋体" w:hAnsi="宋体" w:eastAsia="宋体" w:cs="Times New Roman"/>
          <w:b/>
          <w:bCs/>
          <w:sz w:val="32"/>
          <w:szCs w:val="32"/>
          <w:lang w:val="zh-CN"/>
        </w:rPr>
      </w:pPr>
      <w:r>
        <w:rPr>
          <w:rFonts w:hint="eastAsia" w:ascii="宋体" w:hAnsi="宋体" w:eastAsia="宋体" w:cs="Times New Roman"/>
          <w:b/>
          <w:bCs/>
          <w:sz w:val="32"/>
          <w:szCs w:val="32"/>
          <w:lang w:val="zh-CN"/>
        </w:rPr>
        <w:t>招标代理机构：广东有德招标采购有限公司</w:t>
      </w:r>
    </w:p>
    <w:p w14:paraId="7D4DE3FB">
      <w:pPr>
        <w:autoSpaceDE w:val="0"/>
        <w:autoSpaceDN w:val="0"/>
        <w:adjustRightInd w:val="0"/>
        <w:ind w:right="-23" w:rightChars="-11"/>
        <w:jc w:val="left"/>
        <w:rPr>
          <w:rFonts w:ascii="宋体" w:hAnsi="宋体" w:eastAsia="宋体" w:cs="Times New Roman"/>
          <w:b/>
          <w:bCs/>
          <w:kern w:val="0"/>
          <w:sz w:val="32"/>
          <w:szCs w:val="32"/>
          <w:lang w:val="zh-CN"/>
        </w:rPr>
      </w:pPr>
    </w:p>
    <w:p w14:paraId="30302013">
      <w:pPr>
        <w:autoSpaceDE w:val="0"/>
        <w:autoSpaceDN w:val="0"/>
        <w:adjustRightInd w:val="0"/>
        <w:ind w:right="-23" w:rightChars="-11"/>
        <w:jc w:val="center"/>
        <w:rPr>
          <w:rFonts w:ascii="宋体" w:hAnsi="宋体" w:eastAsia="宋体" w:cs="Times New Roman"/>
          <w:b/>
          <w:bCs/>
          <w:kern w:val="0"/>
          <w:sz w:val="84"/>
          <w:szCs w:val="84"/>
          <w:lang w:val="zh-CN"/>
        </w:rPr>
      </w:pPr>
    </w:p>
    <w:p w14:paraId="414B5789">
      <w:pPr>
        <w:autoSpaceDE w:val="0"/>
        <w:autoSpaceDN w:val="0"/>
        <w:adjustRightInd w:val="0"/>
        <w:spacing w:line="360" w:lineRule="auto"/>
        <w:ind w:left="357" w:leftChars="170" w:right="-23" w:rightChars="-11" w:firstLine="321" w:firstLineChars="100"/>
        <w:jc w:val="center"/>
        <w:rPr>
          <w:rFonts w:ascii="宋体" w:hAnsi="宋体" w:eastAsia="宋体" w:cs="宋体"/>
          <w:b/>
          <w:bCs/>
          <w:kern w:val="0"/>
          <w:sz w:val="52"/>
          <w:szCs w:val="52"/>
        </w:rPr>
      </w:pPr>
      <w:r>
        <w:rPr>
          <w:rFonts w:hint="eastAsia" w:ascii="宋体" w:hAnsi="宋体" w:eastAsia="宋体" w:cs="宋体"/>
          <w:b/>
          <w:bCs/>
          <w:sz w:val="32"/>
          <w:szCs w:val="32"/>
        </w:rPr>
        <w:t>2024</w:t>
      </w:r>
      <w:r>
        <w:rPr>
          <w:rFonts w:hint="eastAsia" w:ascii="宋体" w:hAnsi="宋体" w:eastAsia="宋体" w:cs="宋体"/>
          <w:b/>
          <w:bCs/>
          <w:sz w:val="32"/>
          <w:szCs w:val="32"/>
          <w:lang w:val="zh-CN"/>
        </w:rPr>
        <w:t>年</w:t>
      </w:r>
      <w:r>
        <w:rPr>
          <w:rFonts w:hint="eastAsia" w:ascii="宋体" w:hAnsi="宋体" w:eastAsia="宋体" w:cs="宋体"/>
          <w:b/>
          <w:bCs/>
          <w:sz w:val="32"/>
          <w:szCs w:val="32"/>
          <w:lang w:val="en-US" w:eastAsia="zh-CN"/>
        </w:rPr>
        <w:t>9</w:t>
      </w:r>
      <w:r>
        <w:rPr>
          <w:rFonts w:hint="eastAsia" w:ascii="宋体" w:hAnsi="宋体" w:eastAsia="宋体" w:cs="宋体"/>
          <w:b/>
          <w:bCs/>
          <w:sz w:val="32"/>
          <w:szCs w:val="32"/>
          <w:lang w:val="zh-CN"/>
        </w:rPr>
        <w:t>月</w:t>
      </w:r>
      <w:r>
        <w:rPr>
          <w:rFonts w:hint="eastAsia" w:ascii="宋体" w:hAnsi="宋体" w:eastAsia="宋体" w:cs="宋体"/>
          <w:b/>
          <w:bCs/>
          <w:sz w:val="32"/>
          <w:szCs w:val="32"/>
          <w:lang w:val="en-US" w:eastAsia="zh-CN"/>
        </w:rPr>
        <w:t>12</w:t>
      </w:r>
      <w:r>
        <w:rPr>
          <w:rFonts w:hint="eastAsia" w:ascii="宋体" w:hAnsi="宋体" w:eastAsia="宋体" w:cs="宋体"/>
          <w:b/>
          <w:bCs/>
          <w:sz w:val="32"/>
          <w:szCs w:val="32"/>
          <w:lang w:val="zh-CN"/>
        </w:rPr>
        <w:t>日</w:t>
      </w:r>
    </w:p>
    <w:p w14:paraId="026A0C6C">
      <w:pPr>
        <w:tabs>
          <w:tab w:val="left" w:pos="9923"/>
          <w:tab w:val="left" w:pos="10206"/>
        </w:tabs>
        <w:autoSpaceDE w:val="0"/>
        <w:autoSpaceDN w:val="0"/>
        <w:adjustRightInd w:val="0"/>
        <w:spacing w:line="360" w:lineRule="auto"/>
        <w:jc w:val="center"/>
        <w:rPr>
          <w:rFonts w:ascii="宋体" w:hAnsi="宋体" w:eastAsia="宋体" w:cs="Times New Roman"/>
          <w:b/>
          <w:kern w:val="0"/>
          <w:sz w:val="24"/>
          <w:szCs w:val="24"/>
        </w:rPr>
      </w:pPr>
      <w:bookmarkStart w:id="0" w:name="_Toc29891_WPSOffice_Type3"/>
      <w:r>
        <w:rPr>
          <w:rFonts w:ascii="宋体" w:hAnsi="宋体" w:eastAsia="宋体" w:cs="Times New Roman"/>
          <w:b/>
          <w:kern w:val="0"/>
          <w:szCs w:val="21"/>
        </w:rPr>
        <w:br w:type="page"/>
      </w:r>
      <w:r>
        <w:rPr>
          <w:rFonts w:ascii="宋体" w:hAnsi="宋体" w:eastAsia="宋体" w:cs="Times New Roman"/>
          <w:b/>
          <w:kern w:val="0"/>
          <w:sz w:val="24"/>
          <w:szCs w:val="24"/>
        </w:rPr>
        <w:t>目</w:t>
      </w:r>
      <w:r>
        <w:rPr>
          <w:rFonts w:hint="eastAsia" w:ascii="宋体" w:hAnsi="宋体" w:eastAsia="宋体" w:cs="Times New Roman"/>
          <w:b/>
          <w:kern w:val="0"/>
          <w:sz w:val="24"/>
          <w:szCs w:val="24"/>
        </w:rPr>
        <w:t xml:space="preserve"> </w:t>
      </w:r>
      <w:r>
        <w:rPr>
          <w:rFonts w:ascii="宋体" w:hAnsi="宋体" w:eastAsia="宋体" w:cs="Times New Roman"/>
          <w:b/>
          <w:kern w:val="0"/>
          <w:sz w:val="24"/>
          <w:szCs w:val="24"/>
        </w:rPr>
        <w:t>录</w:t>
      </w:r>
    </w:p>
    <w:p w14:paraId="396B430F">
      <w:pPr>
        <w:pStyle w:val="30"/>
        <w:rPr>
          <w:rFonts w:ascii="宋体" w:hAnsi="宋体" w:eastAsia="宋体" w:cs="宋体"/>
          <w14:ligatures w14:val="standardContextual"/>
        </w:rPr>
      </w:pPr>
      <w:r>
        <w:rPr>
          <w:rFonts w:hint="eastAsia" w:ascii="宋体" w:hAnsi="宋体" w:eastAsia="宋体" w:cs="宋体"/>
          <w:b/>
          <w:bCs/>
        </w:rPr>
        <w:fldChar w:fldCharType="begin"/>
      </w:r>
      <w:r>
        <w:rPr>
          <w:rFonts w:hint="eastAsia" w:ascii="宋体" w:hAnsi="宋体" w:eastAsia="宋体" w:cs="宋体"/>
          <w:b/>
          <w:bCs/>
        </w:rPr>
        <w:instrText xml:space="preserve">TOC \o "1-3" \h \u </w:instrText>
      </w:r>
      <w:r>
        <w:rPr>
          <w:rFonts w:hint="eastAsia" w:ascii="宋体" w:hAnsi="宋体" w:eastAsia="宋体" w:cs="宋体"/>
          <w:b/>
          <w:bCs/>
        </w:rPr>
        <w:fldChar w:fldCharType="separate"/>
      </w:r>
      <w:r>
        <w:fldChar w:fldCharType="begin"/>
      </w:r>
      <w:r>
        <w:instrText xml:space="preserve"> HYPERLINK \l "_Toc169091678" </w:instrText>
      </w:r>
      <w:r>
        <w:fldChar w:fldCharType="separate"/>
      </w:r>
      <w:r>
        <w:rPr>
          <w:rStyle w:val="49"/>
          <w:rFonts w:hint="eastAsia" w:ascii="宋体" w:hAnsi="宋体" w:eastAsia="宋体" w:cs="宋体"/>
          <w:b/>
          <w:bCs/>
          <w:color w:val="auto"/>
          <w:kern w:val="44"/>
          <w:sz w:val="21"/>
          <w:szCs w:val="21"/>
          <w:lang w:val="zh-CN"/>
        </w:rPr>
        <w:t>第一篇 招标公告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_Toc169091678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62F8564A">
      <w:pPr>
        <w:pStyle w:val="30"/>
        <w:rPr>
          <w:rFonts w:ascii="宋体" w:hAnsi="宋体" w:eastAsia="宋体" w:cs="宋体"/>
          <w14:ligatures w14:val="standardContextual"/>
        </w:rPr>
      </w:pPr>
      <w:r>
        <w:fldChar w:fldCharType="begin"/>
      </w:r>
      <w:r>
        <w:instrText xml:space="preserve"> HYPERLINK \l "_Toc169091679" </w:instrText>
      </w:r>
      <w:r>
        <w:fldChar w:fldCharType="separate"/>
      </w:r>
      <w:r>
        <w:rPr>
          <w:rStyle w:val="49"/>
          <w:rFonts w:hint="eastAsia" w:ascii="宋体" w:hAnsi="宋体" w:eastAsia="宋体" w:cs="宋体"/>
          <w:b/>
          <w:bCs/>
          <w:color w:val="auto"/>
          <w:kern w:val="44"/>
          <w:sz w:val="21"/>
          <w:szCs w:val="21"/>
          <w:lang w:val="zh-CN"/>
        </w:rPr>
        <w:t>第二篇</w:t>
      </w:r>
      <w:r>
        <w:rPr>
          <w:rStyle w:val="49"/>
          <w:rFonts w:hint="eastAsia" w:ascii="宋体" w:hAnsi="宋体" w:eastAsia="宋体" w:cs="宋体"/>
          <w:b/>
          <w:bCs/>
          <w:color w:val="auto"/>
          <w:kern w:val="44"/>
          <w:sz w:val="21"/>
          <w:szCs w:val="21"/>
        </w:rPr>
        <w:t xml:space="preserve"> </w:t>
      </w:r>
      <w:r>
        <w:rPr>
          <w:rStyle w:val="49"/>
          <w:rFonts w:hint="eastAsia" w:ascii="宋体" w:hAnsi="宋体" w:eastAsia="宋体" w:cs="宋体"/>
          <w:b/>
          <w:bCs/>
          <w:color w:val="auto"/>
          <w:kern w:val="44"/>
          <w:sz w:val="21"/>
          <w:szCs w:val="21"/>
          <w:lang w:val="zh-CN"/>
        </w:rPr>
        <w:t>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_Toc169091679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6C133C6E">
      <w:pPr>
        <w:pStyle w:val="30"/>
        <w:rPr>
          <w:rFonts w:ascii="宋体" w:hAnsi="宋体" w:eastAsia="宋体" w:cs="宋体"/>
          <w14:ligatures w14:val="standardContextual"/>
        </w:rPr>
      </w:pPr>
      <w:r>
        <w:fldChar w:fldCharType="begin"/>
      </w:r>
      <w:r>
        <w:instrText xml:space="preserve"> HYPERLINK \l "_Toc169091680" </w:instrText>
      </w:r>
      <w:r>
        <w:fldChar w:fldCharType="separate"/>
      </w:r>
      <w:r>
        <w:rPr>
          <w:rStyle w:val="49"/>
          <w:rFonts w:hint="eastAsia" w:ascii="宋体" w:hAnsi="宋体" w:eastAsia="宋体" w:cs="宋体"/>
          <w:b/>
          <w:bCs/>
          <w:color w:val="auto"/>
          <w:kern w:val="44"/>
          <w:sz w:val="21"/>
          <w:szCs w:val="21"/>
          <w:lang w:val="zh-CN"/>
        </w:rPr>
        <w:t>一、总则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_Toc169091680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39024937">
      <w:pPr>
        <w:pStyle w:val="22"/>
        <w:spacing w:line="360" w:lineRule="auto"/>
        <w:ind w:left="424" w:leftChars="202" w:firstLine="2" w:firstLineChars="1"/>
        <w:rPr>
          <w:rFonts w:ascii="宋体" w:hAnsi="宋体" w:eastAsia="宋体" w:cs="宋体"/>
          <w:szCs w:val="21"/>
          <w14:ligatures w14:val="standardContextual"/>
        </w:rPr>
      </w:pPr>
      <w:r>
        <w:fldChar w:fldCharType="begin"/>
      </w:r>
      <w:r>
        <w:instrText xml:space="preserve"> HYPERLINK \l "_Toc169091681" </w:instrText>
      </w:r>
      <w:r>
        <w:fldChar w:fldCharType="separate"/>
      </w:r>
      <w:r>
        <w:rPr>
          <w:rStyle w:val="49"/>
          <w:rFonts w:hint="eastAsia" w:ascii="宋体" w:hAnsi="宋体" w:eastAsia="宋体" w:cs="宋体"/>
          <w:color w:val="auto"/>
          <w:sz w:val="21"/>
          <w:szCs w:val="21"/>
          <w:lang w:val="zh-CN"/>
        </w:rPr>
        <w:t>1 资金来源：企业自筹资金。</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_Toc169091681 \h </w:instrText>
      </w:r>
      <w:r>
        <w:rPr>
          <w:rFonts w:hint="eastAsia" w:ascii="宋体" w:hAnsi="宋体" w:eastAsia="宋体" w:cs="宋体"/>
          <w:szCs w:val="21"/>
        </w:rPr>
        <w:fldChar w:fldCharType="separate"/>
      </w:r>
      <w:r>
        <w:rPr>
          <w:rFonts w:hint="eastAsia" w:ascii="宋体" w:hAnsi="宋体" w:eastAsia="宋体" w:cs="宋体"/>
          <w:szCs w:val="21"/>
        </w:rPr>
        <w:t>6</w:t>
      </w:r>
      <w:r>
        <w:rPr>
          <w:rFonts w:hint="eastAsia" w:ascii="宋体" w:hAnsi="宋体" w:eastAsia="宋体" w:cs="宋体"/>
          <w:szCs w:val="21"/>
        </w:rPr>
        <w:fldChar w:fldCharType="end"/>
      </w:r>
      <w:r>
        <w:rPr>
          <w:rFonts w:hint="eastAsia" w:ascii="宋体" w:hAnsi="宋体" w:eastAsia="宋体" w:cs="宋体"/>
          <w:szCs w:val="21"/>
        </w:rPr>
        <w:fldChar w:fldCharType="end"/>
      </w:r>
    </w:p>
    <w:p w14:paraId="27BF8332">
      <w:pPr>
        <w:pStyle w:val="22"/>
        <w:spacing w:line="360" w:lineRule="auto"/>
        <w:ind w:left="424" w:leftChars="202" w:firstLine="2" w:firstLineChars="1"/>
        <w:rPr>
          <w:rStyle w:val="49"/>
          <w:rFonts w:ascii="宋体" w:hAnsi="宋体" w:eastAsia="宋体" w:cs="宋体"/>
          <w:color w:val="auto"/>
          <w:sz w:val="21"/>
          <w:szCs w:val="21"/>
          <w:lang w:val="zh-CN"/>
        </w:rPr>
      </w:pPr>
      <w:r>
        <w:fldChar w:fldCharType="begin"/>
      </w:r>
      <w:r>
        <w:instrText xml:space="preserve"> HYPERLINK \l "_Toc169091682" </w:instrText>
      </w:r>
      <w:r>
        <w:fldChar w:fldCharType="separate"/>
      </w:r>
      <w:r>
        <w:rPr>
          <w:rStyle w:val="49"/>
          <w:rFonts w:hint="eastAsia" w:ascii="宋体" w:hAnsi="宋体" w:eastAsia="宋体" w:cs="宋体"/>
          <w:color w:val="auto"/>
          <w:sz w:val="21"/>
          <w:szCs w:val="21"/>
          <w:lang w:val="zh-CN"/>
        </w:rPr>
        <w:t>2 合格的投标人</w:t>
      </w:r>
      <w:r>
        <w:rPr>
          <w:rStyle w:val="49"/>
          <w:rFonts w:hint="eastAsia" w:ascii="宋体" w:hAnsi="宋体" w:eastAsia="宋体" w:cs="宋体"/>
          <w:color w:val="auto"/>
          <w:sz w:val="21"/>
          <w:szCs w:val="21"/>
          <w:lang w:val="zh-CN"/>
        </w:rPr>
        <w:tab/>
      </w:r>
      <w:r>
        <w:rPr>
          <w:rStyle w:val="49"/>
          <w:rFonts w:hint="eastAsia" w:ascii="宋体" w:hAnsi="宋体" w:eastAsia="宋体" w:cs="宋体"/>
          <w:color w:val="auto"/>
          <w:sz w:val="21"/>
          <w:szCs w:val="21"/>
          <w:lang w:val="zh-CN"/>
        </w:rPr>
        <w:fldChar w:fldCharType="begin"/>
      </w:r>
      <w:r>
        <w:rPr>
          <w:rStyle w:val="49"/>
          <w:rFonts w:hint="eastAsia" w:ascii="宋体" w:hAnsi="宋体" w:eastAsia="宋体" w:cs="宋体"/>
          <w:color w:val="auto"/>
          <w:sz w:val="21"/>
          <w:szCs w:val="21"/>
          <w:lang w:val="zh-CN"/>
        </w:rPr>
        <w:instrText xml:space="preserve"> PAGEREF _Toc169091682 \h </w:instrText>
      </w:r>
      <w:r>
        <w:rPr>
          <w:rStyle w:val="49"/>
          <w:rFonts w:hint="eastAsia" w:ascii="宋体" w:hAnsi="宋体" w:eastAsia="宋体" w:cs="宋体"/>
          <w:color w:val="auto"/>
          <w:sz w:val="21"/>
          <w:szCs w:val="21"/>
          <w:lang w:val="zh-CN"/>
        </w:rPr>
        <w:fldChar w:fldCharType="separate"/>
      </w:r>
      <w:r>
        <w:rPr>
          <w:rStyle w:val="49"/>
          <w:rFonts w:hint="eastAsia" w:ascii="宋体" w:hAnsi="宋体" w:eastAsia="宋体" w:cs="宋体"/>
          <w:color w:val="auto"/>
          <w:sz w:val="21"/>
          <w:szCs w:val="21"/>
          <w:lang w:val="zh-CN"/>
        </w:rPr>
        <w:t>6</w:t>
      </w:r>
      <w:r>
        <w:rPr>
          <w:rStyle w:val="49"/>
          <w:rFonts w:hint="eastAsia" w:ascii="宋体" w:hAnsi="宋体" w:eastAsia="宋体" w:cs="宋体"/>
          <w:color w:val="auto"/>
          <w:sz w:val="21"/>
          <w:szCs w:val="21"/>
          <w:lang w:val="zh-CN"/>
        </w:rPr>
        <w:fldChar w:fldCharType="end"/>
      </w:r>
      <w:r>
        <w:rPr>
          <w:rStyle w:val="49"/>
          <w:rFonts w:hint="eastAsia" w:ascii="宋体" w:hAnsi="宋体" w:eastAsia="宋体" w:cs="宋体"/>
          <w:color w:val="auto"/>
          <w:sz w:val="21"/>
          <w:szCs w:val="21"/>
          <w:lang w:val="zh-CN"/>
        </w:rPr>
        <w:fldChar w:fldCharType="end"/>
      </w:r>
    </w:p>
    <w:p w14:paraId="7918E230">
      <w:pPr>
        <w:pStyle w:val="22"/>
        <w:spacing w:line="360" w:lineRule="auto"/>
        <w:ind w:left="424" w:leftChars="202" w:firstLine="2" w:firstLineChars="1"/>
        <w:rPr>
          <w:rStyle w:val="49"/>
          <w:rFonts w:ascii="宋体" w:hAnsi="宋体" w:eastAsia="宋体" w:cs="宋体"/>
          <w:color w:val="auto"/>
          <w:sz w:val="21"/>
          <w:szCs w:val="21"/>
          <w:lang w:val="zh-CN"/>
        </w:rPr>
      </w:pPr>
      <w:r>
        <w:fldChar w:fldCharType="begin"/>
      </w:r>
      <w:r>
        <w:instrText xml:space="preserve"> HYPERLINK \l "_Toc169091683" </w:instrText>
      </w:r>
      <w:r>
        <w:fldChar w:fldCharType="separate"/>
      </w:r>
      <w:r>
        <w:rPr>
          <w:rStyle w:val="49"/>
          <w:rFonts w:hint="eastAsia" w:ascii="宋体" w:hAnsi="宋体" w:eastAsia="宋体" w:cs="宋体"/>
          <w:color w:val="auto"/>
          <w:sz w:val="21"/>
          <w:szCs w:val="21"/>
          <w:lang w:val="zh-CN"/>
        </w:rPr>
        <w:t>3 合格的货物</w:t>
      </w:r>
      <w:r>
        <w:rPr>
          <w:rStyle w:val="49"/>
          <w:rFonts w:hint="eastAsia" w:ascii="宋体" w:hAnsi="宋体" w:eastAsia="宋体" w:cs="宋体"/>
          <w:color w:val="auto"/>
          <w:sz w:val="21"/>
          <w:szCs w:val="21"/>
          <w:lang w:val="zh-CN"/>
        </w:rPr>
        <w:tab/>
      </w:r>
      <w:r>
        <w:rPr>
          <w:rStyle w:val="49"/>
          <w:rFonts w:hint="eastAsia" w:ascii="宋体" w:hAnsi="宋体" w:eastAsia="宋体" w:cs="宋体"/>
          <w:color w:val="auto"/>
          <w:sz w:val="21"/>
          <w:szCs w:val="21"/>
          <w:lang w:val="zh-CN"/>
        </w:rPr>
        <w:fldChar w:fldCharType="begin"/>
      </w:r>
      <w:r>
        <w:rPr>
          <w:rStyle w:val="49"/>
          <w:rFonts w:hint="eastAsia" w:ascii="宋体" w:hAnsi="宋体" w:eastAsia="宋体" w:cs="宋体"/>
          <w:color w:val="auto"/>
          <w:sz w:val="21"/>
          <w:szCs w:val="21"/>
          <w:lang w:val="zh-CN"/>
        </w:rPr>
        <w:instrText xml:space="preserve"> PAGEREF _Toc169091683 \h </w:instrText>
      </w:r>
      <w:r>
        <w:rPr>
          <w:rStyle w:val="49"/>
          <w:rFonts w:hint="eastAsia" w:ascii="宋体" w:hAnsi="宋体" w:eastAsia="宋体" w:cs="宋体"/>
          <w:color w:val="auto"/>
          <w:sz w:val="21"/>
          <w:szCs w:val="21"/>
          <w:lang w:val="zh-CN"/>
        </w:rPr>
        <w:fldChar w:fldCharType="separate"/>
      </w:r>
      <w:r>
        <w:rPr>
          <w:rStyle w:val="49"/>
          <w:rFonts w:hint="eastAsia" w:ascii="宋体" w:hAnsi="宋体" w:eastAsia="宋体" w:cs="宋体"/>
          <w:color w:val="auto"/>
          <w:sz w:val="21"/>
          <w:szCs w:val="21"/>
          <w:lang w:val="zh-CN"/>
        </w:rPr>
        <w:t>6</w:t>
      </w:r>
      <w:r>
        <w:rPr>
          <w:rStyle w:val="49"/>
          <w:rFonts w:hint="eastAsia" w:ascii="宋体" w:hAnsi="宋体" w:eastAsia="宋体" w:cs="宋体"/>
          <w:color w:val="auto"/>
          <w:sz w:val="21"/>
          <w:szCs w:val="21"/>
          <w:lang w:val="zh-CN"/>
        </w:rPr>
        <w:fldChar w:fldCharType="end"/>
      </w:r>
      <w:r>
        <w:rPr>
          <w:rStyle w:val="49"/>
          <w:rFonts w:hint="eastAsia" w:ascii="宋体" w:hAnsi="宋体" w:eastAsia="宋体" w:cs="宋体"/>
          <w:color w:val="auto"/>
          <w:sz w:val="21"/>
          <w:szCs w:val="21"/>
          <w:lang w:val="zh-CN"/>
        </w:rPr>
        <w:fldChar w:fldCharType="end"/>
      </w:r>
    </w:p>
    <w:p w14:paraId="4AAA4126">
      <w:pPr>
        <w:pStyle w:val="22"/>
        <w:spacing w:line="360" w:lineRule="auto"/>
        <w:ind w:left="424" w:leftChars="202" w:firstLine="2" w:firstLineChars="1"/>
        <w:rPr>
          <w:rStyle w:val="49"/>
          <w:rFonts w:ascii="宋体" w:hAnsi="宋体" w:eastAsia="宋体" w:cs="宋体"/>
          <w:color w:val="auto"/>
          <w:sz w:val="21"/>
          <w:szCs w:val="21"/>
          <w:lang w:val="zh-CN"/>
        </w:rPr>
      </w:pPr>
      <w:r>
        <w:fldChar w:fldCharType="begin"/>
      </w:r>
      <w:r>
        <w:instrText xml:space="preserve"> HYPERLINK \l "_Toc169091684" </w:instrText>
      </w:r>
      <w:r>
        <w:fldChar w:fldCharType="separate"/>
      </w:r>
      <w:r>
        <w:rPr>
          <w:rStyle w:val="49"/>
          <w:rFonts w:hint="eastAsia" w:ascii="宋体" w:hAnsi="宋体" w:eastAsia="宋体" w:cs="宋体"/>
          <w:color w:val="auto"/>
          <w:sz w:val="21"/>
          <w:szCs w:val="21"/>
          <w:lang w:val="zh-CN"/>
        </w:rPr>
        <w:t>4 其它说明</w:t>
      </w:r>
      <w:r>
        <w:rPr>
          <w:rStyle w:val="49"/>
          <w:rFonts w:hint="eastAsia" w:ascii="宋体" w:hAnsi="宋体" w:eastAsia="宋体" w:cs="宋体"/>
          <w:color w:val="auto"/>
          <w:sz w:val="21"/>
          <w:szCs w:val="21"/>
          <w:lang w:val="zh-CN"/>
        </w:rPr>
        <w:tab/>
      </w:r>
      <w:r>
        <w:rPr>
          <w:rStyle w:val="49"/>
          <w:rFonts w:hint="eastAsia" w:ascii="宋体" w:hAnsi="宋体" w:eastAsia="宋体" w:cs="宋体"/>
          <w:color w:val="auto"/>
          <w:sz w:val="21"/>
          <w:szCs w:val="21"/>
          <w:lang w:val="zh-CN"/>
        </w:rPr>
        <w:fldChar w:fldCharType="begin"/>
      </w:r>
      <w:r>
        <w:rPr>
          <w:rStyle w:val="49"/>
          <w:rFonts w:hint="eastAsia" w:ascii="宋体" w:hAnsi="宋体" w:eastAsia="宋体" w:cs="宋体"/>
          <w:color w:val="auto"/>
          <w:sz w:val="21"/>
          <w:szCs w:val="21"/>
          <w:lang w:val="zh-CN"/>
        </w:rPr>
        <w:instrText xml:space="preserve"> PAGEREF _Toc169091684 \h </w:instrText>
      </w:r>
      <w:r>
        <w:rPr>
          <w:rStyle w:val="49"/>
          <w:rFonts w:hint="eastAsia" w:ascii="宋体" w:hAnsi="宋体" w:eastAsia="宋体" w:cs="宋体"/>
          <w:color w:val="auto"/>
          <w:sz w:val="21"/>
          <w:szCs w:val="21"/>
          <w:lang w:val="zh-CN"/>
        </w:rPr>
        <w:fldChar w:fldCharType="separate"/>
      </w:r>
      <w:r>
        <w:rPr>
          <w:rStyle w:val="49"/>
          <w:rFonts w:hint="eastAsia" w:ascii="宋体" w:hAnsi="宋体" w:eastAsia="宋体" w:cs="宋体"/>
          <w:color w:val="auto"/>
          <w:sz w:val="21"/>
          <w:szCs w:val="21"/>
          <w:lang w:val="zh-CN"/>
        </w:rPr>
        <w:t>7</w:t>
      </w:r>
      <w:r>
        <w:rPr>
          <w:rStyle w:val="49"/>
          <w:rFonts w:hint="eastAsia" w:ascii="宋体" w:hAnsi="宋体" w:eastAsia="宋体" w:cs="宋体"/>
          <w:color w:val="auto"/>
          <w:sz w:val="21"/>
          <w:szCs w:val="21"/>
          <w:lang w:val="zh-CN"/>
        </w:rPr>
        <w:fldChar w:fldCharType="end"/>
      </w:r>
      <w:r>
        <w:rPr>
          <w:rStyle w:val="49"/>
          <w:rFonts w:hint="eastAsia" w:ascii="宋体" w:hAnsi="宋体" w:eastAsia="宋体" w:cs="宋体"/>
          <w:color w:val="auto"/>
          <w:sz w:val="21"/>
          <w:szCs w:val="21"/>
          <w:lang w:val="zh-CN"/>
        </w:rPr>
        <w:fldChar w:fldCharType="end"/>
      </w:r>
    </w:p>
    <w:p w14:paraId="0092366F">
      <w:pPr>
        <w:pStyle w:val="30"/>
        <w:rPr>
          <w:rFonts w:ascii="宋体" w:hAnsi="宋体" w:eastAsia="宋体" w:cs="宋体"/>
          <w14:ligatures w14:val="standardContextual"/>
        </w:rPr>
      </w:pPr>
      <w:r>
        <w:fldChar w:fldCharType="begin"/>
      </w:r>
      <w:r>
        <w:instrText xml:space="preserve"> HYPERLINK \l "_Toc169091685" </w:instrText>
      </w:r>
      <w:r>
        <w:fldChar w:fldCharType="separate"/>
      </w:r>
      <w:r>
        <w:rPr>
          <w:rStyle w:val="49"/>
          <w:rFonts w:hint="eastAsia" w:ascii="宋体" w:hAnsi="宋体" w:eastAsia="宋体" w:cs="宋体"/>
          <w:b/>
          <w:bCs/>
          <w:color w:val="auto"/>
          <w:kern w:val="44"/>
          <w:sz w:val="21"/>
          <w:szCs w:val="21"/>
          <w:lang w:val="zh-CN"/>
        </w:rPr>
        <w:t>二、招标文件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_Toc169091685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043EFBD2">
      <w:pPr>
        <w:pStyle w:val="22"/>
        <w:spacing w:line="360" w:lineRule="auto"/>
        <w:ind w:left="424" w:leftChars="202" w:firstLine="2" w:firstLineChars="1"/>
        <w:rPr>
          <w:rFonts w:ascii="宋体" w:hAnsi="宋体" w:eastAsia="宋体" w:cs="宋体"/>
          <w:szCs w:val="21"/>
          <w14:ligatures w14:val="standardContextual"/>
        </w:rPr>
      </w:pPr>
      <w:r>
        <w:fldChar w:fldCharType="begin"/>
      </w:r>
      <w:r>
        <w:instrText xml:space="preserve"> HYPERLINK \l "_Toc169091686" </w:instrText>
      </w:r>
      <w:r>
        <w:fldChar w:fldCharType="separate"/>
      </w:r>
      <w:r>
        <w:rPr>
          <w:rStyle w:val="49"/>
          <w:rFonts w:hint="eastAsia" w:ascii="宋体" w:hAnsi="宋体" w:eastAsia="宋体" w:cs="宋体"/>
          <w:color w:val="auto"/>
          <w:sz w:val="21"/>
          <w:szCs w:val="21"/>
          <w:lang w:val="zh-CN"/>
        </w:rPr>
        <w:t>5 招标文件的构成</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_Toc169091686 \h </w:instrText>
      </w:r>
      <w:r>
        <w:rPr>
          <w:rFonts w:hint="eastAsia" w:ascii="宋体" w:hAnsi="宋体" w:eastAsia="宋体" w:cs="宋体"/>
          <w:szCs w:val="21"/>
        </w:rPr>
        <w:fldChar w:fldCharType="separate"/>
      </w:r>
      <w:r>
        <w:rPr>
          <w:rFonts w:hint="eastAsia" w:ascii="宋体" w:hAnsi="宋体" w:eastAsia="宋体" w:cs="宋体"/>
          <w:szCs w:val="21"/>
        </w:rPr>
        <w:t>8</w:t>
      </w:r>
      <w:r>
        <w:rPr>
          <w:rFonts w:hint="eastAsia" w:ascii="宋体" w:hAnsi="宋体" w:eastAsia="宋体" w:cs="宋体"/>
          <w:szCs w:val="21"/>
        </w:rPr>
        <w:fldChar w:fldCharType="end"/>
      </w:r>
      <w:r>
        <w:rPr>
          <w:rFonts w:hint="eastAsia" w:ascii="宋体" w:hAnsi="宋体" w:eastAsia="宋体" w:cs="宋体"/>
          <w:szCs w:val="21"/>
        </w:rPr>
        <w:fldChar w:fldCharType="end"/>
      </w:r>
    </w:p>
    <w:p w14:paraId="7F4F634E">
      <w:pPr>
        <w:pStyle w:val="22"/>
        <w:spacing w:line="360" w:lineRule="auto"/>
        <w:ind w:left="424" w:leftChars="202" w:firstLine="2" w:firstLineChars="1"/>
        <w:rPr>
          <w:rFonts w:ascii="宋体" w:hAnsi="宋体" w:eastAsia="宋体" w:cs="宋体"/>
          <w:szCs w:val="21"/>
          <w14:ligatures w14:val="standardContextual"/>
        </w:rPr>
      </w:pPr>
      <w:r>
        <w:fldChar w:fldCharType="begin"/>
      </w:r>
      <w:r>
        <w:instrText xml:space="preserve"> HYPERLINK \l "_Toc169091687" </w:instrText>
      </w:r>
      <w:r>
        <w:fldChar w:fldCharType="separate"/>
      </w:r>
      <w:r>
        <w:rPr>
          <w:rStyle w:val="49"/>
          <w:rFonts w:hint="eastAsia" w:ascii="宋体" w:hAnsi="宋体" w:eastAsia="宋体" w:cs="宋体"/>
          <w:color w:val="auto"/>
          <w:sz w:val="21"/>
          <w:szCs w:val="21"/>
          <w:lang w:val="zh-CN"/>
        </w:rPr>
        <w:t>6 招标文件的异议</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_Toc169091687 \h </w:instrText>
      </w:r>
      <w:r>
        <w:rPr>
          <w:rFonts w:hint="eastAsia" w:ascii="宋体" w:hAnsi="宋体" w:eastAsia="宋体" w:cs="宋体"/>
          <w:szCs w:val="21"/>
        </w:rPr>
        <w:fldChar w:fldCharType="separate"/>
      </w:r>
      <w:r>
        <w:rPr>
          <w:rFonts w:hint="eastAsia" w:ascii="宋体" w:hAnsi="宋体" w:eastAsia="宋体" w:cs="宋体"/>
          <w:szCs w:val="21"/>
        </w:rPr>
        <w:t>9</w:t>
      </w:r>
      <w:r>
        <w:rPr>
          <w:rFonts w:hint="eastAsia" w:ascii="宋体" w:hAnsi="宋体" w:eastAsia="宋体" w:cs="宋体"/>
          <w:szCs w:val="21"/>
        </w:rPr>
        <w:fldChar w:fldCharType="end"/>
      </w:r>
      <w:r>
        <w:rPr>
          <w:rFonts w:hint="eastAsia" w:ascii="宋体" w:hAnsi="宋体" w:eastAsia="宋体" w:cs="宋体"/>
          <w:szCs w:val="21"/>
        </w:rPr>
        <w:fldChar w:fldCharType="end"/>
      </w:r>
    </w:p>
    <w:p w14:paraId="23A19FA1">
      <w:pPr>
        <w:pStyle w:val="22"/>
        <w:spacing w:line="360" w:lineRule="auto"/>
        <w:ind w:left="424" w:leftChars="202" w:firstLine="2" w:firstLineChars="1"/>
        <w:rPr>
          <w:rFonts w:ascii="宋体" w:hAnsi="宋体" w:eastAsia="宋体" w:cs="宋体"/>
          <w:szCs w:val="21"/>
          <w14:ligatures w14:val="standardContextual"/>
        </w:rPr>
      </w:pPr>
      <w:r>
        <w:fldChar w:fldCharType="begin"/>
      </w:r>
      <w:r>
        <w:instrText xml:space="preserve"> HYPERLINK \l "_Toc169091688" </w:instrText>
      </w:r>
      <w:r>
        <w:fldChar w:fldCharType="separate"/>
      </w:r>
      <w:r>
        <w:rPr>
          <w:rStyle w:val="49"/>
          <w:rFonts w:hint="eastAsia" w:ascii="宋体" w:hAnsi="宋体" w:eastAsia="宋体" w:cs="宋体"/>
          <w:color w:val="auto"/>
          <w:sz w:val="21"/>
          <w:szCs w:val="21"/>
          <w:lang w:val="zh-CN"/>
        </w:rPr>
        <w:t>7 招标文件的澄清及修改</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_Toc169091688 \h </w:instrText>
      </w:r>
      <w:r>
        <w:rPr>
          <w:rFonts w:hint="eastAsia" w:ascii="宋体" w:hAnsi="宋体" w:eastAsia="宋体" w:cs="宋体"/>
          <w:szCs w:val="21"/>
        </w:rPr>
        <w:fldChar w:fldCharType="separate"/>
      </w:r>
      <w:r>
        <w:rPr>
          <w:rFonts w:hint="eastAsia" w:ascii="宋体" w:hAnsi="宋体" w:eastAsia="宋体" w:cs="宋体"/>
          <w:szCs w:val="21"/>
        </w:rPr>
        <w:t>9</w:t>
      </w:r>
      <w:r>
        <w:rPr>
          <w:rFonts w:hint="eastAsia" w:ascii="宋体" w:hAnsi="宋体" w:eastAsia="宋体" w:cs="宋体"/>
          <w:szCs w:val="21"/>
        </w:rPr>
        <w:fldChar w:fldCharType="end"/>
      </w:r>
      <w:r>
        <w:rPr>
          <w:rFonts w:hint="eastAsia" w:ascii="宋体" w:hAnsi="宋体" w:eastAsia="宋体" w:cs="宋体"/>
          <w:szCs w:val="21"/>
        </w:rPr>
        <w:fldChar w:fldCharType="end"/>
      </w:r>
    </w:p>
    <w:p w14:paraId="0A75BA7C">
      <w:pPr>
        <w:pStyle w:val="30"/>
        <w:rPr>
          <w:rFonts w:ascii="宋体" w:hAnsi="宋体" w:eastAsia="宋体" w:cs="宋体"/>
          <w14:ligatures w14:val="standardContextual"/>
        </w:rPr>
      </w:pPr>
      <w:r>
        <w:fldChar w:fldCharType="begin"/>
      </w:r>
      <w:r>
        <w:instrText xml:space="preserve"> HYPERLINK \l "_Toc169091689" </w:instrText>
      </w:r>
      <w:r>
        <w:fldChar w:fldCharType="separate"/>
      </w:r>
      <w:r>
        <w:rPr>
          <w:rStyle w:val="49"/>
          <w:rFonts w:hint="eastAsia" w:ascii="宋体" w:hAnsi="宋体" w:eastAsia="宋体" w:cs="宋体"/>
          <w:b/>
          <w:bCs/>
          <w:color w:val="auto"/>
          <w:kern w:val="44"/>
          <w:sz w:val="21"/>
          <w:szCs w:val="21"/>
          <w:lang w:val="zh-CN"/>
        </w:rPr>
        <w:t>三、投标文件的编制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_Toc169091689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14:paraId="617FD61A">
      <w:pPr>
        <w:pStyle w:val="22"/>
        <w:spacing w:line="360" w:lineRule="auto"/>
        <w:ind w:left="424" w:leftChars="202" w:firstLine="2" w:firstLineChars="1"/>
        <w:rPr>
          <w:rFonts w:ascii="宋体" w:hAnsi="宋体" w:eastAsia="宋体" w:cs="宋体"/>
          <w:szCs w:val="21"/>
          <w14:ligatures w14:val="standardContextual"/>
        </w:rPr>
      </w:pPr>
      <w:r>
        <w:fldChar w:fldCharType="begin"/>
      </w:r>
      <w:r>
        <w:instrText xml:space="preserve"> HYPERLINK \l "_Toc169091690" </w:instrText>
      </w:r>
      <w:r>
        <w:fldChar w:fldCharType="separate"/>
      </w:r>
      <w:r>
        <w:rPr>
          <w:rStyle w:val="49"/>
          <w:rFonts w:hint="eastAsia" w:ascii="宋体" w:hAnsi="宋体" w:eastAsia="宋体" w:cs="宋体"/>
          <w:color w:val="auto"/>
          <w:sz w:val="21"/>
          <w:szCs w:val="21"/>
          <w:lang w:val="zh-CN"/>
        </w:rPr>
        <w:t>8 投标使用的文字及度量衡单位</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_Toc169091690 \h </w:instrText>
      </w:r>
      <w:r>
        <w:rPr>
          <w:rFonts w:hint="eastAsia" w:ascii="宋体" w:hAnsi="宋体" w:eastAsia="宋体" w:cs="宋体"/>
          <w:szCs w:val="21"/>
        </w:rPr>
        <w:fldChar w:fldCharType="separate"/>
      </w:r>
      <w:r>
        <w:rPr>
          <w:rFonts w:hint="eastAsia" w:ascii="宋体" w:hAnsi="宋体" w:eastAsia="宋体" w:cs="宋体"/>
          <w:szCs w:val="21"/>
        </w:rPr>
        <w:t>9</w:t>
      </w:r>
      <w:r>
        <w:rPr>
          <w:rFonts w:hint="eastAsia" w:ascii="宋体" w:hAnsi="宋体" w:eastAsia="宋体" w:cs="宋体"/>
          <w:szCs w:val="21"/>
        </w:rPr>
        <w:fldChar w:fldCharType="end"/>
      </w:r>
      <w:r>
        <w:rPr>
          <w:rFonts w:hint="eastAsia" w:ascii="宋体" w:hAnsi="宋体" w:eastAsia="宋体" w:cs="宋体"/>
          <w:szCs w:val="21"/>
        </w:rPr>
        <w:fldChar w:fldCharType="end"/>
      </w:r>
    </w:p>
    <w:p w14:paraId="00457FFC">
      <w:pPr>
        <w:pStyle w:val="22"/>
        <w:spacing w:line="360" w:lineRule="auto"/>
        <w:ind w:left="424" w:leftChars="202" w:firstLine="2" w:firstLineChars="1"/>
        <w:rPr>
          <w:rFonts w:ascii="宋体" w:hAnsi="宋体" w:eastAsia="宋体" w:cs="宋体"/>
          <w:szCs w:val="21"/>
          <w14:ligatures w14:val="standardContextual"/>
        </w:rPr>
      </w:pPr>
      <w:r>
        <w:fldChar w:fldCharType="begin"/>
      </w:r>
      <w:r>
        <w:instrText xml:space="preserve"> HYPERLINK \l "_Toc169091691" </w:instrText>
      </w:r>
      <w:r>
        <w:fldChar w:fldCharType="separate"/>
      </w:r>
      <w:r>
        <w:rPr>
          <w:rStyle w:val="49"/>
          <w:rFonts w:hint="eastAsia" w:ascii="宋体" w:hAnsi="宋体" w:eastAsia="宋体" w:cs="宋体"/>
          <w:color w:val="auto"/>
          <w:sz w:val="21"/>
          <w:szCs w:val="21"/>
          <w:lang w:val="zh-CN"/>
        </w:rPr>
        <w:t>9 投标文件的组成</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_Toc169091691 \h </w:instrText>
      </w:r>
      <w:r>
        <w:rPr>
          <w:rFonts w:hint="eastAsia" w:ascii="宋体" w:hAnsi="宋体" w:eastAsia="宋体" w:cs="宋体"/>
          <w:szCs w:val="21"/>
        </w:rPr>
        <w:fldChar w:fldCharType="separate"/>
      </w:r>
      <w:r>
        <w:rPr>
          <w:rFonts w:hint="eastAsia" w:ascii="宋体" w:hAnsi="宋体" w:eastAsia="宋体" w:cs="宋体"/>
          <w:szCs w:val="21"/>
        </w:rPr>
        <w:t>9</w:t>
      </w:r>
      <w:r>
        <w:rPr>
          <w:rFonts w:hint="eastAsia" w:ascii="宋体" w:hAnsi="宋体" w:eastAsia="宋体" w:cs="宋体"/>
          <w:szCs w:val="21"/>
        </w:rPr>
        <w:fldChar w:fldCharType="end"/>
      </w:r>
      <w:r>
        <w:rPr>
          <w:rFonts w:hint="eastAsia" w:ascii="宋体" w:hAnsi="宋体" w:eastAsia="宋体" w:cs="宋体"/>
          <w:szCs w:val="21"/>
        </w:rPr>
        <w:fldChar w:fldCharType="end"/>
      </w:r>
    </w:p>
    <w:p w14:paraId="054BA68A">
      <w:pPr>
        <w:pStyle w:val="22"/>
        <w:spacing w:line="360" w:lineRule="auto"/>
        <w:ind w:left="424" w:leftChars="202" w:firstLine="2" w:firstLineChars="1"/>
        <w:rPr>
          <w:rFonts w:ascii="宋体" w:hAnsi="宋体" w:eastAsia="宋体" w:cs="宋体"/>
          <w:szCs w:val="21"/>
          <w14:ligatures w14:val="standardContextual"/>
        </w:rPr>
      </w:pPr>
      <w:r>
        <w:fldChar w:fldCharType="begin"/>
      </w:r>
      <w:r>
        <w:instrText xml:space="preserve"> HYPERLINK \l "_Toc169091692" </w:instrText>
      </w:r>
      <w:r>
        <w:fldChar w:fldCharType="separate"/>
      </w:r>
      <w:r>
        <w:rPr>
          <w:rStyle w:val="49"/>
          <w:rFonts w:hint="eastAsia" w:ascii="宋体" w:hAnsi="宋体" w:eastAsia="宋体" w:cs="宋体"/>
          <w:color w:val="auto"/>
          <w:sz w:val="21"/>
          <w:szCs w:val="21"/>
          <w:lang w:val="zh-CN"/>
        </w:rPr>
        <w:t>10 投标函</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_Toc169091692 \h </w:instrText>
      </w:r>
      <w:r>
        <w:rPr>
          <w:rFonts w:hint="eastAsia" w:ascii="宋体" w:hAnsi="宋体" w:eastAsia="宋体" w:cs="宋体"/>
          <w:szCs w:val="21"/>
        </w:rPr>
        <w:fldChar w:fldCharType="separate"/>
      </w:r>
      <w:r>
        <w:rPr>
          <w:rFonts w:hint="eastAsia" w:ascii="宋体" w:hAnsi="宋体" w:eastAsia="宋体" w:cs="宋体"/>
          <w:szCs w:val="21"/>
        </w:rPr>
        <w:t>11</w:t>
      </w:r>
      <w:r>
        <w:rPr>
          <w:rFonts w:hint="eastAsia" w:ascii="宋体" w:hAnsi="宋体" w:eastAsia="宋体" w:cs="宋体"/>
          <w:szCs w:val="21"/>
        </w:rPr>
        <w:fldChar w:fldCharType="end"/>
      </w:r>
      <w:r>
        <w:rPr>
          <w:rFonts w:hint="eastAsia" w:ascii="宋体" w:hAnsi="宋体" w:eastAsia="宋体" w:cs="宋体"/>
          <w:szCs w:val="21"/>
        </w:rPr>
        <w:fldChar w:fldCharType="end"/>
      </w:r>
    </w:p>
    <w:p w14:paraId="4240B441">
      <w:pPr>
        <w:pStyle w:val="22"/>
        <w:spacing w:line="360" w:lineRule="auto"/>
        <w:ind w:left="424" w:leftChars="202" w:firstLine="2" w:firstLineChars="1"/>
        <w:rPr>
          <w:rFonts w:ascii="宋体" w:hAnsi="宋体" w:eastAsia="宋体" w:cs="宋体"/>
          <w:szCs w:val="21"/>
          <w14:ligatures w14:val="standardContextual"/>
        </w:rPr>
      </w:pPr>
      <w:r>
        <w:fldChar w:fldCharType="begin"/>
      </w:r>
      <w:r>
        <w:instrText xml:space="preserve"> HYPERLINK \l "_Toc169091693" </w:instrText>
      </w:r>
      <w:r>
        <w:fldChar w:fldCharType="separate"/>
      </w:r>
      <w:r>
        <w:rPr>
          <w:rStyle w:val="49"/>
          <w:rFonts w:hint="eastAsia" w:ascii="宋体" w:hAnsi="宋体" w:eastAsia="宋体" w:cs="宋体"/>
          <w:color w:val="auto"/>
          <w:sz w:val="21"/>
          <w:szCs w:val="21"/>
          <w:lang w:val="zh-CN"/>
        </w:rPr>
        <w:t>11 投标报价</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_Toc169091693 \h </w:instrText>
      </w:r>
      <w:r>
        <w:rPr>
          <w:rFonts w:hint="eastAsia" w:ascii="宋体" w:hAnsi="宋体" w:eastAsia="宋体" w:cs="宋体"/>
          <w:szCs w:val="21"/>
        </w:rPr>
        <w:fldChar w:fldCharType="separate"/>
      </w:r>
      <w:r>
        <w:rPr>
          <w:rFonts w:hint="eastAsia" w:ascii="宋体" w:hAnsi="宋体" w:eastAsia="宋体" w:cs="宋体"/>
          <w:szCs w:val="21"/>
        </w:rPr>
        <w:t>11</w:t>
      </w:r>
      <w:r>
        <w:rPr>
          <w:rFonts w:hint="eastAsia" w:ascii="宋体" w:hAnsi="宋体" w:eastAsia="宋体" w:cs="宋体"/>
          <w:szCs w:val="21"/>
        </w:rPr>
        <w:fldChar w:fldCharType="end"/>
      </w:r>
      <w:r>
        <w:rPr>
          <w:rFonts w:hint="eastAsia" w:ascii="宋体" w:hAnsi="宋体" w:eastAsia="宋体" w:cs="宋体"/>
          <w:szCs w:val="21"/>
        </w:rPr>
        <w:fldChar w:fldCharType="end"/>
      </w:r>
    </w:p>
    <w:p w14:paraId="47500BB3">
      <w:pPr>
        <w:pStyle w:val="22"/>
        <w:spacing w:line="360" w:lineRule="auto"/>
        <w:ind w:left="424" w:leftChars="202" w:firstLine="2" w:firstLineChars="1"/>
        <w:rPr>
          <w:rFonts w:ascii="宋体" w:hAnsi="宋体" w:eastAsia="宋体" w:cs="宋体"/>
          <w:szCs w:val="21"/>
          <w14:ligatures w14:val="standardContextual"/>
        </w:rPr>
      </w:pPr>
      <w:r>
        <w:fldChar w:fldCharType="begin"/>
      </w:r>
      <w:r>
        <w:instrText xml:space="preserve"> HYPERLINK \l "_Toc169091694" </w:instrText>
      </w:r>
      <w:r>
        <w:fldChar w:fldCharType="separate"/>
      </w:r>
      <w:r>
        <w:rPr>
          <w:rStyle w:val="49"/>
          <w:rFonts w:hint="eastAsia" w:ascii="宋体" w:hAnsi="宋体" w:eastAsia="宋体" w:cs="宋体"/>
          <w:color w:val="auto"/>
          <w:sz w:val="21"/>
          <w:szCs w:val="21"/>
          <w:lang w:val="zh-CN"/>
        </w:rPr>
        <w:t>12 投标报价货币</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_Toc169091694 \h </w:instrText>
      </w:r>
      <w:r>
        <w:rPr>
          <w:rFonts w:hint="eastAsia" w:ascii="宋体" w:hAnsi="宋体" w:eastAsia="宋体" w:cs="宋体"/>
          <w:szCs w:val="21"/>
        </w:rPr>
        <w:fldChar w:fldCharType="separate"/>
      </w:r>
      <w:r>
        <w:rPr>
          <w:rFonts w:hint="eastAsia" w:ascii="宋体" w:hAnsi="宋体" w:eastAsia="宋体" w:cs="宋体"/>
          <w:szCs w:val="21"/>
        </w:rPr>
        <w:t>12</w:t>
      </w:r>
      <w:r>
        <w:rPr>
          <w:rFonts w:hint="eastAsia" w:ascii="宋体" w:hAnsi="宋体" w:eastAsia="宋体" w:cs="宋体"/>
          <w:szCs w:val="21"/>
        </w:rPr>
        <w:fldChar w:fldCharType="end"/>
      </w:r>
      <w:r>
        <w:rPr>
          <w:rFonts w:hint="eastAsia" w:ascii="宋体" w:hAnsi="宋体" w:eastAsia="宋体" w:cs="宋体"/>
          <w:szCs w:val="21"/>
        </w:rPr>
        <w:fldChar w:fldCharType="end"/>
      </w:r>
    </w:p>
    <w:p w14:paraId="64DD9CCE">
      <w:pPr>
        <w:pStyle w:val="22"/>
        <w:spacing w:line="360" w:lineRule="auto"/>
        <w:ind w:left="424" w:leftChars="202" w:firstLine="2" w:firstLineChars="1"/>
        <w:rPr>
          <w:rFonts w:ascii="宋体" w:hAnsi="宋体" w:eastAsia="宋体" w:cs="宋体"/>
          <w:szCs w:val="21"/>
          <w14:ligatures w14:val="standardContextual"/>
        </w:rPr>
      </w:pPr>
      <w:r>
        <w:fldChar w:fldCharType="begin"/>
      </w:r>
      <w:r>
        <w:instrText xml:space="preserve"> HYPERLINK \l "_Toc169091695" </w:instrText>
      </w:r>
      <w:r>
        <w:fldChar w:fldCharType="separate"/>
      </w:r>
      <w:r>
        <w:rPr>
          <w:rStyle w:val="49"/>
          <w:rFonts w:hint="eastAsia" w:ascii="宋体" w:hAnsi="宋体" w:eastAsia="宋体" w:cs="宋体"/>
          <w:color w:val="auto"/>
          <w:sz w:val="21"/>
          <w:szCs w:val="21"/>
          <w:lang w:val="zh-CN"/>
        </w:rPr>
        <w:t>13 证明投标人的合格性和资格的声明文件</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_Toc169091695 \h </w:instrText>
      </w:r>
      <w:r>
        <w:rPr>
          <w:rFonts w:hint="eastAsia" w:ascii="宋体" w:hAnsi="宋体" w:eastAsia="宋体" w:cs="宋体"/>
          <w:szCs w:val="21"/>
        </w:rPr>
        <w:fldChar w:fldCharType="separate"/>
      </w:r>
      <w:r>
        <w:rPr>
          <w:rFonts w:hint="eastAsia" w:ascii="宋体" w:hAnsi="宋体" w:eastAsia="宋体" w:cs="宋体"/>
          <w:szCs w:val="21"/>
        </w:rPr>
        <w:t>12</w:t>
      </w:r>
      <w:r>
        <w:rPr>
          <w:rFonts w:hint="eastAsia" w:ascii="宋体" w:hAnsi="宋体" w:eastAsia="宋体" w:cs="宋体"/>
          <w:szCs w:val="21"/>
        </w:rPr>
        <w:fldChar w:fldCharType="end"/>
      </w:r>
      <w:r>
        <w:rPr>
          <w:rFonts w:hint="eastAsia" w:ascii="宋体" w:hAnsi="宋体" w:eastAsia="宋体" w:cs="宋体"/>
          <w:szCs w:val="21"/>
        </w:rPr>
        <w:fldChar w:fldCharType="end"/>
      </w:r>
    </w:p>
    <w:p w14:paraId="24D56F51">
      <w:pPr>
        <w:pStyle w:val="22"/>
        <w:spacing w:line="360" w:lineRule="auto"/>
        <w:ind w:left="424" w:leftChars="202" w:firstLine="2" w:firstLineChars="1"/>
        <w:rPr>
          <w:rFonts w:ascii="宋体" w:hAnsi="宋体" w:eastAsia="宋体" w:cs="宋体"/>
          <w:szCs w:val="21"/>
          <w14:ligatures w14:val="standardContextual"/>
        </w:rPr>
      </w:pPr>
      <w:r>
        <w:fldChar w:fldCharType="begin"/>
      </w:r>
      <w:r>
        <w:instrText xml:space="preserve"> HYPERLINK \l "_Toc169091696" </w:instrText>
      </w:r>
      <w:r>
        <w:fldChar w:fldCharType="separate"/>
      </w:r>
      <w:r>
        <w:rPr>
          <w:rStyle w:val="49"/>
          <w:rFonts w:hint="eastAsia" w:ascii="宋体" w:hAnsi="宋体" w:eastAsia="宋体" w:cs="宋体"/>
          <w:color w:val="auto"/>
          <w:sz w:val="21"/>
          <w:szCs w:val="21"/>
          <w:lang w:val="zh-CN"/>
        </w:rPr>
        <w:t>14 证明货物的合格性并符合招标文件规定的声明文件</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_Toc169091696 \h </w:instrText>
      </w:r>
      <w:r>
        <w:rPr>
          <w:rFonts w:hint="eastAsia" w:ascii="宋体" w:hAnsi="宋体" w:eastAsia="宋体" w:cs="宋体"/>
          <w:szCs w:val="21"/>
        </w:rPr>
        <w:fldChar w:fldCharType="separate"/>
      </w:r>
      <w:r>
        <w:rPr>
          <w:rFonts w:hint="eastAsia" w:ascii="宋体" w:hAnsi="宋体" w:eastAsia="宋体" w:cs="宋体"/>
          <w:szCs w:val="21"/>
        </w:rPr>
        <w:t>12</w:t>
      </w:r>
      <w:r>
        <w:rPr>
          <w:rFonts w:hint="eastAsia" w:ascii="宋体" w:hAnsi="宋体" w:eastAsia="宋体" w:cs="宋体"/>
          <w:szCs w:val="21"/>
        </w:rPr>
        <w:fldChar w:fldCharType="end"/>
      </w:r>
      <w:r>
        <w:rPr>
          <w:rFonts w:hint="eastAsia" w:ascii="宋体" w:hAnsi="宋体" w:eastAsia="宋体" w:cs="宋体"/>
          <w:szCs w:val="21"/>
        </w:rPr>
        <w:fldChar w:fldCharType="end"/>
      </w:r>
    </w:p>
    <w:p w14:paraId="2B1C4028">
      <w:pPr>
        <w:pStyle w:val="22"/>
        <w:spacing w:line="360" w:lineRule="auto"/>
        <w:ind w:left="424" w:leftChars="202" w:firstLine="2" w:firstLineChars="1"/>
        <w:rPr>
          <w:rFonts w:ascii="宋体" w:hAnsi="宋体" w:eastAsia="宋体" w:cs="宋体"/>
          <w:szCs w:val="21"/>
          <w14:ligatures w14:val="standardContextual"/>
        </w:rPr>
      </w:pPr>
      <w:r>
        <w:fldChar w:fldCharType="begin"/>
      </w:r>
      <w:r>
        <w:instrText xml:space="preserve"> HYPERLINK \l "_Toc169091697" </w:instrText>
      </w:r>
      <w:r>
        <w:fldChar w:fldCharType="separate"/>
      </w:r>
      <w:r>
        <w:rPr>
          <w:rStyle w:val="49"/>
          <w:rFonts w:hint="eastAsia" w:ascii="宋体" w:hAnsi="宋体" w:eastAsia="宋体" w:cs="宋体"/>
          <w:color w:val="auto"/>
          <w:sz w:val="21"/>
          <w:szCs w:val="21"/>
          <w:lang w:val="zh-CN"/>
        </w:rPr>
        <w:t>15 投标保证金</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_Toc169091697 \h </w:instrText>
      </w:r>
      <w:r>
        <w:rPr>
          <w:rFonts w:hint="eastAsia" w:ascii="宋体" w:hAnsi="宋体" w:eastAsia="宋体" w:cs="宋体"/>
          <w:szCs w:val="21"/>
        </w:rPr>
        <w:fldChar w:fldCharType="separate"/>
      </w:r>
      <w:r>
        <w:rPr>
          <w:rFonts w:hint="eastAsia" w:ascii="宋体" w:hAnsi="宋体" w:eastAsia="宋体" w:cs="宋体"/>
          <w:szCs w:val="21"/>
        </w:rPr>
        <w:t>13</w:t>
      </w:r>
      <w:r>
        <w:rPr>
          <w:rFonts w:hint="eastAsia" w:ascii="宋体" w:hAnsi="宋体" w:eastAsia="宋体" w:cs="宋体"/>
          <w:szCs w:val="21"/>
        </w:rPr>
        <w:fldChar w:fldCharType="end"/>
      </w:r>
      <w:r>
        <w:rPr>
          <w:rFonts w:hint="eastAsia" w:ascii="宋体" w:hAnsi="宋体" w:eastAsia="宋体" w:cs="宋体"/>
          <w:szCs w:val="21"/>
        </w:rPr>
        <w:fldChar w:fldCharType="end"/>
      </w:r>
    </w:p>
    <w:p w14:paraId="75D60E2D">
      <w:pPr>
        <w:pStyle w:val="22"/>
        <w:spacing w:line="360" w:lineRule="auto"/>
        <w:ind w:left="424" w:leftChars="202" w:firstLine="2" w:firstLineChars="1"/>
        <w:rPr>
          <w:rFonts w:ascii="宋体" w:hAnsi="宋体" w:eastAsia="宋体" w:cs="宋体"/>
          <w:szCs w:val="21"/>
          <w14:ligatures w14:val="standardContextual"/>
        </w:rPr>
      </w:pPr>
      <w:r>
        <w:fldChar w:fldCharType="begin"/>
      </w:r>
      <w:r>
        <w:instrText xml:space="preserve"> HYPERLINK \l "_Toc169091698" </w:instrText>
      </w:r>
      <w:r>
        <w:fldChar w:fldCharType="separate"/>
      </w:r>
      <w:r>
        <w:rPr>
          <w:rStyle w:val="49"/>
          <w:rFonts w:hint="eastAsia" w:ascii="宋体" w:hAnsi="宋体" w:eastAsia="宋体" w:cs="宋体"/>
          <w:color w:val="auto"/>
          <w:sz w:val="21"/>
          <w:szCs w:val="21"/>
          <w:lang w:val="zh-CN"/>
        </w:rPr>
        <w:t>16 投标有效期</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_Toc169091698 \h </w:instrText>
      </w:r>
      <w:r>
        <w:rPr>
          <w:rFonts w:hint="eastAsia" w:ascii="宋体" w:hAnsi="宋体" w:eastAsia="宋体" w:cs="宋体"/>
          <w:szCs w:val="21"/>
        </w:rPr>
        <w:fldChar w:fldCharType="separate"/>
      </w:r>
      <w:r>
        <w:rPr>
          <w:rFonts w:hint="eastAsia" w:ascii="宋体" w:hAnsi="宋体" w:eastAsia="宋体" w:cs="宋体"/>
          <w:szCs w:val="21"/>
        </w:rPr>
        <w:t>13</w:t>
      </w:r>
      <w:r>
        <w:rPr>
          <w:rFonts w:hint="eastAsia" w:ascii="宋体" w:hAnsi="宋体" w:eastAsia="宋体" w:cs="宋体"/>
          <w:szCs w:val="21"/>
        </w:rPr>
        <w:fldChar w:fldCharType="end"/>
      </w:r>
      <w:r>
        <w:rPr>
          <w:rFonts w:hint="eastAsia" w:ascii="宋体" w:hAnsi="宋体" w:eastAsia="宋体" w:cs="宋体"/>
          <w:szCs w:val="21"/>
        </w:rPr>
        <w:fldChar w:fldCharType="end"/>
      </w:r>
    </w:p>
    <w:p w14:paraId="2FEAD7C6">
      <w:pPr>
        <w:pStyle w:val="22"/>
        <w:spacing w:line="360" w:lineRule="auto"/>
        <w:ind w:left="424" w:leftChars="202" w:firstLine="2" w:firstLineChars="1"/>
        <w:rPr>
          <w:rFonts w:ascii="宋体" w:hAnsi="宋体" w:eastAsia="宋体" w:cs="宋体"/>
          <w:szCs w:val="21"/>
          <w14:ligatures w14:val="standardContextual"/>
        </w:rPr>
      </w:pPr>
      <w:r>
        <w:fldChar w:fldCharType="begin"/>
      </w:r>
      <w:r>
        <w:instrText xml:space="preserve"> HYPERLINK \l "_Toc169091699" </w:instrText>
      </w:r>
      <w:r>
        <w:fldChar w:fldCharType="separate"/>
      </w:r>
      <w:r>
        <w:rPr>
          <w:rStyle w:val="49"/>
          <w:rFonts w:hint="eastAsia" w:ascii="宋体" w:hAnsi="宋体" w:eastAsia="宋体" w:cs="宋体"/>
          <w:color w:val="auto"/>
          <w:sz w:val="21"/>
          <w:szCs w:val="21"/>
          <w:lang w:val="zh-CN"/>
        </w:rPr>
        <w:t>17 投标文件的式样和签署</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_Toc169091699 \h </w:instrText>
      </w:r>
      <w:r>
        <w:rPr>
          <w:rFonts w:hint="eastAsia" w:ascii="宋体" w:hAnsi="宋体" w:eastAsia="宋体" w:cs="宋体"/>
          <w:szCs w:val="21"/>
        </w:rPr>
        <w:fldChar w:fldCharType="separate"/>
      </w:r>
      <w:r>
        <w:rPr>
          <w:rFonts w:hint="eastAsia" w:ascii="宋体" w:hAnsi="宋体" w:eastAsia="宋体" w:cs="宋体"/>
          <w:szCs w:val="21"/>
        </w:rPr>
        <w:t>14</w:t>
      </w:r>
      <w:r>
        <w:rPr>
          <w:rFonts w:hint="eastAsia" w:ascii="宋体" w:hAnsi="宋体" w:eastAsia="宋体" w:cs="宋体"/>
          <w:szCs w:val="21"/>
        </w:rPr>
        <w:fldChar w:fldCharType="end"/>
      </w:r>
      <w:r>
        <w:rPr>
          <w:rFonts w:hint="eastAsia" w:ascii="宋体" w:hAnsi="宋体" w:eastAsia="宋体" w:cs="宋体"/>
          <w:szCs w:val="21"/>
        </w:rPr>
        <w:fldChar w:fldCharType="end"/>
      </w:r>
    </w:p>
    <w:p w14:paraId="5F64917B">
      <w:pPr>
        <w:pStyle w:val="30"/>
        <w:rPr>
          <w:rFonts w:ascii="宋体" w:hAnsi="宋体" w:eastAsia="宋体" w:cs="宋体"/>
          <w14:ligatures w14:val="standardContextual"/>
        </w:rPr>
      </w:pPr>
      <w:r>
        <w:fldChar w:fldCharType="begin"/>
      </w:r>
      <w:r>
        <w:instrText xml:space="preserve"> HYPERLINK \l "_Toc169091700" </w:instrText>
      </w:r>
      <w:r>
        <w:fldChar w:fldCharType="separate"/>
      </w:r>
      <w:r>
        <w:rPr>
          <w:rStyle w:val="49"/>
          <w:rFonts w:hint="eastAsia" w:ascii="宋体" w:hAnsi="宋体" w:eastAsia="宋体" w:cs="宋体"/>
          <w:b/>
          <w:bCs/>
          <w:color w:val="auto"/>
          <w:kern w:val="44"/>
          <w:sz w:val="21"/>
          <w:szCs w:val="21"/>
          <w:lang w:val="zh-CN"/>
        </w:rPr>
        <w:t>四、投标文件的递交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_Toc169091700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14:paraId="302E119F">
      <w:pPr>
        <w:pStyle w:val="22"/>
        <w:spacing w:line="360" w:lineRule="auto"/>
        <w:ind w:left="424" w:leftChars="202" w:firstLine="2" w:firstLineChars="1"/>
        <w:rPr>
          <w:rFonts w:ascii="宋体" w:hAnsi="宋体" w:eastAsia="宋体" w:cs="宋体"/>
          <w:szCs w:val="21"/>
          <w14:ligatures w14:val="standardContextual"/>
        </w:rPr>
      </w:pPr>
      <w:r>
        <w:fldChar w:fldCharType="begin"/>
      </w:r>
      <w:r>
        <w:instrText xml:space="preserve"> HYPERLINK \l "_Toc169091701" </w:instrText>
      </w:r>
      <w:r>
        <w:fldChar w:fldCharType="separate"/>
      </w:r>
      <w:r>
        <w:rPr>
          <w:rStyle w:val="49"/>
          <w:rFonts w:hint="eastAsia" w:ascii="宋体" w:hAnsi="宋体" w:eastAsia="宋体" w:cs="宋体"/>
          <w:color w:val="auto"/>
          <w:sz w:val="21"/>
          <w:szCs w:val="21"/>
          <w:lang w:val="zh-CN"/>
        </w:rPr>
        <w:t>18 投标文件的密封和标记</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_Toc169091701 \h </w:instrText>
      </w:r>
      <w:r>
        <w:rPr>
          <w:rFonts w:hint="eastAsia" w:ascii="宋体" w:hAnsi="宋体" w:eastAsia="宋体" w:cs="宋体"/>
          <w:szCs w:val="21"/>
        </w:rPr>
        <w:fldChar w:fldCharType="separate"/>
      </w:r>
      <w:r>
        <w:rPr>
          <w:rFonts w:hint="eastAsia" w:ascii="宋体" w:hAnsi="宋体" w:eastAsia="宋体" w:cs="宋体"/>
          <w:szCs w:val="21"/>
        </w:rPr>
        <w:t>14</w:t>
      </w:r>
      <w:r>
        <w:rPr>
          <w:rFonts w:hint="eastAsia" w:ascii="宋体" w:hAnsi="宋体" w:eastAsia="宋体" w:cs="宋体"/>
          <w:szCs w:val="21"/>
        </w:rPr>
        <w:fldChar w:fldCharType="end"/>
      </w:r>
      <w:r>
        <w:rPr>
          <w:rFonts w:hint="eastAsia" w:ascii="宋体" w:hAnsi="宋体" w:eastAsia="宋体" w:cs="宋体"/>
          <w:szCs w:val="21"/>
        </w:rPr>
        <w:fldChar w:fldCharType="end"/>
      </w:r>
    </w:p>
    <w:p w14:paraId="7266D6DA">
      <w:pPr>
        <w:pStyle w:val="22"/>
        <w:spacing w:line="360" w:lineRule="auto"/>
        <w:ind w:left="424" w:leftChars="202" w:firstLine="2" w:firstLineChars="1"/>
        <w:rPr>
          <w:rFonts w:ascii="宋体" w:hAnsi="宋体" w:eastAsia="宋体" w:cs="宋体"/>
          <w:szCs w:val="21"/>
          <w14:ligatures w14:val="standardContextual"/>
        </w:rPr>
      </w:pPr>
      <w:r>
        <w:fldChar w:fldCharType="begin"/>
      </w:r>
      <w:r>
        <w:instrText xml:space="preserve"> HYPERLINK \l "_Toc169091702" </w:instrText>
      </w:r>
      <w:r>
        <w:fldChar w:fldCharType="separate"/>
      </w:r>
      <w:r>
        <w:rPr>
          <w:rStyle w:val="49"/>
          <w:rFonts w:hint="eastAsia" w:ascii="宋体" w:hAnsi="宋体" w:eastAsia="宋体" w:cs="宋体"/>
          <w:color w:val="auto"/>
          <w:sz w:val="21"/>
          <w:szCs w:val="21"/>
          <w:lang w:val="zh-CN"/>
        </w:rPr>
        <w:t>19 递交投标文件的截止日期</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_Toc169091702 \h </w:instrText>
      </w:r>
      <w:r>
        <w:rPr>
          <w:rFonts w:hint="eastAsia" w:ascii="宋体" w:hAnsi="宋体" w:eastAsia="宋体" w:cs="宋体"/>
          <w:szCs w:val="21"/>
        </w:rPr>
        <w:fldChar w:fldCharType="separate"/>
      </w:r>
      <w:r>
        <w:rPr>
          <w:rFonts w:hint="eastAsia" w:ascii="宋体" w:hAnsi="宋体" w:eastAsia="宋体" w:cs="宋体"/>
          <w:szCs w:val="21"/>
        </w:rPr>
        <w:t>14</w:t>
      </w:r>
      <w:r>
        <w:rPr>
          <w:rFonts w:hint="eastAsia" w:ascii="宋体" w:hAnsi="宋体" w:eastAsia="宋体" w:cs="宋体"/>
          <w:szCs w:val="21"/>
        </w:rPr>
        <w:fldChar w:fldCharType="end"/>
      </w:r>
      <w:r>
        <w:rPr>
          <w:rFonts w:hint="eastAsia" w:ascii="宋体" w:hAnsi="宋体" w:eastAsia="宋体" w:cs="宋体"/>
          <w:szCs w:val="21"/>
        </w:rPr>
        <w:fldChar w:fldCharType="end"/>
      </w:r>
    </w:p>
    <w:p w14:paraId="6E4D5E15">
      <w:pPr>
        <w:pStyle w:val="22"/>
        <w:spacing w:line="360" w:lineRule="auto"/>
        <w:ind w:left="424" w:leftChars="202" w:firstLine="2" w:firstLineChars="1"/>
        <w:rPr>
          <w:rFonts w:ascii="宋体" w:hAnsi="宋体" w:eastAsia="宋体" w:cs="宋体"/>
          <w:szCs w:val="21"/>
          <w14:ligatures w14:val="standardContextual"/>
        </w:rPr>
      </w:pPr>
      <w:r>
        <w:fldChar w:fldCharType="begin"/>
      </w:r>
      <w:r>
        <w:instrText xml:space="preserve"> HYPERLINK \l "_Toc169091703" </w:instrText>
      </w:r>
      <w:r>
        <w:fldChar w:fldCharType="separate"/>
      </w:r>
      <w:r>
        <w:rPr>
          <w:rStyle w:val="49"/>
          <w:rFonts w:hint="eastAsia" w:ascii="宋体" w:hAnsi="宋体" w:eastAsia="宋体" w:cs="宋体"/>
          <w:color w:val="auto"/>
          <w:sz w:val="21"/>
          <w:szCs w:val="21"/>
          <w:lang w:val="zh-CN"/>
        </w:rPr>
        <w:t>20 迟交的投标文件</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_Toc169091703 \h </w:instrText>
      </w:r>
      <w:r>
        <w:rPr>
          <w:rFonts w:hint="eastAsia" w:ascii="宋体" w:hAnsi="宋体" w:eastAsia="宋体" w:cs="宋体"/>
          <w:szCs w:val="21"/>
        </w:rPr>
        <w:fldChar w:fldCharType="separate"/>
      </w:r>
      <w:r>
        <w:rPr>
          <w:rFonts w:hint="eastAsia" w:ascii="宋体" w:hAnsi="宋体" w:eastAsia="宋体" w:cs="宋体"/>
          <w:szCs w:val="21"/>
        </w:rPr>
        <w:t>15</w:t>
      </w:r>
      <w:r>
        <w:rPr>
          <w:rFonts w:hint="eastAsia" w:ascii="宋体" w:hAnsi="宋体" w:eastAsia="宋体" w:cs="宋体"/>
          <w:szCs w:val="21"/>
        </w:rPr>
        <w:fldChar w:fldCharType="end"/>
      </w:r>
      <w:r>
        <w:rPr>
          <w:rFonts w:hint="eastAsia" w:ascii="宋体" w:hAnsi="宋体" w:eastAsia="宋体" w:cs="宋体"/>
          <w:szCs w:val="21"/>
        </w:rPr>
        <w:fldChar w:fldCharType="end"/>
      </w:r>
    </w:p>
    <w:p w14:paraId="291F3342">
      <w:pPr>
        <w:pStyle w:val="22"/>
        <w:spacing w:line="360" w:lineRule="auto"/>
        <w:ind w:left="424" w:leftChars="202" w:firstLine="2" w:firstLineChars="1"/>
        <w:rPr>
          <w:rFonts w:ascii="宋体" w:hAnsi="宋体" w:eastAsia="宋体" w:cs="宋体"/>
          <w:szCs w:val="21"/>
          <w14:ligatures w14:val="standardContextual"/>
        </w:rPr>
      </w:pPr>
      <w:r>
        <w:fldChar w:fldCharType="begin"/>
      </w:r>
      <w:r>
        <w:instrText xml:space="preserve"> HYPERLINK \l "_Toc169091704" </w:instrText>
      </w:r>
      <w:r>
        <w:fldChar w:fldCharType="separate"/>
      </w:r>
      <w:r>
        <w:rPr>
          <w:rStyle w:val="49"/>
          <w:rFonts w:hint="eastAsia" w:ascii="宋体" w:hAnsi="宋体" w:eastAsia="宋体" w:cs="宋体"/>
          <w:color w:val="auto"/>
          <w:sz w:val="21"/>
          <w:szCs w:val="21"/>
          <w:lang w:val="zh-CN"/>
        </w:rPr>
        <w:t>21 投标文件的修改和撤回</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_Toc169091704 \h </w:instrText>
      </w:r>
      <w:r>
        <w:rPr>
          <w:rFonts w:hint="eastAsia" w:ascii="宋体" w:hAnsi="宋体" w:eastAsia="宋体" w:cs="宋体"/>
          <w:szCs w:val="21"/>
        </w:rPr>
        <w:fldChar w:fldCharType="separate"/>
      </w:r>
      <w:r>
        <w:rPr>
          <w:rFonts w:hint="eastAsia" w:ascii="宋体" w:hAnsi="宋体" w:eastAsia="宋体" w:cs="宋体"/>
          <w:szCs w:val="21"/>
        </w:rPr>
        <w:t>15</w:t>
      </w:r>
      <w:r>
        <w:rPr>
          <w:rFonts w:hint="eastAsia" w:ascii="宋体" w:hAnsi="宋体" w:eastAsia="宋体" w:cs="宋体"/>
          <w:szCs w:val="21"/>
        </w:rPr>
        <w:fldChar w:fldCharType="end"/>
      </w:r>
      <w:r>
        <w:rPr>
          <w:rFonts w:hint="eastAsia" w:ascii="宋体" w:hAnsi="宋体" w:eastAsia="宋体" w:cs="宋体"/>
          <w:szCs w:val="21"/>
        </w:rPr>
        <w:fldChar w:fldCharType="end"/>
      </w:r>
    </w:p>
    <w:p w14:paraId="2CFE268C">
      <w:pPr>
        <w:pStyle w:val="30"/>
        <w:rPr>
          <w:rFonts w:ascii="宋体" w:hAnsi="宋体" w:eastAsia="宋体" w:cs="宋体"/>
          <w14:ligatures w14:val="standardContextual"/>
        </w:rPr>
      </w:pPr>
      <w:r>
        <w:fldChar w:fldCharType="begin"/>
      </w:r>
      <w:r>
        <w:instrText xml:space="preserve"> HYPERLINK \l "_Toc169091705" </w:instrText>
      </w:r>
      <w:r>
        <w:fldChar w:fldCharType="separate"/>
      </w:r>
      <w:r>
        <w:rPr>
          <w:rStyle w:val="49"/>
          <w:rFonts w:hint="eastAsia" w:ascii="宋体" w:hAnsi="宋体" w:eastAsia="宋体" w:cs="宋体"/>
          <w:b/>
          <w:bCs/>
          <w:color w:val="auto"/>
          <w:kern w:val="44"/>
          <w:sz w:val="21"/>
          <w:szCs w:val="21"/>
          <w:lang w:val="zh-CN"/>
        </w:rPr>
        <w:t>五、开标与评标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_Toc169091705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14:paraId="2D198BD9">
      <w:pPr>
        <w:pStyle w:val="22"/>
        <w:spacing w:line="360" w:lineRule="auto"/>
        <w:ind w:left="424" w:leftChars="202" w:firstLine="2" w:firstLineChars="1"/>
        <w:rPr>
          <w:rFonts w:ascii="宋体" w:hAnsi="宋体" w:eastAsia="宋体" w:cs="宋体"/>
          <w:szCs w:val="21"/>
          <w14:ligatures w14:val="standardContextual"/>
        </w:rPr>
      </w:pPr>
      <w:r>
        <w:fldChar w:fldCharType="begin"/>
      </w:r>
      <w:r>
        <w:instrText xml:space="preserve"> HYPERLINK \l "_Toc169091706" </w:instrText>
      </w:r>
      <w:r>
        <w:fldChar w:fldCharType="separate"/>
      </w:r>
      <w:r>
        <w:rPr>
          <w:rStyle w:val="49"/>
          <w:rFonts w:hint="eastAsia" w:ascii="宋体" w:hAnsi="宋体" w:eastAsia="宋体" w:cs="宋体"/>
          <w:color w:val="auto"/>
          <w:sz w:val="21"/>
          <w:szCs w:val="21"/>
          <w:lang w:val="zh-CN"/>
        </w:rPr>
        <w:t>22 开标</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_Toc169091706 \h </w:instrText>
      </w:r>
      <w:r>
        <w:rPr>
          <w:rFonts w:hint="eastAsia" w:ascii="宋体" w:hAnsi="宋体" w:eastAsia="宋体" w:cs="宋体"/>
          <w:szCs w:val="21"/>
        </w:rPr>
        <w:fldChar w:fldCharType="separate"/>
      </w:r>
      <w:r>
        <w:rPr>
          <w:rFonts w:hint="eastAsia" w:ascii="宋体" w:hAnsi="宋体" w:eastAsia="宋体" w:cs="宋体"/>
          <w:szCs w:val="21"/>
        </w:rPr>
        <w:t>15</w:t>
      </w:r>
      <w:r>
        <w:rPr>
          <w:rFonts w:hint="eastAsia" w:ascii="宋体" w:hAnsi="宋体" w:eastAsia="宋体" w:cs="宋体"/>
          <w:szCs w:val="21"/>
        </w:rPr>
        <w:fldChar w:fldCharType="end"/>
      </w:r>
      <w:r>
        <w:rPr>
          <w:rFonts w:hint="eastAsia" w:ascii="宋体" w:hAnsi="宋体" w:eastAsia="宋体" w:cs="宋体"/>
          <w:szCs w:val="21"/>
        </w:rPr>
        <w:fldChar w:fldCharType="end"/>
      </w:r>
    </w:p>
    <w:p w14:paraId="4816C625">
      <w:pPr>
        <w:pStyle w:val="22"/>
        <w:spacing w:line="360" w:lineRule="auto"/>
        <w:ind w:left="424" w:leftChars="202" w:firstLine="2" w:firstLineChars="1"/>
        <w:rPr>
          <w:rFonts w:ascii="宋体" w:hAnsi="宋体" w:eastAsia="宋体" w:cs="宋体"/>
          <w:szCs w:val="21"/>
          <w14:ligatures w14:val="standardContextual"/>
        </w:rPr>
      </w:pPr>
      <w:r>
        <w:fldChar w:fldCharType="begin"/>
      </w:r>
      <w:r>
        <w:instrText xml:space="preserve"> HYPERLINK \l "_Toc169091707" </w:instrText>
      </w:r>
      <w:r>
        <w:fldChar w:fldCharType="separate"/>
      </w:r>
      <w:r>
        <w:rPr>
          <w:rStyle w:val="49"/>
          <w:rFonts w:hint="eastAsia" w:ascii="宋体" w:hAnsi="宋体" w:eastAsia="宋体" w:cs="宋体"/>
          <w:color w:val="auto"/>
          <w:sz w:val="21"/>
          <w:szCs w:val="21"/>
          <w:lang w:val="zh-CN"/>
        </w:rPr>
        <w:t>23 评标</w:t>
      </w:r>
      <w:r>
        <w:rPr>
          <w:rStyle w:val="49"/>
          <w:rFonts w:hint="eastAsia" w:ascii="宋体" w:hAnsi="宋体" w:eastAsia="宋体" w:cs="宋体"/>
          <w:color w:val="auto"/>
          <w:kern w:val="0"/>
          <w:sz w:val="21"/>
          <w:szCs w:val="21"/>
        </w:rPr>
        <w:t>过程的保密性</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_Toc169091707 \h </w:instrText>
      </w:r>
      <w:r>
        <w:rPr>
          <w:rFonts w:hint="eastAsia" w:ascii="宋体" w:hAnsi="宋体" w:eastAsia="宋体" w:cs="宋体"/>
          <w:szCs w:val="21"/>
        </w:rPr>
        <w:fldChar w:fldCharType="separate"/>
      </w:r>
      <w:r>
        <w:rPr>
          <w:rFonts w:hint="eastAsia" w:ascii="宋体" w:hAnsi="宋体" w:eastAsia="宋体" w:cs="宋体"/>
          <w:szCs w:val="21"/>
        </w:rPr>
        <w:t>15</w:t>
      </w:r>
      <w:r>
        <w:rPr>
          <w:rFonts w:hint="eastAsia" w:ascii="宋体" w:hAnsi="宋体" w:eastAsia="宋体" w:cs="宋体"/>
          <w:szCs w:val="21"/>
        </w:rPr>
        <w:fldChar w:fldCharType="end"/>
      </w:r>
      <w:r>
        <w:rPr>
          <w:rFonts w:hint="eastAsia" w:ascii="宋体" w:hAnsi="宋体" w:eastAsia="宋体" w:cs="宋体"/>
          <w:szCs w:val="21"/>
        </w:rPr>
        <w:fldChar w:fldCharType="end"/>
      </w:r>
    </w:p>
    <w:p w14:paraId="2CBC49C4">
      <w:pPr>
        <w:pStyle w:val="22"/>
        <w:spacing w:line="360" w:lineRule="auto"/>
        <w:ind w:left="424" w:leftChars="202" w:firstLine="2" w:firstLineChars="1"/>
        <w:rPr>
          <w:rFonts w:ascii="宋体" w:hAnsi="宋体" w:eastAsia="宋体" w:cs="宋体"/>
          <w:szCs w:val="21"/>
          <w14:ligatures w14:val="standardContextual"/>
        </w:rPr>
      </w:pPr>
      <w:r>
        <w:fldChar w:fldCharType="begin"/>
      </w:r>
      <w:r>
        <w:instrText xml:space="preserve"> HYPERLINK \l "_Toc169091708" </w:instrText>
      </w:r>
      <w:r>
        <w:fldChar w:fldCharType="separate"/>
      </w:r>
      <w:r>
        <w:rPr>
          <w:rStyle w:val="49"/>
          <w:rFonts w:hint="eastAsia" w:ascii="宋体" w:hAnsi="宋体" w:eastAsia="宋体" w:cs="宋体"/>
          <w:color w:val="auto"/>
          <w:sz w:val="21"/>
          <w:szCs w:val="21"/>
          <w:lang w:val="zh-CN"/>
        </w:rPr>
        <w:t>24 评标委员会</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_Toc169091708 \h </w:instrText>
      </w:r>
      <w:r>
        <w:rPr>
          <w:rFonts w:hint="eastAsia" w:ascii="宋体" w:hAnsi="宋体" w:eastAsia="宋体" w:cs="宋体"/>
          <w:szCs w:val="21"/>
        </w:rPr>
        <w:fldChar w:fldCharType="separate"/>
      </w:r>
      <w:r>
        <w:rPr>
          <w:rFonts w:hint="eastAsia" w:ascii="宋体" w:hAnsi="宋体" w:eastAsia="宋体" w:cs="宋体"/>
          <w:szCs w:val="21"/>
        </w:rPr>
        <w:t>16</w:t>
      </w:r>
      <w:r>
        <w:rPr>
          <w:rFonts w:hint="eastAsia" w:ascii="宋体" w:hAnsi="宋体" w:eastAsia="宋体" w:cs="宋体"/>
          <w:szCs w:val="21"/>
        </w:rPr>
        <w:fldChar w:fldCharType="end"/>
      </w:r>
      <w:r>
        <w:rPr>
          <w:rFonts w:hint="eastAsia" w:ascii="宋体" w:hAnsi="宋体" w:eastAsia="宋体" w:cs="宋体"/>
          <w:szCs w:val="21"/>
        </w:rPr>
        <w:fldChar w:fldCharType="end"/>
      </w:r>
    </w:p>
    <w:p w14:paraId="4E66B340">
      <w:pPr>
        <w:pStyle w:val="22"/>
        <w:spacing w:line="360" w:lineRule="auto"/>
        <w:ind w:left="424" w:leftChars="202" w:firstLine="2" w:firstLineChars="1"/>
        <w:rPr>
          <w:rFonts w:ascii="宋体" w:hAnsi="宋体" w:eastAsia="宋体" w:cs="宋体"/>
          <w:szCs w:val="21"/>
          <w14:ligatures w14:val="standardContextual"/>
        </w:rPr>
      </w:pPr>
      <w:r>
        <w:fldChar w:fldCharType="begin"/>
      </w:r>
      <w:r>
        <w:instrText xml:space="preserve"> HYPERLINK \l "_Toc169091709" </w:instrText>
      </w:r>
      <w:r>
        <w:fldChar w:fldCharType="separate"/>
      </w:r>
      <w:r>
        <w:rPr>
          <w:rStyle w:val="49"/>
          <w:rFonts w:hint="eastAsia" w:ascii="宋体" w:hAnsi="宋体" w:eastAsia="宋体" w:cs="宋体"/>
          <w:color w:val="auto"/>
          <w:sz w:val="21"/>
          <w:szCs w:val="21"/>
          <w:lang w:val="zh-CN"/>
        </w:rPr>
        <w:t>25 投标文件的初审</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_Toc169091709 \h </w:instrText>
      </w:r>
      <w:r>
        <w:rPr>
          <w:rFonts w:hint="eastAsia" w:ascii="宋体" w:hAnsi="宋体" w:eastAsia="宋体" w:cs="宋体"/>
          <w:szCs w:val="21"/>
        </w:rPr>
        <w:fldChar w:fldCharType="separate"/>
      </w:r>
      <w:r>
        <w:rPr>
          <w:rFonts w:hint="eastAsia" w:ascii="宋体" w:hAnsi="宋体" w:eastAsia="宋体" w:cs="宋体"/>
          <w:szCs w:val="21"/>
        </w:rPr>
        <w:t>16</w:t>
      </w:r>
      <w:r>
        <w:rPr>
          <w:rFonts w:hint="eastAsia" w:ascii="宋体" w:hAnsi="宋体" w:eastAsia="宋体" w:cs="宋体"/>
          <w:szCs w:val="21"/>
        </w:rPr>
        <w:fldChar w:fldCharType="end"/>
      </w:r>
      <w:r>
        <w:rPr>
          <w:rFonts w:hint="eastAsia" w:ascii="宋体" w:hAnsi="宋体" w:eastAsia="宋体" w:cs="宋体"/>
          <w:szCs w:val="21"/>
        </w:rPr>
        <w:fldChar w:fldCharType="end"/>
      </w:r>
    </w:p>
    <w:p w14:paraId="54F7904A">
      <w:pPr>
        <w:pStyle w:val="22"/>
        <w:spacing w:line="360" w:lineRule="auto"/>
        <w:ind w:left="424" w:leftChars="202" w:firstLine="2" w:firstLineChars="1"/>
        <w:rPr>
          <w:rFonts w:ascii="宋体" w:hAnsi="宋体" w:eastAsia="宋体" w:cs="宋体"/>
          <w:szCs w:val="21"/>
          <w14:ligatures w14:val="standardContextual"/>
        </w:rPr>
      </w:pPr>
      <w:r>
        <w:fldChar w:fldCharType="begin"/>
      </w:r>
      <w:r>
        <w:instrText xml:space="preserve"> HYPERLINK \l "_Toc169091710" </w:instrText>
      </w:r>
      <w:r>
        <w:fldChar w:fldCharType="separate"/>
      </w:r>
      <w:r>
        <w:rPr>
          <w:rStyle w:val="49"/>
          <w:rFonts w:hint="eastAsia" w:ascii="宋体" w:hAnsi="宋体" w:eastAsia="宋体" w:cs="宋体"/>
          <w:color w:val="auto"/>
          <w:sz w:val="21"/>
          <w:szCs w:val="21"/>
          <w:lang w:val="zh-CN"/>
        </w:rPr>
        <w:t>26 投标文件的澄清</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_Toc169091710 \h </w:instrText>
      </w:r>
      <w:r>
        <w:rPr>
          <w:rFonts w:hint="eastAsia" w:ascii="宋体" w:hAnsi="宋体" w:eastAsia="宋体" w:cs="宋体"/>
          <w:szCs w:val="21"/>
        </w:rPr>
        <w:fldChar w:fldCharType="separate"/>
      </w:r>
      <w:r>
        <w:rPr>
          <w:rFonts w:hint="eastAsia" w:ascii="宋体" w:hAnsi="宋体" w:eastAsia="宋体" w:cs="宋体"/>
          <w:szCs w:val="21"/>
        </w:rPr>
        <w:t>16</w:t>
      </w:r>
      <w:r>
        <w:rPr>
          <w:rFonts w:hint="eastAsia" w:ascii="宋体" w:hAnsi="宋体" w:eastAsia="宋体" w:cs="宋体"/>
          <w:szCs w:val="21"/>
        </w:rPr>
        <w:fldChar w:fldCharType="end"/>
      </w:r>
      <w:r>
        <w:rPr>
          <w:rFonts w:hint="eastAsia" w:ascii="宋体" w:hAnsi="宋体" w:eastAsia="宋体" w:cs="宋体"/>
          <w:szCs w:val="21"/>
        </w:rPr>
        <w:fldChar w:fldCharType="end"/>
      </w:r>
    </w:p>
    <w:p w14:paraId="38675241">
      <w:pPr>
        <w:pStyle w:val="22"/>
        <w:spacing w:line="360" w:lineRule="auto"/>
        <w:ind w:left="424" w:leftChars="202" w:firstLine="2" w:firstLineChars="1"/>
        <w:rPr>
          <w:rFonts w:ascii="宋体" w:hAnsi="宋体" w:eastAsia="宋体" w:cs="宋体"/>
          <w:szCs w:val="21"/>
          <w14:ligatures w14:val="standardContextual"/>
        </w:rPr>
      </w:pPr>
      <w:r>
        <w:fldChar w:fldCharType="begin"/>
      </w:r>
      <w:r>
        <w:instrText xml:space="preserve"> HYPERLINK \l "_Toc169091711" </w:instrText>
      </w:r>
      <w:r>
        <w:fldChar w:fldCharType="separate"/>
      </w:r>
      <w:r>
        <w:rPr>
          <w:rStyle w:val="49"/>
          <w:rFonts w:hint="eastAsia" w:ascii="宋体" w:hAnsi="宋体" w:eastAsia="宋体" w:cs="宋体"/>
          <w:color w:val="auto"/>
          <w:sz w:val="21"/>
          <w:szCs w:val="21"/>
          <w:lang w:val="zh-CN"/>
        </w:rPr>
        <w:t>27 对投标文件的比较和评价</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_Toc169091711 \h </w:instrText>
      </w:r>
      <w:r>
        <w:rPr>
          <w:rFonts w:hint="eastAsia" w:ascii="宋体" w:hAnsi="宋体" w:eastAsia="宋体" w:cs="宋体"/>
          <w:szCs w:val="21"/>
        </w:rPr>
        <w:fldChar w:fldCharType="separate"/>
      </w:r>
      <w:r>
        <w:rPr>
          <w:rFonts w:hint="eastAsia" w:ascii="宋体" w:hAnsi="宋体" w:eastAsia="宋体" w:cs="宋体"/>
          <w:szCs w:val="21"/>
        </w:rPr>
        <w:t>16</w:t>
      </w:r>
      <w:r>
        <w:rPr>
          <w:rFonts w:hint="eastAsia" w:ascii="宋体" w:hAnsi="宋体" w:eastAsia="宋体" w:cs="宋体"/>
          <w:szCs w:val="21"/>
        </w:rPr>
        <w:fldChar w:fldCharType="end"/>
      </w:r>
      <w:r>
        <w:rPr>
          <w:rFonts w:hint="eastAsia" w:ascii="宋体" w:hAnsi="宋体" w:eastAsia="宋体" w:cs="宋体"/>
          <w:szCs w:val="21"/>
        </w:rPr>
        <w:fldChar w:fldCharType="end"/>
      </w:r>
    </w:p>
    <w:p w14:paraId="6ECB6C9D">
      <w:pPr>
        <w:pStyle w:val="22"/>
        <w:spacing w:line="360" w:lineRule="auto"/>
        <w:ind w:left="424" w:leftChars="202" w:firstLine="2" w:firstLineChars="1"/>
        <w:rPr>
          <w:rFonts w:ascii="宋体" w:hAnsi="宋体" w:eastAsia="宋体" w:cs="宋体"/>
          <w:szCs w:val="21"/>
          <w14:ligatures w14:val="standardContextual"/>
        </w:rPr>
      </w:pPr>
      <w:r>
        <w:fldChar w:fldCharType="begin"/>
      </w:r>
      <w:r>
        <w:instrText xml:space="preserve"> HYPERLINK \l "_Toc169091712" </w:instrText>
      </w:r>
      <w:r>
        <w:fldChar w:fldCharType="separate"/>
      </w:r>
      <w:r>
        <w:rPr>
          <w:rStyle w:val="49"/>
          <w:rFonts w:hint="eastAsia" w:ascii="宋体" w:hAnsi="宋体" w:eastAsia="宋体" w:cs="宋体"/>
          <w:color w:val="auto"/>
          <w:sz w:val="21"/>
          <w:szCs w:val="21"/>
          <w:lang w:val="zh-CN"/>
        </w:rPr>
        <w:t>28 评标原则及方法</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_Toc169091712 \h </w:instrText>
      </w:r>
      <w:r>
        <w:rPr>
          <w:rFonts w:hint="eastAsia" w:ascii="宋体" w:hAnsi="宋体" w:eastAsia="宋体" w:cs="宋体"/>
          <w:szCs w:val="21"/>
        </w:rPr>
        <w:fldChar w:fldCharType="separate"/>
      </w:r>
      <w:r>
        <w:rPr>
          <w:rFonts w:hint="eastAsia" w:ascii="宋体" w:hAnsi="宋体" w:eastAsia="宋体" w:cs="宋体"/>
          <w:szCs w:val="21"/>
        </w:rPr>
        <w:t>16</w:t>
      </w:r>
      <w:r>
        <w:rPr>
          <w:rFonts w:hint="eastAsia" w:ascii="宋体" w:hAnsi="宋体" w:eastAsia="宋体" w:cs="宋体"/>
          <w:szCs w:val="21"/>
        </w:rPr>
        <w:fldChar w:fldCharType="end"/>
      </w:r>
      <w:r>
        <w:rPr>
          <w:rFonts w:hint="eastAsia" w:ascii="宋体" w:hAnsi="宋体" w:eastAsia="宋体" w:cs="宋体"/>
          <w:szCs w:val="21"/>
        </w:rPr>
        <w:fldChar w:fldCharType="end"/>
      </w:r>
    </w:p>
    <w:p w14:paraId="0D12BD8C">
      <w:pPr>
        <w:pStyle w:val="22"/>
        <w:spacing w:line="360" w:lineRule="auto"/>
        <w:ind w:left="424" w:leftChars="202" w:firstLine="2" w:firstLineChars="1"/>
        <w:rPr>
          <w:rFonts w:ascii="宋体" w:hAnsi="宋体" w:eastAsia="宋体" w:cs="宋体"/>
          <w:szCs w:val="21"/>
          <w14:ligatures w14:val="standardContextual"/>
        </w:rPr>
      </w:pPr>
      <w:r>
        <w:fldChar w:fldCharType="begin"/>
      </w:r>
      <w:r>
        <w:instrText xml:space="preserve"> HYPERLINK \l "_Toc169091713" </w:instrText>
      </w:r>
      <w:r>
        <w:fldChar w:fldCharType="separate"/>
      </w:r>
      <w:r>
        <w:rPr>
          <w:rStyle w:val="49"/>
          <w:rFonts w:hint="eastAsia" w:ascii="宋体" w:hAnsi="宋体" w:eastAsia="宋体" w:cs="宋体"/>
          <w:color w:val="auto"/>
          <w:sz w:val="21"/>
          <w:szCs w:val="21"/>
          <w:lang w:val="zh-CN"/>
        </w:rPr>
        <w:t>2</w:t>
      </w:r>
      <w:r>
        <w:rPr>
          <w:rStyle w:val="49"/>
          <w:rFonts w:hint="eastAsia" w:ascii="宋体" w:hAnsi="宋体" w:eastAsia="宋体" w:cs="宋体"/>
          <w:color w:val="auto"/>
          <w:sz w:val="21"/>
          <w:szCs w:val="21"/>
        </w:rPr>
        <w:t xml:space="preserve">9 </w:t>
      </w:r>
      <w:r>
        <w:rPr>
          <w:rStyle w:val="49"/>
          <w:rFonts w:hint="eastAsia" w:ascii="宋体" w:hAnsi="宋体" w:eastAsia="宋体" w:cs="宋体"/>
          <w:color w:val="auto"/>
          <w:sz w:val="21"/>
          <w:szCs w:val="21"/>
          <w:lang w:val="zh-CN"/>
        </w:rPr>
        <w:t>评标结果公示及异议、投诉</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_Toc169091713 \h </w:instrText>
      </w:r>
      <w:r>
        <w:rPr>
          <w:rFonts w:hint="eastAsia" w:ascii="宋体" w:hAnsi="宋体" w:eastAsia="宋体" w:cs="宋体"/>
          <w:szCs w:val="21"/>
        </w:rPr>
        <w:fldChar w:fldCharType="separate"/>
      </w:r>
      <w:r>
        <w:rPr>
          <w:rFonts w:hint="eastAsia" w:ascii="宋体" w:hAnsi="宋体" w:eastAsia="宋体" w:cs="宋体"/>
          <w:szCs w:val="21"/>
        </w:rPr>
        <w:t>17</w:t>
      </w:r>
      <w:r>
        <w:rPr>
          <w:rFonts w:hint="eastAsia" w:ascii="宋体" w:hAnsi="宋体" w:eastAsia="宋体" w:cs="宋体"/>
          <w:szCs w:val="21"/>
        </w:rPr>
        <w:fldChar w:fldCharType="end"/>
      </w:r>
      <w:r>
        <w:rPr>
          <w:rFonts w:hint="eastAsia" w:ascii="宋体" w:hAnsi="宋体" w:eastAsia="宋体" w:cs="宋体"/>
          <w:szCs w:val="21"/>
        </w:rPr>
        <w:fldChar w:fldCharType="end"/>
      </w:r>
    </w:p>
    <w:p w14:paraId="22FE56BD">
      <w:pPr>
        <w:pStyle w:val="22"/>
        <w:spacing w:line="360" w:lineRule="auto"/>
        <w:ind w:left="424" w:leftChars="202" w:firstLine="2" w:firstLineChars="1"/>
        <w:rPr>
          <w:rFonts w:ascii="宋体" w:hAnsi="宋体" w:eastAsia="宋体" w:cs="宋体"/>
          <w:szCs w:val="21"/>
          <w14:ligatures w14:val="standardContextual"/>
        </w:rPr>
      </w:pPr>
      <w:r>
        <w:fldChar w:fldCharType="begin"/>
      </w:r>
      <w:r>
        <w:instrText xml:space="preserve"> HYPERLINK \l "_Toc169091714" </w:instrText>
      </w:r>
      <w:r>
        <w:fldChar w:fldCharType="separate"/>
      </w:r>
      <w:r>
        <w:rPr>
          <w:rStyle w:val="49"/>
          <w:rFonts w:hint="eastAsia" w:ascii="宋体" w:hAnsi="宋体" w:eastAsia="宋体" w:cs="宋体"/>
          <w:color w:val="auto"/>
          <w:sz w:val="21"/>
          <w:szCs w:val="21"/>
          <w:lang w:val="zh-CN"/>
        </w:rPr>
        <w:t>30 真实性审查</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_Toc169091714 \h </w:instrText>
      </w:r>
      <w:r>
        <w:rPr>
          <w:rFonts w:hint="eastAsia" w:ascii="宋体" w:hAnsi="宋体" w:eastAsia="宋体" w:cs="宋体"/>
          <w:szCs w:val="21"/>
        </w:rPr>
        <w:fldChar w:fldCharType="separate"/>
      </w:r>
      <w:r>
        <w:rPr>
          <w:rFonts w:hint="eastAsia" w:ascii="宋体" w:hAnsi="宋体" w:eastAsia="宋体" w:cs="宋体"/>
          <w:szCs w:val="21"/>
        </w:rPr>
        <w:t>18</w:t>
      </w:r>
      <w:r>
        <w:rPr>
          <w:rFonts w:hint="eastAsia" w:ascii="宋体" w:hAnsi="宋体" w:eastAsia="宋体" w:cs="宋体"/>
          <w:szCs w:val="21"/>
        </w:rPr>
        <w:fldChar w:fldCharType="end"/>
      </w:r>
      <w:r>
        <w:rPr>
          <w:rFonts w:hint="eastAsia" w:ascii="宋体" w:hAnsi="宋体" w:eastAsia="宋体" w:cs="宋体"/>
          <w:szCs w:val="21"/>
        </w:rPr>
        <w:fldChar w:fldCharType="end"/>
      </w:r>
    </w:p>
    <w:p w14:paraId="125250F4">
      <w:pPr>
        <w:pStyle w:val="22"/>
        <w:spacing w:line="360" w:lineRule="auto"/>
        <w:ind w:left="424" w:leftChars="202" w:firstLine="2" w:firstLineChars="1"/>
        <w:rPr>
          <w:rFonts w:ascii="宋体" w:hAnsi="宋体" w:eastAsia="宋体" w:cs="宋体"/>
          <w:szCs w:val="21"/>
          <w14:ligatures w14:val="standardContextual"/>
        </w:rPr>
      </w:pPr>
      <w:r>
        <w:fldChar w:fldCharType="begin"/>
      </w:r>
      <w:r>
        <w:instrText xml:space="preserve"> HYPERLINK \l "_Toc169091715" </w:instrText>
      </w:r>
      <w:r>
        <w:fldChar w:fldCharType="separate"/>
      </w:r>
      <w:r>
        <w:rPr>
          <w:rStyle w:val="49"/>
          <w:rFonts w:hint="eastAsia" w:ascii="宋体" w:hAnsi="宋体" w:eastAsia="宋体" w:cs="宋体"/>
          <w:color w:val="auto"/>
          <w:sz w:val="21"/>
          <w:szCs w:val="21"/>
        </w:rPr>
        <w:t>31</w:t>
      </w:r>
      <w:r>
        <w:rPr>
          <w:rStyle w:val="49"/>
          <w:rFonts w:hint="eastAsia" w:ascii="宋体" w:hAnsi="宋体" w:eastAsia="宋体" w:cs="宋体"/>
          <w:color w:val="auto"/>
          <w:sz w:val="21"/>
          <w:szCs w:val="21"/>
          <w:lang w:val="zh-CN"/>
        </w:rPr>
        <w:t xml:space="preserve"> 评标委员会和招标人接受或拒绝任何投标或所有投标的权利</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_Toc169091715 \h </w:instrText>
      </w:r>
      <w:r>
        <w:rPr>
          <w:rFonts w:hint="eastAsia" w:ascii="宋体" w:hAnsi="宋体" w:eastAsia="宋体" w:cs="宋体"/>
          <w:szCs w:val="21"/>
        </w:rPr>
        <w:fldChar w:fldCharType="separate"/>
      </w:r>
      <w:r>
        <w:rPr>
          <w:rFonts w:hint="eastAsia" w:ascii="宋体" w:hAnsi="宋体" w:eastAsia="宋体" w:cs="宋体"/>
          <w:szCs w:val="21"/>
        </w:rPr>
        <w:t>18</w:t>
      </w:r>
      <w:r>
        <w:rPr>
          <w:rFonts w:hint="eastAsia" w:ascii="宋体" w:hAnsi="宋体" w:eastAsia="宋体" w:cs="宋体"/>
          <w:szCs w:val="21"/>
        </w:rPr>
        <w:fldChar w:fldCharType="end"/>
      </w:r>
      <w:r>
        <w:rPr>
          <w:rFonts w:hint="eastAsia" w:ascii="宋体" w:hAnsi="宋体" w:eastAsia="宋体" w:cs="宋体"/>
          <w:szCs w:val="21"/>
        </w:rPr>
        <w:fldChar w:fldCharType="end"/>
      </w:r>
    </w:p>
    <w:p w14:paraId="7AF84E45">
      <w:pPr>
        <w:pStyle w:val="30"/>
        <w:rPr>
          <w:rFonts w:ascii="宋体" w:hAnsi="宋体" w:eastAsia="宋体" w:cs="宋体"/>
          <w14:ligatures w14:val="standardContextual"/>
        </w:rPr>
      </w:pPr>
      <w:r>
        <w:fldChar w:fldCharType="begin"/>
      </w:r>
      <w:r>
        <w:instrText xml:space="preserve"> HYPERLINK \l "_Toc169091716" </w:instrText>
      </w:r>
      <w:r>
        <w:fldChar w:fldCharType="separate"/>
      </w:r>
      <w:r>
        <w:rPr>
          <w:rStyle w:val="49"/>
          <w:rFonts w:hint="eastAsia" w:ascii="宋体" w:hAnsi="宋体" w:eastAsia="宋体" w:cs="宋体"/>
          <w:b/>
          <w:bCs/>
          <w:color w:val="auto"/>
          <w:kern w:val="44"/>
          <w:sz w:val="21"/>
          <w:szCs w:val="21"/>
          <w:lang w:val="zh-CN"/>
        </w:rPr>
        <w:t>六、授予合同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_Toc169091716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14:paraId="22DF9EA9">
      <w:pPr>
        <w:pStyle w:val="22"/>
        <w:spacing w:line="360" w:lineRule="auto"/>
        <w:ind w:left="424" w:leftChars="202" w:firstLine="2" w:firstLineChars="1"/>
        <w:rPr>
          <w:rFonts w:ascii="宋体" w:hAnsi="宋体" w:eastAsia="宋体" w:cs="宋体"/>
          <w:szCs w:val="21"/>
          <w14:ligatures w14:val="standardContextual"/>
        </w:rPr>
      </w:pPr>
      <w:r>
        <w:fldChar w:fldCharType="begin"/>
      </w:r>
      <w:r>
        <w:instrText xml:space="preserve"> HYPERLINK \l "_Toc169091717" </w:instrText>
      </w:r>
      <w:r>
        <w:fldChar w:fldCharType="separate"/>
      </w:r>
      <w:r>
        <w:rPr>
          <w:rStyle w:val="49"/>
          <w:rFonts w:hint="eastAsia" w:ascii="宋体" w:hAnsi="宋体" w:eastAsia="宋体" w:cs="宋体"/>
          <w:color w:val="auto"/>
          <w:sz w:val="21"/>
          <w:szCs w:val="21"/>
        </w:rPr>
        <w:t>32</w:t>
      </w:r>
      <w:r>
        <w:rPr>
          <w:rStyle w:val="49"/>
          <w:rFonts w:hint="eastAsia" w:ascii="宋体" w:hAnsi="宋体" w:eastAsia="宋体" w:cs="宋体"/>
          <w:color w:val="auto"/>
          <w:sz w:val="21"/>
          <w:szCs w:val="21"/>
          <w:lang w:val="zh-CN"/>
        </w:rPr>
        <w:t xml:space="preserve"> 授予合同的准则</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_Toc169091717 \h </w:instrText>
      </w:r>
      <w:r>
        <w:rPr>
          <w:rFonts w:hint="eastAsia" w:ascii="宋体" w:hAnsi="宋体" w:eastAsia="宋体" w:cs="宋体"/>
          <w:szCs w:val="21"/>
        </w:rPr>
        <w:fldChar w:fldCharType="separate"/>
      </w:r>
      <w:r>
        <w:rPr>
          <w:rFonts w:hint="eastAsia" w:ascii="宋体" w:hAnsi="宋体" w:eastAsia="宋体" w:cs="宋体"/>
          <w:szCs w:val="21"/>
        </w:rPr>
        <w:t>18</w:t>
      </w:r>
      <w:r>
        <w:rPr>
          <w:rFonts w:hint="eastAsia" w:ascii="宋体" w:hAnsi="宋体" w:eastAsia="宋体" w:cs="宋体"/>
          <w:szCs w:val="21"/>
        </w:rPr>
        <w:fldChar w:fldCharType="end"/>
      </w:r>
      <w:r>
        <w:rPr>
          <w:rFonts w:hint="eastAsia" w:ascii="宋体" w:hAnsi="宋体" w:eastAsia="宋体" w:cs="宋体"/>
          <w:szCs w:val="21"/>
        </w:rPr>
        <w:fldChar w:fldCharType="end"/>
      </w:r>
    </w:p>
    <w:p w14:paraId="77D67AF4">
      <w:pPr>
        <w:pStyle w:val="22"/>
        <w:spacing w:line="360" w:lineRule="auto"/>
        <w:ind w:left="424" w:leftChars="202" w:firstLine="2" w:firstLineChars="1"/>
        <w:rPr>
          <w:rFonts w:ascii="宋体" w:hAnsi="宋体" w:eastAsia="宋体" w:cs="宋体"/>
          <w:szCs w:val="21"/>
          <w14:ligatures w14:val="standardContextual"/>
        </w:rPr>
      </w:pPr>
      <w:r>
        <w:fldChar w:fldCharType="begin"/>
      </w:r>
      <w:r>
        <w:instrText xml:space="preserve"> HYPERLINK \l "_Toc169091718" </w:instrText>
      </w:r>
      <w:r>
        <w:fldChar w:fldCharType="separate"/>
      </w:r>
      <w:r>
        <w:rPr>
          <w:rStyle w:val="49"/>
          <w:rFonts w:hint="eastAsia" w:ascii="宋体" w:hAnsi="宋体" w:eastAsia="宋体" w:cs="宋体"/>
          <w:color w:val="auto"/>
          <w:sz w:val="21"/>
          <w:szCs w:val="21"/>
          <w:lang w:val="zh-CN"/>
        </w:rPr>
        <w:t>33 中标通知</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_Toc169091718 \h </w:instrText>
      </w:r>
      <w:r>
        <w:rPr>
          <w:rFonts w:hint="eastAsia" w:ascii="宋体" w:hAnsi="宋体" w:eastAsia="宋体" w:cs="宋体"/>
          <w:szCs w:val="21"/>
        </w:rPr>
        <w:fldChar w:fldCharType="separate"/>
      </w:r>
      <w:r>
        <w:rPr>
          <w:rFonts w:hint="eastAsia" w:ascii="宋体" w:hAnsi="宋体" w:eastAsia="宋体" w:cs="宋体"/>
          <w:szCs w:val="21"/>
        </w:rPr>
        <w:t>18</w:t>
      </w:r>
      <w:r>
        <w:rPr>
          <w:rFonts w:hint="eastAsia" w:ascii="宋体" w:hAnsi="宋体" w:eastAsia="宋体" w:cs="宋体"/>
          <w:szCs w:val="21"/>
        </w:rPr>
        <w:fldChar w:fldCharType="end"/>
      </w:r>
      <w:r>
        <w:rPr>
          <w:rFonts w:hint="eastAsia" w:ascii="宋体" w:hAnsi="宋体" w:eastAsia="宋体" w:cs="宋体"/>
          <w:szCs w:val="21"/>
        </w:rPr>
        <w:fldChar w:fldCharType="end"/>
      </w:r>
    </w:p>
    <w:p w14:paraId="7A37E05E">
      <w:pPr>
        <w:pStyle w:val="22"/>
        <w:spacing w:line="360" w:lineRule="auto"/>
        <w:ind w:left="424" w:leftChars="202" w:firstLine="2" w:firstLineChars="1"/>
        <w:rPr>
          <w:rFonts w:ascii="宋体" w:hAnsi="宋体" w:eastAsia="宋体" w:cs="宋体"/>
          <w:szCs w:val="21"/>
          <w14:ligatures w14:val="standardContextual"/>
        </w:rPr>
      </w:pPr>
      <w:r>
        <w:fldChar w:fldCharType="begin"/>
      </w:r>
      <w:r>
        <w:instrText xml:space="preserve"> HYPERLINK \l "_Toc169091719" </w:instrText>
      </w:r>
      <w:r>
        <w:fldChar w:fldCharType="separate"/>
      </w:r>
      <w:r>
        <w:rPr>
          <w:rStyle w:val="49"/>
          <w:rFonts w:hint="eastAsia" w:ascii="宋体" w:hAnsi="宋体" w:eastAsia="宋体" w:cs="宋体"/>
          <w:color w:val="auto"/>
          <w:sz w:val="21"/>
          <w:szCs w:val="21"/>
        </w:rPr>
        <w:t>34</w:t>
      </w:r>
      <w:r>
        <w:rPr>
          <w:rStyle w:val="49"/>
          <w:rFonts w:hint="eastAsia" w:ascii="宋体" w:hAnsi="宋体" w:eastAsia="宋体" w:cs="宋体"/>
          <w:color w:val="auto"/>
          <w:sz w:val="21"/>
          <w:szCs w:val="21"/>
          <w:lang w:val="zh-CN"/>
        </w:rPr>
        <w:t xml:space="preserve"> 签署合同</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_Toc169091719 \h </w:instrText>
      </w:r>
      <w:r>
        <w:rPr>
          <w:rFonts w:hint="eastAsia" w:ascii="宋体" w:hAnsi="宋体" w:eastAsia="宋体" w:cs="宋体"/>
          <w:szCs w:val="21"/>
        </w:rPr>
        <w:fldChar w:fldCharType="separate"/>
      </w:r>
      <w:r>
        <w:rPr>
          <w:rFonts w:hint="eastAsia" w:ascii="宋体" w:hAnsi="宋体" w:eastAsia="宋体" w:cs="宋体"/>
          <w:szCs w:val="21"/>
        </w:rPr>
        <w:t>19</w:t>
      </w:r>
      <w:r>
        <w:rPr>
          <w:rFonts w:hint="eastAsia" w:ascii="宋体" w:hAnsi="宋体" w:eastAsia="宋体" w:cs="宋体"/>
          <w:szCs w:val="21"/>
        </w:rPr>
        <w:fldChar w:fldCharType="end"/>
      </w:r>
      <w:r>
        <w:rPr>
          <w:rFonts w:hint="eastAsia" w:ascii="宋体" w:hAnsi="宋体" w:eastAsia="宋体" w:cs="宋体"/>
          <w:szCs w:val="21"/>
        </w:rPr>
        <w:fldChar w:fldCharType="end"/>
      </w:r>
    </w:p>
    <w:p w14:paraId="4CA76E8F">
      <w:pPr>
        <w:pStyle w:val="22"/>
        <w:spacing w:line="360" w:lineRule="auto"/>
        <w:ind w:left="424" w:leftChars="202" w:firstLine="2" w:firstLineChars="1"/>
        <w:rPr>
          <w:rFonts w:ascii="宋体" w:hAnsi="宋体" w:eastAsia="宋体" w:cs="宋体"/>
          <w:szCs w:val="21"/>
          <w14:ligatures w14:val="standardContextual"/>
        </w:rPr>
      </w:pPr>
      <w:r>
        <w:fldChar w:fldCharType="begin"/>
      </w:r>
      <w:r>
        <w:instrText xml:space="preserve"> HYPERLINK \l "_Toc169091720" </w:instrText>
      </w:r>
      <w:r>
        <w:fldChar w:fldCharType="separate"/>
      </w:r>
      <w:r>
        <w:rPr>
          <w:rStyle w:val="49"/>
          <w:rFonts w:hint="eastAsia" w:ascii="宋体" w:hAnsi="宋体" w:eastAsia="宋体" w:cs="宋体"/>
          <w:color w:val="auto"/>
          <w:sz w:val="21"/>
          <w:szCs w:val="21"/>
          <w:lang w:val="zh-CN"/>
        </w:rPr>
        <w:t>35 履约担保</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_Toc169091720 \h </w:instrText>
      </w:r>
      <w:r>
        <w:rPr>
          <w:rFonts w:hint="eastAsia" w:ascii="宋体" w:hAnsi="宋体" w:eastAsia="宋体" w:cs="宋体"/>
          <w:szCs w:val="21"/>
        </w:rPr>
        <w:fldChar w:fldCharType="separate"/>
      </w:r>
      <w:r>
        <w:rPr>
          <w:rFonts w:hint="eastAsia" w:ascii="宋体" w:hAnsi="宋体" w:eastAsia="宋体" w:cs="宋体"/>
          <w:szCs w:val="21"/>
        </w:rPr>
        <w:t>19</w:t>
      </w:r>
      <w:r>
        <w:rPr>
          <w:rFonts w:hint="eastAsia" w:ascii="宋体" w:hAnsi="宋体" w:eastAsia="宋体" w:cs="宋体"/>
          <w:szCs w:val="21"/>
        </w:rPr>
        <w:fldChar w:fldCharType="end"/>
      </w:r>
      <w:r>
        <w:rPr>
          <w:rFonts w:hint="eastAsia" w:ascii="宋体" w:hAnsi="宋体" w:eastAsia="宋体" w:cs="宋体"/>
          <w:szCs w:val="21"/>
        </w:rPr>
        <w:fldChar w:fldCharType="end"/>
      </w:r>
    </w:p>
    <w:p w14:paraId="4E4939E4">
      <w:pPr>
        <w:pStyle w:val="22"/>
        <w:spacing w:line="360" w:lineRule="auto"/>
        <w:ind w:left="424" w:leftChars="202" w:firstLine="2" w:firstLineChars="1"/>
        <w:rPr>
          <w:rFonts w:ascii="宋体" w:hAnsi="宋体" w:eastAsia="宋体" w:cs="宋体"/>
          <w:szCs w:val="21"/>
          <w14:ligatures w14:val="standardContextual"/>
        </w:rPr>
      </w:pPr>
      <w:r>
        <w:fldChar w:fldCharType="begin"/>
      </w:r>
      <w:r>
        <w:instrText xml:space="preserve"> HYPERLINK \l "_Toc169091721" </w:instrText>
      </w:r>
      <w:r>
        <w:fldChar w:fldCharType="separate"/>
      </w:r>
      <w:r>
        <w:rPr>
          <w:rStyle w:val="49"/>
          <w:rFonts w:hint="eastAsia" w:ascii="宋体" w:hAnsi="宋体" w:eastAsia="宋体" w:cs="宋体"/>
          <w:color w:val="auto"/>
          <w:sz w:val="21"/>
          <w:szCs w:val="21"/>
        </w:rPr>
        <w:t>36</w:t>
      </w:r>
      <w:r>
        <w:rPr>
          <w:rStyle w:val="49"/>
          <w:rFonts w:hint="eastAsia" w:ascii="宋体" w:hAnsi="宋体" w:eastAsia="宋体" w:cs="宋体"/>
          <w:color w:val="auto"/>
          <w:sz w:val="21"/>
          <w:szCs w:val="21"/>
          <w:lang w:val="zh-CN"/>
        </w:rPr>
        <w:t xml:space="preserve"> 在合同履行中变更采购范围的权利</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_Toc169091721 \h </w:instrText>
      </w:r>
      <w:r>
        <w:rPr>
          <w:rFonts w:hint="eastAsia" w:ascii="宋体" w:hAnsi="宋体" w:eastAsia="宋体" w:cs="宋体"/>
          <w:szCs w:val="21"/>
        </w:rPr>
        <w:fldChar w:fldCharType="separate"/>
      </w:r>
      <w:r>
        <w:rPr>
          <w:rFonts w:hint="eastAsia" w:ascii="宋体" w:hAnsi="宋体" w:eastAsia="宋体" w:cs="宋体"/>
          <w:szCs w:val="21"/>
        </w:rPr>
        <w:t>21</w:t>
      </w:r>
      <w:r>
        <w:rPr>
          <w:rFonts w:hint="eastAsia" w:ascii="宋体" w:hAnsi="宋体" w:eastAsia="宋体" w:cs="宋体"/>
          <w:szCs w:val="21"/>
        </w:rPr>
        <w:fldChar w:fldCharType="end"/>
      </w:r>
      <w:r>
        <w:rPr>
          <w:rFonts w:hint="eastAsia" w:ascii="宋体" w:hAnsi="宋体" w:eastAsia="宋体" w:cs="宋体"/>
          <w:szCs w:val="21"/>
        </w:rPr>
        <w:fldChar w:fldCharType="end"/>
      </w:r>
    </w:p>
    <w:p w14:paraId="6A3EC6C7">
      <w:pPr>
        <w:pStyle w:val="22"/>
        <w:spacing w:line="360" w:lineRule="auto"/>
        <w:ind w:left="424" w:leftChars="202" w:firstLine="2" w:firstLineChars="1"/>
        <w:rPr>
          <w:rFonts w:ascii="宋体" w:hAnsi="宋体" w:eastAsia="宋体" w:cs="宋体"/>
          <w:szCs w:val="21"/>
          <w14:ligatures w14:val="standardContextual"/>
        </w:rPr>
      </w:pPr>
      <w:r>
        <w:fldChar w:fldCharType="begin"/>
      </w:r>
      <w:r>
        <w:instrText xml:space="preserve"> HYPERLINK \l "_Toc169091722" </w:instrText>
      </w:r>
      <w:r>
        <w:fldChar w:fldCharType="separate"/>
      </w:r>
      <w:r>
        <w:rPr>
          <w:rStyle w:val="49"/>
          <w:rFonts w:hint="eastAsia" w:ascii="宋体" w:hAnsi="宋体" w:eastAsia="宋体" w:cs="宋体"/>
          <w:color w:val="auto"/>
          <w:sz w:val="21"/>
          <w:szCs w:val="21"/>
        </w:rPr>
        <w:t>37</w:t>
      </w:r>
      <w:r>
        <w:rPr>
          <w:rStyle w:val="49"/>
          <w:rFonts w:hint="eastAsia" w:ascii="宋体" w:hAnsi="宋体" w:eastAsia="宋体" w:cs="宋体"/>
          <w:color w:val="auto"/>
          <w:sz w:val="21"/>
          <w:szCs w:val="21"/>
          <w:lang w:val="zh-CN"/>
        </w:rPr>
        <w:t xml:space="preserve"> 中标服务费</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_Toc169091722 \h </w:instrText>
      </w:r>
      <w:r>
        <w:rPr>
          <w:rFonts w:hint="eastAsia" w:ascii="宋体" w:hAnsi="宋体" w:eastAsia="宋体" w:cs="宋体"/>
          <w:szCs w:val="21"/>
        </w:rPr>
        <w:fldChar w:fldCharType="separate"/>
      </w:r>
      <w:r>
        <w:rPr>
          <w:rFonts w:hint="eastAsia" w:ascii="宋体" w:hAnsi="宋体" w:eastAsia="宋体" w:cs="宋体"/>
          <w:szCs w:val="21"/>
        </w:rPr>
        <w:t>21</w:t>
      </w:r>
      <w:r>
        <w:rPr>
          <w:rFonts w:hint="eastAsia" w:ascii="宋体" w:hAnsi="宋体" w:eastAsia="宋体" w:cs="宋体"/>
          <w:szCs w:val="21"/>
        </w:rPr>
        <w:fldChar w:fldCharType="end"/>
      </w:r>
      <w:r>
        <w:rPr>
          <w:rFonts w:hint="eastAsia" w:ascii="宋体" w:hAnsi="宋体" w:eastAsia="宋体" w:cs="宋体"/>
          <w:szCs w:val="21"/>
        </w:rPr>
        <w:fldChar w:fldCharType="end"/>
      </w:r>
    </w:p>
    <w:p w14:paraId="055CB02A">
      <w:pPr>
        <w:pStyle w:val="22"/>
        <w:spacing w:line="360" w:lineRule="auto"/>
        <w:ind w:left="424" w:leftChars="202" w:firstLine="2" w:firstLineChars="1"/>
        <w:rPr>
          <w:rFonts w:ascii="宋体" w:hAnsi="宋体" w:eastAsia="宋体" w:cs="宋体"/>
          <w:szCs w:val="21"/>
          <w14:ligatures w14:val="standardContextual"/>
        </w:rPr>
      </w:pPr>
      <w:r>
        <w:fldChar w:fldCharType="begin"/>
      </w:r>
      <w:r>
        <w:instrText xml:space="preserve"> HYPERLINK \l "_Toc169091723" </w:instrText>
      </w:r>
      <w:r>
        <w:fldChar w:fldCharType="separate"/>
      </w:r>
      <w:r>
        <w:rPr>
          <w:rStyle w:val="49"/>
          <w:rFonts w:hint="eastAsia" w:ascii="宋体" w:hAnsi="宋体" w:eastAsia="宋体" w:cs="宋体"/>
          <w:color w:val="auto"/>
          <w:sz w:val="21"/>
          <w:szCs w:val="21"/>
          <w:lang w:val="zh-CN"/>
        </w:rPr>
        <w:t>38 发票</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_Toc169091723 \h </w:instrText>
      </w:r>
      <w:r>
        <w:rPr>
          <w:rFonts w:hint="eastAsia" w:ascii="宋体" w:hAnsi="宋体" w:eastAsia="宋体" w:cs="宋体"/>
          <w:szCs w:val="21"/>
        </w:rPr>
        <w:fldChar w:fldCharType="separate"/>
      </w:r>
      <w:r>
        <w:rPr>
          <w:rFonts w:hint="eastAsia" w:ascii="宋体" w:hAnsi="宋体" w:eastAsia="宋体" w:cs="宋体"/>
          <w:szCs w:val="21"/>
        </w:rPr>
        <w:t>21</w:t>
      </w:r>
      <w:r>
        <w:rPr>
          <w:rFonts w:hint="eastAsia" w:ascii="宋体" w:hAnsi="宋体" w:eastAsia="宋体" w:cs="宋体"/>
          <w:szCs w:val="21"/>
        </w:rPr>
        <w:fldChar w:fldCharType="end"/>
      </w:r>
      <w:r>
        <w:rPr>
          <w:rFonts w:hint="eastAsia" w:ascii="宋体" w:hAnsi="宋体" w:eastAsia="宋体" w:cs="宋体"/>
          <w:szCs w:val="21"/>
        </w:rPr>
        <w:fldChar w:fldCharType="end"/>
      </w:r>
    </w:p>
    <w:p w14:paraId="4FDEF600">
      <w:pPr>
        <w:pStyle w:val="22"/>
        <w:spacing w:line="360" w:lineRule="auto"/>
        <w:ind w:left="424" w:leftChars="202" w:firstLine="2" w:firstLineChars="1"/>
        <w:rPr>
          <w:rFonts w:ascii="宋体" w:hAnsi="宋体" w:eastAsia="宋体" w:cs="宋体"/>
          <w:szCs w:val="21"/>
          <w14:ligatures w14:val="standardContextual"/>
        </w:rPr>
      </w:pPr>
      <w:r>
        <w:fldChar w:fldCharType="begin"/>
      </w:r>
      <w:r>
        <w:instrText xml:space="preserve"> HYPERLINK \l "_Toc169091724" </w:instrText>
      </w:r>
      <w:r>
        <w:fldChar w:fldCharType="separate"/>
      </w:r>
      <w:r>
        <w:rPr>
          <w:rStyle w:val="49"/>
          <w:rFonts w:hint="eastAsia" w:ascii="宋体" w:hAnsi="宋体" w:eastAsia="宋体" w:cs="宋体"/>
          <w:color w:val="auto"/>
          <w:sz w:val="21"/>
          <w:szCs w:val="21"/>
          <w:lang w:val="zh-CN"/>
        </w:rPr>
        <w:t>39 招标相关补充约定</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_Toc169091724 \h </w:instrText>
      </w:r>
      <w:r>
        <w:rPr>
          <w:rFonts w:hint="eastAsia" w:ascii="宋体" w:hAnsi="宋体" w:eastAsia="宋体" w:cs="宋体"/>
          <w:szCs w:val="21"/>
        </w:rPr>
        <w:fldChar w:fldCharType="separate"/>
      </w:r>
      <w:r>
        <w:rPr>
          <w:rFonts w:hint="eastAsia" w:ascii="宋体" w:hAnsi="宋体" w:eastAsia="宋体" w:cs="宋体"/>
          <w:szCs w:val="21"/>
        </w:rPr>
        <w:t>22</w:t>
      </w:r>
      <w:r>
        <w:rPr>
          <w:rFonts w:hint="eastAsia" w:ascii="宋体" w:hAnsi="宋体" w:eastAsia="宋体" w:cs="宋体"/>
          <w:szCs w:val="21"/>
        </w:rPr>
        <w:fldChar w:fldCharType="end"/>
      </w:r>
      <w:r>
        <w:rPr>
          <w:rFonts w:hint="eastAsia" w:ascii="宋体" w:hAnsi="宋体" w:eastAsia="宋体" w:cs="宋体"/>
          <w:szCs w:val="21"/>
        </w:rPr>
        <w:fldChar w:fldCharType="end"/>
      </w:r>
    </w:p>
    <w:p w14:paraId="3790476D">
      <w:pPr>
        <w:pStyle w:val="22"/>
        <w:spacing w:line="360" w:lineRule="auto"/>
        <w:ind w:left="424" w:leftChars="202" w:firstLine="2" w:firstLineChars="1"/>
        <w:rPr>
          <w:rFonts w:ascii="宋体" w:hAnsi="宋体" w:eastAsia="宋体" w:cs="宋体"/>
          <w:szCs w:val="21"/>
          <w14:ligatures w14:val="standardContextual"/>
        </w:rPr>
      </w:pPr>
      <w:r>
        <w:fldChar w:fldCharType="begin"/>
      </w:r>
      <w:r>
        <w:instrText xml:space="preserve"> HYPERLINK \l "_Toc169091725" </w:instrText>
      </w:r>
      <w:r>
        <w:fldChar w:fldCharType="separate"/>
      </w:r>
      <w:r>
        <w:rPr>
          <w:rStyle w:val="49"/>
          <w:rFonts w:hint="eastAsia" w:ascii="宋体" w:hAnsi="宋体" w:eastAsia="宋体" w:cs="宋体"/>
          <w:color w:val="auto"/>
          <w:sz w:val="21"/>
          <w:szCs w:val="21"/>
        </w:rPr>
        <w:t>40 本次招标活动的最终解释权归招标代理机构及招标人所有。</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_Toc169091725 \h </w:instrText>
      </w:r>
      <w:r>
        <w:rPr>
          <w:rFonts w:hint="eastAsia" w:ascii="宋体" w:hAnsi="宋体" w:eastAsia="宋体" w:cs="宋体"/>
          <w:szCs w:val="21"/>
        </w:rPr>
        <w:fldChar w:fldCharType="separate"/>
      </w:r>
      <w:r>
        <w:rPr>
          <w:rFonts w:hint="eastAsia" w:ascii="宋体" w:hAnsi="宋体" w:eastAsia="宋体" w:cs="宋体"/>
          <w:szCs w:val="21"/>
        </w:rPr>
        <w:t>22</w:t>
      </w:r>
      <w:r>
        <w:rPr>
          <w:rFonts w:hint="eastAsia" w:ascii="宋体" w:hAnsi="宋体" w:eastAsia="宋体" w:cs="宋体"/>
          <w:szCs w:val="21"/>
        </w:rPr>
        <w:fldChar w:fldCharType="end"/>
      </w:r>
      <w:r>
        <w:rPr>
          <w:rFonts w:hint="eastAsia" w:ascii="宋体" w:hAnsi="宋体" w:eastAsia="宋体" w:cs="宋体"/>
          <w:szCs w:val="21"/>
        </w:rPr>
        <w:fldChar w:fldCharType="end"/>
      </w:r>
    </w:p>
    <w:p w14:paraId="3510E9E1">
      <w:pPr>
        <w:pStyle w:val="30"/>
        <w:rPr>
          <w:rFonts w:ascii="宋体" w:hAnsi="宋体" w:eastAsia="宋体" w:cs="宋体"/>
          <w14:ligatures w14:val="standardContextual"/>
        </w:rPr>
      </w:pPr>
      <w:r>
        <w:fldChar w:fldCharType="begin"/>
      </w:r>
      <w:r>
        <w:instrText xml:space="preserve"> HYPERLINK \l "_Toc169091726" </w:instrText>
      </w:r>
      <w:r>
        <w:fldChar w:fldCharType="separate"/>
      </w:r>
      <w:r>
        <w:rPr>
          <w:rStyle w:val="49"/>
          <w:rFonts w:hint="eastAsia" w:ascii="宋体" w:hAnsi="宋体" w:eastAsia="宋体" w:cs="宋体"/>
          <w:b/>
          <w:bCs/>
          <w:color w:val="auto"/>
          <w:kern w:val="44"/>
          <w:sz w:val="21"/>
          <w:szCs w:val="21"/>
          <w:lang w:val="zh-CN"/>
        </w:rPr>
        <w:t>第三篇 用户需求书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_Toc169091726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14:paraId="64E928F0">
      <w:pPr>
        <w:pStyle w:val="30"/>
        <w:rPr>
          <w:rFonts w:ascii="宋体" w:hAnsi="宋体" w:eastAsia="宋体" w:cs="宋体"/>
          <w14:ligatures w14:val="standardContextual"/>
        </w:rPr>
      </w:pPr>
      <w:r>
        <w:fldChar w:fldCharType="begin"/>
      </w:r>
      <w:r>
        <w:instrText xml:space="preserve"> HYPERLINK \l "_Toc169091758" </w:instrText>
      </w:r>
      <w:r>
        <w:fldChar w:fldCharType="separate"/>
      </w:r>
      <w:r>
        <w:rPr>
          <w:rStyle w:val="49"/>
          <w:rFonts w:hint="eastAsia" w:ascii="宋体" w:hAnsi="宋体" w:eastAsia="宋体" w:cs="宋体"/>
          <w:b/>
          <w:bCs/>
          <w:color w:val="auto"/>
          <w:kern w:val="44"/>
          <w:sz w:val="21"/>
          <w:szCs w:val="21"/>
          <w:lang w:val="zh-CN"/>
        </w:rPr>
        <w:t>第四篇 合同条款格式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_Toc169091758 \h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r>
        <w:rPr>
          <w:rFonts w:hint="eastAsia" w:ascii="宋体" w:hAnsi="宋体" w:eastAsia="宋体" w:cs="宋体"/>
        </w:rPr>
        <w:fldChar w:fldCharType="end"/>
      </w:r>
    </w:p>
    <w:p w14:paraId="5FD474F9">
      <w:pPr>
        <w:pStyle w:val="30"/>
        <w:rPr>
          <w:rFonts w:ascii="宋体" w:hAnsi="宋体" w:eastAsia="宋体" w:cs="宋体"/>
          <w14:ligatures w14:val="standardContextual"/>
        </w:rPr>
      </w:pPr>
      <w:r>
        <w:fldChar w:fldCharType="begin"/>
      </w:r>
      <w:r>
        <w:instrText xml:space="preserve"> HYPERLINK \l "_Toc169091772" </w:instrText>
      </w:r>
      <w:r>
        <w:fldChar w:fldCharType="separate"/>
      </w:r>
      <w:r>
        <w:rPr>
          <w:rStyle w:val="49"/>
          <w:rFonts w:hint="eastAsia" w:ascii="宋体" w:hAnsi="宋体" w:eastAsia="宋体" w:cs="宋体"/>
          <w:b/>
          <w:bCs/>
          <w:color w:val="auto"/>
          <w:sz w:val="21"/>
          <w:szCs w:val="21"/>
          <w:lang w:val="zh-CN"/>
        </w:rPr>
        <w:t>第五篇 相关保函格式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_Toc169091772 \h </w:instrText>
      </w:r>
      <w:r>
        <w:rPr>
          <w:rFonts w:hint="eastAsia" w:ascii="宋体" w:hAnsi="宋体" w:eastAsia="宋体" w:cs="宋体"/>
        </w:rPr>
        <w:fldChar w:fldCharType="separate"/>
      </w:r>
      <w:r>
        <w:rPr>
          <w:rFonts w:hint="eastAsia" w:ascii="宋体" w:hAnsi="宋体" w:eastAsia="宋体" w:cs="宋体"/>
        </w:rPr>
        <w:t>51</w:t>
      </w:r>
      <w:r>
        <w:rPr>
          <w:rFonts w:hint="eastAsia" w:ascii="宋体" w:hAnsi="宋体" w:eastAsia="宋体" w:cs="宋体"/>
        </w:rPr>
        <w:fldChar w:fldCharType="end"/>
      </w:r>
      <w:r>
        <w:rPr>
          <w:rFonts w:hint="eastAsia" w:ascii="宋体" w:hAnsi="宋体" w:eastAsia="宋体" w:cs="宋体"/>
        </w:rPr>
        <w:fldChar w:fldCharType="end"/>
      </w:r>
    </w:p>
    <w:p w14:paraId="749862F9">
      <w:pPr>
        <w:pStyle w:val="30"/>
        <w:rPr>
          <w:rFonts w:ascii="宋体" w:hAnsi="宋体" w:eastAsia="宋体" w:cs="宋体"/>
          <w14:ligatures w14:val="standardContextual"/>
        </w:rPr>
      </w:pPr>
      <w:r>
        <w:fldChar w:fldCharType="begin"/>
      </w:r>
      <w:r>
        <w:instrText xml:space="preserve"> HYPERLINK \l "_Toc169091773" </w:instrText>
      </w:r>
      <w:r>
        <w:fldChar w:fldCharType="separate"/>
      </w:r>
      <w:r>
        <w:rPr>
          <w:rStyle w:val="49"/>
          <w:rFonts w:hint="eastAsia" w:ascii="宋体" w:hAnsi="宋体" w:eastAsia="宋体" w:cs="宋体"/>
          <w:b/>
          <w:bCs/>
          <w:color w:val="auto"/>
          <w:kern w:val="44"/>
          <w:sz w:val="21"/>
          <w:szCs w:val="21"/>
          <w:lang w:val="zh-CN"/>
        </w:rPr>
        <w:t>第六篇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_Toc169091773 \h </w:instrText>
      </w:r>
      <w:r>
        <w:rPr>
          <w:rFonts w:hint="eastAsia" w:ascii="宋体" w:hAnsi="宋体" w:eastAsia="宋体" w:cs="宋体"/>
        </w:rPr>
        <w:fldChar w:fldCharType="separate"/>
      </w:r>
      <w:r>
        <w:rPr>
          <w:rFonts w:hint="eastAsia" w:ascii="宋体" w:hAnsi="宋体" w:eastAsia="宋体" w:cs="宋体"/>
        </w:rPr>
        <w:t>54</w:t>
      </w:r>
      <w:r>
        <w:rPr>
          <w:rFonts w:hint="eastAsia" w:ascii="宋体" w:hAnsi="宋体" w:eastAsia="宋体" w:cs="宋体"/>
        </w:rPr>
        <w:fldChar w:fldCharType="end"/>
      </w:r>
      <w:r>
        <w:rPr>
          <w:rFonts w:hint="eastAsia" w:ascii="宋体" w:hAnsi="宋体" w:eastAsia="宋体" w:cs="宋体"/>
        </w:rPr>
        <w:fldChar w:fldCharType="end"/>
      </w:r>
    </w:p>
    <w:p w14:paraId="1519E797">
      <w:pPr>
        <w:pStyle w:val="30"/>
        <w:rPr>
          <w:rFonts w:ascii="宋体" w:hAnsi="宋体" w:eastAsia="宋体" w:cs="宋体"/>
          <w14:ligatures w14:val="standardContextual"/>
        </w:rPr>
      </w:pPr>
      <w:r>
        <w:fldChar w:fldCharType="begin"/>
      </w:r>
      <w:r>
        <w:instrText xml:space="preserve"> HYPERLINK \l "_Toc169091798" </w:instrText>
      </w:r>
      <w:r>
        <w:fldChar w:fldCharType="separate"/>
      </w:r>
      <w:r>
        <w:rPr>
          <w:rStyle w:val="49"/>
          <w:rFonts w:hint="eastAsia" w:ascii="宋体" w:hAnsi="宋体" w:eastAsia="宋体" w:cs="宋体"/>
          <w:b/>
          <w:bCs/>
          <w:color w:val="auto"/>
          <w:kern w:val="44"/>
          <w:sz w:val="21"/>
          <w:szCs w:val="21"/>
          <w:lang w:val="zh-CN"/>
        </w:rPr>
        <w:t>附件一：评标工作大纲</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_Toc169091798 \h </w:instrText>
      </w:r>
      <w:r>
        <w:rPr>
          <w:rFonts w:hint="eastAsia" w:ascii="宋体" w:hAnsi="宋体" w:eastAsia="宋体" w:cs="宋体"/>
        </w:rPr>
        <w:fldChar w:fldCharType="separate"/>
      </w:r>
      <w:r>
        <w:rPr>
          <w:rFonts w:hint="eastAsia" w:ascii="宋体" w:hAnsi="宋体" w:eastAsia="宋体" w:cs="宋体"/>
        </w:rPr>
        <w:t>116</w:t>
      </w:r>
      <w:r>
        <w:rPr>
          <w:rFonts w:hint="eastAsia" w:ascii="宋体" w:hAnsi="宋体" w:eastAsia="宋体" w:cs="宋体"/>
        </w:rPr>
        <w:fldChar w:fldCharType="end"/>
      </w:r>
      <w:r>
        <w:rPr>
          <w:rFonts w:hint="eastAsia" w:ascii="宋体" w:hAnsi="宋体" w:eastAsia="宋体" w:cs="宋体"/>
        </w:rPr>
        <w:fldChar w:fldCharType="end"/>
      </w:r>
    </w:p>
    <w:p w14:paraId="1DD64C85">
      <w:pPr>
        <w:tabs>
          <w:tab w:val="left" w:pos="851"/>
          <w:tab w:val="right" w:leader="dot" w:pos="10206"/>
        </w:tabs>
        <w:spacing w:line="360" w:lineRule="auto"/>
        <w:ind w:firstLine="420" w:firstLineChars="200"/>
        <w:rPr>
          <w:rFonts w:ascii="宋体" w:hAnsi="宋体" w:eastAsia="宋体" w:cs="Times New Roman"/>
          <w:b/>
          <w:bCs/>
          <w:szCs w:val="21"/>
        </w:rPr>
      </w:pPr>
      <w:r>
        <w:rPr>
          <w:rFonts w:hint="eastAsia" w:ascii="宋体" w:hAnsi="宋体" w:eastAsia="宋体" w:cs="宋体"/>
          <w:bCs/>
          <w:szCs w:val="21"/>
        </w:rPr>
        <w:fldChar w:fldCharType="end"/>
      </w:r>
    </w:p>
    <w:p w14:paraId="41425ACA">
      <w:pPr>
        <w:tabs>
          <w:tab w:val="left" w:pos="851"/>
          <w:tab w:val="right" w:leader="dot" w:pos="10206"/>
        </w:tabs>
        <w:spacing w:line="360" w:lineRule="auto"/>
        <w:rPr>
          <w:rFonts w:ascii="宋体" w:hAnsi="宋体" w:eastAsia="宋体" w:cs="Times New Roman"/>
          <w:b/>
          <w:bCs/>
          <w:szCs w:val="21"/>
        </w:rPr>
      </w:pPr>
    </w:p>
    <w:bookmarkEnd w:id="0"/>
    <w:p w14:paraId="29A1D45F">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kern w:val="44"/>
          <w:sz w:val="44"/>
          <w:szCs w:val="44"/>
          <w:lang w:val="zh-CN"/>
        </w:rPr>
      </w:pPr>
      <w:bookmarkStart w:id="1" w:name="_Toc11638"/>
      <w:bookmarkStart w:id="2" w:name="_Toc486167660"/>
      <w:bookmarkStart w:id="3" w:name="_Toc450662846"/>
      <w:bookmarkStart w:id="4" w:name="_Toc169091678"/>
      <w:bookmarkStart w:id="5" w:name="_Toc142508310"/>
      <w:bookmarkStart w:id="6" w:name="_Toc2723_WPSOffice_Level1"/>
      <w:r>
        <w:rPr>
          <w:rFonts w:ascii="宋体" w:hAnsi="宋体" w:eastAsia="宋体" w:cs="Times New Roman"/>
          <w:b/>
          <w:bCs/>
          <w:kern w:val="44"/>
          <w:sz w:val="32"/>
          <w:szCs w:val="32"/>
          <w:lang w:val="zh-CN"/>
        </w:rPr>
        <w:t>第一篇 招标公告</w:t>
      </w:r>
      <w:bookmarkEnd w:id="1"/>
      <w:bookmarkEnd w:id="2"/>
      <w:bookmarkEnd w:id="3"/>
      <w:bookmarkEnd w:id="4"/>
      <w:bookmarkEnd w:id="5"/>
      <w:bookmarkEnd w:id="6"/>
    </w:p>
    <w:p w14:paraId="405D03F3">
      <w:pPr>
        <w:autoSpaceDE w:val="0"/>
        <w:autoSpaceDN w:val="0"/>
        <w:adjustRightInd w:val="0"/>
        <w:snapToGrid w:val="0"/>
        <w:spacing w:line="360" w:lineRule="auto"/>
        <w:ind w:right="-34" w:firstLine="420" w:firstLineChars="200"/>
        <w:rPr>
          <w:rFonts w:ascii="宋体" w:hAnsi="宋体" w:eastAsia="宋体" w:cs="Times New Roman"/>
          <w:szCs w:val="21"/>
          <w:lang w:val="zh-CN"/>
        </w:rPr>
      </w:pPr>
      <w:r>
        <w:rPr>
          <w:rFonts w:hint="eastAsia" w:ascii="宋体" w:hAnsi="宋体" w:eastAsia="宋体" w:cs="宋体"/>
          <w:kern w:val="0"/>
          <w:szCs w:val="21"/>
        </w:rPr>
        <w:t>广东有德招标采购有限公司</w:t>
      </w:r>
      <w:r>
        <w:rPr>
          <w:rFonts w:ascii="宋体" w:hAnsi="宋体" w:eastAsia="宋体" w:cs="Times New Roman"/>
          <w:szCs w:val="21"/>
          <w:lang w:val="zh-CN"/>
        </w:rPr>
        <w:t>（以下简称“招标代理机构”）受</w:t>
      </w:r>
      <w:r>
        <w:rPr>
          <w:rFonts w:hint="eastAsia" w:ascii="宋体" w:hAnsi="宋体" w:eastAsia="宋体" w:cs="Times New Roman"/>
          <w:kern w:val="0"/>
          <w:szCs w:val="21"/>
        </w:rPr>
        <w:t>东莞市水务集团管网有限公司</w:t>
      </w:r>
      <w:r>
        <w:rPr>
          <w:rFonts w:ascii="宋体" w:hAnsi="宋体" w:eastAsia="宋体" w:cs="Times New Roman"/>
          <w:szCs w:val="21"/>
          <w:lang w:val="zh-CN"/>
        </w:rPr>
        <w:t>（以下简称“招标人”）的委托，对</w:t>
      </w:r>
      <w:bookmarkStart w:id="7" w:name="_Hlk41903390"/>
      <w:r>
        <w:rPr>
          <w:rFonts w:hint="eastAsia" w:ascii="宋体" w:hAnsi="宋体" w:eastAsia="宋体" w:cs="Times New Roman"/>
          <w:kern w:val="0"/>
          <w:szCs w:val="21"/>
        </w:rPr>
        <w:t>东莞市水务集团管网有限公司2024-2025年运维维修工器具类物资采购项目</w:t>
      </w:r>
      <w:r>
        <w:rPr>
          <w:rFonts w:ascii="宋体" w:hAnsi="宋体" w:eastAsia="宋体" w:cs="Times New Roman"/>
          <w:szCs w:val="21"/>
          <w:lang w:val="zh-CN"/>
        </w:rPr>
        <w:t>(招标编号：</w:t>
      </w:r>
      <w:r>
        <w:rPr>
          <w:rFonts w:hint="eastAsia" w:ascii="宋体" w:hAnsi="宋体" w:eastAsia="宋体" w:cs="Times New Roman"/>
          <w:szCs w:val="21"/>
          <w:lang w:val="zh-CN"/>
        </w:rPr>
        <w:t>YDZB24DGQY0092</w:t>
      </w:r>
      <w:r>
        <w:rPr>
          <w:rFonts w:ascii="宋体" w:hAnsi="宋体" w:eastAsia="宋体" w:cs="Times New Roman"/>
          <w:szCs w:val="21"/>
          <w:lang w:val="zh-CN"/>
        </w:rPr>
        <w:t>)</w:t>
      </w:r>
      <w:bookmarkEnd w:id="7"/>
      <w:r>
        <w:rPr>
          <w:rFonts w:ascii="宋体" w:hAnsi="宋体" w:eastAsia="宋体" w:cs="Times New Roman"/>
          <w:szCs w:val="21"/>
          <w:lang w:val="zh-CN"/>
        </w:rPr>
        <w:t>进行国内公开招标，</w:t>
      </w:r>
      <w:r>
        <w:rPr>
          <w:rFonts w:hint="eastAsia" w:ascii="宋体" w:hAnsi="宋体" w:eastAsia="宋体" w:cs="Times New Roman"/>
          <w:bCs/>
          <w:kern w:val="0"/>
          <w:szCs w:val="21"/>
        </w:rPr>
        <w:t>详情请参见本招标文件</w:t>
      </w:r>
      <w:r>
        <w:rPr>
          <w:rFonts w:ascii="宋体" w:hAnsi="宋体" w:eastAsia="宋体" w:cs="Times New Roman"/>
          <w:bCs/>
          <w:kern w:val="0"/>
          <w:szCs w:val="21"/>
        </w:rPr>
        <w:t>。</w:t>
      </w:r>
      <w:r>
        <w:rPr>
          <w:rFonts w:hint="eastAsia" w:ascii="宋体" w:hAnsi="宋体" w:eastAsia="宋体" w:cs="Times New Roman"/>
          <w:kern w:val="0"/>
          <w:szCs w:val="21"/>
        </w:rPr>
        <w:t>欢迎符合条件的合格投标人参加投标，</w:t>
      </w:r>
      <w:r>
        <w:rPr>
          <w:rFonts w:hint="eastAsia" w:ascii="宋体" w:hAnsi="宋体" w:eastAsia="宋体" w:cs="Times New Roman"/>
          <w:bCs/>
          <w:kern w:val="0"/>
          <w:szCs w:val="21"/>
        </w:rPr>
        <w:t>有关事项如下：</w:t>
      </w:r>
    </w:p>
    <w:p w14:paraId="4B6D4709">
      <w:pPr>
        <w:autoSpaceDE w:val="0"/>
        <w:autoSpaceDN w:val="0"/>
        <w:adjustRightInd w:val="0"/>
        <w:spacing w:line="360" w:lineRule="auto"/>
        <w:ind w:right="-29" w:rightChars="-14" w:firstLine="420" w:firstLineChars="200"/>
        <w:rPr>
          <w:rFonts w:ascii="宋体" w:hAnsi="宋体" w:eastAsia="宋体" w:cs="Times New Roman"/>
          <w:szCs w:val="21"/>
          <w:lang w:val="zh-CN"/>
        </w:rPr>
      </w:pPr>
    </w:p>
    <w:p w14:paraId="3A4B023B">
      <w:pPr>
        <w:numPr>
          <w:ilvl w:val="0"/>
          <w:numId w:val="1"/>
        </w:numPr>
        <w:autoSpaceDE w:val="0"/>
        <w:autoSpaceDN w:val="0"/>
        <w:adjustRightInd w:val="0"/>
        <w:snapToGrid w:val="0"/>
        <w:spacing w:line="360" w:lineRule="auto"/>
        <w:ind w:right="-34"/>
        <w:jc w:val="left"/>
        <w:rPr>
          <w:rFonts w:ascii="宋体" w:hAnsi="宋体" w:eastAsia="宋体" w:cs="Times New Roman"/>
          <w:szCs w:val="21"/>
          <w:lang w:val="zh-CN"/>
        </w:rPr>
      </w:pPr>
      <w:r>
        <w:rPr>
          <w:rFonts w:hint="eastAsia" w:ascii="宋体" w:hAnsi="宋体" w:eastAsia="宋体" w:cs="Times New Roman"/>
          <w:szCs w:val="21"/>
          <w:lang w:val="zh-CN"/>
        </w:rPr>
        <w:t>招标范围：在供货期内，负责招标人及其下属子公司的运维维修工器具类物资的</w:t>
      </w:r>
      <w:r>
        <w:rPr>
          <w:rFonts w:hint="eastAsia" w:ascii="宋体" w:hAnsi="宋体" w:eastAsia="宋体" w:cs="Times New Roman"/>
          <w:szCs w:val="21"/>
        </w:rPr>
        <w:t>供货</w:t>
      </w:r>
      <w:r>
        <w:rPr>
          <w:rFonts w:hint="eastAsia" w:ascii="宋体" w:hAnsi="宋体" w:eastAsia="宋体" w:cs="Times New Roman"/>
          <w:szCs w:val="21"/>
          <w:lang w:val="zh-CN"/>
        </w:rPr>
        <w:t>。（具体内容详见：第三篇用户需求书）。</w:t>
      </w:r>
    </w:p>
    <w:p w14:paraId="6AA162BA">
      <w:pPr>
        <w:autoSpaceDE w:val="0"/>
        <w:autoSpaceDN w:val="0"/>
        <w:adjustRightInd w:val="0"/>
        <w:spacing w:line="360" w:lineRule="auto"/>
        <w:ind w:right="-29" w:rightChars="-14"/>
        <w:rPr>
          <w:rFonts w:ascii="宋体" w:hAnsi="宋体" w:eastAsia="宋体" w:cs="Times New Roman"/>
          <w:szCs w:val="21"/>
          <w:lang w:val="zh-CN"/>
        </w:rPr>
      </w:pPr>
    </w:p>
    <w:p w14:paraId="4C557CD8">
      <w:pPr>
        <w:numPr>
          <w:ilvl w:val="0"/>
          <w:numId w:val="1"/>
        </w:numPr>
        <w:autoSpaceDE w:val="0"/>
        <w:autoSpaceDN w:val="0"/>
        <w:adjustRightInd w:val="0"/>
        <w:snapToGrid w:val="0"/>
        <w:spacing w:line="360" w:lineRule="auto"/>
        <w:ind w:right="-34"/>
        <w:jc w:val="left"/>
        <w:rPr>
          <w:rFonts w:ascii="宋体" w:hAnsi="宋体" w:eastAsia="宋体" w:cs="Times New Roman"/>
          <w:b/>
          <w:szCs w:val="21"/>
          <w:lang w:val="zh-CN"/>
        </w:rPr>
      </w:pPr>
      <w:r>
        <w:rPr>
          <w:rFonts w:ascii="宋体" w:hAnsi="宋体" w:eastAsia="宋体" w:cs="Times New Roman"/>
          <w:b/>
          <w:szCs w:val="21"/>
          <w:lang w:val="zh-CN"/>
        </w:rPr>
        <w:t>合格投标人</w:t>
      </w:r>
      <w:r>
        <w:rPr>
          <w:rFonts w:hint="eastAsia" w:ascii="宋体" w:hAnsi="宋体" w:eastAsia="宋体" w:cs="Times New Roman"/>
          <w:b/>
          <w:szCs w:val="21"/>
          <w:lang w:val="zh-CN"/>
        </w:rPr>
        <w:t>资格要求</w:t>
      </w:r>
      <w:r>
        <w:rPr>
          <w:rFonts w:ascii="宋体" w:hAnsi="宋体" w:eastAsia="宋体" w:cs="Times New Roman"/>
          <w:b/>
          <w:szCs w:val="21"/>
          <w:lang w:val="zh-CN"/>
        </w:rPr>
        <w:t>：</w:t>
      </w:r>
    </w:p>
    <w:p w14:paraId="06A34D4E">
      <w:pPr>
        <w:pStyle w:val="164"/>
        <w:spacing w:line="360" w:lineRule="auto"/>
        <w:ind w:right="-29" w:rightChars="-14" w:firstLine="0" w:firstLineChars="0"/>
        <w:jc w:val="both"/>
        <w:rPr>
          <w:rFonts w:hAnsi="宋体" w:eastAsia="宋体"/>
          <w:b/>
          <w:sz w:val="21"/>
          <w:szCs w:val="21"/>
          <w:lang w:val="zh-CN"/>
        </w:rPr>
      </w:pPr>
      <w:r>
        <w:rPr>
          <w:rFonts w:hint="eastAsia" w:hAnsi="宋体" w:eastAsia="宋体"/>
          <w:b/>
          <w:sz w:val="21"/>
          <w:szCs w:val="21"/>
          <w:lang w:val="zh-CN"/>
        </w:rPr>
        <w:t>2</w:t>
      </w:r>
      <w:r>
        <w:rPr>
          <w:rFonts w:hAnsi="宋体" w:eastAsia="宋体"/>
          <w:b/>
          <w:sz w:val="21"/>
          <w:szCs w:val="21"/>
          <w:lang w:val="zh-CN"/>
        </w:rPr>
        <w:t xml:space="preserve">.1 </w:t>
      </w:r>
      <w:r>
        <w:rPr>
          <w:rFonts w:hint="eastAsia" w:hAnsi="宋体" w:eastAsia="宋体"/>
          <w:b/>
          <w:sz w:val="21"/>
          <w:szCs w:val="21"/>
          <w:lang w:val="zh-CN"/>
        </w:rPr>
        <w:t>在中华人民共和国境内登记注册、合法存续、正常经营且具有独立承担民事责任能力的法人或其他组织</w:t>
      </w:r>
      <w:r>
        <w:rPr>
          <w:rFonts w:hAnsi="宋体" w:eastAsia="宋体"/>
          <w:b/>
          <w:sz w:val="21"/>
          <w:szCs w:val="21"/>
          <w:lang w:val="zh-CN"/>
        </w:rPr>
        <w:t>；</w:t>
      </w:r>
    </w:p>
    <w:p w14:paraId="41D94CDA">
      <w:pPr>
        <w:pStyle w:val="164"/>
        <w:spacing w:line="360" w:lineRule="auto"/>
        <w:ind w:left="422" w:right="-29" w:rightChars="-14" w:hanging="422" w:hangingChars="200"/>
        <w:jc w:val="both"/>
        <w:rPr>
          <w:rFonts w:hAnsi="宋体" w:eastAsia="宋体"/>
          <w:b/>
          <w:sz w:val="21"/>
          <w:szCs w:val="21"/>
        </w:rPr>
      </w:pPr>
      <w:bookmarkStart w:id="8" w:name="_Toc25819"/>
      <w:r>
        <w:rPr>
          <w:rFonts w:hint="eastAsia" w:hAnsi="宋体" w:eastAsia="宋体"/>
          <w:b/>
          <w:sz w:val="21"/>
          <w:szCs w:val="21"/>
          <w:lang w:val="zh-CN"/>
        </w:rPr>
        <w:t>2.2 投标人</w:t>
      </w:r>
      <w:r>
        <w:rPr>
          <w:rFonts w:hint="eastAsia" w:hAnsi="宋体" w:eastAsia="宋体"/>
          <w:b/>
          <w:sz w:val="21"/>
          <w:szCs w:val="21"/>
        </w:rPr>
        <w:t>2021</w:t>
      </w:r>
      <w:r>
        <w:rPr>
          <w:rFonts w:hint="eastAsia" w:hAnsi="宋体" w:eastAsia="宋体"/>
          <w:b/>
          <w:sz w:val="21"/>
          <w:szCs w:val="21"/>
          <w:lang w:val="zh-CN"/>
        </w:rPr>
        <w:t>年</w:t>
      </w:r>
      <w:r>
        <w:rPr>
          <w:rFonts w:hint="eastAsia" w:hAnsi="宋体" w:eastAsia="宋体"/>
          <w:b/>
          <w:sz w:val="21"/>
          <w:szCs w:val="21"/>
        </w:rPr>
        <w:t>1</w:t>
      </w:r>
      <w:r>
        <w:rPr>
          <w:rFonts w:hint="eastAsia" w:hAnsi="宋体" w:eastAsia="宋体"/>
          <w:b/>
          <w:sz w:val="21"/>
          <w:szCs w:val="21"/>
          <w:lang w:val="zh-CN"/>
        </w:rPr>
        <w:t>月</w:t>
      </w:r>
      <w:r>
        <w:rPr>
          <w:rFonts w:hint="eastAsia" w:hAnsi="宋体" w:eastAsia="宋体"/>
          <w:b/>
          <w:sz w:val="21"/>
          <w:szCs w:val="21"/>
        </w:rPr>
        <w:t>1</w:t>
      </w:r>
      <w:r>
        <w:rPr>
          <w:rFonts w:hint="eastAsia" w:hAnsi="宋体" w:eastAsia="宋体"/>
          <w:b/>
          <w:sz w:val="21"/>
          <w:szCs w:val="21"/>
          <w:lang w:val="zh-CN"/>
        </w:rPr>
        <w:t>日以来具有一份</w:t>
      </w:r>
      <w:r>
        <w:rPr>
          <w:rFonts w:hint="eastAsia" w:hAnsi="宋体" w:eastAsia="宋体"/>
          <w:b/>
          <w:sz w:val="21"/>
          <w:szCs w:val="21"/>
        </w:rPr>
        <w:t>运维维修工器具类物资在国内的销售业绩</w:t>
      </w:r>
      <w:r>
        <w:rPr>
          <w:rFonts w:hint="eastAsia" w:hAnsi="宋体" w:eastAsia="宋体"/>
          <w:b/>
          <w:sz w:val="21"/>
          <w:szCs w:val="21"/>
          <w:lang w:val="zh-CN"/>
        </w:rPr>
        <w:t>（合同签订日期为</w:t>
      </w:r>
      <w:r>
        <w:rPr>
          <w:rFonts w:hint="eastAsia" w:hAnsi="宋体" w:eastAsia="宋体"/>
          <w:b/>
          <w:sz w:val="21"/>
          <w:szCs w:val="21"/>
        </w:rPr>
        <w:t>2021</w:t>
      </w:r>
      <w:r>
        <w:rPr>
          <w:rFonts w:hint="eastAsia" w:hAnsi="宋体" w:eastAsia="宋体"/>
          <w:b/>
          <w:sz w:val="21"/>
          <w:szCs w:val="21"/>
          <w:lang w:val="zh-CN"/>
        </w:rPr>
        <w:t>年</w:t>
      </w:r>
      <w:r>
        <w:rPr>
          <w:rFonts w:hint="eastAsia" w:hAnsi="宋体" w:eastAsia="宋体"/>
          <w:b/>
          <w:sz w:val="21"/>
          <w:szCs w:val="21"/>
        </w:rPr>
        <w:t>1</w:t>
      </w:r>
      <w:r>
        <w:rPr>
          <w:rFonts w:hint="eastAsia" w:hAnsi="宋体" w:eastAsia="宋体"/>
          <w:b/>
          <w:sz w:val="21"/>
          <w:szCs w:val="21"/>
          <w:lang w:val="zh-CN"/>
        </w:rPr>
        <w:t>月</w:t>
      </w:r>
      <w:r>
        <w:rPr>
          <w:rFonts w:hint="eastAsia" w:hAnsi="宋体" w:eastAsia="宋体"/>
          <w:b/>
          <w:sz w:val="21"/>
          <w:szCs w:val="21"/>
        </w:rPr>
        <w:t>1</w:t>
      </w:r>
      <w:r>
        <w:rPr>
          <w:rFonts w:hint="eastAsia" w:hAnsi="宋体" w:eastAsia="宋体"/>
          <w:b/>
          <w:sz w:val="21"/>
          <w:szCs w:val="21"/>
          <w:lang w:val="zh-CN"/>
        </w:rPr>
        <w:t>日或以后）；</w:t>
      </w:r>
    </w:p>
    <w:p w14:paraId="486624C8">
      <w:pPr>
        <w:pStyle w:val="164"/>
        <w:spacing w:line="360" w:lineRule="auto"/>
        <w:ind w:right="-29" w:rightChars="-14" w:firstLine="0" w:firstLineChars="0"/>
        <w:jc w:val="both"/>
        <w:rPr>
          <w:rFonts w:hAnsi="宋体" w:eastAsia="宋体"/>
          <w:b/>
          <w:sz w:val="21"/>
          <w:szCs w:val="21"/>
          <w:lang w:val="zh-CN"/>
        </w:rPr>
      </w:pPr>
      <w:r>
        <w:rPr>
          <w:rFonts w:hint="eastAsia" w:hAnsi="宋体" w:eastAsia="宋体"/>
          <w:b/>
          <w:sz w:val="21"/>
          <w:szCs w:val="21"/>
        </w:rPr>
        <w:t xml:space="preserve">2.3 </w:t>
      </w:r>
      <w:r>
        <w:rPr>
          <w:rFonts w:hint="eastAsia" w:hAnsi="宋体" w:eastAsia="宋体"/>
          <w:b/>
          <w:sz w:val="21"/>
          <w:szCs w:val="21"/>
          <w:lang w:val="zh-CN"/>
        </w:rPr>
        <w:t>本项目不接受联合体投标。</w:t>
      </w:r>
      <w:bookmarkEnd w:id="8"/>
    </w:p>
    <w:p w14:paraId="119DE17A">
      <w:pPr>
        <w:autoSpaceDE w:val="0"/>
        <w:autoSpaceDN w:val="0"/>
        <w:adjustRightInd w:val="0"/>
        <w:spacing w:line="360" w:lineRule="auto"/>
        <w:ind w:right="-29" w:rightChars="-14" w:firstLine="420" w:firstLineChars="200"/>
        <w:rPr>
          <w:rFonts w:ascii="宋体" w:hAnsi="宋体" w:eastAsia="宋体" w:cs="Times New Roman"/>
          <w:szCs w:val="21"/>
          <w:lang w:val="zh-CN"/>
        </w:rPr>
      </w:pPr>
    </w:p>
    <w:p w14:paraId="70DFD079">
      <w:pPr>
        <w:pStyle w:val="182"/>
        <w:numPr>
          <w:ilvl w:val="0"/>
          <w:numId w:val="1"/>
        </w:numPr>
        <w:spacing w:line="360" w:lineRule="auto"/>
        <w:ind w:left="426" w:right="-34" w:hanging="426" w:firstLineChars="0"/>
        <w:rPr>
          <w:rFonts w:ascii="宋体" w:hAnsi="宋体" w:cs="宋体"/>
          <w:szCs w:val="21"/>
        </w:rPr>
      </w:pPr>
      <w:r>
        <w:rPr>
          <w:rFonts w:ascii="宋体" w:hAnsi="宋体"/>
          <w:szCs w:val="21"/>
          <w:lang w:val="zh-CN"/>
        </w:rPr>
        <w:t>获取招标文件</w:t>
      </w:r>
      <w:r>
        <w:rPr>
          <w:rFonts w:hint="eastAsia" w:ascii="宋体" w:hAnsi="宋体" w:cs="宋体"/>
          <w:szCs w:val="21"/>
        </w:rPr>
        <w:t>方式：本项目采用“不记名网上下载”的方式发布招标文件，有意向的投标人可于本项目投标截止时间前，在本项目招标信息发布媒介【详见本招标公告第7点（除中国招标投标公共服务平台外）】下载招标文件。</w:t>
      </w:r>
    </w:p>
    <w:p w14:paraId="554D92EA">
      <w:pPr>
        <w:autoSpaceDE w:val="0"/>
        <w:autoSpaceDN w:val="0"/>
        <w:adjustRightInd w:val="0"/>
        <w:spacing w:line="360" w:lineRule="auto"/>
        <w:ind w:left="630" w:leftChars="100" w:right="-29" w:rightChars="-14" w:hanging="420" w:hangingChars="200"/>
        <w:rPr>
          <w:rFonts w:ascii="宋体" w:hAnsi="宋体" w:eastAsia="宋体" w:cs="Times New Roman"/>
          <w:szCs w:val="21"/>
          <w:lang w:val="zh-CN"/>
        </w:rPr>
      </w:pPr>
    </w:p>
    <w:p w14:paraId="1C09F6A6">
      <w:pPr>
        <w:numPr>
          <w:ilvl w:val="0"/>
          <w:numId w:val="1"/>
        </w:numPr>
        <w:autoSpaceDE w:val="0"/>
        <w:autoSpaceDN w:val="0"/>
        <w:adjustRightInd w:val="0"/>
        <w:snapToGrid w:val="0"/>
        <w:spacing w:line="360" w:lineRule="auto"/>
        <w:ind w:right="-34"/>
        <w:jc w:val="left"/>
        <w:rPr>
          <w:rFonts w:ascii="宋体" w:hAnsi="宋体" w:eastAsia="宋体" w:cs="Times New Roman"/>
          <w:szCs w:val="21"/>
          <w:lang w:val="zh-CN"/>
        </w:rPr>
      </w:pPr>
      <w:r>
        <w:rPr>
          <w:rFonts w:ascii="宋体" w:hAnsi="宋体" w:eastAsia="宋体" w:cs="Times New Roman"/>
          <w:szCs w:val="21"/>
          <w:lang w:val="zh-CN"/>
        </w:rPr>
        <w:t>招标代理机构</w:t>
      </w:r>
      <w:r>
        <w:rPr>
          <w:rFonts w:hint="eastAsia" w:ascii="宋体" w:hAnsi="宋体" w:eastAsia="宋体" w:cs="Times New Roman"/>
          <w:szCs w:val="21"/>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szCs w:val="21"/>
        </w:rPr>
        <w:t>政府采购</w:t>
      </w:r>
      <w:r>
        <w:rPr>
          <w:rFonts w:hint="eastAsia" w:ascii="宋体" w:hAnsi="宋体" w:eastAsia="宋体" w:cs="Times New Roman"/>
          <w:szCs w:val="21"/>
          <w:lang w:val="zh-CN"/>
        </w:rPr>
        <w:t>严重违法失信行为记录名单的投标人，做好相关记录（处罚期限届满的除外）</w:t>
      </w:r>
      <w:r>
        <w:rPr>
          <w:rFonts w:ascii="宋体" w:hAnsi="宋体" w:eastAsia="宋体" w:cs="Times New Roman"/>
          <w:szCs w:val="21"/>
          <w:lang w:val="zh-CN"/>
        </w:rPr>
        <w:t>。</w:t>
      </w:r>
    </w:p>
    <w:p w14:paraId="4547F766">
      <w:pPr>
        <w:autoSpaceDE w:val="0"/>
        <w:autoSpaceDN w:val="0"/>
        <w:adjustRightInd w:val="0"/>
        <w:spacing w:line="360" w:lineRule="auto"/>
        <w:ind w:right="-29" w:rightChars="-14" w:firstLine="420"/>
        <w:rPr>
          <w:rFonts w:ascii="宋体" w:hAnsi="宋体" w:eastAsia="宋体" w:cs="Times New Roman"/>
          <w:szCs w:val="21"/>
          <w:lang w:val="zh-CN"/>
        </w:rPr>
      </w:pPr>
    </w:p>
    <w:p w14:paraId="74EAEDA0">
      <w:pPr>
        <w:numPr>
          <w:ilvl w:val="0"/>
          <w:numId w:val="1"/>
        </w:numPr>
        <w:autoSpaceDE w:val="0"/>
        <w:autoSpaceDN w:val="0"/>
        <w:adjustRightInd w:val="0"/>
        <w:snapToGrid w:val="0"/>
        <w:spacing w:line="360" w:lineRule="auto"/>
        <w:ind w:right="-34"/>
        <w:jc w:val="left"/>
        <w:rPr>
          <w:rFonts w:ascii="宋体" w:hAnsi="宋体" w:eastAsia="宋体" w:cs="Times New Roman"/>
          <w:szCs w:val="21"/>
          <w:lang w:val="zh-CN"/>
        </w:rPr>
      </w:pPr>
      <w:r>
        <w:rPr>
          <w:rFonts w:ascii="宋体" w:hAnsi="宋体" w:eastAsia="宋体" w:cs="Times New Roman"/>
          <w:szCs w:val="21"/>
          <w:lang w:val="zh-CN"/>
        </w:rPr>
        <w:t>投标、开标时间及地点：</w:t>
      </w:r>
    </w:p>
    <w:p w14:paraId="73AB10B4">
      <w:pPr>
        <w:autoSpaceDE w:val="0"/>
        <w:autoSpaceDN w:val="0"/>
        <w:adjustRightInd w:val="0"/>
        <w:spacing w:line="360" w:lineRule="auto"/>
        <w:ind w:right="-29" w:rightChars="-14"/>
        <w:rPr>
          <w:rFonts w:ascii="宋体" w:hAnsi="宋体" w:eastAsia="宋体" w:cs="Times New Roman"/>
          <w:szCs w:val="21"/>
          <w:lang w:val="zh-CN"/>
        </w:rPr>
      </w:pPr>
      <w:r>
        <w:rPr>
          <w:rFonts w:hint="eastAsia" w:ascii="宋体" w:hAnsi="宋体" w:eastAsia="宋体" w:cs="Times New Roman"/>
          <w:szCs w:val="21"/>
          <w:lang w:val="zh-CN"/>
        </w:rPr>
        <w:t xml:space="preserve">5.1 </w:t>
      </w:r>
      <w:r>
        <w:rPr>
          <w:rFonts w:ascii="宋体" w:hAnsi="宋体" w:eastAsia="宋体" w:cs="Times New Roman"/>
          <w:szCs w:val="21"/>
          <w:lang w:val="zh-CN"/>
        </w:rPr>
        <w:t>投标文件递交时间：</w:t>
      </w:r>
      <w:bookmarkStart w:id="675" w:name="_GoBack"/>
      <w:r>
        <w:rPr>
          <w:rFonts w:hint="eastAsia" w:ascii="宋体" w:hAnsi="宋体" w:eastAsia="宋体" w:cs="Times New Roman"/>
          <w:szCs w:val="21"/>
          <w:u w:val="single"/>
          <w:lang w:val="en-US" w:eastAsia="zh-CN"/>
        </w:rPr>
        <w:t>2024</w:t>
      </w:r>
      <w:r>
        <w:rPr>
          <w:rFonts w:hint="eastAsia" w:ascii="宋体" w:hAnsi="宋体" w:eastAsia="宋体" w:cs="Times New Roman"/>
          <w:bCs/>
          <w:kern w:val="0"/>
          <w:szCs w:val="21"/>
        </w:rPr>
        <w:t>年</w:t>
      </w:r>
      <w:r>
        <w:rPr>
          <w:rFonts w:hint="eastAsia" w:ascii="宋体" w:hAnsi="宋体" w:eastAsia="宋体" w:cs="Times New Roman"/>
          <w:szCs w:val="21"/>
          <w:u w:val="single"/>
          <w:lang w:val="en-US" w:eastAsia="zh-CN"/>
        </w:rPr>
        <w:t>10</w:t>
      </w:r>
      <w:r>
        <w:rPr>
          <w:rFonts w:hint="eastAsia" w:ascii="宋体" w:hAnsi="宋体" w:eastAsia="宋体" w:cs="Times New Roman"/>
          <w:bCs/>
          <w:kern w:val="0"/>
          <w:szCs w:val="21"/>
        </w:rPr>
        <w:t>月</w:t>
      </w:r>
      <w:r>
        <w:rPr>
          <w:rFonts w:hint="eastAsia" w:ascii="宋体" w:hAnsi="宋体" w:eastAsia="宋体" w:cs="Times New Roman"/>
          <w:szCs w:val="21"/>
          <w:u w:val="single"/>
          <w:lang w:val="en-US" w:eastAsia="zh-CN"/>
        </w:rPr>
        <w:t>17</w:t>
      </w:r>
      <w:r>
        <w:rPr>
          <w:rFonts w:hint="eastAsia" w:ascii="宋体" w:hAnsi="宋体" w:eastAsia="宋体" w:cs="Times New Roman"/>
          <w:bCs/>
          <w:kern w:val="0"/>
          <w:szCs w:val="21"/>
        </w:rPr>
        <w:t>日</w:t>
      </w:r>
      <w:r>
        <w:rPr>
          <w:rFonts w:hint="eastAsia" w:ascii="宋体" w:hAnsi="宋体" w:eastAsia="宋体" w:cs="Times New Roman"/>
          <w:szCs w:val="21"/>
          <w:u w:val="single"/>
          <w:lang w:val="en-US" w:eastAsia="zh-CN"/>
        </w:rPr>
        <w:t>10</w:t>
      </w:r>
      <w:r>
        <w:rPr>
          <w:rFonts w:hint="eastAsia" w:ascii="宋体" w:hAnsi="宋体" w:eastAsia="宋体" w:cs="Times New Roman"/>
          <w:bCs/>
          <w:kern w:val="0"/>
          <w:szCs w:val="21"/>
          <w:u w:val="single"/>
        </w:rPr>
        <w:t>:</w:t>
      </w:r>
      <w:r>
        <w:rPr>
          <w:rFonts w:hint="eastAsia" w:ascii="宋体" w:hAnsi="宋体" w:eastAsia="宋体" w:cs="Times New Roman"/>
          <w:szCs w:val="21"/>
          <w:u w:val="single"/>
          <w:lang w:val="en-US" w:eastAsia="zh-CN"/>
        </w:rPr>
        <w:t>00</w:t>
      </w:r>
      <w:r>
        <w:rPr>
          <w:rFonts w:hint="eastAsia" w:ascii="宋体" w:hAnsi="宋体" w:eastAsia="宋体" w:cs="Times New Roman"/>
          <w:bCs/>
          <w:kern w:val="0"/>
          <w:szCs w:val="21"/>
        </w:rPr>
        <w:t>～</w:t>
      </w:r>
      <w:r>
        <w:rPr>
          <w:rFonts w:hint="eastAsia" w:ascii="宋体" w:hAnsi="宋体" w:eastAsia="宋体" w:cs="Times New Roman"/>
          <w:szCs w:val="21"/>
          <w:u w:val="single"/>
          <w:lang w:val="en-US" w:eastAsia="zh-CN"/>
        </w:rPr>
        <w:t>10</w:t>
      </w:r>
      <w:r>
        <w:rPr>
          <w:rFonts w:hint="eastAsia" w:ascii="宋体" w:hAnsi="宋体" w:eastAsia="宋体" w:cs="Times New Roman"/>
          <w:bCs/>
          <w:kern w:val="0"/>
          <w:szCs w:val="21"/>
          <w:u w:val="single"/>
        </w:rPr>
        <w:t>:</w:t>
      </w:r>
      <w:r>
        <w:rPr>
          <w:rFonts w:hint="eastAsia" w:ascii="宋体" w:hAnsi="宋体" w:eastAsia="宋体" w:cs="Times New Roman"/>
          <w:szCs w:val="21"/>
          <w:u w:val="single"/>
          <w:lang w:val="en-US" w:eastAsia="zh-CN"/>
        </w:rPr>
        <w:t>30</w:t>
      </w:r>
      <w:bookmarkEnd w:id="675"/>
      <w:r>
        <w:rPr>
          <w:rFonts w:hint="eastAsia" w:ascii="宋体" w:hAnsi="宋体" w:eastAsia="宋体" w:cs="Times New Roman"/>
          <w:bCs/>
          <w:kern w:val="0"/>
          <w:szCs w:val="21"/>
        </w:rPr>
        <w:t>；</w:t>
      </w:r>
    </w:p>
    <w:p w14:paraId="04ACB3B8">
      <w:pPr>
        <w:autoSpaceDE w:val="0"/>
        <w:autoSpaceDN w:val="0"/>
        <w:adjustRightInd w:val="0"/>
        <w:spacing w:line="360" w:lineRule="auto"/>
        <w:ind w:right="-29" w:rightChars="-14"/>
        <w:rPr>
          <w:rFonts w:ascii="宋体" w:hAnsi="宋体" w:eastAsia="宋体" w:cs="Times New Roman"/>
          <w:szCs w:val="21"/>
          <w:lang w:val="zh-CN"/>
        </w:rPr>
      </w:pPr>
      <w:r>
        <w:rPr>
          <w:rFonts w:hint="eastAsia" w:ascii="宋体" w:hAnsi="宋体" w:eastAsia="宋体" w:cs="Times New Roman"/>
          <w:szCs w:val="21"/>
          <w:lang w:val="zh-CN"/>
        </w:rPr>
        <w:t xml:space="preserve">5.2 </w:t>
      </w:r>
      <w:r>
        <w:rPr>
          <w:rFonts w:ascii="宋体" w:hAnsi="宋体" w:eastAsia="宋体" w:cs="Times New Roman"/>
          <w:szCs w:val="21"/>
          <w:lang w:val="zh-CN"/>
        </w:rPr>
        <w:t>投标截止及开标时间：</w:t>
      </w:r>
      <w:r>
        <w:rPr>
          <w:rFonts w:hint="eastAsia" w:ascii="宋体" w:hAnsi="宋体" w:eastAsia="宋体" w:cs="Times New Roman"/>
          <w:szCs w:val="21"/>
          <w:u w:val="single"/>
          <w:lang w:val="en-US" w:eastAsia="zh-CN"/>
        </w:rPr>
        <w:t>2024</w:t>
      </w:r>
      <w:r>
        <w:rPr>
          <w:rFonts w:hint="eastAsia" w:ascii="宋体" w:hAnsi="宋体" w:eastAsia="宋体" w:cs="Times New Roman"/>
          <w:bCs/>
          <w:kern w:val="0"/>
          <w:szCs w:val="21"/>
        </w:rPr>
        <w:t>年</w:t>
      </w:r>
      <w:r>
        <w:rPr>
          <w:rFonts w:hint="eastAsia" w:ascii="宋体" w:hAnsi="宋体" w:eastAsia="宋体" w:cs="Times New Roman"/>
          <w:szCs w:val="21"/>
          <w:u w:val="single"/>
          <w:lang w:val="en-US" w:eastAsia="zh-CN"/>
        </w:rPr>
        <w:t>10</w:t>
      </w:r>
      <w:r>
        <w:rPr>
          <w:rFonts w:hint="eastAsia" w:ascii="宋体" w:hAnsi="宋体" w:eastAsia="宋体" w:cs="Times New Roman"/>
          <w:bCs/>
          <w:kern w:val="0"/>
          <w:szCs w:val="21"/>
        </w:rPr>
        <w:t>月</w:t>
      </w:r>
      <w:r>
        <w:rPr>
          <w:rFonts w:hint="eastAsia" w:ascii="宋体" w:hAnsi="宋体" w:eastAsia="宋体" w:cs="Times New Roman"/>
          <w:szCs w:val="21"/>
          <w:u w:val="single"/>
          <w:lang w:val="en-US" w:eastAsia="zh-CN"/>
        </w:rPr>
        <w:t>17</w:t>
      </w:r>
      <w:r>
        <w:rPr>
          <w:rFonts w:hint="eastAsia" w:ascii="宋体" w:hAnsi="宋体" w:eastAsia="宋体" w:cs="Times New Roman"/>
          <w:bCs/>
          <w:kern w:val="0"/>
          <w:szCs w:val="21"/>
        </w:rPr>
        <w:t>日</w:t>
      </w:r>
      <w:r>
        <w:rPr>
          <w:rFonts w:hint="eastAsia" w:ascii="宋体" w:hAnsi="宋体" w:eastAsia="宋体" w:cs="Times New Roman"/>
          <w:szCs w:val="21"/>
          <w:u w:val="single"/>
          <w:lang w:val="en-US" w:eastAsia="zh-CN"/>
        </w:rPr>
        <w:t>10</w:t>
      </w:r>
      <w:r>
        <w:rPr>
          <w:rFonts w:hint="eastAsia" w:ascii="宋体" w:hAnsi="宋体" w:eastAsia="宋体" w:cs="Times New Roman"/>
          <w:bCs/>
          <w:kern w:val="0"/>
          <w:szCs w:val="21"/>
          <w:u w:val="single"/>
        </w:rPr>
        <w:t>:</w:t>
      </w:r>
      <w:r>
        <w:rPr>
          <w:rFonts w:hint="eastAsia" w:ascii="宋体" w:hAnsi="宋体" w:eastAsia="宋体" w:cs="Times New Roman"/>
          <w:szCs w:val="21"/>
          <w:u w:val="single"/>
          <w:lang w:val="en-US" w:eastAsia="zh-CN"/>
        </w:rPr>
        <w:t>30</w:t>
      </w:r>
      <w:r>
        <w:rPr>
          <w:rFonts w:hint="eastAsia" w:ascii="宋体" w:hAnsi="宋体" w:eastAsia="宋体" w:cs="Times New Roman"/>
          <w:bCs/>
          <w:kern w:val="0"/>
          <w:szCs w:val="21"/>
        </w:rPr>
        <w:t>；</w:t>
      </w:r>
    </w:p>
    <w:p w14:paraId="707743BA">
      <w:pPr>
        <w:autoSpaceDE w:val="0"/>
        <w:autoSpaceDN w:val="0"/>
        <w:adjustRightInd w:val="0"/>
        <w:spacing w:line="360" w:lineRule="auto"/>
        <w:ind w:right="-29" w:rightChars="-14"/>
        <w:rPr>
          <w:rFonts w:ascii="宋体" w:hAnsi="宋体" w:eastAsia="宋体" w:cs="Times New Roman"/>
          <w:kern w:val="0"/>
          <w:szCs w:val="21"/>
        </w:rPr>
      </w:pPr>
      <w:r>
        <w:rPr>
          <w:rFonts w:ascii="宋体" w:hAnsi="宋体" w:eastAsia="宋体" w:cs="Times New Roman"/>
          <w:szCs w:val="21"/>
          <w:lang w:val="zh-CN"/>
        </w:rPr>
        <w:t>5.3 投标及开标地点：</w:t>
      </w:r>
      <w:r>
        <w:rPr>
          <w:rFonts w:hint="eastAsia" w:ascii="宋体" w:hAnsi="宋体" w:eastAsia="宋体" w:cs="宋体"/>
          <w:szCs w:val="21"/>
          <w:lang w:val="zh-CN"/>
        </w:rPr>
        <w:t>广东省东莞市南城区西平社区宏伟三路45号东莞市公共资源交易中心开标</w:t>
      </w:r>
      <w:r>
        <w:rPr>
          <w:rFonts w:hint="eastAsia" w:ascii="宋体" w:hAnsi="宋体" w:eastAsia="宋体" w:cs="宋体"/>
          <w:szCs w:val="21"/>
          <w:u w:val="single"/>
          <w:lang w:val="zh-CN"/>
        </w:rPr>
        <w:t xml:space="preserve"> </w:t>
      </w:r>
      <w:r>
        <w:rPr>
          <w:rFonts w:hint="eastAsia" w:ascii="宋体" w:hAnsi="宋体" w:eastAsia="宋体" w:cs="宋体"/>
          <w:szCs w:val="21"/>
          <w:u w:val="single"/>
          <w:lang w:val="en-US" w:eastAsia="zh-CN"/>
        </w:rPr>
        <w:t>7</w:t>
      </w:r>
      <w:r>
        <w:rPr>
          <w:rFonts w:hint="eastAsia" w:ascii="宋体" w:hAnsi="宋体" w:eastAsia="宋体" w:cs="宋体"/>
          <w:szCs w:val="21"/>
          <w:u w:val="single"/>
          <w:lang w:val="zh-CN"/>
        </w:rPr>
        <w:t xml:space="preserve"> </w:t>
      </w:r>
      <w:r>
        <w:rPr>
          <w:rFonts w:hint="eastAsia" w:ascii="宋体" w:hAnsi="宋体" w:eastAsia="宋体" w:cs="宋体"/>
          <w:szCs w:val="21"/>
          <w:lang w:val="zh-CN"/>
        </w:rPr>
        <w:t>室</w:t>
      </w:r>
      <w:r>
        <w:rPr>
          <w:rFonts w:hint="eastAsia" w:ascii="宋体" w:hAnsi="宋体" w:eastAsia="宋体" w:cs="Times New Roman"/>
          <w:kern w:val="0"/>
          <w:szCs w:val="21"/>
        </w:rPr>
        <w:t>。</w:t>
      </w:r>
    </w:p>
    <w:p w14:paraId="2A6E2504">
      <w:pPr>
        <w:autoSpaceDE w:val="0"/>
        <w:autoSpaceDN w:val="0"/>
        <w:adjustRightInd w:val="0"/>
        <w:spacing w:line="360" w:lineRule="auto"/>
        <w:ind w:right="-29" w:rightChars="-14" w:firstLine="210" w:firstLineChars="100"/>
        <w:rPr>
          <w:rFonts w:ascii="宋体" w:hAnsi="宋体" w:eastAsia="宋体" w:cs="Times New Roman"/>
          <w:kern w:val="0"/>
          <w:szCs w:val="21"/>
        </w:rPr>
      </w:pPr>
    </w:p>
    <w:p w14:paraId="5E8EDA66">
      <w:pPr>
        <w:numPr>
          <w:ilvl w:val="0"/>
          <w:numId w:val="1"/>
        </w:numPr>
        <w:autoSpaceDE w:val="0"/>
        <w:autoSpaceDN w:val="0"/>
        <w:adjustRightInd w:val="0"/>
        <w:snapToGrid w:val="0"/>
        <w:spacing w:line="360" w:lineRule="auto"/>
        <w:ind w:right="-34"/>
        <w:jc w:val="left"/>
        <w:rPr>
          <w:rFonts w:ascii="宋体" w:hAnsi="宋体" w:eastAsia="宋体" w:cs="Times New Roman"/>
          <w:szCs w:val="21"/>
          <w:lang w:val="zh-CN"/>
        </w:rPr>
      </w:pPr>
      <w:r>
        <w:rPr>
          <w:rFonts w:hint="eastAsia" w:ascii="宋体" w:hAnsi="宋体" w:eastAsia="宋体" w:cs="Times New Roman"/>
          <w:szCs w:val="21"/>
        </w:rPr>
        <w:t>招标代理机构只接受在递交投标文件截止日当天由投标人法定代表人或其授权代表于递交投标文件截止时间前亲自递交的投标文件</w:t>
      </w:r>
      <w:r>
        <w:rPr>
          <w:rFonts w:hint="eastAsia" w:ascii="宋体" w:hAnsi="宋体" w:eastAsia="宋体" w:cs="Times New Roman"/>
          <w:szCs w:val="21"/>
          <w:lang w:val="zh-CN"/>
        </w:rPr>
        <w:t>。电报、传真形式的投标概不接受。</w:t>
      </w:r>
    </w:p>
    <w:p w14:paraId="295D73FE">
      <w:pPr>
        <w:autoSpaceDE w:val="0"/>
        <w:autoSpaceDN w:val="0"/>
        <w:adjustRightInd w:val="0"/>
        <w:spacing w:line="360" w:lineRule="auto"/>
        <w:ind w:left="210" w:leftChars="100" w:right="-29" w:rightChars="-14"/>
        <w:rPr>
          <w:rFonts w:ascii="宋体" w:hAnsi="宋体" w:eastAsia="宋体" w:cs="Times New Roman"/>
          <w:szCs w:val="21"/>
          <w:lang w:val="zh-CN"/>
        </w:rPr>
      </w:pPr>
    </w:p>
    <w:p w14:paraId="01379132">
      <w:pPr>
        <w:numPr>
          <w:ilvl w:val="0"/>
          <w:numId w:val="1"/>
        </w:numPr>
        <w:autoSpaceDE w:val="0"/>
        <w:autoSpaceDN w:val="0"/>
        <w:adjustRightInd w:val="0"/>
        <w:snapToGrid w:val="0"/>
        <w:spacing w:line="360" w:lineRule="auto"/>
        <w:ind w:right="-34"/>
        <w:jc w:val="left"/>
        <w:rPr>
          <w:rFonts w:ascii="宋体" w:hAnsi="宋体" w:eastAsia="宋体" w:cs="Times New Roman"/>
          <w:szCs w:val="21"/>
          <w:lang w:val="zh-CN"/>
        </w:rPr>
      </w:pPr>
      <w:r>
        <w:rPr>
          <w:rFonts w:hint="eastAsia" w:ascii="宋体" w:hAnsi="宋体" w:eastAsia="宋体" w:cs="Times New Roman"/>
          <w:bCs/>
          <w:szCs w:val="21"/>
        </w:rPr>
        <w:t>本项目相关公告在以下媒介发布：广东省公共资源交易平台（ygp.gdzwfw.gov.cn）、中国招标投标公共服务平台（www.cebpubservice.com）、东莞市水务集团有限公司网（www.dgswjt.cn）、招标</w:t>
      </w:r>
      <w:r>
        <w:rPr>
          <w:rFonts w:hint="eastAsia" w:ascii="宋体" w:hAnsi="宋体" w:eastAsia="宋体" w:cs="Times New Roman"/>
          <w:szCs w:val="21"/>
          <w:lang w:val="zh-CN"/>
        </w:rPr>
        <w:t>代理</w:t>
      </w:r>
      <w:r>
        <w:rPr>
          <w:rFonts w:hint="eastAsia" w:ascii="宋体" w:hAnsi="宋体" w:eastAsia="宋体" w:cs="Times New Roman"/>
          <w:szCs w:val="21"/>
        </w:rPr>
        <w:t>机构</w:t>
      </w:r>
      <w:r>
        <w:rPr>
          <w:rFonts w:hint="eastAsia" w:ascii="宋体" w:hAnsi="宋体" w:eastAsia="宋体" w:cs="Times New Roman"/>
          <w:szCs w:val="21"/>
          <w:lang w:val="zh-CN"/>
        </w:rPr>
        <w:t>网站（www.youde.net/</w:t>
      </w:r>
      <w:r>
        <w:rPr>
          <w:rFonts w:ascii="宋体" w:hAnsi="宋体" w:eastAsia="宋体" w:cs="Times New Roman"/>
          <w:szCs w:val="21"/>
          <w:lang w:val="zh-CN"/>
        </w:rPr>
        <w:t>）。</w:t>
      </w:r>
    </w:p>
    <w:p w14:paraId="4BC9EE4D">
      <w:pPr>
        <w:autoSpaceDE w:val="0"/>
        <w:autoSpaceDN w:val="0"/>
        <w:adjustRightInd w:val="0"/>
        <w:spacing w:line="360" w:lineRule="auto"/>
        <w:ind w:right="-29" w:rightChars="-14" w:firstLine="420"/>
        <w:rPr>
          <w:rFonts w:ascii="宋体" w:hAnsi="宋体" w:eastAsia="宋体" w:cs="Times New Roman"/>
          <w:bCs/>
          <w:szCs w:val="21"/>
        </w:rPr>
      </w:pPr>
    </w:p>
    <w:p w14:paraId="1CC7D039">
      <w:pPr>
        <w:numPr>
          <w:ilvl w:val="0"/>
          <w:numId w:val="1"/>
        </w:numPr>
        <w:autoSpaceDE w:val="0"/>
        <w:autoSpaceDN w:val="0"/>
        <w:adjustRightInd w:val="0"/>
        <w:snapToGrid w:val="0"/>
        <w:spacing w:line="360" w:lineRule="auto"/>
        <w:ind w:right="-34"/>
        <w:jc w:val="left"/>
        <w:rPr>
          <w:rFonts w:ascii="宋体" w:hAnsi="宋体" w:eastAsia="宋体" w:cs="Times New Roman"/>
          <w:szCs w:val="21"/>
        </w:rPr>
      </w:pPr>
      <w:r>
        <w:rPr>
          <w:rFonts w:ascii="宋体" w:hAnsi="宋体" w:eastAsia="宋体" w:cs="Times New Roman"/>
          <w:bCs/>
          <w:szCs w:val="21"/>
          <w:lang w:val="zh-CN"/>
        </w:rPr>
        <w:t>招标人联系方式</w:t>
      </w:r>
    </w:p>
    <w:p w14:paraId="388BEE4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ascii="宋体" w:hAnsi="宋体" w:eastAsia="宋体" w:cs="Times New Roman"/>
          <w:kern w:val="0"/>
          <w:szCs w:val="21"/>
        </w:rPr>
        <w:t>招标人：</w:t>
      </w:r>
      <w:r>
        <w:rPr>
          <w:rFonts w:hint="eastAsia" w:ascii="宋体" w:hAnsi="宋体" w:eastAsia="宋体" w:cs="Times New Roman"/>
          <w:kern w:val="0"/>
          <w:szCs w:val="21"/>
        </w:rPr>
        <w:t>东莞市水务集团</w:t>
      </w:r>
      <w:r>
        <w:rPr>
          <w:rFonts w:ascii="宋体" w:hAnsi="宋体" w:eastAsia="宋体" w:cs="Times New Roman"/>
          <w:kern w:val="0"/>
          <w:szCs w:val="21"/>
        </w:rPr>
        <w:t>管网</w:t>
      </w:r>
      <w:r>
        <w:rPr>
          <w:rFonts w:hint="eastAsia" w:ascii="宋体" w:hAnsi="宋体" w:eastAsia="宋体" w:cs="Times New Roman"/>
          <w:kern w:val="0"/>
          <w:szCs w:val="21"/>
        </w:rPr>
        <w:t>有限公司</w:t>
      </w:r>
    </w:p>
    <w:p w14:paraId="6B3FFB64">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ascii="宋体" w:hAnsi="宋体" w:eastAsia="宋体" w:cs="Times New Roman"/>
          <w:kern w:val="0"/>
          <w:szCs w:val="21"/>
        </w:rPr>
        <w:t>地</w:t>
      </w:r>
      <w:r>
        <w:rPr>
          <w:rFonts w:hint="eastAsia" w:ascii="宋体" w:hAnsi="宋体" w:eastAsia="宋体" w:cs="Times New Roman"/>
          <w:kern w:val="0"/>
          <w:szCs w:val="21"/>
        </w:rPr>
        <w:t xml:space="preserve"> </w:t>
      </w:r>
      <w:r>
        <w:rPr>
          <w:rFonts w:ascii="宋体" w:hAnsi="宋体" w:eastAsia="宋体" w:cs="Times New Roman"/>
          <w:kern w:val="0"/>
          <w:szCs w:val="21"/>
        </w:rPr>
        <w:t xml:space="preserve"> 址：</w:t>
      </w:r>
      <w:r>
        <w:rPr>
          <w:rFonts w:hint="eastAsia" w:ascii="宋体" w:hAnsi="宋体" w:eastAsia="宋体" w:cs="Times New Roman"/>
          <w:kern w:val="0"/>
          <w:szCs w:val="21"/>
        </w:rPr>
        <w:t>广东省东莞市东城街道东城运河路5号</w:t>
      </w:r>
    </w:p>
    <w:p w14:paraId="109C2BFC">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ascii="宋体" w:hAnsi="宋体" w:eastAsia="宋体" w:cs="Times New Roman"/>
          <w:kern w:val="0"/>
          <w:szCs w:val="21"/>
        </w:rPr>
        <w:t>联系人</w:t>
      </w:r>
      <w:r>
        <w:rPr>
          <w:rFonts w:hint="eastAsia" w:ascii="宋体" w:hAnsi="宋体" w:eastAsia="宋体" w:cs="Times New Roman"/>
          <w:kern w:val="0"/>
          <w:szCs w:val="21"/>
        </w:rPr>
        <w:t>：王晓华</w:t>
      </w:r>
    </w:p>
    <w:p w14:paraId="52501160">
      <w:pPr>
        <w:widowControl/>
        <w:autoSpaceDE w:val="0"/>
        <w:autoSpaceDN w:val="0"/>
        <w:adjustRightInd w:val="0"/>
        <w:spacing w:line="360" w:lineRule="auto"/>
        <w:ind w:right="-31" w:rightChars="-15" w:firstLine="424" w:firstLineChars="202"/>
        <w:jc w:val="left"/>
        <w:textAlignment w:val="bottom"/>
        <w:rPr>
          <w:rFonts w:ascii="宋体" w:hAnsi="宋体" w:cs="Times New Roman"/>
          <w:kern w:val="0"/>
          <w:szCs w:val="21"/>
        </w:rPr>
      </w:pPr>
      <w:r>
        <w:rPr>
          <w:rFonts w:ascii="宋体" w:hAnsi="宋体" w:eastAsia="宋体" w:cs="Times New Roman"/>
          <w:kern w:val="0"/>
          <w:szCs w:val="21"/>
        </w:rPr>
        <w:t>电  话：</w:t>
      </w:r>
      <w:r>
        <w:rPr>
          <w:rFonts w:hint="eastAsia" w:ascii="宋体" w:hAnsi="宋体" w:eastAsia="宋体" w:cs="Times New Roman"/>
          <w:kern w:val="0"/>
          <w:szCs w:val="21"/>
        </w:rPr>
        <w:t>（0769）22001387</w:t>
      </w:r>
    </w:p>
    <w:p w14:paraId="64B77DDE">
      <w:pPr>
        <w:autoSpaceDE w:val="0"/>
        <w:autoSpaceDN w:val="0"/>
        <w:adjustRightInd w:val="0"/>
        <w:spacing w:line="360" w:lineRule="auto"/>
        <w:ind w:right="-29" w:rightChars="-14" w:firstLine="420"/>
        <w:rPr>
          <w:rFonts w:ascii="宋体" w:hAnsi="宋体" w:eastAsia="宋体" w:cs="Times New Roman"/>
          <w:kern w:val="0"/>
          <w:szCs w:val="21"/>
        </w:rPr>
      </w:pPr>
    </w:p>
    <w:p w14:paraId="6E64A05C">
      <w:pPr>
        <w:numPr>
          <w:ilvl w:val="0"/>
          <w:numId w:val="1"/>
        </w:numPr>
        <w:autoSpaceDE w:val="0"/>
        <w:autoSpaceDN w:val="0"/>
        <w:adjustRightInd w:val="0"/>
        <w:snapToGrid w:val="0"/>
        <w:spacing w:line="360" w:lineRule="auto"/>
        <w:ind w:right="-34"/>
        <w:jc w:val="left"/>
        <w:rPr>
          <w:rFonts w:ascii="宋体" w:hAnsi="宋体" w:eastAsia="宋体" w:cs="Times New Roman"/>
          <w:szCs w:val="21"/>
        </w:rPr>
      </w:pPr>
      <w:r>
        <w:rPr>
          <w:rFonts w:ascii="宋体" w:hAnsi="宋体" w:eastAsia="宋体" w:cs="Times New Roman"/>
          <w:szCs w:val="21"/>
        </w:rPr>
        <w:t>招标代理机构联系方式</w:t>
      </w:r>
    </w:p>
    <w:p w14:paraId="2568ED26">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bookmarkStart w:id="9" w:name="_Toc450662847"/>
      <w:bookmarkStart w:id="10" w:name="_Toc486167661"/>
      <w:bookmarkStart w:id="11" w:name="_Toc31764_WPSOffice_Level1"/>
      <w:r>
        <w:rPr>
          <w:rFonts w:ascii="宋体" w:hAnsi="宋体" w:eastAsia="宋体" w:cs="Times New Roman"/>
          <w:kern w:val="0"/>
          <w:szCs w:val="21"/>
        </w:rPr>
        <w:t>招标代理机构：</w:t>
      </w:r>
      <w:r>
        <w:rPr>
          <w:rFonts w:hint="eastAsia" w:ascii="宋体" w:hAnsi="宋体" w:eastAsia="宋体" w:cs="宋体"/>
          <w:kern w:val="0"/>
          <w:szCs w:val="21"/>
        </w:rPr>
        <w:t>广东有德招标采购有限公司</w:t>
      </w:r>
    </w:p>
    <w:p w14:paraId="455E8ADE">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ascii="宋体" w:hAnsi="宋体" w:eastAsia="宋体" w:cs="Times New Roman"/>
          <w:kern w:val="0"/>
          <w:szCs w:val="21"/>
        </w:rPr>
        <w:t>地  址：</w:t>
      </w:r>
      <w:r>
        <w:rPr>
          <w:rFonts w:hint="eastAsia" w:ascii="宋体" w:hAnsi="宋体" w:eastAsia="宋体" w:cs="宋体"/>
          <w:kern w:val="0"/>
          <w:szCs w:val="21"/>
        </w:rPr>
        <w:t>广东省东莞市东城街道新源路海德琥珀台6栋1703室</w:t>
      </w:r>
    </w:p>
    <w:p w14:paraId="57024C1A">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ascii="宋体" w:hAnsi="宋体" w:eastAsia="宋体" w:cs="Times New Roman"/>
          <w:kern w:val="0"/>
          <w:szCs w:val="21"/>
        </w:rPr>
        <w:t>联系人：</w:t>
      </w:r>
      <w:r>
        <w:rPr>
          <w:rFonts w:hint="eastAsia" w:ascii="宋体" w:hAnsi="宋体" w:eastAsia="宋体" w:cs="宋体"/>
          <w:kern w:val="0"/>
          <w:szCs w:val="21"/>
        </w:rPr>
        <w:t>郑翠婷</w:t>
      </w:r>
    </w:p>
    <w:p w14:paraId="0E2E590A">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hint="eastAsia" w:ascii="宋体" w:hAnsi="宋体" w:eastAsia="宋体" w:cs="Times New Roman"/>
          <w:kern w:val="0"/>
          <w:szCs w:val="21"/>
        </w:rPr>
        <w:t xml:space="preserve">电 </w:t>
      </w:r>
      <w:r>
        <w:rPr>
          <w:rFonts w:ascii="宋体" w:hAnsi="宋体" w:eastAsia="宋体" w:cs="Times New Roman"/>
          <w:kern w:val="0"/>
          <w:szCs w:val="21"/>
        </w:rPr>
        <w:t xml:space="preserve"> </w:t>
      </w:r>
      <w:r>
        <w:rPr>
          <w:rFonts w:hint="eastAsia" w:ascii="宋体" w:hAnsi="宋体" w:eastAsia="宋体" w:cs="Times New Roman"/>
          <w:kern w:val="0"/>
          <w:szCs w:val="21"/>
        </w:rPr>
        <w:t>话</w:t>
      </w:r>
      <w:r>
        <w:rPr>
          <w:rFonts w:ascii="宋体" w:hAnsi="宋体" w:eastAsia="宋体" w:cs="Times New Roman"/>
          <w:kern w:val="0"/>
          <w:szCs w:val="21"/>
        </w:rPr>
        <w:t>：</w:t>
      </w:r>
      <w:r>
        <w:rPr>
          <w:rFonts w:hint="eastAsia" w:ascii="宋体" w:hAnsi="宋体" w:eastAsia="宋体" w:cs="宋体"/>
          <w:kern w:val="0"/>
          <w:szCs w:val="21"/>
        </w:rPr>
        <w:t>（0769）23362836-8019</w:t>
      </w:r>
    </w:p>
    <w:p w14:paraId="231A9513">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kern w:val="44"/>
          <w:sz w:val="32"/>
          <w:szCs w:val="32"/>
        </w:rPr>
      </w:pPr>
      <w:bookmarkStart w:id="12" w:name="_Toc169091679"/>
      <w:bookmarkStart w:id="13" w:name="_Toc142508311"/>
      <w:bookmarkStart w:id="14" w:name="_Toc12475"/>
      <w:r>
        <w:rPr>
          <w:rFonts w:hint="eastAsia" w:ascii="宋体" w:hAnsi="宋体" w:eastAsia="宋体" w:cs="宋体"/>
          <w:b/>
          <w:bCs/>
          <w:kern w:val="44"/>
          <w:sz w:val="32"/>
          <w:szCs w:val="32"/>
          <w:lang w:val="zh-CN"/>
        </w:rPr>
        <w:t>第二篇</w:t>
      </w:r>
      <w:r>
        <w:rPr>
          <w:rFonts w:ascii="宋体" w:hAnsi="宋体" w:eastAsia="宋体" w:cs="宋体"/>
          <w:b/>
          <w:bCs/>
          <w:kern w:val="44"/>
          <w:sz w:val="32"/>
          <w:szCs w:val="32"/>
        </w:rPr>
        <w:t xml:space="preserve"> </w:t>
      </w:r>
      <w:r>
        <w:rPr>
          <w:rFonts w:hint="eastAsia" w:ascii="宋体" w:hAnsi="宋体" w:eastAsia="宋体" w:cs="宋体"/>
          <w:b/>
          <w:bCs/>
          <w:kern w:val="44"/>
          <w:sz w:val="32"/>
          <w:szCs w:val="32"/>
          <w:lang w:val="zh-CN"/>
        </w:rPr>
        <w:t>投标人须知</w:t>
      </w:r>
      <w:bookmarkEnd w:id="9"/>
      <w:bookmarkEnd w:id="10"/>
      <w:bookmarkEnd w:id="11"/>
      <w:bookmarkEnd w:id="12"/>
      <w:bookmarkEnd w:id="13"/>
      <w:bookmarkEnd w:id="14"/>
    </w:p>
    <w:p w14:paraId="4DD5B578">
      <w:pPr>
        <w:keepNext/>
        <w:keepLines/>
        <w:autoSpaceDE w:val="0"/>
        <w:autoSpaceDN w:val="0"/>
        <w:adjustRightInd w:val="0"/>
        <w:spacing w:line="360" w:lineRule="auto"/>
        <w:jc w:val="left"/>
        <w:outlineLvl w:val="0"/>
        <w:rPr>
          <w:rFonts w:ascii="宋体" w:hAnsi="宋体" w:eastAsia="宋体" w:cs="宋体"/>
          <w:b/>
          <w:bCs/>
          <w:kern w:val="44"/>
          <w:szCs w:val="21"/>
          <w:lang w:val="zh-CN"/>
        </w:rPr>
      </w:pPr>
      <w:bookmarkStart w:id="15" w:name="_Toc16098"/>
      <w:bookmarkStart w:id="16" w:name="_Toc15366_WPSOffice_Level2"/>
      <w:bookmarkStart w:id="17" w:name="_Toc169091680"/>
      <w:bookmarkStart w:id="18" w:name="_Toc140596871"/>
      <w:bookmarkStart w:id="19" w:name="_Toc142508312"/>
      <w:bookmarkStart w:id="20" w:name="_Toc486167662"/>
      <w:bookmarkStart w:id="21" w:name="_Toc450662848"/>
      <w:r>
        <w:rPr>
          <w:rFonts w:hint="eastAsia" w:ascii="宋体" w:hAnsi="宋体" w:eastAsia="宋体" w:cs="宋体"/>
          <w:b/>
          <w:bCs/>
          <w:kern w:val="44"/>
          <w:szCs w:val="21"/>
          <w:lang w:val="zh-CN"/>
        </w:rPr>
        <w:t>一、总则</w:t>
      </w:r>
      <w:bookmarkEnd w:id="15"/>
      <w:bookmarkEnd w:id="16"/>
      <w:bookmarkEnd w:id="17"/>
      <w:bookmarkEnd w:id="18"/>
      <w:bookmarkEnd w:id="19"/>
      <w:bookmarkEnd w:id="20"/>
      <w:bookmarkEnd w:id="21"/>
    </w:p>
    <w:p w14:paraId="1A9FA5F2">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2" w:name="_Toc16700"/>
      <w:bookmarkStart w:id="23" w:name="_Toc450662849"/>
      <w:bookmarkStart w:id="24" w:name="_Toc21710_WPSOffice_Level3"/>
      <w:bookmarkStart w:id="25" w:name="_Toc142508313"/>
      <w:bookmarkStart w:id="26" w:name="_Toc169091681"/>
      <w:bookmarkStart w:id="27" w:name="_Toc486167663"/>
      <w:r>
        <w:rPr>
          <w:rFonts w:hint="eastAsia" w:ascii="宋体" w:hAnsi="宋体" w:eastAsia="宋体" w:cs="宋体"/>
          <w:szCs w:val="21"/>
          <w:lang w:val="zh-CN"/>
        </w:rPr>
        <w:t>1</w:t>
      </w:r>
      <w:r>
        <w:rPr>
          <w:rFonts w:ascii="宋体" w:hAnsi="宋体" w:eastAsia="宋体" w:cs="宋体"/>
          <w:szCs w:val="21"/>
          <w:lang w:val="zh-CN"/>
        </w:rPr>
        <w:t xml:space="preserve"> </w:t>
      </w:r>
      <w:r>
        <w:rPr>
          <w:rFonts w:hint="eastAsia" w:ascii="宋体" w:hAnsi="宋体" w:eastAsia="宋体" w:cs="宋体"/>
          <w:szCs w:val="21"/>
          <w:lang w:val="zh-CN"/>
        </w:rPr>
        <w:t>资金来源：企业自筹资金。</w:t>
      </w:r>
      <w:bookmarkEnd w:id="22"/>
      <w:bookmarkEnd w:id="23"/>
      <w:bookmarkEnd w:id="24"/>
      <w:bookmarkEnd w:id="25"/>
      <w:bookmarkEnd w:id="26"/>
      <w:bookmarkEnd w:id="27"/>
    </w:p>
    <w:p w14:paraId="79ADF739">
      <w:pPr>
        <w:autoSpaceDE w:val="0"/>
        <w:autoSpaceDN w:val="0"/>
        <w:adjustRightInd w:val="0"/>
        <w:jc w:val="left"/>
        <w:rPr>
          <w:rFonts w:ascii="宋体" w:hAnsi="宋体" w:eastAsia="宋体" w:cs="宋体"/>
          <w:kern w:val="0"/>
          <w:sz w:val="24"/>
          <w:szCs w:val="24"/>
        </w:rPr>
      </w:pPr>
    </w:p>
    <w:p w14:paraId="21F23C65">
      <w:pPr>
        <w:tabs>
          <w:tab w:val="left" w:pos="570"/>
        </w:tabs>
        <w:autoSpaceDE w:val="0"/>
        <w:autoSpaceDN w:val="0"/>
        <w:adjustRightInd w:val="0"/>
        <w:spacing w:line="360" w:lineRule="auto"/>
        <w:ind w:left="357" w:leftChars="-100" w:hanging="567"/>
        <w:jc w:val="left"/>
        <w:outlineLvl w:val="2"/>
        <w:rPr>
          <w:rFonts w:ascii="宋体" w:hAnsi="宋体" w:eastAsia="宋体" w:cs="宋体"/>
          <w:b/>
          <w:szCs w:val="21"/>
          <w:lang w:val="zh-CN"/>
        </w:rPr>
      </w:pPr>
      <w:bookmarkStart w:id="28" w:name="_Toc486167664"/>
      <w:bookmarkStart w:id="29" w:name="_Toc5550"/>
      <w:bookmarkStart w:id="30" w:name="_Toc169091682"/>
      <w:bookmarkStart w:id="31" w:name="_Toc80_WPSOffice_Level3"/>
      <w:bookmarkStart w:id="32" w:name="_Toc450662850"/>
      <w:bookmarkStart w:id="33" w:name="_Toc142508314"/>
      <w:r>
        <w:rPr>
          <w:rFonts w:hint="eastAsia" w:ascii="宋体" w:hAnsi="宋体" w:eastAsia="宋体" w:cs="宋体"/>
          <w:b/>
          <w:szCs w:val="21"/>
          <w:lang w:val="zh-CN"/>
        </w:rPr>
        <w:t>2</w:t>
      </w:r>
      <w:r>
        <w:rPr>
          <w:rFonts w:ascii="宋体" w:hAnsi="宋体" w:eastAsia="宋体" w:cs="宋体"/>
          <w:b/>
          <w:szCs w:val="21"/>
          <w:lang w:val="zh-CN"/>
        </w:rPr>
        <w:t xml:space="preserve"> </w:t>
      </w:r>
      <w:r>
        <w:rPr>
          <w:rFonts w:hint="eastAsia" w:ascii="宋体" w:hAnsi="宋体" w:eastAsia="宋体" w:cs="宋体"/>
          <w:b/>
          <w:szCs w:val="21"/>
          <w:lang w:val="zh-CN"/>
        </w:rPr>
        <w:t>合格的投标人</w:t>
      </w:r>
      <w:bookmarkEnd w:id="28"/>
      <w:bookmarkEnd w:id="29"/>
      <w:bookmarkEnd w:id="30"/>
      <w:bookmarkEnd w:id="31"/>
      <w:bookmarkEnd w:id="32"/>
      <w:bookmarkEnd w:id="33"/>
    </w:p>
    <w:p w14:paraId="6503BDBD">
      <w:pPr>
        <w:autoSpaceDE w:val="0"/>
        <w:autoSpaceDN w:val="0"/>
        <w:adjustRightInd w:val="0"/>
        <w:spacing w:line="360" w:lineRule="auto"/>
        <w:ind w:left="317" w:leftChars="-100" w:hanging="527" w:hangingChars="250"/>
        <w:rPr>
          <w:rFonts w:ascii="宋体" w:hAnsi="宋体" w:eastAsia="宋体" w:cs="宋体"/>
          <w:b/>
          <w:szCs w:val="21"/>
          <w:lang w:val="zh-CN"/>
        </w:rPr>
      </w:pPr>
      <w:r>
        <w:rPr>
          <w:rFonts w:hint="eastAsia" w:ascii="宋体" w:hAnsi="宋体" w:eastAsia="宋体" w:cs="宋体"/>
          <w:b/>
          <w:szCs w:val="21"/>
          <w:lang w:val="zh-CN"/>
        </w:rPr>
        <w:t>2.1  合格的投标人条件见第一篇《招标公告》中第</w:t>
      </w:r>
      <w:r>
        <w:rPr>
          <w:rFonts w:ascii="宋体" w:hAnsi="宋体" w:eastAsia="宋体" w:cs="宋体"/>
          <w:b/>
          <w:szCs w:val="21"/>
          <w:lang w:val="zh-CN"/>
        </w:rPr>
        <w:t>2</w:t>
      </w:r>
      <w:r>
        <w:rPr>
          <w:rFonts w:hint="eastAsia" w:ascii="宋体" w:hAnsi="宋体" w:eastAsia="宋体" w:cs="宋体"/>
          <w:b/>
          <w:szCs w:val="21"/>
          <w:lang w:val="zh-CN"/>
        </w:rPr>
        <w:t>条的“合格投标人资格要求”及本条以下2.2款至</w:t>
      </w:r>
      <w:r>
        <w:rPr>
          <w:rFonts w:hint="eastAsia" w:ascii="宋体" w:hAnsi="宋体" w:eastAsia="宋体" w:cs="宋体"/>
          <w:b/>
          <w:szCs w:val="21"/>
        </w:rPr>
        <w:t>2.5</w:t>
      </w:r>
      <w:r>
        <w:rPr>
          <w:rFonts w:hint="eastAsia" w:ascii="宋体" w:hAnsi="宋体" w:eastAsia="宋体" w:cs="宋体"/>
          <w:b/>
          <w:szCs w:val="21"/>
          <w:lang w:val="zh-CN"/>
        </w:rPr>
        <w:t>款的通用要求。</w:t>
      </w:r>
    </w:p>
    <w:p w14:paraId="5B92EDB3">
      <w:pPr>
        <w:autoSpaceDE w:val="0"/>
        <w:autoSpaceDN w:val="0"/>
        <w:adjustRightInd w:val="0"/>
        <w:spacing w:line="360" w:lineRule="auto"/>
        <w:ind w:left="359" w:leftChars="-100" w:hanging="569" w:hangingChars="270"/>
        <w:rPr>
          <w:rFonts w:ascii="宋体" w:hAnsi="宋体" w:eastAsia="宋体" w:cs="宋体"/>
          <w:b/>
          <w:kern w:val="0"/>
          <w:szCs w:val="21"/>
        </w:rPr>
      </w:pPr>
      <w:r>
        <w:rPr>
          <w:rFonts w:hint="eastAsia" w:ascii="宋体" w:hAnsi="宋体" w:eastAsia="宋体" w:cs="宋体"/>
          <w:b/>
          <w:kern w:val="0"/>
          <w:szCs w:val="24"/>
        </w:rPr>
        <w:t xml:space="preserve">2.2  </w:t>
      </w:r>
      <w:r>
        <w:rPr>
          <w:rFonts w:hint="eastAsia" w:ascii="宋体" w:hAnsi="宋体" w:eastAsia="宋体" w:cs="宋体"/>
          <w:b/>
          <w:kern w:val="0"/>
          <w:szCs w:val="21"/>
        </w:rPr>
        <w:t>投标人</w:t>
      </w:r>
      <w:r>
        <w:rPr>
          <w:rFonts w:hint="eastAsia" w:ascii="宋体" w:hAnsi="宋体" w:eastAsia="宋体" w:cs="Times New Roman"/>
          <w:b/>
          <w:kern w:val="0"/>
          <w:szCs w:val="21"/>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kern w:val="0"/>
          <w:szCs w:val="21"/>
          <w:lang w:val="zh-CN"/>
        </w:rPr>
        <w:t>处罚说明</w:t>
      </w:r>
      <w:r>
        <w:rPr>
          <w:rFonts w:hint="eastAsia" w:ascii="宋体" w:hAnsi="宋体" w:eastAsia="宋体" w:cs="Times New Roman"/>
          <w:b/>
          <w:kern w:val="0"/>
          <w:szCs w:val="21"/>
        </w:rPr>
        <w:t>”，如果不主动填报而被事后发现的，将取消其投标（中标）资格，并按有关规定从重处理</w:t>
      </w:r>
      <w:r>
        <w:rPr>
          <w:rFonts w:hint="eastAsia" w:ascii="宋体" w:hAnsi="宋体" w:eastAsia="宋体" w:cs="宋体"/>
          <w:b/>
          <w:kern w:val="0"/>
          <w:szCs w:val="21"/>
        </w:rPr>
        <w:t>。</w:t>
      </w:r>
    </w:p>
    <w:p w14:paraId="2EB5D767">
      <w:pPr>
        <w:autoSpaceDE w:val="0"/>
        <w:autoSpaceDN w:val="0"/>
        <w:adjustRightInd w:val="0"/>
        <w:spacing w:line="360" w:lineRule="auto"/>
        <w:ind w:left="317" w:leftChars="-100" w:hanging="527" w:hangingChars="250"/>
        <w:rPr>
          <w:rFonts w:ascii="宋体" w:hAnsi="宋体" w:eastAsia="宋体" w:cs="宋体"/>
          <w:b/>
          <w:szCs w:val="21"/>
          <w:lang w:val="zh-CN"/>
        </w:rPr>
      </w:pPr>
      <w:r>
        <w:rPr>
          <w:rFonts w:hint="eastAsia" w:ascii="宋体" w:hAnsi="宋体" w:eastAsia="宋体" w:cs="宋体"/>
          <w:b/>
          <w:kern w:val="0"/>
          <w:szCs w:val="21"/>
          <w:lang w:val="zh-CN"/>
        </w:rPr>
        <w:t>2.</w:t>
      </w:r>
      <w:r>
        <w:rPr>
          <w:rFonts w:ascii="宋体" w:hAnsi="宋体" w:eastAsia="宋体" w:cs="宋体"/>
          <w:b/>
          <w:kern w:val="0"/>
          <w:szCs w:val="21"/>
          <w:lang w:val="zh-CN"/>
        </w:rPr>
        <w:t>3</w:t>
      </w:r>
      <w:r>
        <w:rPr>
          <w:rFonts w:hint="eastAsia" w:ascii="宋体" w:hAnsi="宋体" w:eastAsia="宋体" w:cs="宋体"/>
          <w:b/>
          <w:kern w:val="0"/>
          <w:szCs w:val="21"/>
          <w:lang w:val="zh-CN"/>
        </w:rPr>
        <w:t xml:space="preserve">  投标人</w:t>
      </w:r>
      <w:r>
        <w:rPr>
          <w:rFonts w:hint="eastAsia" w:ascii="宋体" w:hAnsi="宋体" w:eastAsia="宋体" w:cs="宋体"/>
          <w:b/>
          <w:szCs w:val="21"/>
          <w:lang w:val="zh-CN"/>
        </w:rPr>
        <w:t>符合《中华人民共和国招标投标法》第二十六条规定。</w:t>
      </w:r>
    </w:p>
    <w:p w14:paraId="11154910">
      <w:pPr>
        <w:autoSpaceDE w:val="0"/>
        <w:autoSpaceDN w:val="0"/>
        <w:adjustRightInd w:val="0"/>
        <w:spacing w:line="360" w:lineRule="auto"/>
        <w:ind w:left="359" w:leftChars="-99" w:hanging="567" w:hangingChars="269"/>
        <w:rPr>
          <w:rFonts w:ascii="宋体" w:hAnsi="宋体" w:eastAsia="宋体" w:cs="宋体"/>
          <w:b/>
          <w:kern w:val="0"/>
          <w:szCs w:val="21"/>
        </w:rPr>
      </w:pPr>
      <w:r>
        <w:rPr>
          <w:rFonts w:hint="eastAsia" w:ascii="宋体" w:hAnsi="宋体" w:eastAsia="宋体" w:cs="宋体"/>
          <w:b/>
          <w:kern w:val="0"/>
          <w:szCs w:val="21"/>
        </w:rPr>
        <w:t>2.</w:t>
      </w:r>
      <w:r>
        <w:rPr>
          <w:rFonts w:ascii="宋体" w:hAnsi="宋体" w:eastAsia="宋体" w:cs="宋体"/>
          <w:b/>
          <w:kern w:val="0"/>
          <w:szCs w:val="21"/>
        </w:rPr>
        <w:t>4</w:t>
      </w:r>
      <w:r>
        <w:rPr>
          <w:rFonts w:hint="eastAsia" w:ascii="宋体" w:hAnsi="宋体" w:eastAsia="宋体" w:cs="宋体"/>
          <w:b/>
          <w:kern w:val="0"/>
          <w:szCs w:val="21"/>
        </w:rPr>
        <w:t xml:space="preserve">  </w:t>
      </w:r>
      <w:r>
        <w:rPr>
          <w:rFonts w:hint="eastAsia" w:ascii="宋体" w:hAnsi="宋体" w:eastAsia="宋体" w:cs="Times New Roman"/>
          <w:b/>
          <w:kern w:val="0"/>
          <w:szCs w:val="21"/>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kern w:val="0"/>
          <w:szCs w:val="21"/>
        </w:rPr>
        <w:t>。</w:t>
      </w:r>
    </w:p>
    <w:p w14:paraId="78A09897">
      <w:pPr>
        <w:autoSpaceDE w:val="0"/>
        <w:autoSpaceDN w:val="0"/>
        <w:adjustRightInd w:val="0"/>
        <w:spacing w:line="360" w:lineRule="auto"/>
        <w:ind w:left="317" w:leftChars="-100" w:hanging="527" w:hangingChars="250"/>
        <w:rPr>
          <w:rFonts w:ascii="宋体" w:hAnsi="宋体" w:eastAsia="宋体" w:cs="宋体"/>
          <w:b/>
          <w:kern w:val="0"/>
          <w:szCs w:val="21"/>
          <w:lang w:val="zh-CN"/>
        </w:rPr>
      </w:pPr>
      <w:r>
        <w:rPr>
          <w:rFonts w:hint="eastAsia" w:ascii="宋体" w:hAnsi="宋体" w:eastAsia="宋体" w:cs="宋体"/>
          <w:b/>
          <w:szCs w:val="21"/>
          <w:lang w:val="zh-CN"/>
        </w:rPr>
        <w:t>2.</w:t>
      </w:r>
      <w:r>
        <w:rPr>
          <w:rFonts w:ascii="宋体" w:hAnsi="宋体" w:eastAsia="宋体" w:cs="宋体"/>
          <w:b/>
          <w:szCs w:val="21"/>
          <w:lang w:val="zh-CN"/>
        </w:rPr>
        <w:t>5</w:t>
      </w:r>
      <w:r>
        <w:rPr>
          <w:rFonts w:hint="eastAsia" w:ascii="宋体" w:hAnsi="宋体" w:eastAsia="宋体" w:cs="宋体"/>
          <w:b/>
          <w:szCs w:val="21"/>
          <w:lang w:val="zh-CN"/>
        </w:rPr>
        <w:t xml:space="preserve">  </w:t>
      </w:r>
      <w:r>
        <w:rPr>
          <w:rFonts w:hint="eastAsia" w:ascii="宋体" w:hAnsi="宋体" w:eastAsia="宋体" w:cs="Times New Roman"/>
          <w:b/>
          <w:kern w:val="0"/>
          <w:szCs w:val="21"/>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szCs w:val="21"/>
          <w:lang w:val="zh-CN"/>
        </w:rPr>
        <w:t>。</w:t>
      </w:r>
    </w:p>
    <w:p w14:paraId="440AD862">
      <w:pPr>
        <w:tabs>
          <w:tab w:val="left" w:pos="426"/>
        </w:tabs>
        <w:autoSpaceDE w:val="0"/>
        <w:autoSpaceDN w:val="0"/>
        <w:adjustRightInd w:val="0"/>
        <w:spacing w:line="360" w:lineRule="auto"/>
        <w:ind w:left="319" w:leftChars="-100" w:hanging="529" w:hangingChars="252"/>
        <w:rPr>
          <w:rFonts w:ascii="宋体" w:hAnsi="宋体" w:eastAsia="宋体" w:cs="宋体"/>
          <w:kern w:val="0"/>
          <w:szCs w:val="24"/>
        </w:rPr>
      </w:pPr>
    </w:p>
    <w:p w14:paraId="6F1C076F">
      <w:pPr>
        <w:tabs>
          <w:tab w:val="left" w:pos="570"/>
        </w:tabs>
        <w:autoSpaceDE w:val="0"/>
        <w:autoSpaceDN w:val="0"/>
        <w:adjustRightInd w:val="0"/>
        <w:spacing w:line="360" w:lineRule="auto"/>
        <w:ind w:left="357" w:leftChars="-100" w:hanging="567"/>
        <w:jc w:val="left"/>
        <w:outlineLvl w:val="2"/>
        <w:rPr>
          <w:rFonts w:ascii="宋体" w:hAnsi="宋体" w:eastAsia="宋体" w:cs="宋体"/>
          <w:b/>
          <w:szCs w:val="21"/>
          <w:lang w:val="zh-CN"/>
        </w:rPr>
      </w:pPr>
      <w:bookmarkStart w:id="34" w:name="_Toc142508315"/>
      <w:bookmarkStart w:id="35" w:name="_Toc169091683"/>
      <w:bookmarkStart w:id="36" w:name="_Toc23847_WPSOffice_Level3"/>
      <w:bookmarkStart w:id="37" w:name="_Toc8199"/>
      <w:bookmarkStart w:id="38" w:name="_Toc486167665"/>
      <w:bookmarkStart w:id="39" w:name="_Toc450662851"/>
      <w:r>
        <w:rPr>
          <w:rFonts w:hint="eastAsia" w:ascii="宋体" w:hAnsi="宋体" w:eastAsia="宋体" w:cs="宋体"/>
          <w:b/>
          <w:szCs w:val="21"/>
          <w:lang w:val="zh-CN"/>
        </w:rPr>
        <w:t>3</w:t>
      </w:r>
      <w:r>
        <w:rPr>
          <w:rFonts w:ascii="宋体" w:hAnsi="宋体" w:eastAsia="宋体" w:cs="宋体"/>
          <w:b/>
          <w:szCs w:val="21"/>
          <w:lang w:val="zh-CN"/>
        </w:rPr>
        <w:t xml:space="preserve"> </w:t>
      </w:r>
      <w:r>
        <w:rPr>
          <w:rFonts w:hint="eastAsia" w:ascii="宋体" w:hAnsi="宋体" w:eastAsia="宋体" w:cs="宋体"/>
          <w:b/>
          <w:szCs w:val="21"/>
          <w:lang w:val="zh-CN"/>
        </w:rPr>
        <w:t>合格的货物</w:t>
      </w:r>
      <w:bookmarkEnd w:id="34"/>
      <w:bookmarkEnd w:id="35"/>
      <w:bookmarkEnd w:id="36"/>
      <w:bookmarkEnd w:id="37"/>
    </w:p>
    <w:p w14:paraId="21561361">
      <w:pPr>
        <w:autoSpaceDE w:val="0"/>
        <w:autoSpaceDN w:val="0"/>
        <w:adjustRightInd w:val="0"/>
        <w:spacing w:line="360" w:lineRule="auto"/>
        <w:ind w:left="315" w:leftChars="-100" w:hanging="525" w:hangingChars="250"/>
        <w:rPr>
          <w:rFonts w:ascii="宋体" w:hAnsi="宋体" w:eastAsia="宋体" w:cs="宋体"/>
          <w:szCs w:val="21"/>
          <w:lang w:val="zh-CN"/>
        </w:rPr>
      </w:pPr>
      <w:r>
        <w:rPr>
          <w:rFonts w:ascii="宋体" w:hAnsi="宋体" w:eastAsia="宋体" w:cs="Times New Roman"/>
          <w:szCs w:val="21"/>
          <w:lang w:val="zh-CN"/>
        </w:rPr>
        <w:t>3.</w:t>
      </w:r>
      <w:r>
        <w:rPr>
          <w:rFonts w:hint="eastAsia" w:ascii="宋体" w:hAnsi="宋体" w:eastAsia="宋体" w:cs="Times New Roman"/>
          <w:szCs w:val="21"/>
          <w:lang w:val="zh-CN"/>
        </w:rPr>
        <w:t>1</w:t>
      </w:r>
      <w:r>
        <w:rPr>
          <w:rFonts w:ascii="宋体" w:hAnsi="宋体" w:eastAsia="宋体" w:cs="Times New Roman"/>
          <w:szCs w:val="21"/>
        </w:rPr>
        <w:t xml:space="preserve"> </w:t>
      </w:r>
      <w:r>
        <w:rPr>
          <w:rFonts w:hint="eastAsia" w:ascii="宋体" w:hAnsi="宋体" w:eastAsia="宋体" w:cs="Times New Roman"/>
          <w:szCs w:val="21"/>
        </w:rPr>
        <w:t xml:space="preserve"> </w:t>
      </w:r>
      <w:r>
        <w:rPr>
          <w:rFonts w:hint="eastAsia" w:ascii="宋体" w:hAnsi="宋体" w:eastAsia="宋体" w:cs="Times New Roman"/>
          <w:szCs w:val="21"/>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7E3232FF">
      <w:pPr>
        <w:autoSpaceDE w:val="0"/>
        <w:autoSpaceDN w:val="0"/>
        <w:adjustRightInd w:val="0"/>
        <w:spacing w:line="360" w:lineRule="auto"/>
        <w:ind w:left="315" w:leftChars="-100" w:hanging="525" w:hangingChars="250"/>
        <w:rPr>
          <w:rFonts w:ascii="宋体" w:hAnsi="宋体" w:eastAsia="宋体" w:cs="宋体"/>
          <w:szCs w:val="21"/>
          <w:lang w:val="zh-CN"/>
        </w:rPr>
      </w:pPr>
      <w:bookmarkStart w:id="40" w:name="_Toc1977663"/>
      <w:bookmarkStart w:id="41" w:name="_Toc533708063"/>
      <w:r>
        <w:rPr>
          <w:rFonts w:hint="eastAsia" w:ascii="宋体" w:hAnsi="宋体" w:eastAsia="宋体" w:cs="宋体"/>
          <w:szCs w:val="21"/>
          <w:lang w:val="zh-CN"/>
        </w:rPr>
        <w:t>3.2  投标人</w:t>
      </w:r>
      <w:r>
        <w:rPr>
          <w:rFonts w:hint="eastAsia" w:ascii="宋体" w:hAnsi="宋体" w:eastAsia="宋体" w:cs="Times New Roman"/>
          <w:szCs w:val="21"/>
          <w:lang w:val="zh-CN"/>
        </w:rPr>
        <w:t>中标后提供的货物</w:t>
      </w:r>
      <w:r>
        <w:rPr>
          <w:rFonts w:hint="eastAsia" w:ascii="宋体" w:hAnsi="宋体" w:eastAsia="宋体" w:cs="Times New Roman"/>
          <w:kern w:val="0"/>
          <w:szCs w:val="21"/>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kern w:val="0"/>
          <w:szCs w:val="21"/>
        </w:rPr>
        <w:t>负责办理所有货物的进口及商检手续</w:t>
      </w:r>
      <w:r>
        <w:rPr>
          <w:rFonts w:hint="eastAsia" w:ascii="宋体" w:hAnsi="宋体" w:eastAsia="宋体" w:cs="Times New Roman"/>
          <w:kern w:val="0"/>
          <w:szCs w:val="21"/>
        </w:rPr>
        <w:t>，并承担相关费用</w:t>
      </w:r>
      <w:r>
        <w:rPr>
          <w:rFonts w:hint="eastAsia" w:ascii="宋体" w:hAnsi="宋体" w:eastAsia="宋体" w:cs="宋体"/>
          <w:szCs w:val="21"/>
          <w:lang w:val="zh-CN"/>
        </w:rPr>
        <w:t>。</w:t>
      </w:r>
    </w:p>
    <w:bookmarkEnd w:id="40"/>
    <w:bookmarkEnd w:id="41"/>
    <w:p w14:paraId="66DB5AC5">
      <w:pPr>
        <w:autoSpaceDE w:val="0"/>
        <w:autoSpaceDN w:val="0"/>
        <w:adjustRightInd w:val="0"/>
        <w:spacing w:line="360" w:lineRule="auto"/>
        <w:ind w:left="315" w:leftChars="-100" w:hanging="525" w:hangingChars="250"/>
        <w:rPr>
          <w:rFonts w:ascii="宋体" w:hAnsi="宋体" w:eastAsia="宋体" w:cs="宋体"/>
          <w:szCs w:val="21"/>
          <w:lang w:val="zh-CN"/>
        </w:rPr>
      </w:pPr>
      <w:bookmarkStart w:id="42" w:name="_Toc1977664"/>
      <w:bookmarkStart w:id="43" w:name="_Toc533708064"/>
      <w:r>
        <w:rPr>
          <w:rFonts w:hint="eastAsia" w:ascii="宋体" w:hAnsi="宋体" w:eastAsia="宋体" w:cs="宋体"/>
          <w:szCs w:val="21"/>
          <w:lang w:val="zh-CN"/>
        </w:rPr>
        <w:t xml:space="preserve">3.3  </w:t>
      </w:r>
      <w:bookmarkEnd w:id="42"/>
      <w:bookmarkEnd w:id="43"/>
      <w:bookmarkStart w:id="44" w:name="_Toc1977665"/>
      <w:bookmarkStart w:id="45" w:name="_Toc533708065"/>
      <w:r>
        <w:rPr>
          <w:rFonts w:hint="eastAsia" w:ascii="宋体" w:hAnsi="宋体" w:eastAsia="宋体" w:cs="宋体"/>
          <w:szCs w:val="21"/>
          <w:lang w:val="zh-CN"/>
        </w:rPr>
        <w:t>投标人</w:t>
      </w:r>
      <w:r>
        <w:rPr>
          <w:rFonts w:hint="eastAsia" w:ascii="宋体" w:hAnsi="宋体" w:eastAsia="宋体" w:cs="Times New Roman"/>
          <w:szCs w:val="21"/>
          <w:lang w:val="zh-CN"/>
        </w:rPr>
        <w:t>必须保证提供的所有货物或货物的任何部分均为最新正式版本</w:t>
      </w:r>
      <w:r>
        <w:rPr>
          <w:rFonts w:hint="eastAsia" w:ascii="宋体" w:hAnsi="宋体" w:eastAsia="宋体" w:cs="宋体"/>
          <w:szCs w:val="21"/>
          <w:lang w:val="zh-CN"/>
        </w:rPr>
        <w:t>。</w:t>
      </w:r>
      <w:bookmarkEnd w:id="44"/>
      <w:bookmarkEnd w:id="45"/>
    </w:p>
    <w:p w14:paraId="08361468">
      <w:pPr>
        <w:autoSpaceDE w:val="0"/>
        <w:autoSpaceDN w:val="0"/>
        <w:adjustRightInd w:val="0"/>
        <w:spacing w:line="360" w:lineRule="auto"/>
        <w:ind w:left="315" w:leftChars="-100" w:hanging="525" w:hangingChars="250"/>
        <w:rPr>
          <w:rFonts w:ascii="宋体" w:hAnsi="宋体" w:eastAsia="宋体" w:cs="Times New Roman"/>
          <w:kern w:val="0"/>
          <w:szCs w:val="21"/>
        </w:rPr>
      </w:pPr>
      <w:bookmarkStart w:id="46" w:name="_Toc533708066"/>
      <w:bookmarkStart w:id="47" w:name="_Toc1977666"/>
      <w:r>
        <w:rPr>
          <w:rFonts w:hint="eastAsia" w:ascii="宋体" w:hAnsi="宋体" w:eastAsia="宋体" w:cs="宋体"/>
          <w:szCs w:val="21"/>
          <w:lang w:val="zh-CN"/>
        </w:rPr>
        <w:t>3.</w:t>
      </w:r>
      <w:r>
        <w:rPr>
          <w:rFonts w:hint="eastAsia" w:ascii="宋体" w:hAnsi="宋体" w:eastAsia="宋体" w:cs="宋体"/>
          <w:szCs w:val="21"/>
        </w:rPr>
        <w:t>4</w:t>
      </w:r>
      <w:r>
        <w:rPr>
          <w:rFonts w:hint="eastAsia" w:ascii="宋体" w:hAnsi="宋体" w:eastAsia="宋体" w:cs="宋体"/>
          <w:szCs w:val="21"/>
          <w:lang w:val="zh-CN"/>
        </w:rPr>
        <w:t xml:space="preserve">  </w:t>
      </w:r>
      <w:r>
        <w:rPr>
          <w:rFonts w:hint="eastAsia" w:ascii="宋体" w:hAnsi="宋体" w:eastAsia="宋体" w:cs="Times New Roman"/>
          <w:kern w:val="0"/>
          <w:szCs w:val="21"/>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6"/>
    <w:bookmarkEnd w:id="47"/>
    <w:p w14:paraId="1DB98F48">
      <w:pPr>
        <w:autoSpaceDE w:val="0"/>
        <w:autoSpaceDN w:val="0"/>
        <w:adjustRightInd w:val="0"/>
        <w:spacing w:line="360" w:lineRule="auto"/>
        <w:ind w:left="315" w:leftChars="-100" w:hanging="525" w:hangingChars="250"/>
        <w:rPr>
          <w:rFonts w:ascii="宋体" w:hAnsi="宋体" w:eastAsia="宋体" w:cs="宋体"/>
          <w:szCs w:val="21"/>
          <w:lang w:val="zh-CN"/>
        </w:rPr>
      </w:pPr>
      <w:bookmarkStart w:id="48" w:name="_Toc533708067"/>
      <w:bookmarkStart w:id="49" w:name="_Toc1977667"/>
      <w:r>
        <w:rPr>
          <w:rFonts w:hint="eastAsia" w:ascii="宋体" w:hAnsi="宋体" w:eastAsia="宋体" w:cs="宋体"/>
          <w:szCs w:val="21"/>
          <w:lang w:val="zh-CN"/>
        </w:rPr>
        <w:t>3.</w:t>
      </w:r>
      <w:r>
        <w:rPr>
          <w:rFonts w:hint="eastAsia" w:ascii="宋体" w:hAnsi="宋体" w:eastAsia="宋体" w:cs="宋体"/>
          <w:szCs w:val="21"/>
        </w:rPr>
        <w:t>5</w:t>
      </w:r>
      <w:r>
        <w:rPr>
          <w:rFonts w:hint="eastAsia" w:ascii="宋体" w:hAnsi="宋体" w:eastAsia="宋体" w:cs="宋体"/>
          <w:szCs w:val="21"/>
          <w:lang w:val="zh-CN"/>
        </w:rPr>
        <w:t xml:space="preserve">  投标人</w:t>
      </w:r>
      <w:r>
        <w:rPr>
          <w:rFonts w:hint="eastAsia" w:ascii="宋体" w:hAnsi="宋体" w:eastAsia="宋体" w:cs="Times New Roman"/>
          <w:kern w:val="0"/>
          <w:szCs w:val="21"/>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szCs w:val="21"/>
          <w:lang w:val="zh-CN"/>
        </w:rPr>
        <w:t>。</w:t>
      </w:r>
      <w:bookmarkEnd w:id="48"/>
      <w:bookmarkEnd w:id="49"/>
    </w:p>
    <w:p w14:paraId="72BA8B27">
      <w:pPr>
        <w:autoSpaceDE w:val="0"/>
        <w:autoSpaceDN w:val="0"/>
        <w:adjustRightInd w:val="0"/>
        <w:spacing w:line="360" w:lineRule="auto"/>
        <w:ind w:left="315" w:leftChars="-100" w:hanging="525" w:hangingChars="250"/>
        <w:rPr>
          <w:rFonts w:ascii="宋体" w:hAnsi="宋体" w:eastAsia="宋体" w:cs="宋体"/>
          <w:szCs w:val="21"/>
          <w:lang w:val="zh-CN"/>
        </w:rPr>
      </w:pPr>
      <w:bookmarkStart w:id="50" w:name="_Toc1977668"/>
      <w:bookmarkStart w:id="51" w:name="_Toc533708068"/>
      <w:r>
        <w:rPr>
          <w:rFonts w:hint="eastAsia" w:ascii="宋体" w:hAnsi="宋体" w:eastAsia="宋体" w:cs="宋体"/>
          <w:szCs w:val="21"/>
          <w:lang w:val="zh-CN"/>
        </w:rPr>
        <w:t>3.</w:t>
      </w:r>
      <w:r>
        <w:rPr>
          <w:rFonts w:hint="eastAsia" w:ascii="宋体" w:hAnsi="宋体" w:eastAsia="宋体" w:cs="宋体"/>
          <w:szCs w:val="21"/>
        </w:rPr>
        <w:t>6</w:t>
      </w:r>
      <w:r>
        <w:rPr>
          <w:rFonts w:hint="eastAsia" w:ascii="宋体" w:hAnsi="宋体" w:eastAsia="宋体" w:cs="宋体"/>
          <w:szCs w:val="21"/>
          <w:lang w:val="zh-CN"/>
        </w:rPr>
        <w:t xml:space="preserve">  无论投标人</w:t>
      </w:r>
      <w:r>
        <w:rPr>
          <w:rFonts w:hint="eastAsia" w:ascii="宋体" w:hAnsi="宋体" w:eastAsia="宋体" w:cs="Times New Roman"/>
          <w:kern w:val="0"/>
          <w:szCs w:val="21"/>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szCs w:val="21"/>
          <w:lang w:val="zh-CN"/>
        </w:rPr>
        <w:t>。</w:t>
      </w:r>
      <w:bookmarkEnd w:id="50"/>
      <w:bookmarkEnd w:id="51"/>
    </w:p>
    <w:p w14:paraId="79795ABD">
      <w:pPr>
        <w:autoSpaceDE w:val="0"/>
        <w:autoSpaceDN w:val="0"/>
        <w:adjustRightInd w:val="0"/>
        <w:spacing w:line="360" w:lineRule="auto"/>
        <w:jc w:val="left"/>
        <w:rPr>
          <w:rFonts w:ascii="宋体" w:hAnsi="宋体" w:eastAsia="宋体" w:cs="宋体"/>
          <w:szCs w:val="21"/>
          <w:lang w:val="zh-CN"/>
        </w:rPr>
      </w:pPr>
    </w:p>
    <w:p w14:paraId="3F9B035D">
      <w:pPr>
        <w:tabs>
          <w:tab w:val="left" w:pos="570"/>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52" w:name="_Toc23394"/>
      <w:bookmarkStart w:id="53" w:name="_Toc169091684"/>
      <w:bookmarkStart w:id="54" w:name="_Toc142508316"/>
      <w:bookmarkStart w:id="55" w:name="_Toc9658_WPSOffice_Level3"/>
      <w:r>
        <w:rPr>
          <w:rFonts w:hint="eastAsia" w:ascii="宋体" w:hAnsi="宋体" w:eastAsia="宋体" w:cs="宋体"/>
          <w:szCs w:val="21"/>
          <w:lang w:val="zh-CN"/>
        </w:rPr>
        <w:t>4</w:t>
      </w:r>
      <w:r>
        <w:rPr>
          <w:rFonts w:ascii="宋体" w:hAnsi="宋体" w:eastAsia="宋体" w:cs="宋体"/>
          <w:szCs w:val="21"/>
          <w:lang w:val="zh-CN"/>
        </w:rPr>
        <w:t xml:space="preserve"> </w:t>
      </w:r>
      <w:r>
        <w:rPr>
          <w:rFonts w:hint="eastAsia" w:ascii="宋体" w:hAnsi="宋体" w:eastAsia="宋体" w:cs="宋体"/>
          <w:szCs w:val="21"/>
          <w:lang w:val="zh-CN"/>
        </w:rPr>
        <w:t>其它说明</w:t>
      </w:r>
      <w:bookmarkEnd w:id="52"/>
      <w:bookmarkEnd w:id="53"/>
      <w:bookmarkEnd w:id="54"/>
      <w:bookmarkEnd w:id="55"/>
    </w:p>
    <w:p w14:paraId="38DCE69F">
      <w:pPr>
        <w:autoSpaceDE w:val="0"/>
        <w:autoSpaceDN w:val="0"/>
        <w:adjustRightInd w:val="0"/>
        <w:spacing w:line="360" w:lineRule="auto"/>
        <w:ind w:left="315" w:leftChars="-100" w:hanging="525" w:hangingChars="250"/>
        <w:rPr>
          <w:rFonts w:ascii="宋体" w:hAnsi="宋体" w:eastAsia="宋体" w:cs="宋体"/>
          <w:szCs w:val="21"/>
          <w:lang w:val="zh-CN"/>
        </w:rPr>
      </w:pPr>
      <w:bookmarkStart w:id="56" w:name="_Toc1977670"/>
      <w:bookmarkStart w:id="57" w:name="_Toc533708070"/>
      <w:r>
        <w:rPr>
          <w:rFonts w:hint="eastAsia" w:ascii="宋体" w:hAnsi="宋体" w:eastAsia="宋体" w:cs="宋体"/>
          <w:szCs w:val="21"/>
          <w:lang w:val="zh-CN"/>
        </w:rPr>
        <w:t>4.1  投标费用</w:t>
      </w:r>
      <w:bookmarkEnd w:id="56"/>
      <w:bookmarkEnd w:id="57"/>
    </w:p>
    <w:p w14:paraId="0D882174">
      <w:pPr>
        <w:autoSpaceDE w:val="0"/>
        <w:autoSpaceDN w:val="0"/>
        <w:adjustRightInd w:val="0"/>
        <w:spacing w:line="360" w:lineRule="auto"/>
        <w:ind w:left="210" w:leftChars="100" w:firstLine="420" w:firstLineChars="200"/>
        <w:rPr>
          <w:rFonts w:ascii="宋体" w:hAnsi="宋体" w:eastAsia="宋体" w:cs="宋体"/>
          <w:szCs w:val="21"/>
          <w:lang w:val="zh-CN"/>
        </w:rPr>
      </w:pPr>
      <w:bookmarkStart w:id="58" w:name="_Toc533708072"/>
      <w:bookmarkStart w:id="59" w:name="_Toc1977672"/>
      <w:r>
        <w:rPr>
          <w:rFonts w:hint="eastAsia" w:ascii="宋体" w:hAnsi="宋体" w:eastAsia="宋体" w:cs="Times New Roman"/>
          <w:szCs w:val="21"/>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szCs w:val="21"/>
          <w:lang w:val="zh-CN"/>
        </w:rPr>
        <w:t>。</w:t>
      </w:r>
      <w:bookmarkEnd w:id="58"/>
      <w:bookmarkEnd w:id="59"/>
    </w:p>
    <w:p w14:paraId="3A7821C1">
      <w:pPr>
        <w:autoSpaceDE w:val="0"/>
        <w:autoSpaceDN w:val="0"/>
        <w:adjustRightInd w:val="0"/>
        <w:spacing w:line="360" w:lineRule="auto"/>
        <w:ind w:left="315" w:leftChars="-100" w:hanging="525" w:hangingChars="250"/>
        <w:rPr>
          <w:rFonts w:ascii="宋体" w:hAnsi="宋体" w:eastAsia="宋体" w:cs="宋体"/>
          <w:szCs w:val="21"/>
          <w:lang w:val="zh-CN"/>
        </w:rPr>
      </w:pPr>
      <w:bookmarkStart w:id="60" w:name="_Toc1977673"/>
      <w:bookmarkStart w:id="61" w:name="_Toc533708073"/>
      <w:r>
        <w:rPr>
          <w:rFonts w:hint="eastAsia" w:ascii="宋体" w:hAnsi="宋体" w:eastAsia="宋体" w:cs="宋体"/>
          <w:szCs w:val="21"/>
          <w:lang w:val="zh-CN"/>
        </w:rPr>
        <w:t>4.2  踏勘现场</w:t>
      </w:r>
      <w:bookmarkEnd w:id="60"/>
      <w:bookmarkEnd w:id="61"/>
    </w:p>
    <w:p w14:paraId="2DB3AEF3">
      <w:pPr>
        <w:autoSpaceDE w:val="0"/>
        <w:autoSpaceDN w:val="0"/>
        <w:adjustRightInd w:val="0"/>
        <w:spacing w:line="360" w:lineRule="auto"/>
        <w:ind w:left="300" w:leftChars="-59" w:hanging="424" w:hangingChars="202"/>
        <w:jc w:val="left"/>
        <w:rPr>
          <w:rFonts w:ascii="宋体" w:hAnsi="宋体" w:eastAsia="宋体" w:cs="Times New Roman"/>
          <w:kern w:val="0"/>
          <w:szCs w:val="21"/>
        </w:rPr>
      </w:pPr>
      <w:bookmarkStart w:id="62" w:name="_Toc1977676"/>
      <w:bookmarkStart w:id="63" w:name="_Toc533708076"/>
      <w:r>
        <w:rPr>
          <w:rFonts w:hint="eastAsia" w:ascii="宋体" w:hAnsi="宋体" w:eastAsia="宋体" w:cs="Times New Roman"/>
          <w:kern w:val="0"/>
          <w:szCs w:val="21"/>
        </w:rPr>
        <w:t>（1）本项目不组织集中踏勘现场和答疑，投标人应自行到实地踏勘考察。</w:t>
      </w:r>
    </w:p>
    <w:p w14:paraId="614B5ED7">
      <w:pPr>
        <w:autoSpaceDE w:val="0"/>
        <w:autoSpaceDN w:val="0"/>
        <w:adjustRightInd w:val="0"/>
        <w:spacing w:line="360" w:lineRule="auto"/>
        <w:ind w:left="300" w:leftChars="-59" w:hanging="424" w:hangingChars="202"/>
        <w:jc w:val="left"/>
        <w:rPr>
          <w:rFonts w:ascii="宋体" w:hAnsi="宋体" w:eastAsia="宋体" w:cs="Times New Roman"/>
          <w:kern w:val="0"/>
          <w:szCs w:val="21"/>
        </w:rPr>
      </w:pPr>
      <w:r>
        <w:rPr>
          <w:rFonts w:hint="eastAsia" w:ascii="宋体" w:hAnsi="宋体" w:eastAsia="宋体" w:cs="Times New Roman"/>
          <w:kern w:val="0"/>
          <w:szCs w:val="21"/>
        </w:rPr>
        <w:t>（2）潜在投标人应承担踏勘现场自身所发生的费用。</w:t>
      </w:r>
    </w:p>
    <w:p w14:paraId="238251A6">
      <w:pPr>
        <w:spacing w:line="360" w:lineRule="auto"/>
        <w:ind w:left="300" w:leftChars="-59" w:hanging="424" w:hangingChars="202"/>
        <w:rPr>
          <w:rFonts w:ascii="宋体" w:hAnsi="宋体" w:eastAsia="宋体" w:cs="宋体"/>
          <w:kern w:val="0"/>
          <w:szCs w:val="21"/>
          <w:lang w:val="zh-CN"/>
        </w:rPr>
      </w:pPr>
      <w:r>
        <w:rPr>
          <w:rFonts w:hint="eastAsia" w:ascii="宋体" w:hAnsi="宋体" w:eastAsia="宋体" w:cs="宋体"/>
          <w:kern w:val="0"/>
          <w:szCs w:val="21"/>
          <w:lang w:val="zh-CN"/>
        </w:rPr>
        <w:t>（3）招标人和招标代理机构在踏勘现场中介绍的有关现场和相关的周边环境情况，供投标人在编制投标文件时参考，招标人不对投标人据此作出的判断和决策负责。</w:t>
      </w:r>
    </w:p>
    <w:p w14:paraId="5983043A">
      <w:pPr>
        <w:spacing w:line="360" w:lineRule="auto"/>
        <w:ind w:left="300" w:leftChars="-59" w:hanging="424" w:hangingChars="202"/>
        <w:rPr>
          <w:rFonts w:ascii="宋体" w:hAnsi="宋体" w:eastAsia="宋体" w:cs="宋体"/>
          <w:kern w:val="0"/>
          <w:szCs w:val="21"/>
          <w:lang w:val="zh-CN"/>
        </w:rPr>
      </w:pPr>
      <w:r>
        <w:rPr>
          <w:rFonts w:hint="eastAsia" w:ascii="宋体" w:hAnsi="宋体" w:eastAsia="宋体" w:cs="宋体"/>
          <w:kern w:val="0"/>
          <w:szCs w:val="21"/>
          <w:lang w:val="zh-CN"/>
        </w:rPr>
        <w:t>（4）潜在投标人可为踏勘需要而进入招标人的项目现场，但潜在投标人不得因此使招标人承担有关的责任和蒙受损失。潜在投标人应承担踏勘现场的责任和风险。</w:t>
      </w:r>
    </w:p>
    <w:p w14:paraId="12460462">
      <w:pPr>
        <w:autoSpaceDE w:val="0"/>
        <w:autoSpaceDN w:val="0"/>
        <w:adjustRightInd w:val="0"/>
        <w:spacing w:line="360" w:lineRule="auto"/>
        <w:ind w:left="315" w:leftChars="-100" w:hanging="525" w:hangingChars="250"/>
        <w:rPr>
          <w:rFonts w:ascii="宋体" w:hAnsi="宋体" w:eastAsia="宋体" w:cs="宋体"/>
          <w:szCs w:val="21"/>
          <w:lang w:val="zh-CN"/>
        </w:rPr>
      </w:pPr>
      <w:r>
        <w:rPr>
          <w:rFonts w:hint="eastAsia" w:ascii="宋体" w:hAnsi="宋体" w:eastAsia="宋体" w:cs="宋体"/>
          <w:szCs w:val="21"/>
          <w:lang w:val="zh-CN"/>
        </w:rPr>
        <w:t>4.3</w:t>
      </w:r>
      <w:r>
        <w:rPr>
          <w:rFonts w:hint="eastAsia" w:ascii="宋体" w:hAnsi="宋体" w:eastAsia="宋体" w:cs="宋体"/>
          <w:szCs w:val="21"/>
          <w:lang w:val="zh-CN"/>
        </w:rPr>
        <w:tab/>
      </w:r>
      <w:r>
        <w:rPr>
          <w:rFonts w:hint="eastAsia" w:ascii="宋体" w:hAnsi="宋体" w:eastAsia="宋体" w:cs="宋体"/>
          <w:szCs w:val="21"/>
          <w:lang w:val="zh-CN"/>
        </w:rPr>
        <w:t>纪律与保密事项</w:t>
      </w:r>
      <w:bookmarkEnd w:id="38"/>
      <w:bookmarkEnd w:id="39"/>
      <w:bookmarkEnd w:id="62"/>
      <w:bookmarkEnd w:id="63"/>
    </w:p>
    <w:p w14:paraId="2322D8E1">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（1）获得本招标文件的投标人，不得用作本次投标以外的任何用途。</w:t>
      </w:r>
    </w:p>
    <w:p w14:paraId="0AE6E8D6">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lang w:val="zh-CN"/>
        </w:rPr>
        <w:t>（2</w:t>
      </w:r>
      <w:r>
        <w:rPr>
          <w:rFonts w:hint="eastAsia" w:ascii="宋体" w:hAnsi="宋体" w:eastAsia="宋体" w:cs="Times New Roman"/>
          <w:kern w:val="0"/>
          <w:szCs w:val="21"/>
        </w:rPr>
        <w:t>）凡参与招标工作的有关人员均应自觉接受有关主管部门的监督，不得向他人透露可能影响公平竞争的情况。</w:t>
      </w:r>
    </w:p>
    <w:p w14:paraId="577F1CF4">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（3）开标后，直至向中标人授予合同期间，凡与审查、澄清、评价和比较报价的有关资料以及授标意见等，参与评标工作的有关人员均不得向投标人及与评标无关的其他人透露。</w:t>
      </w:r>
    </w:p>
    <w:p w14:paraId="428693DB">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（4）除投标人被要求对投标文件进行澄清外，从递交投标文件截止之时起至授予合同期间，投标人不得就与其投标文件有关的事项主动与评标委员会、招标代理机构以及招标人联系。</w:t>
      </w:r>
    </w:p>
    <w:p w14:paraId="3FE322E2">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07BE0847">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（6）投标人不得串通作弊，以不正当的手段妨碍、排挤其他投标人，扰乱采购市场，破坏公平竞争原则。</w:t>
      </w:r>
    </w:p>
    <w:p w14:paraId="20504CE8">
      <w:pPr>
        <w:autoSpaceDE w:val="0"/>
        <w:autoSpaceDN w:val="0"/>
        <w:adjustRightInd w:val="0"/>
        <w:spacing w:line="360" w:lineRule="auto"/>
        <w:ind w:left="315" w:leftChars="-100" w:hanging="525" w:hangingChars="250"/>
        <w:rPr>
          <w:rFonts w:ascii="宋体" w:hAnsi="宋体" w:eastAsia="宋体" w:cs="宋体"/>
          <w:szCs w:val="21"/>
        </w:rPr>
      </w:pPr>
    </w:p>
    <w:p w14:paraId="43A33433">
      <w:pPr>
        <w:keepNext/>
        <w:keepLines/>
        <w:autoSpaceDE w:val="0"/>
        <w:autoSpaceDN w:val="0"/>
        <w:adjustRightInd w:val="0"/>
        <w:spacing w:line="360" w:lineRule="auto"/>
        <w:jc w:val="left"/>
        <w:outlineLvl w:val="0"/>
        <w:rPr>
          <w:rFonts w:ascii="宋体" w:hAnsi="宋体" w:eastAsia="宋体" w:cs="宋体"/>
          <w:b/>
          <w:bCs/>
          <w:kern w:val="44"/>
          <w:szCs w:val="21"/>
          <w:lang w:val="zh-CN"/>
        </w:rPr>
      </w:pPr>
      <w:bookmarkStart w:id="64" w:name="_Toc140596876"/>
      <w:bookmarkStart w:id="65" w:name="_Toc142508317"/>
      <w:bookmarkStart w:id="66" w:name="_Toc30507_WPSOffice_Level2"/>
      <w:bookmarkStart w:id="67" w:name="_Toc169091685"/>
      <w:bookmarkStart w:id="68" w:name="_Toc450662853"/>
      <w:bookmarkStart w:id="69" w:name="_Toc486167667"/>
      <w:bookmarkStart w:id="70" w:name="_Toc1482"/>
      <w:r>
        <w:rPr>
          <w:rFonts w:hint="eastAsia" w:ascii="宋体" w:hAnsi="宋体" w:eastAsia="宋体" w:cs="宋体"/>
          <w:b/>
          <w:bCs/>
          <w:kern w:val="44"/>
          <w:szCs w:val="21"/>
          <w:lang w:val="zh-CN"/>
        </w:rPr>
        <w:t>二、招标文件</w:t>
      </w:r>
      <w:bookmarkEnd w:id="64"/>
      <w:bookmarkEnd w:id="65"/>
      <w:bookmarkEnd w:id="66"/>
      <w:bookmarkEnd w:id="67"/>
      <w:bookmarkEnd w:id="68"/>
      <w:bookmarkEnd w:id="69"/>
      <w:bookmarkEnd w:id="70"/>
    </w:p>
    <w:p w14:paraId="67167326">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71" w:name="_Toc169091686"/>
      <w:bookmarkStart w:id="72" w:name="_Toc26635_WPSOffice_Level3"/>
      <w:bookmarkStart w:id="73" w:name="_Toc450662854"/>
      <w:bookmarkStart w:id="74" w:name="_Toc142508318"/>
      <w:bookmarkStart w:id="75" w:name="_Toc486167668"/>
      <w:bookmarkStart w:id="76" w:name="_Toc28179"/>
      <w:r>
        <w:rPr>
          <w:rFonts w:hint="eastAsia" w:ascii="宋体" w:hAnsi="宋体" w:eastAsia="宋体" w:cs="宋体"/>
          <w:szCs w:val="21"/>
          <w:lang w:val="zh-CN"/>
        </w:rPr>
        <w:t>5</w:t>
      </w:r>
      <w:r>
        <w:rPr>
          <w:rFonts w:ascii="宋体" w:hAnsi="宋体" w:eastAsia="宋体" w:cs="宋体"/>
          <w:szCs w:val="21"/>
          <w:lang w:val="zh-CN"/>
        </w:rPr>
        <w:t xml:space="preserve"> </w:t>
      </w:r>
      <w:r>
        <w:rPr>
          <w:rFonts w:hint="eastAsia" w:ascii="宋体" w:hAnsi="宋体" w:eastAsia="宋体" w:cs="宋体"/>
          <w:szCs w:val="21"/>
          <w:lang w:val="zh-CN"/>
        </w:rPr>
        <w:t>招标文件的构成</w:t>
      </w:r>
      <w:bookmarkEnd w:id="71"/>
      <w:bookmarkEnd w:id="72"/>
      <w:bookmarkEnd w:id="73"/>
      <w:bookmarkEnd w:id="74"/>
      <w:bookmarkEnd w:id="75"/>
      <w:bookmarkEnd w:id="76"/>
    </w:p>
    <w:p w14:paraId="634C64D9">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5.1</w:t>
      </w:r>
      <w:r>
        <w:rPr>
          <w:rFonts w:hint="eastAsia" w:ascii="宋体" w:hAnsi="宋体" w:eastAsia="宋体" w:cs="宋体"/>
          <w:szCs w:val="21"/>
          <w:lang w:val="zh-CN"/>
        </w:rPr>
        <w:tab/>
      </w:r>
      <w:r>
        <w:rPr>
          <w:rFonts w:hint="eastAsia" w:ascii="宋体" w:hAnsi="宋体" w:eastAsia="宋体" w:cs="宋体"/>
          <w:szCs w:val="21"/>
          <w:lang w:val="zh-CN"/>
        </w:rPr>
        <w:t>招标文件包括：</w:t>
      </w:r>
    </w:p>
    <w:p w14:paraId="04C5D631">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Times New Roman"/>
          <w:szCs w:val="21"/>
          <w:lang w:val="zh-CN"/>
        </w:rPr>
        <w:t>第一篇 招标公告</w:t>
      </w:r>
    </w:p>
    <w:p w14:paraId="34B6C4DB">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Times New Roman"/>
          <w:szCs w:val="21"/>
          <w:lang w:val="zh-CN"/>
        </w:rPr>
        <w:t>第二篇 投标人须知</w:t>
      </w:r>
    </w:p>
    <w:p w14:paraId="62AAE218">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Times New Roman"/>
          <w:szCs w:val="21"/>
          <w:lang w:val="zh-CN"/>
        </w:rPr>
        <w:t>第三篇 用户需求书</w:t>
      </w:r>
    </w:p>
    <w:p w14:paraId="50B09912">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Times New Roman"/>
          <w:szCs w:val="21"/>
          <w:lang w:val="zh-CN"/>
        </w:rPr>
        <w:t>第四篇 合同条款</w:t>
      </w:r>
    </w:p>
    <w:p w14:paraId="21ED2607">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Times New Roman"/>
          <w:szCs w:val="21"/>
          <w:lang w:val="zh-CN"/>
        </w:rPr>
        <w:t>第五篇 相关保函格式</w:t>
      </w:r>
    </w:p>
    <w:p w14:paraId="21D88FE5">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Times New Roman"/>
          <w:szCs w:val="21"/>
          <w:lang w:val="zh-CN"/>
        </w:rPr>
        <w:t>第六篇 投标文件格式</w:t>
      </w:r>
    </w:p>
    <w:p w14:paraId="0C150442">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宋体"/>
          <w:szCs w:val="21"/>
          <w:lang w:val="zh-CN"/>
        </w:rPr>
        <w:t>附件一：评标工作大纲</w:t>
      </w:r>
    </w:p>
    <w:p w14:paraId="1D511712">
      <w:pPr>
        <w:autoSpaceDE w:val="0"/>
        <w:autoSpaceDN w:val="0"/>
        <w:adjustRightInd w:val="0"/>
        <w:spacing w:line="360" w:lineRule="auto"/>
        <w:ind w:left="356" w:leftChars="-99" w:hanging="564" w:hangingChars="269"/>
        <w:rPr>
          <w:rFonts w:ascii="宋体" w:hAnsi="宋体" w:eastAsia="宋体" w:cs="宋体"/>
          <w:b/>
          <w:bCs/>
          <w:szCs w:val="21"/>
          <w:lang w:val="zh-CN"/>
        </w:rPr>
      </w:pPr>
      <w:r>
        <w:rPr>
          <w:rFonts w:hint="eastAsia" w:ascii="宋体" w:hAnsi="宋体" w:eastAsia="宋体" w:cs="宋体"/>
          <w:bCs/>
          <w:szCs w:val="21"/>
          <w:lang w:val="zh-CN"/>
        </w:rPr>
        <w:t>5.2</w:t>
      </w:r>
      <w:r>
        <w:rPr>
          <w:rFonts w:hint="eastAsia" w:ascii="宋体" w:hAnsi="宋体" w:eastAsia="宋体" w:cs="宋体"/>
          <w:b/>
          <w:bCs/>
          <w:szCs w:val="21"/>
          <w:lang w:val="zh-CN"/>
        </w:rPr>
        <w:tab/>
      </w:r>
      <w:r>
        <w:rPr>
          <w:rFonts w:hint="eastAsia" w:ascii="宋体" w:hAnsi="宋体" w:eastAsia="宋体" w:cs="宋体"/>
          <w:b/>
          <w:bCs/>
          <w:szCs w:val="21"/>
          <w:u w:val="single"/>
          <w:lang w:val="zh-CN"/>
        </w:rPr>
        <w:t>投标人</w:t>
      </w:r>
      <w:r>
        <w:rPr>
          <w:rFonts w:hint="eastAsia" w:ascii="宋体" w:hAnsi="宋体" w:eastAsia="宋体" w:cs="Times New Roman"/>
          <w:b/>
          <w:bCs/>
          <w:szCs w:val="21"/>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szCs w:val="21"/>
          <w:u w:val="single"/>
          <w:lang w:val="zh-CN"/>
        </w:rPr>
        <w:t>★</w:t>
      </w:r>
      <w:r>
        <w:rPr>
          <w:rFonts w:hint="eastAsia" w:ascii="宋体" w:hAnsi="宋体" w:eastAsia="宋体" w:cs="Times New Roman"/>
          <w:b/>
          <w:bCs/>
          <w:szCs w:val="21"/>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szCs w:val="21"/>
          <w:lang w:val="zh-CN"/>
        </w:rPr>
        <w:t>。</w:t>
      </w:r>
    </w:p>
    <w:p w14:paraId="4AEEBEC4">
      <w:pPr>
        <w:autoSpaceDE w:val="0"/>
        <w:autoSpaceDN w:val="0"/>
        <w:adjustRightInd w:val="0"/>
        <w:spacing w:line="360" w:lineRule="auto"/>
        <w:ind w:left="356" w:leftChars="-99" w:hanging="564" w:hangingChars="269"/>
        <w:rPr>
          <w:rFonts w:ascii="宋体" w:hAnsi="宋体" w:eastAsia="宋体" w:cs="宋体"/>
          <w:b/>
          <w:bCs/>
          <w:szCs w:val="21"/>
          <w:u w:val="single"/>
        </w:rPr>
      </w:pPr>
      <w:r>
        <w:rPr>
          <w:rFonts w:hint="eastAsia" w:ascii="宋体" w:hAnsi="宋体" w:eastAsia="宋体" w:cs="宋体"/>
          <w:szCs w:val="21"/>
          <w:lang w:val="zh-CN"/>
        </w:rPr>
        <w:t>5.3  本招标文件使用的词语有如下定义：</w:t>
      </w:r>
    </w:p>
    <w:p w14:paraId="44194C01">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（1）“招标人”指东莞市水务集团管网有限公司；</w:t>
      </w:r>
    </w:p>
    <w:p w14:paraId="1985A44C">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）“招标代理机构”指</w:t>
      </w:r>
      <w:r>
        <w:rPr>
          <w:rFonts w:hint="eastAsia" w:ascii="宋体" w:hAnsi="宋体" w:eastAsia="宋体" w:cs="宋体"/>
          <w:kern w:val="0"/>
          <w:szCs w:val="21"/>
        </w:rPr>
        <w:t>广东有德招标采购有限公司</w:t>
      </w:r>
      <w:r>
        <w:rPr>
          <w:rFonts w:hint="eastAsia" w:ascii="宋体" w:hAnsi="宋体" w:eastAsia="宋体" w:cs="Times New Roman"/>
          <w:kern w:val="0"/>
          <w:szCs w:val="21"/>
        </w:rPr>
        <w:t>；</w:t>
      </w:r>
    </w:p>
    <w:p w14:paraId="36FCBA99">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3</w:t>
      </w:r>
      <w:r>
        <w:rPr>
          <w:rFonts w:hint="eastAsia" w:ascii="宋体" w:hAnsi="宋体" w:eastAsia="宋体" w:cs="Times New Roman"/>
          <w:kern w:val="0"/>
          <w:szCs w:val="21"/>
        </w:rPr>
        <w:t>）“投标人”指东莞市水务集团管网有限公司2024-2025年运维维修工器具类物资采购项目所需的货物及有关服务的投标，并向招标代理机构提交投标文件的当事人；</w:t>
      </w:r>
    </w:p>
    <w:p w14:paraId="188F41E5">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4</w:t>
      </w:r>
      <w:r>
        <w:rPr>
          <w:rFonts w:hint="eastAsia" w:ascii="宋体" w:hAnsi="宋体" w:eastAsia="宋体" w:cs="Times New Roman"/>
          <w:kern w:val="0"/>
          <w:szCs w:val="21"/>
        </w:rPr>
        <w:t>）“评标委员会”是依照《中华人民共和国招标投标法》等法规组建的专门负责本次评标工作的临时性机构；</w:t>
      </w:r>
    </w:p>
    <w:p w14:paraId="4ADFBE84">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5</w:t>
      </w:r>
      <w:r>
        <w:rPr>
          <w:rFonts w:hint="eastAsia" w:ascii="宋体" w:hAnsi="宋体" w:eastAsia="宋体" w:cs="Times New Roman"/>
          <w:kern w:val="0"/>
          <w:szCs w:val="21"/>
        </w:rPr>
        <w:t>）“中标人”指其投标被招标人接受，并与招标人签订合同的当事人；</w:t>
      </w:r>
    </w:p>
    <w:p w14:paraId="049C9D02">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6</w:t>
      </w:r>
      <w:r>
        <w:rPr>
          <w:rFonts w:hint="eastAsia" w:ascii="宋体" w:hAnsi="宋体" w:eastAsia="宋体" w:cs="Times New Roman"/>
          <w:kern w:val="0"/>
          <w:szCs w:val="21"/>
        </w:rPr>
        <w:t>）“甲方”指在合同条款中指明的购买货物及有关服务的单位，即东莞市水务集团管网有限公司（含其下属子公司）；</w:t>
      </w:r>
    </w:p>
    <w:p w14:paraId="073FFB0B">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7</w:t>
      </w:r>
      <w:r>
        <w:rPr>
          <w:rFonts w:hint="eastAsia" w:ascii="宋体" w:hAnsi="宋体" w:eastAsia="宋体" w:cs="Times New Roman"/>
          <w:kern w:val="0"/>
          <w:szCs w:val="21"/>
        </w:rPr>
        <w:t>）“乙方”指在合同条款中指明的本合同项下提供货物及有关服务的公司或实体；</w:t>
      </w:r>
    </w:p>
    <w:p w14:paraId="3C8E9A01">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8</w:t>
      </w:r>
      <w:r>
        <w:rPr>
          <w:rFonts w:hint="eastAsia" w:ascii="宋体" w:hAnsi="宋体" w:eastAsia="宋体" w:cs="Times New Roman"/>
          <w:kern w:val="0"/>
          <w:szCs w:val="21"/>
        </w:rPr>
        <w:t>）“招标文件”指由招标代理机构发出的本招标文件，包括全部章节和附件；</w:t>
      </w:r>
    </w:p>
    <w:p w14:paraId="45B6FD5E">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9</w:t>
      </w:r>
      <w:r>
        <w:rPr>
          <w:rFonts w:hint="eastAsia" w:ascii="宋体" w:hAnsi="宋体" w:eastAsia="宋体" w:cs="Times New Roman"/>
          <w:kern w:val="0"/>
          <w:szCs w:val="21"/>
        </w:rPr>
        <w:t>）“投标文件”指投标人根据本招标文件向招标代理机构提交的全部文件；</w:t>
      </w:r>
    </w:p>
    <w:p w14:paraId="1822D34C">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10</w:t>
      </w:r>
      <w:r>
        <w:rPr>
          <w:rFonts w:hint="eastAsia" w:ascii="宋体" w:hAnsi="宋体" w:eastAsia="宋体" w:cs="Times New Roman"/>
          <w:kern w:val="0"/>
          <w:szCs w:val="21"/>
        </w:rPr>
        <w:t>）“书面函件”指手写、打字或印刷的函件，包括电传、电报和传真；</w:t>
      </w:r>
    </w:p>
    <w:p w14:paraId="0B10BD6A">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11</w:t>
      </w:r>
      <w:r>
        <w:rPr>
          <w:rFonts w:hint="eastAsia" w:ascii="宋体" w:hAnsi="宋体" w:eastAsia="宋体" w:cs="Times New Roman"/>
          <w:kern w:val="0"/>
          <w:szCs w:val="21"/>
        </w:rPr>
        <w:t>）“合同”指由本次招标所产生的合同或合约文件；</w:t>
      </w:r>
    </w:p>
    <w:p w14:paraId="1C3F44D5">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12</w:t>
      </w:r>
      <w:r>
        <w:rPr>
          <w:rFonts w:hint="eastAsia" w:ascii="宋体" w:hAnsi="宋体" w:eastAsia="宋体" w:cs="Times New Roman"/>
          <w:kern w:val="0"/>
          <w:szCs w:val="21"/>
        </w:rPr>
        <w:t>）“日期”指公历日，“时间”指北京时间；</w:t>
      </w:r>
    </w:p>
    <w:p w14:paraId="42405122">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13</w:t>
      </w:r>
      <w:r>
        <w:rPr>
          <w:rFonts w:hint="eastAsia" w:ascii="宋体" w:hAnsi="宋体" w:eastAsia="宋体" w:cs="Times New Roman"/>
          <w:kern w:val="0"/>
          <w:szCs w:val="21"/>
        </w:rPr>
        <w:t>）本招标文件中的“境内”特指中华人民共和国海关关境以内，“境外”特指中华人民共和国海关关境以外；</w:t>
      </w:r>
    </w:p>
    <w:p w14:paraId="38755035">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14</w:t>
      </w:r>
      <w:r>
        <w:rPr>
          <w:rFonts w:hint="eastAsia" w:ascii="宋体" w:hAnsi="宋体" w:eastAsia="宋体" w:cs="Times New Roman"/>
          <w:kern w:val="0"/>
          <w:szCs w:val="21"/>
        </w:rPr>
        <w:t>）不含税价，即为《中华人民共和国增值税暂行条例》（国务院令第6</w:t>
      </w:r>
      <w:r>
        <w:rPr>
          <w:rFonts w:ascii="宋体" w:hAnsi="宋体" w:eastAsia="宋体" w:cs="Times New Roman"/>
          <w:kern w:val="0"/>
          <w:szCs w:val="21"/>
        </w:rPr>
        <w:t>91</w:t>
      </w:r>
      <w:r>
        <w:rPr>
          <w:rFonts w:hint="eastAsia" w:ascii="宋体" w:hAnsi="宋体" w:eastAsia="宋体" w:cs="Times New Roman"/>
          <w:kern w:val="0"/>
          <w:szCs w:val="21"/>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0792C657">
      <w:pPr>
        <w:autoSpaceDE w:val="0"/>
        <w:autoSpaceDN w:val="0"/>
        <w:adjustRightInd w:val="0"/>
        <w:spacing w:line="360" w:lineRule="auto"/>
        <w:ind w:left="951" w:leftChars="78" w:hanging="787" w:hangingChars="375"/>
        <w:rPr>
          <w:rFonts w:ascii="宋体" w:hAnsi="宋体" w:eastAsia="宋体" w:cs="宋体"/>
          <w:szCs w:val="21"/>
          <w:lang w:val="zh-CN"/>
        </w:rPr>
      </w:pPr>
    </w:p>
    <w:p w14:paraId="24CFBD37">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77" w:name="_Toc486167669"/>
      <w:bookmarkStart w:id="78" w:name="_Toc142508319"/>
      <w:bookmarkStart w:id="79" w:name="_Toc450662855"/>
      <w:bookmarkStart w:id="80" w:name="_Toc18407"/>
      <w:bookmarkStart w:id="81" w:name="_Toc29125_WPSOffice_Level3"/>
      <w:bookmarkStart w:id="82" w:name="_Toc169091687"/>
      <w:r>
        <w:rPr>
          <w:rFonts w:hint="eastAsia" w:ascii="宋体" w:hAnsi="宋体" w:eastAsia="宋体" w:cs="宋体"/>
          <w:szCs w:val="21"/>
          <w:lang w:val="zh-CN"/>
        </w:rPr>
        <w:t>6</w:t>
      </w:r>
      <w:r>
        <w:rPr>
          <w:rFonts w:ascii="宋体" w:hAnsi="宋体" w:eastAsia="宋体" w:cs="宋体"/>
          <w:szCs w:val="21"/>
          <w:lang w:val="zh-CN"/>
        </w:rPr>
        <w:t xml:space="preserve"> </w:t>
      </w:r>
      <w:r>
        <w:rPr>
          <w:rFonts w:hint="eastAsia" w:ascii="宋体" w:hAnsi="宋体" w:eastAsia="宋体" w:cs="宋体"/>
          <w:szCs w:val="21"/>
          <w:lang w:val="zh-CN"/>
        </w:rPr>
        <w:t>招标文件的异议</w:t>
      </w:r>
      <w:bookmarkEnd w:id="77"/>
      <w:bookmarkEnd w:id="78"/>
      <w:bookmarkEnd w:id="79"/>
      <w:bookmarkEnd w:id="80"/>
      <w:bookmarkEnd w:id="81"/>
      <w:bookmarkEnd w:id="82"/>
    </w:p>
    <w:p w14:paraId="509AB701">
      <w:pPr>
        <w:autoSpaceDE w:val="0"/>
        <w:autoSpaceDN w:val="0"/>
        <w:adjustRightInd w:val="0"/>
        <w:spacing w:line="360" w:lineRule="auto"/>
        <w:ind w:left="288" w:leftChars="137" w:firstLine="420" w:firstLineChars="200"/>
        <w:rPr>
          <w:rFonts w:ascii="宋体" w:hAnsi="宋体" w:eastAsia="宋体" w:cs="宋体"/>
          <w:bCs/>
          <w:szCs w:val="21"/>
          <w:lang w:val="zh-CN"/>
        </w:rPr>
      </w:pPr>
      <w:r>
        <w:rPr>
          <w:rFonts w:hint="eastAsia" w:ascii="宋体" w:hAnsi="宋体" w:eastAsia="宋体" w:cs="Times New Roman"/>
          <w:bCs/>
          <w:szCs w:val="21"/>
          <w:lang w:val="zh-CN"/>
        </w:rPr>
        <w:t>投标人或者其他利害关系人对招标文件有异议的，应当在投标截止时间10日前</w:t>
      </w:r>
      <w:r>
        <w:rPr>
          <w:rFonts w:ascii="宋体" w:hAnsi="宋体" w:eastAsia="宋体" w:cs="Times New Roman"/>
          <w:szCs w:val="21"/>
          <w:lang w:val="zh-CN"/>
        </w:rPr>
        <w:t>以书面形式向</w:t>
      </w:r>
      <w:r>
        <w:rPr>
          <w:rFonts w:hint="eastAsia" w:ascii="宋体" w:hAnsi="宋体" w:eastAsia="宋体" w:cs="Times New Roman"/>
          <w:szCs w:val="21"/>
          <w:lang w:val="zh-CN"/>
        </w:rPr>
        <w:t>招标代理机构</w:t>
      </w:r>
      <w:r>
        <w:rPr>
          <w:rFonts w:ascii="宋体" w:hAnsi="宋体" w:eastAsia="宋体" w:cs="Times New Roman"/>
          <w:szCs w:val="21"/>
          <w:lang w:val="zh-CN"/>
        </w:rPr>
        <w:t>提出</w:t>
      </w:r>
      <w:r>
        <w:rPr>
          <w:rFonts w:hint="eastAsia" w:ascii="宋体" w:hAnsi="宋体" w:eastAsia="宋体" w:cs="Times New Roman"/>
          <w:szCs w:val="21"/>
          <w:lang w:val="zh-CN"/>
        </w:rPr>
        <w:t>，</w:t>
      </w:r>
      <w:r>
        <w:rPr>
          <w:rFonts w:ascii="宋体" w:hAnsi="宋体" w:eastAsia="宋体" w:cs="Times New Roman"/>
          <w:szCs w:val="21"/>
          <w:lang w:val="zh-CN"/>
        </w:rPr>
        <w:t>并</w:t>
      </w:r>
      <w:r>
        <w:rPr>
          <w:rFonts w:hint="eastAsia" w:ascii="宋体" w:hAnsi="宋体" w:eastAsia="宋体" w:cs="Times New Roman"/>
          <w:szCs w:val="21"/>
          <w:lang w:val="zh-CN"/>
        </w:rPr>
        <w:t>将材料原件</w:t>
      </w:r>
      <w:r>
        <w:rPr>
          <w:rFonts w:ascii="宋体" w:hAnsi="宋体" w:eastAsia="宋体" w:cs="Times New Roman"/>
          <w:szCs w:val="21"/>
          <w:lang w:val="zh-CN"/>
        </w:rPr>
        <w:t>送</w:t>
      </w:r>
      <w:r>
        <w:rPr>
          <w:rFonts w:hint="eastAsia" w:ascii="宋体" w:hAnsi="宋体" w:eastAsia="宋体" w:cs="Times New Roman"/>
          <w:szCs w:val="21"/>
          <w:lang w:val="zh-CN"/>
        </w:rPr>
        <w:t>达招标代理机构</w:t>
      </w:r>
      <w:r>
        <w:rPr>
          <w:rFonts w:ascii="宋体" w:hAnsi="宋体" w:eastAsia="宋体" w:cs="Times New Roman"/>
          <w:szCs w:val="21"/>
          <w:lang w:val="zh-CN"/>
        </w:rPr>
        <w:t>，逾期则视为</w:t>
      </w:r>
      <w:r>
        <w:rPr>
          <w:rFonts w:hint="eastAsia" w:ascii="宋体" w:hAnsi="宋体" w:eastAsia="宋体" w:cs="Times New Roman"/>
          <w:szCs w:val="21"/>
          <w:lang w:val="zh-CN"/>
        </w:rPr>
        <w:t>对</w:t>
      </w:r>
      <w:r>
        <w:rPr>
          <w:rFonts w:ascii="宋体" w:hAnsi="宋体" w:eastAsia="宋体" w:cs="Times New Roman"/>
          <w:szCs w:val="21"/>
          <w:lang w:val="zh-CN"/>
        </w:rPr>
        <w:t>招标文件所有内容</w:t>
      </w:r>
      <w:r>
        <w:rPr>
          <w:rFonts w:hint="eastAsia" w:ascii="宋体" w:hAnsi="宋体" w:eastAsia="宋体" w:cs="Times New Roman"/>
          <w:szCs w:val="21"/>
          <w:lang w:val="zh-CN"/>
        </w:rPr>
        <w:t>无异议</w:t>
      </w:r>
      <w:r>
        <w:rPr>
          <w:rFonts w:ascii="宋体" w:hAnsi="宋体" w:eastAsia="宋体" w:cs="Times New Roman"/>
          <w:szCs w:val="21"/>
          <w:lang w:val="zh-CN"/>
        </w:rPr>
        <w:t>。</w:t>
      </w:r>
      <w:r>
        <w:rPr>
          <w:rFonts w:hint="eastAsia" w:ascii="宋体" w:hAnsi="宋体" w:eastAsia="宋体" w:cs="Times New Roman"/>
          <w:bCs/>
          <w:szCs w:val="21"/>
          <w:lang w:val="zh-CN"/>
        </w:rPr>
        <w:t>异议</w:t>
      </w:r>
      <w:r>
        <w:rPr>
          <w:rFonts w:hint="eastAsia" w:ascii="宋体" w:hAnsi="宋体" w:eastAsia="宋体" w:cs="Times New Roman"/>
          <w:szCs w:val="21"/>
          <w:lang w:val="zh-CN"/>
        </w:rPr>
        <w:t>书面材料必须</w:t>
      </w:r>
      <w:r>
        <w:rPr>
          <w:rFonts w:ascii="宋体" w:hAnsi="宋体" w:eastAsia="宋体" w:cs="Times New Roman"/>
          <w:szCs w:val="21"/>
          <w:lang w:val="zh-CN"/>
        </w:rPr>
        <w:t>加盖投标人</w:t>
      </w:r>
      <w:r>
        <w:rPr>
          <w:rFonts w:hint="eastAsia" w:ascii="宋体" w:hAnsi="宋体" w:eastAsia="宋体" w:cs="Times New Roman"/>
          <w:szCs w:val="21"/>
          <w:lang w:val="zh-CN"/>
        </w:rPr>
        <w:t>法人</w:t>
      </w:r>
      <w:r>
        <w:rPr>
          <w:rFonts w:ascii="宋体" w:hAnsi="宋体" w:eastAsia="宋体" w:cs="Times New Roman"/>
          <w:szCs w:val="21"/>
          <w:lang w:val="zh-CN"/>
        </w:rPr>
        <w:t>公章</w:t>
      </w:r>
      <w:r>
        <w:rPr>
          <w:rFonts w:hint="eastAsia" w:ascii="宋体" w:hAnsi="宋体" w:eastAsia="宋体" w:cs="Times New Roman"/>
          <w:szCs w:val="21"/>
          <w:lang w:val="zh-CN"/>
        </w:rPr>
        <w:t>，并注明联系人、联系电话、联系地址。</w:t>
      </w:r>
      <w:r>
        <w:rPr>
          <w:rFonts w:hint="eastAsia" w:ascii="宋体" w:hAnsi="宋体" w:eastAsia="宋体" w:cs="Times New Roman"/>
          <w:bCs/>
          <w:szCs w:val="21"/>
          <w:lang w:val="zh-CN"/>
        </w:rPr>
        <w:t>超出</w:t>
      </w:r>
      <w:r>
        <w:rPr>
          <w:rFonts w:hint="eastAsia" w:ascii="宋体" w:hAnsi="宋体" w:eastAsia="宋体" w:cs="Times New Roman"/>
          <w:szCs w:val="21"/>
          <w:lang w:val="zh-CN"/>
        </w:rPr>
        <w:t>提交接收异议截止时间而</w:t>
      </w:r>
      <w:r>
        <w:rPr>
          <w:rFonts w:hint="eastAsia" w:ascii="宋体" w:hAnsi="宋体" w:eastAsia="宋体" w:cs="Times New Roman"/>
          <w:bCs/>
          <w:szCs w:val="21"/>
          <w:lang w:val="zh-CN"/>
        </w:rPr>
        <w:t>提出的任何疑问，招标代理机构可不予答复。</w:t>
      </w:r>
      <w:r>
        <w:rPr>
          <w:rFonts w:hint="eastAsia" w:ascii="宋体" w:hAnsi="宋体" w:eastAsia="宋体" w:cs="Times New Roman"/>
          <w:b/>
          <w:bCs/>
          <w:szCs w:val="21"/>
          <w:u w:val="single"/>
          <w:lang w:val="zh-CN"/>
        </w:rPr>
        <w:t>投标人必须在投标文件中提供投标承诺书（格式详见第六篇投标文件格式）</w:t>
      </w:r>
      <w:r>
        <w:rPr>
          <w:rFonts w:hint="eastAsia" w:ascii="宋体" w:hAnsi="宋体" w:eastAsia="宋体" w:cs="宋体"/>
          <w:b/>
          <w:bCs/>
          <w:szCs w:val="21"/>
          <w:lang w:val="zh-CN"/>
        </w:rPr>
        <w:t>。</w:t>
      </w:r>
    </w:p>
    <w:p w14:paraId="5A6B7AE7">
      <w:pPr>
        <w:autoSpaceDE w:val="0"/>
        <w:autoSpaceDN w:val="0"/>
        <w:adjustRightInd w:val="0"/>
        <w:spacing w:line="360" w:lineRule="auto"/>
        <w:ind w:left="290" w:leftChars="137" w:hanging="2" w:hangingChars="1"/>
        <w:rPr>
          <w:rFonts w:ascii="宋体" w:hAnsi="宋体" w:eastAsia="宋体" w:cs="宋体"/>
          <w:b/>
          <w:bCs/>
          <w:szCs w:val="21"/>
          <w:lang w:val="zh-CN"/>
        </w:rPr>
      </w:pPr>
    </w:p>
    <w:p w14:paraId="6856CC14">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83" w:name="_Toc26320"/>
      <w:bookmarkStart w:id="84" w:name="_Toc169091688"/>
      <w:bookmarkStart w:id="85" w:name="_Toc142508320"/>
      <w:bookmarkStart w:id="86" w:name="_Toc23483_WPSOffice_Level3"/>
      <w:bookmarkStart w:id="87" w:name="_Toc450662856"/>
      <w:bookmarkStart w:id="88" w:name="_Toc486167670"/>
      <w:r>
        <w:rPr>
          <w:rFonts w:hint="eastAsia" w:ascii="宋体" w:hAnsi="宋体" w:eastAsia="宋体" w:cs="宋体"/>
          <w:szCs w:val="21"/>
          <w:lang w:val="zh-CN"/>
        </w:rPr>
        <w:t>7</w:t>
      </w:r>
      <w:r>
        <w:rPr>
          <w:rFonts w:ascii="宋体" w:hAnsi="宋体" w:eastAsia="宋体" w:cs="宋体"/>
          <w:szCs w:val="21"/>
          <w:lang w:val="zh-CN"/>
        </w:rPr>
        <w:t xml:space="preserve"> </w:t>
      </w:r>
      <w:r>
        <w:rPr>
          <w:rFonts w:hint="eastAsia" w:ascii="宋体" w:hAnsi="宋体" w:eastAsia="宋体" w:cs="宋体"/>
          <w:szCs w:val="21"/>
          <w:lang w:val="zh-CN"/>
        </w:rPr>
        <w:t>招标文件的澄清及修改</w:t>
      </w:r>
      <w:bookmarkEnd w:id="83"/>
      <w:bookmarkEnd w:id="84"/>
      <w:bookmarkEnd w:id="85"/>
      <w:bookmarkEnd w:id="86"/>
      <w:bookmarkEnd w:id="87"/>
      <w:bookmarkEnd w:id="88"/>
    </w:p>
    <w:p w14:paraId="64E00523">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7.1  招标代理机构对已发出的招标文件进行必要澄清或者修改的，将在招标文件要求提交投标文件截止时间1</w:t>
      </w:r>
      <w:r>
        <w:rPr>
          <w:rFonts w:ascii="宋体" w:hAnsi="宋体" w:eastAsia="宋体" w:cs="宋体"/>
          <w:szCs w:val="21"/>
          <w:lang w:val="zh-CN"/>
        </w:rPr>
        <w:t>5</w:t>
      </w:r>
      <w:r>
        <w:rPr>
          <w:rFonts w:hint="eastAsia" w:ascii="宋体" w:hAnsi="宋体" w:eastAsia="宋体" w:cs="宋体"/>
          <w:szCs w:val="21"/>
          <w:lang w:val="zh-CN"/>
        </w:rPr>
        <w:t>日前，在招标信息发布媒介上发布更正公告，请各投标人密切留意。该澄清或者修改的内容为招标文件的组成部分。</w:t>
      </w:r>
    </w:p>
    <w:p w14:paraId="013202CF">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7.2</w:t>
      </w:r>
      <w:r>
        <w:rPr>
          <w:rFonts w:hint="eastAsia" w:ascii="宋体" w:hAnsi="宋体" w:eastAsia="宋体" w:cs="宋体"/>
          <w:szCs w:val="21"/>
          <w:lang w:val="zh-CN"/>
        </w:rPr>
        <w:tab/>
      </w:r>
      <w:r>
        <w:rPr>
          <w:rFonts w:hint="eastAsia" w:ascii="宋体" w:hAnsi="宋体" w:eastAsia="宋体" w:cs="宋体"/>
          <w:szCs w:val="21"/>
          <w:lang w:val="zh-CN"/>
        </w:rPr>
        <w:t>项目特定情况下，招标代理机构必须延长投标截止时间和开标时间时，将在招标文件要求提交投标文件的截止时间前，在招标信息发布媒介上发布变更公告。</w:t>
      </w:r>
    </w:p>
    <w:p w14:paraId="76A272AC">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7.3  招标文件的修改、补充通知在</w:t>
      </w:r>
      <w:r>
        <w:rPr>
          <w:rFonts w:hint="eastAsia" w:ascii="宋体" w:hAnsi="宋体" w:eastAsia="宋体" w:cs="Times New Roman"/>
          <w:bCs/>
          <w:szCs w:val="21"/>
        </w:rPr>
        <w:t>广东省公共资源交易平台（ygp.gdzwfw.gov.cn）、</w:t>
      </w:r>
      <w:r>
        <w:rPr>
          <w:rFonts w:ascii="宋体" w:hAnsi="宋体" w:eastAsia="宋体" w:cs="Times New Roman"/>
          <w:szCs w:val="21"/>
          <w:lang w:val="zh-CN"/>
        </w:rPr>
        <w:t>中国招标投标公共服务平台</w:t>
      </w:r>
      <w:r>
        <w:rPr>
          <w:rFonts w:ascii="宋体" w:hAnsi="宋体" w:eastAsia="宋体" w:cs="Times New Roman"/>
          <w:szCs w:val="21"/>
        </w:rPr>
        <w:t>（</w:t>
      </w:r>
      <w:r>
        <w:fldChar w:fldCharType="begin"/>
      </w:r>
      <w:r>
        <w:instrText xml:space="preserve"> HYPERLINK "http://www.cebpubservice.com）、广东省招标投标监管" </w:instrText>
      </w:r>
      <w:r>
        <w:fldChar w:fldCharType="separate"/>
      </w:r>
      <w:r>
        <w:rPr>
          <w:rFonts w:ascii="宋体" w:hAnsi="宋体" w:eastAsia="宋体" w:cs="Times New Roman"/>
          <w:szCs w:val="21"/>
        </w:rPr>
        <w:t>www.cebpubservice.com）</w:t>
      </w:r>
      <w:r>
        <w:rPr>
          <w:rFonts w:ascii="宋体" w:hAnsi="宋体" w:eastAsia="宋体" w:cs="Times New Roman"/>
          <w:szCs w:val="21"/>
          <w:lang w:val="zh-CN"/>
        </w:rPr>
        <w:t>、</w:t>
      </w:r>
      <w:r>
        <w:rPr>
          <w:rFonts w:ascii="宋体" w:hAnsi="宋体" w:eastAsia="宋体" w:cs="Times New Roman"/>
          <w:szCs w:val="21"/>
          <w:lang w:val="zh-CN"/>
        </w:rPr>
        <w:fldChar w:fldCharType="end"/>
      </w:r>
      <w:r>
        <w:rPr>
          <w:rFonts w:ascii="宋体" w:hAnsi="宋体" w:eastAsia="宋体" w:cs="Times New Roman"/>
          <w:szCs w:val="21"/>
          <w:lang w:val="zh-CN"/>
        </w:rPr>
        <w:t>东莞市水务集团有限公司网</w:t>
      </w:r>
      <w:r>
        <w:rPr>
          <w:rFonts w:ascii="宋体" w:hAnsi="宋体" w:eastAsia="宋体" w:cs="Times New Roman"/>
          <w:szCs w:val="21"/>
        </w:rPr>
        <w:t>（</w:t>
      </w:r>
      <w:r>
        <w:fldChar w:fldCharType="begin"/>
      </w:r>
      <w:r>
        <w:instrText xml:space="preserve"> HYPERLINK "www.dgswjt.cn）、招标代理公司网站（http://%20%20%20%20%20%20%20%20%20%20%20%20%20%20）" </w:instrText>
      </w:r>
      <w:r>
        <w:fldChar w:fldCharType="separate"/>
      </w:r>
      <w:r>
        <w:rPr>
          <w:rStyle w:val="49"/>
          <w:rFonts w:ascii="宋体" w:hAnsi="宋体" w:eastAsia="宋体" w:cs="Times New Roman"/>
          <w:color w:val="auto"/>
          <w:sz w:val="21"/>
          <w:szCs w:val="21"/>
        </w:rPr>
        <w:t>www.dgswjt.cn）</w:t>
      </w:r>
      <w:r>
        <w:rPr>
          <w:rStyle w:val="49"/>
          <w:rFonts w:ascii="宋体" w:hAnsi="宋体" w:eastAsia="宋体" w:cs="Times New Roman"/>
          <w:color w:val="auto"/>
          <w:sz w:val="21"/>
          <w:szCs w:val="21"/>
          <w:lang w:val="zh-CN"/>
        </w:rPr>
        <w:t>、</w:t>
      </w:r>
      <w:r>
        <w:rPr>
          <w:rStyle w:val="49"/>
          <w:rFonts w:hint="eastAsia" w:ascii="宋体" w:hAnsi="宋体" w:eastAsia="宋体" w:cs="Times New Roman"/>
          <w:bCs/>
          <w:color w:val="auto"/>
          <w:kern w:val="0"/>
          <w:sz w:val="21"/>
          <w:szCs w:val="21"/>
        </w:rPr>
        <w:t>招标代理机构网站（www.youde.net/</w:t>
      </w:r>
      <w:r>
        <w:rPr>
          <w:rStyle w:val="49"/>
          <w:rFonts w:ascii="宋体" w:hAnsi="宋体" w:eastAsia="宋体" w:cs="Times New Roman"/>
          <w:bCs/>
          <w:color w:val="auto"/>
          <w:kern w:val="0"/>
          <w:sz w:val="21"/>
          <w:szCs w:val="21"/>
        </w:rPr>
        <w:t>）</w:t>
      </w:r>
      <w:r>
        <w:rPr>
          <w:rStyle w:val="49"/>
          <w:rFonts w:ascii="宋体" w:hAnsi="宋体" w:eastAsia="宋体" w:cs="Times New Roman"/>
          <w:bCs/>
          <w:color w:val="auto"/>
          <w:kern w:val="0"/>
          <w:sz w:val="21"/>
          <w:szCs w:val="21"/>
        </w:rPr>
        <w:fldChar w:fldCharType="end"/>
      </w:r>
      <w:r>
        <w:rPr>
          <w:rFonts w:hint="eastAsia" w:ascii="宋体" w:hAnsi="宋体" w:eastAsia="宋体" w:cs="宋体"/>
          <w:szCs w:val="21"/>
          <w:lang w:val="zh-CN"/>
        </w:rPr>
        <w:t>公布，请各投标人密切留意。</w:t>
      </w:r>
    </w:p>
    <w:p w14:paraId="51162885">
      <w:pPr>
        <w:autoSpaceDE w:val="0"/>
        <w:autoSpaceDN w:val="0"/>
        <w:adjustRightInd w:val="0"/>
        <w:spacing w:line="360" w:lineRule="auto"/>
        <w:ind w:left="357" w:leftChars="-100" w:hanging="567"/>
        <w:rPr>
          <w:rFonts w:ascii="宋体" w:hAnsi="宋体" w:eastAsia="宋体" w:cs="宋体"/>
          <w:szCs w:val="21"/>
          <w:lang w:val="zh-CN"/>
        </w:rPr>
      </w:pPr>
    </w:p>
    <w:p w14:paraId="5A1D5B3E">
      <w:pPr>
        <w:autoSpaceDE w:val="0"/>
        <w:autoSpaceDN w:val="0"/>
        <w:adjustRightInd w:val="0"/>
        <w:spacing w:line="360" w:lineRule="auto"/>
        <w:ind w:left="357" w:leftChars="-100" w:hanging="567"/>
        <w:rPr>
          <w:rFonts w:ascii="宋体" w:hAnsi="宋体" w:eastAsia="宋体" w:cs="宋体"/>
          <w:szCs w:val="21"/>
        </w:rPr>
      </w:pPr>
    </w:p>
    <w:p w14:paraId="33424D10">
      <w:pPr>
        <w:keepNext/>
        <w:keepLines/>
        <w:tabs>
          <w:tab w:val="left" w:pos="509"/>
        </w:tabs>
        <w:autoSpaceDE w:val="0"/>
        <w:autoSpaceDN w:val="0"/>
        <w:adjustRightInd w:val="0"/>
        <w:spacing w:line="360" w:lineRule="auto"/>
        <w:jc w:val="left"/>
        <w:outlineLvl w:val="0"/>
        <w:rPr>
          <w:rFonts w:ascii="宋体" w:hAnsi="宋体" w:eastAsia="宋体" w:cs="宋体"/>
          <w:b/>
          <w:bCs/>
          <w:kern w:val="44"/>
          <w:szCs w:val="21"/>
          <w:lang w:val="zh-CN"/>
        </w:rPr>
      </w:pPr>
      <w:bookmarkStart w:id="89" w:name="_Toc450662857"/>
      <w:bookmarkStart w:id="90" w:name="_Toc29659_WPSOffice_Level2"/>
      <w:bookmarkStart w:id="91" w:name="_Toc486167671"/>
      <w:bookmarkStart w:id="92" w:name="_Toc169091689"/>
      <w:bookmarkStart w:id="93" w:name="_Toc140596880"/>
      <w:bookmarkStart w:id="94" w:name="_Toc142508321"/>
      <w:bookmarkStart w:id="95" w:name="_Toc6039"/>
      <w:r>
        <w:rPr>
          <w:rFonts w:hint="eastAsia" w:ascii="宋体" w:hAnsi="宋体" w:eastAsia="宋体" w:cs="宋体"/>
          <w:b/>
          <w:bCs/>
          <w:kern w:val="44"/>
          <w:szCs w:val="21"/>
          <w:lang w:val="zh-CN"/>
        </w:rPr>
        <w:t>三、投标文件的编制</w:t>
      </w:r>
      <w:bookmarkEnd w:id="89"/>
      <w:bookmarkEnd w:id="90"/>
      <w:bookmarkEnd w:id="91"/>
      <w:bookmarkEnd w:id="92"/>
      <w:bookmarkEnd w:id="93"/>
      <w:bookmarkEnd w:id="94"/>
      <w:bookmarkEnd w:id="95"/>
    </w:p>
    <w:p w14:paraId="11933C1A">
      <w:pPr>
        <w:tabs>
          <w:tab w:val="left" w:pos="675"/>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96" w:name="_Toc450662858"/>
      <w:bookmarkStart w:id="97" w:name="_Toc142508322"/>
      <w:bookmarkStart w:id="98" w:name="_Toc10015_WPSOffice_Level3"/>
      <w:bookmarkStart w:id="99" w:name="_Toc486167672"/>
      <w:bookmarkStart w:id="100" w:name="_Toc169091690"/>
      <w:bookmarkStart w:id="101" w:name="_Toc25773"/>
      <w:r>
        <w:rPr>
          <w:rFonts w:hint="eastAsia" w:ascii="宋体" w:hAnsi="宋体" w:eastAsia="宋体" w:cs="宋体"/>
          <w:szCs w:val="21"/>
          <w:lang w:val="zh-CN"/>
        </w:rPr>
        <w:t>8</w:t>
      </w:r>
      <w:r>
        <w:rPr>
          <w:rFonts w:ascii="宋体" w:hAnsi="宋体" w:eastAsia="宋体" w:cs="宋体"/>
          <w:szCs w:val="21"/>
          <w:lang w:val="zh-CN"/>
        </w:rPr>
        <w:t xml:space="preserve"> </w:t>
      </w:r>
      <w:r>
        <w:rPr>
          <w:rFonts w:hint="eastAsia" w:ascii="宋体" w:hAnsi="宋体" w:eastAsia="宋体" w:cs="宋体"/>
          <w:szCs w:val="21"/>
          <w:lang w:val="zh-CN"/>
        </w:rPr>
        <w:t>投标使用的文字及度量衡单位</w:t>
      </w:r>
      <w:bookmarkEnd w:id="96"/>
      <w:bookmarkEnd w:id="97"/>
      <w:bookmarkEnd w:id="98"/>
      <w:bookmarkEnd w:id="99"/>
      <w:bookmarkEnd w:id="100"/>
      <w:bookmarkEnd w:id="101"/>
    </w:p>
    <w:p w14:paraId="58756A64">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8.1  投标人的投标文件以及投标人与招标代理机构就有关投标的所有往来函电均应使用简体中文。</w:t>
      </w:r>
    </w:p>
    <w:p w14:paraId="2B7F59F8">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8.2  投标文件使用的度量衡单位采用中华人民共和国法定计量单位。</w:t>
      </w:r>
    </w:p>
    <w:p w14:paraId="4FAB3830">
      <w:pPr>
        <w:autoSpaceDE w:val="0"/>
        <w:autoSpaceDN w:val="0"/>
        <w:adjustRightInd w:val="0"/>
        <w:spacing w:line="360" w:lineRule="auto"/>
        <w:rPr>
          <w:rFonts w:ascii="宋体" w:hAnsi="宋体" w:eastAsia="宋体" w:cs="宋体"/>
          <w:szCs w:val="21"/>
          <w:lang w:val="zh-CN"/>
        </w:rPr>
      </w:pPr>
    </w:p>
    <w:p w14:paraId="76977302">
      <w:pPr>
        <w:tabs>
          <w:tab w:val="left" w:pos="540"/>
        </w:tabs>
        <w:autoSpaceDE w:val="0"/>
        <w:autoSpaceDN w:val="0"/>
        <w:adjustRightInd w:val="0"/>
        <w:spacing w:line="360" w:lineRule="auto"/>
        <w:ind w:left="357" w:leftChars="-100" w:hanging="567"/>
        <w:jc w:val="left"/>
        <w:outlineLvl w:val="2"/>
        <w:rPr>
          <w:rFonts w:ascii="宋体" w:hAnsi="宋体" w:eastAsia="宋体" w:cs="宋体"/>
          <w:sz w:val="24"/>
          <w:szCs w:val="24"/>
          <w:lang w:val="zh-CN"/>
        </w:rPr>
      </w:pPr>
      <w:bookmarkStart w:id="102" w:name="_Toc486167673"/>
      <w:bookmarkStart w:id="103" w:name="_Toc1879"/>
      <w:bookmarkStart w:id="104" w:name="_Toc142508323"/>
      <w:bookmarkStart w:id="105" w:name="_Toc24916_WPSOffice_Level3"/>
      <w:bookmarkStart w:id="106" w:name="_Toc450662859"/>
      <w:bookmarkStart w:id="107" w:name="_Toc169091691"/>
      <w:r>
        <w:rPr>
          <w:rFonts w:hint="eastAsia" w:ascii="宋体" w:hAnsi="宋体" w:eastAsia="宋体" w:cs="宋体"/>
          <w:szCs w:val="21"/>
          <w:lang w:val="zh-CN"/>
        </w:rPr>
        <w:t>9</w:t>
      </w:r>
      <w:r>
        <w:rPr>
          <w:rFonts w:ascii="宋体" w:hAnsi="宋体" w:eastAsia="宋体" w:cs="宋体"/>
          <w:sz w:val="24"/>
          <w:szCs w:val="24"/>
          <w:lang w:val="zh-CN"/>
        </w:rPr>
        <w:t xml:space="preserve"> </w:t>
      </w:r>
      <w:r>
        <w:rPr>
          <w:rFonts w:hint="eastAsia" w:ascii="宋体" w:hAnsi="宋体" w:eastAsia="宋体" w:cs="宋体"/>
          <w:szCs w:val="21"/>
          <w:lang w:val="zh-CN"/>
        </w:rPr>
        <w:t>投标文件的组成</w:t>
      </w:r>
      <w:bookmarkEnd w:id="102"/>
      <w:bookmarkEnd w:id="103"/>
      <w:bookmarkEnd w:id="104"/>
      <w:bookmarkEnd w:id="105"/>
      <w:bookmarkEnd w:id="106"/>
      <w:bookmarkEnd w:id="107"/>
    </w:p>
    <w:p w14:paraId="2B24114F">
      <w:pPr>
        <w:autoSpaceDE w:val="0"/>
        <w:autoSpaceDN w:val="0"/>
        <w:adjustRightInd w:val="0"/>
        <w:spacing w:line="360" w:lineRule="auto"/>
        <w:ind w:left="422" w:leftChars="-100" w:hanging="632" w:hangingChars="300"/>
        <w:rPr>
          <w:rFonts w:ascii="宋体" w:hAnsi="宋体" w:eastAsia="宋体" w:cs="Times New Roman"/>
          <w:b/>
          <w:kern w:val="0"/>
          <w:szCs w:val="21"/>
        </w:rPr>
      </w:pPr>
      <w:r>
        <w:rPr>
          <w:rFonts w:hint="eastAsia" w:ascii="宋体" w:hAnsi="宋体" w:eastAsia="宋体" w:cs="宋体"/>
          <w:b/>
          <w:kern w:val="0"/>
          <w:szCs w:val="24"/>
        </w:rPr>
        <w:t xml:space="preserve">9.1  </w:t>
      </w:r>
      <w:r>
        <w:rPr>
          <w:rFonts w:hint="eastAsia" w:ascii="宋体" w:hAnsi="宋体" w:eastAsia="宋体" w:cs="宋体"/>
          <w:kern w:val="0"/>
          <w:szCs w:val="24"/>
        </w:rPr>
        <w:t>投标文件的组成：</w:t>
      </w:r>
      <w:r>
        <w:rPr>
          <w:rFonts w:hint="eastAsia" w:ascii="宋体" w:hAnsi="宋体" w:eastAsia="宋体" w:cs="Times New Roman"/>
          <w:b/>
          <w:kern w:val="0"/>
          <w:szCs w:val="21"/>
          <w:u w:val="single"/>
        </w:rPr>
        <w:t>商务文件、技术文件由投标人根据各自文件的实际情况决定是否分册装订，招标文件不做限制</w:t>
      </w:r>
      <w:r>
        <w:rPr>
          <w:rFonts w:hint="eastAsia" w:ascii="宋体" w:hAnsi="宋体" w:eastAsia="宋体" w:cs="Times New Roman"/>
          <w:b/>
          <w:kern w:val="0"/>
          <w:szCs w:val="21"/>
        </w:rPr>
        <w:t>。</w:t>
      </w:r>
    </w:p>
    <w:p w14:paraId="21B8C7A9">
      <w:pPr>
        <w:autoSpaceDE w:val="0"/>
        <w:autoSpaceDN w:val="0"/>
        <w:adjustRightInd w:val="0"/>
        <w:spacing w:line="360" w:lineRule="auto"/>
        <w:ind w:left="422" w:leftChars="-100" w:hanging="632" w:hangingChars="300"/>
        <w:rPr>
          <w:rFonts w:ascii="宋体" w:hAnsi="宋体" w:eastAsia="宋体" w:cs="Times New Roman"/>
          <w:b/>
          <w:kern w:val="0"/>
          <w:szCs w:val="21"/>
        </w:rPr>
      </w:pPr>
      <w:r>
        <w:rPr>
          <w:rFonts w:hint="eastAsia" w:ascii="宋体" w:hAnsi="宋体" w:eastAsia="宋体" w:cs="宋体"/>
          <w:b/>
          <w:kern w:val="0"/>
          <w:szCs w:val="24"/>
        </w:rPr>
        <w:t>9.1.1 商务文件：</w:t>
      </w:r>
    </w:p>
    <w:p w14:paraId="48D06E91">
      <w:pPr>
        <w:autoSpaceDE w:val="0"/>
        <w:autoSpaceDN w:val="0"/>
        <w:adjustRightInd w:val="0"/>
        <w:spacing w:line="360" w:lineRule="auto"/>
        <w:jc w:val="left"/>
        <w:rPr>
          <w:rFonts w:ascii="宋体" w:hAnsi="宋体" w:eastAsia="宋体" w:cs="Times New Roman"/>
          <w:b/>
          <w:kern w:val="0"/>
          <w:szCs w:val="21"/>
          <w:lang w:val="zh-CN"/>
        </w:rPr>
      </w:pPr>
      <w:r>
        <w:rPr>
          <w:rFonts w:hint="eastAsia" w:ascii="宋体" w:hAnsi="宋体" w:eastAsia="宋体" w:cs="Times New Roman"/>
          <w:kern w:val="0"/>
          <w:sz w:val="24"/>
          <w:szCs w:val="24"/>
          <w:lang w:val="zh-CN"/>
        </w:rPr>
        <w:t xml:space="preserve">  </w:t>
      </w:r>
      <w:r>
        <w:rPr>
          <w:rFonts w:ascii="宋体" w:hAnsi="宋体" w:eastAsia="宋体" w:cs="Times New Roman"/>
          <w:kern w:val="0"/>
          <w:sz w:val="24"/>
          <w:szCs w:val="24"/>
          <w:lang w:val="zh-CN"/>
        </w:rPr>
        <w:t xml:space="preserve"> </w:t>
      </w:r>
      <w:r>
        <w:rPr>
          <w:rFonts w:hint="eastAsia" w:ascii="宋体" w:hAnsi="宋体" w:eastAsia="宋体" w:cs="Times New Roman"/>
          <w:b/>
          <w:kern w:val="0"/>
          <w:szCs w:val="21"/>
          <w:lang w:val="zh-CN"/>
        </w:rPr>
        <w:t>目录：</w:t>
      </w:r>
    </w:p>
    <w:p w14:paraId="7F2E9826">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（1）投标函；</w:t>
      </w:r>
    </w:p>
    <w:p w14:paraId="398FE417">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（2）投标承诺书；</w:t>
      </w:r>
    </w:p>
    <w:p w14:paraId="602E0A9D">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w:t>
      </w:r>
      <w:r>
        <w:rPr>
          <w:rFonts w:ascii="宋体" w:hAnsi="宋体" w:eastAsia="宋体" w:cs="宋体"/>
          <w:szCs w:val="21"/>
          <w:lang w:val="zh-CN"/>
        </w:rPr>
        <w:t>3</w:t>
      </w:r>
      <w:r>
        <w:rPr>
          <w:rFonts w:hint="eastAsia" w:ascii="宋体" w:hAnsi="宋体" w:eastAsia="宋体" w:cs="宋体"/>
          <w:szCs w:val="21"/>
          <w:lang w:val="zh-CN"/>
        </w:rPr>
        <w:t>）供货及/或提供服务过程承诺函；</w:t>
      </w:r>
    </w:p>
    <w:p w14:paraId="615A1514">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4</w:t>
      </w:r>
      <w:r>
        <w:rPr>
          <w:rFonts w:hint="eastAsia" w:ascii="宋体" w:hAnsi="宋体" w:eastAsia="宋体" w:cs="宋体"/>
          <w:szCs w:val="21"/>
          <w:lang w:val="zh-CN"/>
        </w:rPr>
        <w:t>）投标报价表(含投标报价表</w:t>
      </w:r>
      <w:r>
        <w:rPr>
          <w:rFonts w:ascii="宋体" w:hAnsi="宋体" w:eastAsia="宋体" w:cs="宋体"/>
          <w:szCs w:val="21"/>
          <w:lang w:val="zh-CN"/>
        </w:rPr>
        <w:t>和分项</w:t>
      </w:r>
      <w:r>
        <w:rPr>
          <w:rFonts w:hint="eastAsia" w:ascii="宋体" w:hAnsi="宋体" w:eastAsia="宋体" w:cs="宋体"/>
          <w:szCs w:val="21"/>
          <w:lang w:val="zh-CN"/>
        </w:rPr>
        <w:t>报价</w:t>
      </w:r>
      <w:r>
        <w:rPr>
          <w:rFonts w:ascii="宋体" w:hAnsi="宋体" w:eastAsia="宋体" w:cs="宋体"/>
          <w:szCs w:val="21"/>
          <w:lang w:val="zh-CN"/>
        </w:rPr>
        <w:t>表</w:t>
      </w:r>
      <w:r>
        <w:rPr>
          <w:rFonts w:hint="eastAsia" w:ascii="宋体" w:hAnsi="宋体" w:eastAsia="宋体" w:cs="宋体"/>
          <w:szCs w:val="21"/>
          <w:lang w:val="zh-CN"/>
        </w:rPr>
        <w:t>)；</w:t>
      </w:r>
    </w:p>
    <w:p w14:paraId="57E79D9F">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5</w:t>
      </w:r>
      <w:r>
        <w:rPr>
          <w:rFonts w:hint="eastAsia" w:ascii="宋体" w:hAnsi="宋体" w:eastAsia="宋体" w:cs="宋体"/>
          <w:szCs w:val="21"/>
          <w:lang w:val="zh-CN"/>
        </w:rPr>
        <w:t>）投标人资格证明文件：</w:t>
      </w:r>
    </w:p>
    <w:p w14:paraId="6B96B22D">
      <w:pPr>
        <w:autoSpaceDE w:val="0"/>
        <w:autoSpaceDN w:val="0"/>
        <w:adjustRightInd w:val="0"/>
        <w:spacing w:line="360" w:lineRule="auto"/>
        <w:ind w:left="283" w:hanging="283" w:hangingChars="135"/>
        <w:rPr>
          <w:rFonts w:ascii="宋体" w:hAnsi="宋体" w:eastAsia="宋体" w:cs="Times New Roman"/>
          <w:szCs w:val="21"/>
          <w:lang w:val="zh-CN"/>
        </w:rPr>
      </w:pPr>
      <w:r>
        <w:rPr>
          <w:rFonts w:ascii="宋体" w:hAnsi="宋体" w:eastAsia="宋体" w:cs="Times New Roman"/>
          <w:szCs w:val="21"/>
          <w:lang w:val="zh-CN"/>
        </w:rPr>
        <w:t>1）多证合一营业执照</w:t>
      </w:r>
      <w:r>
        <w:rPr>
          <w:rFonts w:hint="eastAsia" w:ascii="宋体" w:hAnsi="宋体" w:eastAsia="宋体" w:cs="Times New Roman"/>
          <w:kern w:val="0"/>
          <w:szCs w:val="21"/>
        </w:rPr>
        <w:t>（或事业单位法人证书）</w:t>
      </w:r>
      <w:r>
        <w:rPr>
          <w:rFonts w:ascii="宋体" w:hAnsi="宋体" w:eastAsia="宋体" w:cs="Times New Roman"/>
          <w:szCs w:val="21"/>
          <w:lang w:val="zh-CN"/>
        </w:rPr>
        <w:t>复印件；</w:t>
      </w:r>
    </w:p>
    <w:p w14:paraId="0F3E6B40">
      <w:pPr>
        <w:autoSpaceDE w:val="0"/>
        <w:autoSpaceDN w:val="0"/>
        <w:adjustRightInd w:val="0"/>
        <w:spacing w:line="360" w:lineRule="auto"/>
        <w:ind w:left="283" w:hanging="283" w:hangingChars="135"/>
        <w:rPr>
          <w:rFonts w:ascii="宋体" w:hAnsi="宋体" w:eastAsia="宋体" w:cs="Times New Roman"/>
          <w:szCs w:val="21"/>
          <w:lang w:val="zh-CN"/>
        </w:rPr>
      </w:pPr>
      <w:r>
        <w:rPr>
          <w:rFonts w:hint="eastAsia" w:ascii="宋体" w:hAnsi="宋体" w:eastAsia="宋体" w:cs="Times New Roman"/>
          <w:szCs w:val="21"/>
        </w:rPr>
        <w:t>2</w:t>
      </w:r>
      <w:r>
        <w:rPr>
          <w:rFonts w:hint="eastAsia" w:ascii="宋体" w:hAnsi="宋体" w:eastAsia="宋体" w:cs="Times New Roman"/>
          <w:szCs w:val="21"/>
          <w:lang w:val="zh-CN"/>
        </w:rPr>
        <w:t>）</w:t>
      </w:r>
      <w:r>
        <w:rPr>
          <w:rFonts w:ascii="宋体" w:hAnsi="宋体" w:eastAsia="宋体" w:cs="Times New Roman"/>
          <w:szCs w:val="21"/>
          <w:lang w:val="zh-CN"/>
        </w:rPr>
        <w:t>开户许可证复印件（基本存款账户）</w:t>
      </w:r>
      <w:r>
        <w:rPr>
          <w:rFonts w:hint="eastAsia" w:ascii="宋体" w:hAnsi="宋体" w:eastAsia="宋体" w:cs="Times New Roman"/>
          <w:szCs w:val="21"/>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szCs w:val="21"/>
          <w:lang w:val="zh-CN"/>
        </w:rPr>
        <w:t>；</w:t>
      </w:r>
    </w:p>
    <w:p w14:paraId="68A53650">
      <w:pPr>
        <w:autoSpaceDE w:val="0"/>
        <w:autoSpaceDN w:val="0"/>
        <w:adjustRightInd w:val="0"/>
        <w:spacing w:line="360" w:lineRule="auto"/>
        <w:ind w:left="283" w:hanging="283" w:hangingChars="135"/>
        <w:rPr>
          <w:rFonts w:ascii="宋体" w:hAnsi="宋体" w:eastAsia="宋体" w:cs="Times New Roman"/>
          <w:szCs w:val="21"/>
          <w:lang w:val="zh-CN"/>
        </w:rPr>
      </w:pPr>
      <w:r>
        <w:rPr>
          <w:rFonts w:hint="eastAsia" w:ascii="宋体" w:hAnsi="宋体" w:eastAsia="宋体" w:cs="Times New Roman"/>
          <w:szCs w:val="21"/>
        </w:rPr>
        <w:t>3</w:t>
      </w:r>
      <w:r>
        <w:rPr>
          <w:rFonts w:ascii="宋体" w:hAnsi="宋体" w:eastAsia="宋体" w:cs="Times New Roman"/>
          <w:szCs w:val="21"/>
          <w:lang w:val="zh-CN"/>
        </w:rPr>
        <w:t>）法定代表人身份证明书和法定代表人授权书原件（法定代表人投标时只提供法定代表人身份证明书，委托</w:t>
      </w:r>
      <w:r>
        <w:rPr>
          <w:rFonts w:ascii="宋体" w:hAnsi="宋体" w:eastAsia="宋体" w:cs="Times New Roman"/>
          <w:szCs w:val="21"/>
        </w:rPr>
        <w:t>他人</w:t>
      </w:r>
      <w:r>
        <w:rPr>
          <w:rFonts w:ascii="宋体" w:hAnsi="宋体" w:eastAsia="宋体" w:cs="Times New Roman"/>
          <w:szCs w:val="21"/>
          <w:lang w:val="zh-CN"/>
        </w:rPr>
        <w:t>为投标代表时同时提供法定代表人授权书）；</w:t>
      </w:r>
    </w:p>
    <w:p w14:paraId="25218084">
      <w:pPr>
        <w:tabs>
          <w:tab w:val="left" w:pos="1276"/>
        </w:tabs>
        <w:spacing w:line="360" w:lineRule="auto"/>
        <w:ind w:left="283" w:hanging="283" w:hangingChars="135"/>
        <w:rPr>
          <w:rFonts w:ascii="宋体" w:hAnsi="宋体" w:eastAsia="宋体" w:cs="宋体"/>
          <w:szCs w:val="21"/>
        </w:rPr>
      </w:pPr>
      <w:r>
        <w:rPr>
          <w:rFonts w:hint="eastAsia" w:ascii="宋体" w:hAnsi="宋体" w:eastAsia="宋体" w:cs="Times New Roman"/>
          <w:szCs w:val="21"/>
          <w:lang w:val="zh-CN"/>
        </w:rPr>
        <w:t>4</w:t>
      </w:r>
      <w:r>
        <w:rPr>
          <w:rFonts w:hint="eastAsia" w:ascii="宋体" w:hAnsi="宋体" w:eastAsia="宋体" w:cs="宋体"/>
          <w:szCs w:val="21"/>
        </w:rPr>
        <w:t>）</w:t>
      </w:r>
      <w:r>
        <w:rPr>
          <w:rFonts w:hint="eastAsia" w:ascii="宋体" w:hAnsi="宋体" w:eastAsia="宋体"/>
          <w:szCs w:val="21"/>
        </w:rPr>
        <w:t>资格业绩【投标人提供一份2021年1月1日以来运维维修工器具类物资在国内的销售业绩（合同签订日期为2021年1月1日或以后），资格业绩证明材料提交要求详见招标文件第六篇投标文件格式</w:t>
      </w:r>
      <w:r>
        <w:rPr>
          <w:rFonts w:hint="eastAsia" w:ascii="宋体" w:hAnsi="宋体" w:eastAsia="宋体"/>
          <w:szCs w:val="21"/>
          <w:u w:val="single"/>
        </w:rPr>
        <w:t>5.4</w:t>
      </w:r>
      <w:r>
        <w:rPr>
          <w:rFonts w:hint="eastAsia" w:ascii="宋体" w:hAnsi="宋体" w:eastAsia="宋体"/>
          <w:szCs w:val="21"/>
        </w:rPr>
        <w:t>】；</w:t>
      </w:r>
    </w:p>
    <w:p w14:paraId="114C1F8C">
      <w:pPr>
        <w:autoSpaceDE w:val="0"/>
        <w:autoSpaceDN w:val="0"/>
        <w:adjustRightInd w:val="0"/>
        <w:spacing w:line="360" w:lineRule="auto"/>
        <w:ind w:left="913" w:hanging="913" w:hangingChars="435"/>
        <w:rPr>
          <w:rFonts w:ascii="宋体" w:hAnsi="宋体" w:eastAsia="宋体" w:cs="宋体"/>
          <w:szCs w:val="21"/>
          <w:lang w:val="zh-CN"/>
        </w:rPr>
      </w:pPr>
      <w:r>
        <w:rPr>
          <w:rFonts w:hint="eastAsia" w:ascii="宋体" w:hAnsi="宋体" w:eastAsia="宋体" w:cs="宋体"/>
          <w:szCs w:val="21"/>
        </w:rPr>
        <w:t>5）</w:t>
      </w:r>
      <w:r>
        <w:rPr>
          <w:rFonts w:hint="eastAsia" w:ascii="宋体" w:hAnsi="宋体" w:eastAsia="宋体" w:cs="宋体"/>
          <w:szCs w:val="21"/>
          <w:lang w:val="zh-CN"/>
        </w:rPr>
        <w:t>最近3年投标人牵涉的其他（失信和违法）</w:t>
      </w:r>
      <w:r>
        <w:rPr>
          <w:rFonts w:hint="eastAsia" w:ascii="宋体" w:hAnsi="宋体" w:eastAsia="宋体" w:cs="宋体"/>
          <w:kern w:val="0"/>
          <w:szCs w:val="21"/>
        </w:rPr>
        <w:t>处罚说明</w:t>
      </w:r>
      <w:r>
        <w:rPr>
          <w:rFonts w:hint="eastAsia" w:ascii="宋体" w:hAnsi="宋体" w:eastAsia="宋体" w:cs="宋体"/>
          <w:szCs w:val="21"/>
          <w:lang w:val="zh-CN"/>
        </w:rPr>
        <w:t>；</w:t>
      </w:r>
    </w:p>
    <w:p w14:paraId="3062FE4D">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6</w:t>
      </w:r>
      <w:r>
        <w:rPr>
          <w:rFonts w:hint="eastAsia" w:ascii="宋体" w:hAnsi="宋体" w:eastAsia="宋体" w:cs="宋体"/>
          <w:szCs w:val="21"/>
          <w:lang w:val="zh-CN"/>
        </w:rPr>
        <w:t>）投标人基本情况一览表；</w:t>
      </w:r>
    </w:p>
    <w:p w14:paraId="60C28B8A">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7</w:t>
      </w:r>
      <w:r>
        <w:rPr>
          <w:rFonts w:hint="eastAsia" w:ascii="宋体" w:hAnsi="宋体" w:eastAsia="宋体" w:cs="宋体"/>
          <w:szCs w:val="21"/>
          <w:lang w:val="zh-CN"/>
        </w:rPr>
        <w:t>）投标人财务状况表；</w:t>
      </w:r>
    </w:p>
    <w:p w14:paraId="2270167C">
      <w:pPr>
        <w:tabs>
          <w:tab w:val="left" w:pos="567"/>
        </w:tabs>
        <w:autoSpaceDE w:val="0"/>
        <w:autoSpaceDN w:val="0"/>
        <w:adjustRightInd w:val="0"/>
        <w:spacing w:line="360" w:lineRule="auto"/>
        <w:ind w:left="105" w:leftChars="-100" w:hanging="315" w:hangingChars="150"/>
        <w:rPr>
          <w:rFonts w:ascii="宋体" w:hAnsi="宋体" w:eastAsia="宋体" w:cs="宋体"/>
          <w:kern w:val="0"/>
          <w:szCs w:val="21"/>
        </w:rPr>
      </w:pPr>
      <w:r>
        <w:rPr>
          <w:rFonts w:hint="eastAsia" w:ascii="宋体" w:hAnsi="宋体" w:eastAsia="宋体" w:cs="宋体"/>
          <w:kern w:val="0"/>
          <w:szCs w:val="21"/>
        </w:rPr>
        <w:t>（8）</w:t>
      </w:r>
      <w:r>
        <w:rPr>
          <w:rFonts w:hint="eastAsia" w:ascii="宋体" w:hAnsi="宋体" w:eastAsia="宋体" w:cs="宋体"/>
          <w:szCs w:val="21"/>
          <w:lang w:val="zh-CN"/>
        </w:rPr>
        <w:t>标准化体系认证；</w:t>
      </w:r>
    </w:p>
    <w:p w14:paraId="411B555C">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9</w:t>
      </w:r>
      <w:r>
        <w:rPr>
          <w:rFonts w:hint="eastAsia" w:ascii="宋体" w:hAnsi="宋体" w:eastAsia="宋体" w:cs="宋体"/>
          <w:szCs w:val="21"/>
          <w:lang w:val="zh-CN"/>
        </w:rPr>
        <w:t>）</w:t>
      </w:r>
      <w:r>
        <w:rPr>
          <w:rFonts w:hint="eastAsia" w:ascii="宋体" w:hAnsi="宋体" w:eastAsia="宋体" w:cs="宋体"/>
          <w:kern w:val="0"/>
          <w:szCs w:val="21"/>
        </w:rPr>
        <w:t>合同条款响应程度（合同条款偏离表）；</w:t>
      </w:r>
    </w:p>
    <w:p w14:paraId="50A67ABF">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10</w:t>
      </w:r>
      <w:r>
        <w:rPr>
          <w:rFonts w:hint="eastAsia" w:ascii="宋体" w:hAnsi="宋体" w:eastAsia="宋体" w:cs="宋体"/>
          <w:szCs w:val="21"/>
          <w:lang w:val="zh-CN"/>
        </w:rPr>
        <w:t>）业绩表；</w:t>
      </w:r>
    </w:p>
    <w:p w14:paraId="1DBFC070">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11</w:t>
      </w:r>
      <w:r>
        <w:rPr>
          <w:rFonts w:hint="eastAsia" w:ascii="宋体" w:hAnsi="宋体" w:eastAsia="宋体" w:cs="宋体"/>
          <w:szCs w:val="21"/>
          <w:lang w:val="zh-CN"/>
        </w:rPr>
        <w:t>）投标保证金汇入情况说明；</w:t>
      </w:r>
    </w:p>
    <w:p w14:paraId="6046545D">
      <w:pPr>
        <w:tabs>
          <w:tab w:val="left" w:pos="567"/>
        </w:tabs>
        <w:autoSpaceDE w:val="0"/>
        <w:autoSpaceDN w:val="0"/>
        <w:adjustRightInd w:val="0"/>
        <w:spacing w:line="360" w:lineRule="auto"/>
        <w:ind w:left="315" w:leftChars="-100" w:hanging="525" w:hangingChars="25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12</w:t>
      </w:r>
      <w:r>
        <w:rPr>
          <w:rFonts w:hint="eastAsia" w:ascii="宋体" w:hAnsi="宋体" w:eastAsia="宋体" w:cs="宋体"/>
          <w:szCs w:val="21"/>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szCs w:val="21"/>
        </w:rPr>
        <w:t>及有关</w:t>
      </w:r>
      <w:r>
        <w:rPr>
          <w:rFonts w:hint="eastAsia" w:ascii="宋体" w:hAnsi="宋体" w:eastAsia="宋体" w:cs="宋体"/>
          <w:szCs w:val="21"/>
          <w:lang w:val="zh-CN"/>
        </w:rPr>
        <w:t>服务能力的有关其它商务文件（不做强制要求）。</w:t>
      </w:r>
    </w:p>
    <w:p w14:paraId="051F5F29">
      <w:pPr>
        <w:autoSpaceDE w:val="0"/>
        <w:autoSpaceDN w:val="0"/>
        <w:adjustRightInd w:val="0"/>
        <w:spacing w:line="360" w:lineRule="auto"/>
        <w:ind w:left="422" w:leftChars="-100" w:hanging="632" w:hangingChars="300"/>
        <w:rPr>
          <w:rFonts w:ascii="宋体" w:hAnsi="宋体" w:eastAsia="宋体" w:cs="宋体"/>
          <w:b/>
          <w:kern w:val="0"/>
          <w:szCs w:val="24"/>
        </w:rPr>
      </w:pPr>
      <w:r>
        <w:rPr>
          <w:rFonts w:hint="eastAsia" w:ascii="宋体" w:hAnsi="宋体" w:eastAsia="宋体" w:cs="宋体"/>
          <w:b/>
          <w:kern w:val="0"/>
          <w:szCs w:val="24"/>
        </w:rPr>
        <w:t>9.1.2 技术文件：</w:t>
      </w:r>
    </w:p>
    <w:p w14:paraId="1F926689">
      <w:pPr>
        <w:autoSpaceDE w:val="0"/>
        <w:autoSpaceDN w:val="0"/>
        <w:adjustRightInd w:val="0"/>
        <w:spacing w:line="360" w:lineRule="auto"/>
        <w:ind w:right="-23" w:rightChars="-11"/>
        <w:jc w:val="left"/>
        <w:rPr>
          <w:rFonts w:ascii="宋体" w:hAnsi="宋体" w:eastAsia="宋体" w:cs="Times New Roman"/>
          <w:b/>
          <w:bCs/>
          <w:kern w:val="0"/>
          <w:szCs w:val="21"/>
          <w:lang w:val="zh-CN"/>
        </w:rPr>
      </w:pPr>
      <w:r>
        <w:rPr>
          <w:rFonts w:hint="eastAsia" w:ascii="宋体" w:hAnsi="宋体" w:eastAsia="宋体" w:cs="Times New Roman"/>
          <w:b/>
          <w:bCs/>
          <w:kern w:val="0"/>
          <w:szCs w:val="21"/>
          <w:lang w:val="zh-CN"/>
        </w:rPr>
        <w:t xml:space="preserve"> </w:t>
      </w:r>
      <w:r>
        <w:rPr>
          <w:rFonts w:ascii="宋体" w:hAnsi="宋体" w:eastAsia="宋体" w:cs="Times New Roman"/>
          <w:b/>
          <w:bCs/>
          <w:kern w:val="0"/>
          <w:szCs w:val="21"/>
          <w:lang w:val="zh-CN"/>
        </w:rPr>
        <w:t xml:space="preserve">   </w:t>
      </w:r>
      <w:r>
        <w:rPr>
          <w:rFonts w:hint="eastAsia" w:ascii="宋体" w:hAnsi="宋体" w:eastAsia="宋体" w:cs="Times New Roman"/>
          <w:b/>
          <w:bCs/>
          <w:kern w:val="0"/>
          <w:szCs w:val="21"/>
          <w:lang w:val="zh-CN"/>
        </w:rPr>
        <w:t>目录：</w:t>
      </w:r>
    </w:p>
    <w:p w14:paraId="4E7469EA">
      <w:pPr>
        <w:spacing w:line="360" w:lineRule="auto"/>
        <w:ind w:left="105" w:leftChars="-100" w:hanging="315" w:hangingChars="150"/>
        <w:rPr>
          <w:rFonts w:ascii="宋体" w:hAnsi="宋体" w:eastAsia="宋体" w:cs="宋体"/>
          <w:kern w:val="0"/>
          <w:szCs w:val="21"/>
        </w:rPr>
      </w:pPr>
      <w:r>
        <w:rPr>
          <w:rFonts w:hint="eastAsia" w:ascii="宋体" w:hAnsi="宋体" w:eastAsia="宋体" w:cs="宋体"/>
          <w:kern w:val="0"/>
          <w:szCs w:val="21"/>
        </w:rPr>
        <w:t>（1）用户需求响应程度（即用户需求偏离表格式）；</w:t>
      </w:r>
    </w:p>
    <w:p w14:paraId="63100F2C">
      <w:pPr>
        <w:spacing w:line="360" w:lineRule="auto"/>
        <w:ind w:left="315" w:leftChars="-100" w:hanging="525" w:hangingChars="250"/>
        <w:rPr>
          <w:rFonts w:ascii="宋体" w:hAnsi="宋体" w:eastAsia="宋体" w:cs="宋体"/>
          <w:kern w:val="0"/>
          <w:szCs w:val="21"/>
        </w:rPr>
      </w:pPr>
      <w:r>
        <w:rPr>
          <w:rFonts w:hint="eastAsia" w:ascii="宋体" w:hAnsi="宋体" w:eastAsia="宋体" w:cs="宋体"/>
          <w:kern w:val="0"/>
          <w:szCs w:val="21"/>
        </w:rPr>
        <w:t>（2）投标品牌表</w:t>
      </w:r>
      <w:r>
        <w:rPr>
          <w:rFonts w:hint="eastAsia" w:ascii="宋体" w:hAnsi="宋体" w:eastAsia="宋体" w:cs="Times New Roman"/>
          <w:kern w:val="0"/>
          <w:szCs w:val="21"/>
          <w:lang w:val="zh-CN"/>
        </w:rPr>
        <w:t>；</w:t>
      </w:r>
    </w:p>
    <w:p w14:paraId="7A22EAAA">
      <w:pPr>
        <w:spacing w:line="360" w:lineRule="auto"/>
        <w:ind w:left="315" w:leftChars="-100" w:hanging="525" w:hangingChars="250"/>
        <w:rPr>
          <w:rFonts w:ascii="宋体" w:hAnsi="宋体" w:eastAsia="宋体" w:cs="宋体"/>
          <w:kern w:val="0"/>
          <w:szCs w:val="21"/>
        </w:rPr>
      </w:pPr>
      <w:r>
        <w:rPr>
          <w:rFonts w:hint="eastAsia" w:ascii="宋体" w:hAnsi="宋体" w:eastAsia="宋体" w:cs="宋体"/>
          <w:kern w:val="0"/>
          <w:szCs w:val="21"/>
        </w:rPr>
        <w:t>（3）整体供货服务流程（投标人自行编写）；</w:t>
      </w:r>
    </w:p>
    <w:p w14:paraId="28917A3D">
      <w:pPr>
        <w:spacing w:line="360" w:lineRule="auto"/>
        <w:ind w:left="315" w:leftChars="-100" w:hanging="525" w:hangingChars="250"/>
        <w:rPr>
          <w:rFonts w:ascii="宋体" w:hAnsi="宋体" w:eastAsia="宋体" w:cs="宋体"/>
          <w:kern w:val="0"/>
          <w:szCs w:val="21"/>
        </w:rPr>
      </w:pPr>
      <w:r>
        <w:rPr>
          <w:rFonts w:hint="eastAsia" w:ascii="宋体" w:hAnsi="宋体" w:eastAsia="宋体" w:cs="宋体"/>
          <w:kern w:val="0"/>
          <w:szCs w:val="21"/>
        </w:rPr>
        <w:t>（4）供货计划及进度保证措施方案（投标人自行编写）；</w:t>
      </w:r>
    </w:p>
    <w:p w14:paraId="700B4103">
      <w:pPr>
        <w:spacing w:line="360" w:lineRule="auto"/>
        <w:ind w:left="105" w:leftChars="-100" w:hanging="315" w:hangingChars="150"/>
        <w:rPr>
          <w:rFonts w:ascii="宋体" w:hAnsi="宋体" w:eastAsia="宋体" w:cs="宋体"/>
          <w:kern w:val="0"/>
          <w:szCs w:val="21"/>
        </w:rPr>
      </w:pPr>
      <w:r>
        <w:rPr>
          <w:rFonts w:hint="eastAsia" w:ascii="宋体" w:hAnsi="宋体" w:eastAsia="宋体" w:cs="宋体"/>
          <w:kern w:val="0"/>
          <w:szCs w:val="21"/>
        </w:rPr>
        <w:t>（5）售后服务质量保证和承诺（投标人自行编写）；</w:t>
      </w:r>
    </w:p>
    <w:p w14:paraId="7AC9FB89">
      <w:pPr>
        <w:spacing w:line="360" w:lineRule="auto"/>
        <w:ind w:left="105" w:leftChars="-100" w:hanging="315" w:hangingChars="150"/>
        <w:rPr>
          <w:rFonts w:ascii="宋体" w:hAnsi="宋体" w:eastAsia="宋体" w:cs="宋体"/>
          <w:kern w:val="0"/>
          <w:szCs w:val="21"/>
        </w:rPr>
      </w:pPr>
      <w:r>
        <w:rPr>
          <w:rFonts w:hint="eastAsia" w:ascii="宋体" w:hAnsi="宋体" w:eastAsia="宋体" w:cs="宋体"/>
          <w:kern w:val="0"/>
          <w:szCs w:val="21"/>
          <w:lang w:val="zh-CN"/>
        </w:rPr>
        <w:t>（</w:t>
      </w:r>
      <w:r>
        <w:rPr>
          <w:rFonts w:hint="eastAsia" w:ascii="宋体" w:hAnsi="宋体" w:eastAsia="宋体" w:cs="宋体"/>
          <w:kern w:val="0"/>
          <w:szCs w:val="21"/>
        </w:rPr>
        <w:t>6</w:t>
      </w:r>
      <w:r>
        <w:rPr>
          <w:rFonts w:hint="eastAsia" w:ascii="宋体" w:hAnsi="宋体" w:eastAsia="宋体" w:cs="宋体"/>
          <w:kern w:val="0"/>
          <w:szCs w:val="21"/>
          <w:lang w:val="zh-CN"/>
        </w:rPr>
        <w:t>）</w:t>
      </w:r>
      <w:r>
        <w:rPr>
          <w:rFonts w:hint="eastAsia" w:ascii="宋体" w:hAnsi="宋体" w:eastAsia="宋体" w:cs="宋体"/>
          <w:kern w:val="0"/>
          <w:szCs w:val="21"/>
        </w:rPr>
        <w:t>投标人认为有必要提供的其它材料（不做强制要求）。</w:t>
      </w:r>
    </w:p>
    <w:p w14:paraId="31C3A2E4">
      <w:pPr>
        <w:autoSpaceDE w:val="0"/>
        <w:autoSpaceDN w:val="0"/>
        <w:adjustRightInd w:val="0"/>
        <w:spacing w:line="360" w:lineRule="auto"/>
        <w:ind w:left="422" w:leftChars="-100" w:hanging="632" w:hangingChars="300"/>
        <w:rPr>
          <w:rFonts w:ascii="宋体" w:hAnsi="宋体" w:eastAsia="宋体" w:cs="宋体"/>
          <w:kern w:val="0"/>
          <w:szCs w:val="21"/>
          <w:lang w:val="zh-CN"/>
        </w:rPr>
      </w:pPr>
      <w:r>
        <w:rPr>
          <w:rFonts w:hint="eastAsia" w:ascii="宋体" w:hAnsi="宋体" w:eastAsia="宋体" w:cs="宋体"/>
          <w:b/>
          <w:kern w:val="0"/>
          <w:szCs w:val="21"/>
        </w:rPr>
        <w:t xml:space="preserve">9.1.3 </w:t>
      </w:r>
      <w:r>
        <w:rPr>
          <w:rFonts w:hint="eastAsia" w:ascii="宋体" w:hAnsi="宋体" w:eastAsia="宋体" w:cs="宋体"/>
          <w:b/>
          <w:bCs/>
          <w:kern w:val="0"/>
          <w:szCs w:val="21"/>
          <w:lang w:val="zh-CN"/>
        </w:rPr>
        <w:t>投标文件电子文件</w:t>
      </w:r>
      <w:r>
        <w:rPr>
          <w:rFonts w:hint="eastAsia" w:ascii="宋体" w:hAnsi="宋体" w:eastAsia="宋体" w:cs="宋体"/>
          <w:kern w:val="0"/>
          <w:szCs w:val="21"/>
          <w:lang w:val="zh-CN"/>
        </w:rPr>
        <w:t>（详细要求见本篇第17.</w:t>
      </w:r>
      <w:r>
        <w:rPr>
          <w:rFonts w:ascii="宋体" w:hAnsi="宋体" w:eastAsia="宋体" w:cs="宋体"/>
          <w:kern w:val="0"/>
          <w:szCs w:val="21"/>
          <w:lang w:val="zh-CN"/>
        </w:rPr>
        <w:t>5</w:t>
      </w:r>
      <w:r>
        <w:rPr>
          <w:rFonts w:hint="eastAsia" w:ascii="宋体" w:hAnsi="宋体" w:eastAsia="宋体" w:cs="宋体"/>
          <w:kern w:val="0"/>
          <w:szCs w:val="21"/>
          <w:lang w:val="zh-CN"/>
        </w:rPr>
        <w:t>款）</w:t>
      </w:r>
    </w:p>
    <w:p w14:paraId="394CE2DD">
      <w:pPr>
        <w:autoSpaceDE w:val="0"/>
        <w:autoSpaceDN w:val="0"/>
        <w:adjustRightInd w:val="0"/>
        <w:spacing w:line="360" w:lineRule="auto"/>
        <w:ind w:left="35" w:leftChars="-118" w:hanging="283" w:hangingChars="135"/>
        <w:rPr>
          <w:rFonts w:ascii="宋体" w:hAnsi="宋体" w:eastAsia="宋体" w:cs="宋体"/>
          <w:kern w:val="0"/>
          <w:szCs w:val="21"/>
        </w:rPr>
      </w:pPr>
      <w:r>
        <w:rPr>
          <w:rFonts w:hint="eastAsia" w:ascii="宋体" w:hAnsi="宋体" w:eastAsia="宋体" w:cs="宋体"/>
          <w:kern w:val="0"/>
          <w:szCs w:val="21"/>
        </w:rPr>
        <w:t>（1）签字、盖章后的投标文件扫描版PDF格式电子文件。</w:t>
      </w:r>
    </w:p>
    <w:p w14:paraId="55A8108D">
      <w:pPr>
        <w:autoSpaceDE w:val="0"/>
        <w:autoSpaceDN w:val="0"/>
        <w:adjustRightInd w:val="0"/>
        <w:spacing w:line="360" w:lineRule="auto"/>
        <w:ind w:left="422" w:leftChars="-100" w:hanging="632" w:hangingChars="300"/>
        <w:rPr>
          <w:rFonts w:ascii="宋体" w:hAnsi="宋体" w:eastAsia="宋体" w:cs="宋体"/>
          <w:b/>
          <w:bCs/>
          <w:szCs w:val="21"/>
          <w:lang w:val="zh-CN"/>
        </w:rPr>
      </w:pPr>
      <w:r>
        <w:rPr>
          <w:rFonts w:hint="eastAsia" w:ascii="宋体" w:hAnsi="宋体" w:eastAsia="宋体" w:cs="宋体"/>
          <w:b/>
          <w:bCs/>
          <w:szCs w:val="21"/>
          <w:lang w:val="zh-CN"/>
        </w:rPr>
        <w:t>9.1.4 唱标信封（单独密封）</w:t>
      </w:r>
    </w:p>
    <w:p w14:paraId="2B8FCA04">
      <w:pPr>
        <w:spacing w:line="360" w:lineRule="auto"/>
        <w:ind w:left="105" w:leftChars="-100" w:hanging="315" w:hangingChars="150"/>
        <w:rPr>
          <w:rFonts w:ascii="宋体" w:hAnsi="宋体" w:eastAsia="宋体" w:cs="宋体"/>
          <w:kern w:val="0"/>
          <w:szCs w:val="21"/>
          <w:lang w:val="zh-CN"/>
        </w:rPr>
      </w:pPr>
      <w:r>
        <w:rPr>
          <w:rFonts w:hint="eastAsia" w:ascii="宋体" w:hAnsi="宋体" w:eastAsia="宋体" w:cs="宋体"/>
          <w:kern w:val="0"/>
          <w:szCs w:val="21"/>
          <w:lang w:val="zh-CN"/>
        </w:rPr>
        <w:t>（1）投标报价表；</w:t>
      </w:r>
    </w:p>
    <w:p w14:paraId="4645B84B">
      <w:pPr>
        <w:spacing w:line="360" w:lineRule="auto"/>
        <w:ind w:left="105" w:leftChars="-100" w:hanging="315" w:hangingChars="150"/>
        <w:rPr>
          <w:rFonts w:ascii="宋体" w:hAnsi="宋体" w:eastAsia="宋体" w:cs="宋体"/>
          <w:kern w:val="0"/>
          <w:szCs w:val="21"/>
          <w:lang w:val="zh-CN"/>
        </w:rPr>
      </w:pPr>
      <w:r>
        <w:rPr>
          <w:rFonts w:hint="eastAsia" w:ascii="宋体" w:hAnsi="宋体" w:eastAsia="宋体" w:cs="宋体"/>
          <w:kern w:val="0"/>
          <w:szCs w:val="21"/>
          <w:lang w:val="zh-CN"/>
        </w:rPr>
        <w:t>（2）投标保证金汇入情况说明（一式两份）。</w:t>
      </w:r>
    </w:p>
    <w:p w14:paraId="7BBC01F7">
      <w:pPr>
        <w:autoSpaceDE w:val="0"/>
        <w:autoSpaceDN w:val="0"/>
        <w:adjustRightInd w:val="0"/>
        <w:spacing w:line="360" w:lineRule="auto"/>
        <w:ind w:left="315" w:leftChars="-100" w:hanging="525" w:hangingChars="250"/>
        <w:rPr>
          <w:rFonts w:ascii="宋体" w:hAnsi="宋体" w:eastAsia="宋体" w:cs="宋体"/>
          <w:szCs w:val="21"/>
          <w:lang w:val="zh-CN"/>
        </w:rPr>
      </w:pPr>
      <w:r>
        <w:rPr>
          <w:rFonts w:hint="eastAsia" w:ascii="宋体" w:hAnsi="宋体" w:eastAsia="宋体" w:cs="宋体"/>
          <w:szCs w:val="21"/>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76A45012">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 xml:space="preserve">9.3  </w:t>
      </w:r>
      <w:r>
        <w:rPr>
          <w:rFonts w:hint="eastAsia" w:ascii="宋体" w:hAnsi="宋体" w:eastAsia="宋体" w:cs="宋体"/>
          <w:b/>
          <w:szCs w:val="21"/>
          <w:u w:val="single"/>
          <w:lang w:val="zh-CN"/>
        </w:rPr>
        <w:t>投标文件中相关证件、证书、合同、</w:t>
      </w:r>
      <w:r>
        <w:rPr>
          <w:rFonts w:hint="eastAsia" w:ascii="宋体" w:hAnsi="宋体" w:eastAsia="宋体" w:cs="Times New Roman"/>
          <w:b/>
          <w:szCs w:val="21"/>
          <w:u w:val="single"/>
          <w:lang w:val="zh-CN"/>
        </w:rPr>
        <w:t>发票、照片</w:t>
      </w:r>
      <w:r>
        <w:rPr>
          <w:rFonts w:hint="eastAsia" w:ascii="宋体" w:hAnsi="宋体" w:eastAsia="宋体" w:cs="宋体"/>
          <w:b/>
          <w:szCs w:val="21"/>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szCs w:val="21"/>
          <w:lang w:val="zh-CN"/>
        </w:rPr>
        <w:t>。</w:t>
      </w:r>
    </w:p>
    <w:p w14:paraId="18A0BFBF">
      <w:pPr>
        <w:autoSpaceDE w:val="0"/>
        <w:autoSpaceDN w:val="0"/>
        <w:adjustRightInd w:val="0"/>
        <w:spacing w:line="360" w:lineRule="auto"/>
        <w:ind w:left="315" w:leftChars="-100" w:hanging="525" w:hangingChars="250"/>
        <w:rPr>
          <w:rFonts w:ascii="宋体" w:hAnsi="宋体" w:eastAsia="宋体" w:cs="宋体"/>
          <w:szCs w:val="21"/>
          <w:lang w:val="zh-CN"/>
        </w:rPr>
      </w:pPr>
    </w:p>
    <w:p w14:paraId="69E8C9F1">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08" w:name="_Toc486167674"/>
      <w:bookmarkStart w:id="109" w:name="_Toc169091692"/>
      <w:bookmarkStart w:id="110" w:name="_Toc8675_WPSOffice_Level3"/>
      <w:bookmarkStart w:id="111" w:name="_Toc142508324"/>
      <w:bookmarkStart w:id="112" w:name="_Toc450662860"/>
      <w:bookmarkStart w:id="113" w:name="_Toc18697"/>
      <w:r>
        <w:rPr>
          <w:rFonts w:hint="eastAsia" w:ascii="宋体" w:hAnsi="宋体" w:eastAsia="宋体" w:cs="宋体"/>
          <w:szCs w:val="21"/>
          <w:lang w:val="zh-CN"/>
        </w:rPr>
        <w:t>10</w:t>
      </w:r>
      <w:r>
        <w:rPr>
          <w:rFonts w:ascii="宋体" w:hAnsi="宋体" w:eastAsia="宋体" w:cs="宋体"/>
          <w:szCs w:val="21"/>
          <w:lang w:val="zh-CN"/>
        </w:rPr>
        <w:t xml:space="preserve"> </w:t>
      </w:r>
      <w:r>
        <w:rPr>
          <w:rFonts w:hint="eastAsia" w:ascii="宋体" w:hAnsi="宋体" w:eastAsia="宋体" w:cs="宋体"/>
          <w:szCs w:val="21"/>
          <w:lang w:val="zh-CN"/>
        </w:rPr>
        <w:t>投标函</w:t>
      </w:r>
      <w:bookmarkEnd w:id="108"/>
      <w:bookmarkEnd w:id="109"/>
      <w:bookmarkEnd w:id="110"/>
      <w:bookmarkEnd w:id="111"/>
      <w:bookmarkEnd w:id="112"/>
      <w:bookmarkEnd w:id="113"/>
    </w:p>
    <w:p w14:paraId="22980E4D">
      <w:pPr>
        <w:autoSpaceDE w:val="0"/>
        <w:autoSpaceDN w:val="0"/>
        <w:adjustRightInd w:val="0"/>
        <w:spacing w:line="360" w:lineRule="auto"/>
        <w:ind w:left="265" w:leftChars="119" w:hanging="15"/>
        <w:rPr>
          <w:rFonts w:ascii="宋体" w:hAnsi="宋体" w:eastAsia="宋体" w:cs="宋体"/>
          <w:szCs w:val="21"/>
          <w:lang w:val="zh-CN"/>
        </w:rPr>
      </w:pPr>
      <w:r>
        <w:rPr>
          <w:rFonts w:hint="eastAsia" w:ascii="宋体" w:hAnsi="宋体" w:eastAsia="宋体" w:cs="宋体"/>
          <w:szCs w:val="21"/>
          <w:lang w:val="zh-CN"/>
        </w:rPr>
        <w:t>投标人应完整填写投标文件格式中规定的投标函。</w:t>
      </w:r>
    </w:p>
    <w:p w14:paraId="3E695B17">
      <w:pPr>
        <w:autoSpaceDE w:val="0"/>
        <w:autoSpaceDN w:val="0"/>
        <w:adjustRightInd w:val="0"/>
        <w:spacing w:line="360" w:lineRule="auto"/>
        <w:ind w:left="265" w:leftChars="119" w:hanging="15"/>
        <w:rPr>
          <w:rFonts w:ascii="宋体" w:hAnsi="宋体" w:eastAsia="宋体" w:cs="宋体"/>
          <w:szCs w:val="21"/>
          <w:lang w:val="zh-CN"/>
        </w:rPr>
      </w:pPr>
    </w:p>
    <w:p w14:paraId="6AD86741">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14" w:name="_Toc450662861"/>
      <w:bookmarkStart w:id="115" w:name="_Toc142508325"/>
      <w:bookmarkStart w:id="116" w:name="_Toc169091693"/>
      <w:bookmarkStart w:id="117" w:name="_Toc486167675"/>
      <w:bookmarkStart w:id="118" w:name="_Toc28822"/>
      <w:bookmarkStart w:id="119" w:name="_Toc4385_WPSOffice_Level3"/>
      <w:r>
        <w:rPr>
          <w:rFonts w:hint="eastAsia" w:ascii="宋体" w:hAnsi="宋体" w:eastAsia="宋体" w:cs="宋体"/>
          <w:szCs w:val="21"/>
          <w:lang w:val="zh-CN"/>
        </w:rPr>
        <w:t>11</w:t>
      </w:r>
      <w:r>
        <w:rPr>
          <w:rFonts w:ascii="宋体" w:hAnsi="宋体" w:eastAsia="宋体" w:cs="宋体"/>
          <w:szCs w:val="21"/>
          <w:lang w:val="zh-CN"/>
        </w:rPr>
        <w:t xml:space="preserve"> </w:t>
      </w:r>
      <w:r>
        <w:rPr>
          <w:rFonts w:hint="eastAsia" w:ascii="宋体" w:hAnsi="宋体" w:eastAsia="宋体" w:cs="宋体"/>
          <w:szCs w:val="21"/>
          <w:lang w:val="zh-CN"/>
        </w:rPr>
        <w:t>投标报价</w:t>
      </w:r>
      <w:bookmarkEnd w:id="114"/>
      <w:bookmarkEnd w:id="115"/>
      <w:bookmarkEnd w:id="116"/>
      <w:bookmarkEnd w:id="117"/>
      <w:bookmarkEnd w:id="118"/>
      <w:bookmarkEnd w:id="119"/>
    </w:p>
    <w:p w14:paraId="0AFE2A05">
      <w:pPr>
        <w:tabs>
          <w:tab w:val="left" w:pos="567"/>
        </w:tabs>
        <w:autoSpaceDE w:val="0"/>
        <w:autoSpaceDN w:val="0"/>
        <w:adjustRightInd w:val="0"/>
        <w:spacing w:line="360" w:lineRule="auto"/>
        <w:ind w:left="357" w:leftChars="-100" w:hanging="567"/>
        <w:rPr>
          <w:rFonts w:ascii="宋体" w:hAnsi="宋体" w:eastAsia="宋体" w:cs="宋体"/>
          <w:b/>
          <w:szCs w:val="21"/>
          <w:lang w:val="zh-CN"/>
        </w:rPr>
      </w:pPr>
      <w:r>
        <w:rPr>
          <w:rFonts w:hint="eastAsia" w:ascii="宋体" w:hAnsi="宋体" w:eastAsia="宋体" w:cs="宋体"/>
          <w:b/>
          <w:szCs w:val="21"/>
          <w:lang w:val="zh-CN"/>
        </w:rPr>
        <w:t>11.1 本项目的投标报价采用填报投标折扣系数的方式，</w:t>
      </w:r>
      <w:r>
        <w:rPr>
          <w:rFonts w:hint="eastAsia" w:ascii="宋体" w:hAnsi="宋体" w:eastAsia="宋体" w:cs="Times New Roman"/>
          <w:b/>
          <w:szCs w:val="21"/>
          <w:lang w:val="zh-CN"/>
        </w:rPr>
        <w:t>任何有选择的或</w:t>
      </w:r>
      <w:r>
        <w:rPr>
          <w:rFonts w:hint="eastAsia" w:ascii="宋体" w:hAnsi="宋体" w:eastAsia="宋体" w:cs="Times New Roman"/>
          <w:b/>
          <w:kern w:val="0"/>
          <w:szCs w:val="21"/>
          <w:lang w:val="zh-CN"/>
        </w:rPr>
        <w:t>不是固定价的</w:t>
      </w:r>
      <w:r>
        <w:rPr>
          <w:rFonts w:hint="eastAsia" w:ascii="宋体" w:hAnsi="宋体" w:eastAsia="宋体" w:cs="Times New Roman"/>
          <w:b/>
          <w:szCs w:val="21"/>
          <w:lang w:val="zh-CN"/>
        </w:rPr>
        <w:t>投标报价将不予接受，</w:t>
      </w:r>
      <w:r>
        <w:rPr>
          <w:rFonts w:hint="eastAsia" w:ascii="宋体" w:hAnsi="宋体" w:eastAsia="宋体" w:cs="Times New Roman"/>
          <w:b/>
          <w:kern w:val="0"/>
          <w:szCs w:val="21"/>
          <w:lang w:val="zh-CN"/>
        </w:rPr>
        <w:t>作为非实质性响应投标而予以拒绝。</w:t>
      </w:r>
      <w:r>
        <w:rPr>
          <w:rFonts w:hint="eastAsia" w:ascii="宋体" w:hAnsi="宋体" w:eastAsia="宋体" w:cs="Times New Roman"/>
          <w:b/>
          <w:kern w:val="0"/>
          <w:szCs w:val="21"/>
        </w:rPr>
        <w:t>投标人不得以低于企业自身成本的价格竞投</w:t>
      </w:r>
      <w:r>
        <w:rPr>
          <w:rFonts w:hint="eastAsia" w:ascii="宋体" w:hAnsi="宋体" w:eastAsia="宋体" w:cs="宋体"/>
          <w:b/>
          <w:szCs w:val="21"/>
          <w:lang w:val="zh-CN"/>
        </w:rPr>
        <w:t>。</w:t>
      </w:r>
    </w:p>
    <w:p w14:paraId="539EA99A">
      <w:pPr>
        <w:tabs>
          <w:tab w:val="left" w:pos="567"/>
        </w:tabs>
        <w:autoSpaceDE w:val="0"/>
        <w:autoSpaceDN w:val="0"/>
        <w:adjustRightInd w:val="0"/>
        <w:spacing w:line="360" w:lineRule="auto"/>
        <w:ind w:firstLine="567"/>
        <w:rPr>
          <w:rFonts w:ascii="宋体" w:hAnsi="宋体" w:eastAsia="宋体" w:cs="宋体"/>
          <w:b/>
          <w:szCs w:val="21"/>
          <w:lang w:val="zh-CN"/>
        </w:rPr>
      </w:pPr>
      <w:r>
        <w:rPr>
          <w:rFonts w:hint="eastAsia" w:ascii="宋体" w:hAnsi="宋体" w:eastAsia="宋体" w:cs="宋体"/>
          <w:b/>
          <w:szCs w:val="21"/>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08DD6419">
      <w:pPr>
        <w:tabs>
          <w:tab w:val="left" w:pos="567"/>
        </w:tabs>
        <w:autoSpaceDE w:val="0"/>
        <w:autoSpaceDN w:val="0"/>
        <w:adjustRightInd w:val="0"/>
        <w:spacing w:line="360" w:lineRule="auto"/>
        <w:ind w:firstLine="567"/>
        <w:rPr>
          <w:rFonts w:ascii="宋体" w:hAnsi="宋体" w:eastAsia="宋体" w:cs="宋体"/>
          <w:b/>
          <w:szCs w:val="21"/>
          <w:lang w:val="zh-CN"/>
        </w:rPr>
      </w:pPr>
      <w:r>
        <w:rPr>
          <w:rFonts w:hint="eastAsia" w:ascii="宋体" w:hAnsi="宋体" w:eastAsia="宋体" w:cs="宋体"/>
          <w:b/>
          <w:szCs w:val="21"/>
          <w:lang w:val="zh-CN"/>
        </w:rPr>
        <w:t>对是否低于企业成本价报价的事宜有争议的投标文件，评标委员会成员将以记名方式表决，</w:t>
      </w:r>
      <w:r>
        <w:rPr>
          <w:rFonts w:hint="eastAsia" w:ascii="宋体" w:hAnsi="宋体" w:eastAsia="宋体" w:cs="宋体"/>
          <w:b/>
          <w:szCs w:val="21"/>
        </w:rPr>
        <w:t>根据少数服从多数的原则，获多数表决通过</w:t>
      </w:r>
      <w:r>
        <w:rPr>
          <w:rFonts w:hint="eastAsia" w:ascii="宋体" w:hAnsi="宋体" w:eastAsia="宋体" w:cs="宋体"/>
          <w:b/>
          <w:szCs w:val="21"/>
          <w:lang w:val="zh-CN"/>
        </w:rPr>
        <w:t>的投标人才有资格进入下一阶段的评审，否则将按无效投标处理。</w:t>
      </w:r>
    </w:p>
    <w:p w14:paraId="3055BCD2">
      <w:pPr>
        <w:autoSpaceDE w:val="0"/>
        <w:autoSpaceDN w:val="0"/>
        <w:adjustRightInd w:val="0"/>
        <w:spacing w:line="360" w:lineRule="auto"/>
        <w:ind w:left="357" w:leftChars="-100" w:hanging="567"/>
        <w:rPr>
          <w:rFonts w:ascii="宋体" w:hAnsi="宋体" w:eastAsia="宋体" w:cs="宋体"/>
          <w:kern w:val="0"/>
          <w:szCs w:val="21"/>
        </w:rPr>
      </w:pPr>
      <w:r>
        <w:rPr>
          <w:rFonts w:hint="eastAsia" w:ascii="宋体" w:hAnsi="宋体" w:eastAsia="宋体" w:cs="宋体"/>
          <w:szCs w:val="21"/>
          <w:lang w:val="zh-CN"/>
        </w:rPr>
        <w:t>11.2</w:t>
      </w:r>
      <w:r>
        <w:rPr>
          <w:rFonts w:hint="eastAsia" w:ascii="宋体" w:hAnsi="宋体" w:eastAsia="宋体" w:cs="宋体"/>
          <w:szCs w:val="21"/>
          <w:lang w:val="zh-CN"/>
        </w:rPr>
        <w:tab/>
      </w:r>
      <w:r>
        <w:rPr>
          <w:rFonts w:hint="eastAsia" w:ascii="宋体" w:hAnsi="宋体" w:eastAsia="宋体" w:cs="宋体"/>
          <w:b/>
          <w:bCs/>
          <w:szCs w:val="21"/>
          <w:u w:val="single"/>
          <w:lang w:val="zh-CN"/>
        </w:rPr>
        <w:t>本项目的投标报价采用统一折扣系数报价，合同履约过程中，采购清单中物资不含税中标综合单价按以下方式计算：不含税中标综合单价=不含税</w:t>
      </w:r>
      <w:r>
        <w:rPr>
          <w:rFonts w:hint="eastAsia" w:ascii="宋体" w:hAnsi="宋体" w:eastAsia="宋体" w:cs="宋体"/>
          <w:b/>
          <w:bCs/>
          <w:szCs w:val="21"/>
          <w:u w:val="single"/>
        </w:rPr>
        <w:t>预算</w:t>
      </w:r>
      <w:r>
        <w:rPr>
          <w:rFonts w:hint="eastAsia" w:ascii="宋体" w:hAnsi="宋体" w:eastAsia="宋体" w:cs="宋体"/>
          <w:b/>
          <w:bCs/>
          <w:szCs w:val="21"/>
          <w:u w:val="single"/>
          <w:lang w:val="zh-CN"/>
        </w:rPr>
        <w:t>综合单价×中标折扣系数，以实际供货数量进行结算，不含税中标综合单价出现小数点，保留小数点后两位，从小数点后第3位四舍五入。</w:t>
      </w:r>
      <w:r>
        <w:rPr>
          <w:rFonts w:hint="eastAsia" w:ascii="宋体" w:hAnsi="宋体" w:eastAsia="宋体" w:cs="Times New Roman"/>
          <w:b/>
          <w:szCs w:val="21"/>
          <w:u w:val="single"/>
          <w:lang w:val="zh-CN"/>
        </w:rPr>
        <w:t>本项目投标报价为不含税价，即为《中华人民共和国增值税暂行条例》（国务院令第6</w:t>
      </w:r>
      <w:r>
        <w:rPr>
          <w:rFonts w:ascii="宋体" w:hAnsi="宋体" w:eastAsia="宋体" w:cs="Times New Roman"/>
          <w:b/>
          <w:szCs w:val="21"/>
          <w:u w:val="single"/>
          <w:lang w:val="zh-CN"/>
        </w:rPr>
        <w:t>91</w:t>
      </w:r>
      <w:r>
        <w:rPr>
          <w:rFonts w:hint="eastAsia" w:ascii="宋体" w:hAnsi="宋体" w:eastAsia="宋体" w:cs="Times New Roman"/>
          <w:b/>
          <w:szCs w:val="21"/>
          <w:u w:val="single"/>
          <w:lang w:val="zh-CN"/>
        </w:rPr>
        <w:t>号修订版）规定的销售额</w:t>
      </w:r>
      <w:r>
        <w:rPr>
          <w:rFonts w:hint="eastAsia" w:ascii="宋体" w:hAnsi="宋体" w:eastAsia="宋体" w:cs="Times New Roman"/>
          <w:szCs w:val="21"/>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kern w:val="0"/>
          <w:szCs w:val="21"/>
        </w:rPr>
        <w:t xml:space="preserve">本采购项目投标报价已含投标人履行本招标内容全部义务的一切费用，包括但不限于： </w:t>
      </w:r>
    </w:p>
    <w:p w14:paraId="64397E6E">
      <w:pPr>
        <w:spacing w:line="360" w:lineRule="auto"/>
        <w:ind w:left="315" w:leftChars="-100" w:hanging="525" w:hangingChars="250"/>
        <w:rPr>
          <w:rFonts w:ascii="宋体" w:hAnsi="宋体" w:eastAsia="宋体" w:cs="宋体"/>
          <w:szCs w:val="21"/>
          <w:lang w:val="zh-CN"/>
        </w:rPr>
      </w:pPr>
      <w:r>
        <w:rPr>
          <w:rFonts w:hint="eastAsia" w:ascii="宋体" w:hAnsi="宋体" w:eastAsia="宋体" w:cs="宋体"/>
          <w:szCs w:val="21"/>
          <w:lang w:val="zh-CN"/>
        </w:rPr>
        <w:t>（1）货物及用户需求书采购清单中要求每项货物及其配备的附件、备品备件的采购、制造、检测、试验、送货、搬运（含二次搬运至招标人指定仓储地点）、包装费、运费、保险、现场仓储、质保、中标人销项税额以外的税费等相关服务的全部费用；</w:t>
      </w:r>
    </w:p>
    <w:p w14:paraId="0CB4405E">
      <w:pPr>
        <w:spacing w:line="360" w:lineRule="auto"/>
        <w:ind w:left="315" w:leftChars="-100" w:hanging="525" w:hangingChars="250"/>
        <w:rPr>
          <w:rFonts w:ascii="宋体" w:hAnsi="宋体" w:eastAsia="宋体" w:cs="宋体"/>
          <w:szCs w:val="21"/>
          <w:lang w:val="zh-CN"/>
        </w:rPr>
      </w:pPr>
      <w:r>
        <w:rPr>
          <w:rFonts w:hint="eastAsia" w:ascii="宋体" w:hAnsi="宋体" w:eastAsia="宋体" w:cs="宋体"/>
          <w:szCs w:val="21"/>
          <w:lang w:val="zh-CN"/>
        </w:rPr>
        <w:t>（2）货物验收合格前发生的安全事故所产生的一切费用；</w:t>
      </w:r>
    </w:p>
    <w:p w14:paraId="7A161A08">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（3）投标货物及其工艺所有制造方、使用方应支付的对专有技术、商标权、专利权和版权、设计或其他知识产权而需要向其他方支付的版税；</w:t>
      </w:r>
    </w:p>
    <w:p w14:paraId="3CF1947A">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4</w:t>
      </w:r>
      <w:r>
        <w:rPr>
          <w:rFonts w:hint="eastAsia" w:ascii="宋体" w:hAnsi="宋体" w:eastAsia="宋体" w:cs="宋体"/>
          <w:szCs w:val="21"/>
          <w:lang w:val="zh-CN"/>
        </w:rPr>
        <w:t>）日常技术指导，免费的质保服务，包括但不限于免费现场质量问题处理或更换无效产品；</w:t>
      </w:r>
    </w:p>
    <w:p w14:paraId="1AD9D1A2">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5</w:t>
      </w:r>
      <w:r>
        <w:rPr>
          <w:rFonts w:hint="eastAsia" w:ascii="宋体" w:hAnsi="宋体" w:eastAsia="宋体" w:cs="宋体"/>
          <w:szCs w:val="21"/>
          <w:lang w:val="zh-CN"/>
        </w:rPr>
        <w:t>）合理利润；</w:t>
      </w:r>
    </w:p>
    <w:p w14:paraId="314BE801">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（6）法律法规、商业公认、招标文件规定由投标人承担的其他直接及间接费用。</w:t>
      </w:r>
    </w:p>
    <w:p w14:paraId="48103206">
      <w:pPr>
        <w:autoSpaceDE w:val="0"/>
        <w:autoSpaceDN w:val="0"/>
        <w:adjustRightInd w:val="0"/>
        <w:spacing w:line="360" w:lineRule="auto"/>
        <w:ind w:left="357" w:leftChars="-100" w:hanging="567"/>
        <w:rPr>
          <w:lang w:val="zh-CN"/>
        </w:rPr>
      </w:pPr>
    </w:p>
    <w:p w14:paraId="305BEAD8">
      <w:pPr>
        <w:autoSpaceDE w:val="0"/>
        <w:autoSpaceDN w:val="0"/>
        <w:adjustRightInd w:val="0"/>
        <w:spacing w:line="360" w:lineRule="auto"/>
        <w:ind w:left="357" w:leftChars="-100" w:hanging="567"/>
        <w:rPr>
          <w:rFonts w:ascii="宋体" w:hAnsi="宋体" w:eastAsia="宋体" w:cs="宋体"/>
          <w:kern w:val="0"/>
          <w:szCs w:val="21"/>
        </w:rPr>
      </w:pPr>
      <w:r>
        <w:rPr>
          <w:rFonts w:hint="eastAsia" w:ascii="宋体" w:hAnsi="宋体" w:eastAsia="宋体" w:cs="宋体"/>
          <w:kern w:val="0"/>
          <w:szCs w:val="21"/>
        </w:rPr>
        <w:t>11.3</w:t>
      </w:r>
      <w:r>
        <w:rPr>
          <w:rFonts w:ascii="宋体" w:hAnsi="宋体" w:eastAsia="宋体" w:cs="宋体"/>
          <w:kern w:val="0"/>
          <w:szCs w:val="21"/>
        </w:rPr>
        <w:t xml:space="preserve"> </w:t>
      </w:r>
      <w:r>
        <w:rPr>
          <w:rFonts w:hint="eastAsia" w:ascii="宋体" w:hAnsi="宋体" w:eastAsia="宋体" w:cs="Times New Roman"/>
          <w:szCs w:val="21"/>
          <w:lang w:val="zh-CN"/>
        </w:rPr>
        <w:t>投标人根据</w:t>
      </w:r>
      <w:r>
        <w:fldChar w:fldCharType="begin"/>
      </w:r>
      <w: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fldChar w:fldCharType="separate"/>
      </w:r>
      <w:r>
        <w:rPr>
          <w:rFonts w:hint="eastAsia" w:ascii="宋体" w:hAnsi="宋体" w:eastAsia="宋体" w:cs="Times New Roman"/>
          <w:szCs w:val="21"/>
          <w:lang w:val="zh-CN"/>
        </w:rPr>
        <w:t>第</w:t>
      </w:r>
      <w:r>
        <w:rPr>
          <w:rFonts w:ascii="宋体" w:hAnsi="宋体" w:eastAsia="宋体" w:cs="Times New Roman"/>
          <w:szCs w:val="21"/>
          <w:lang w:val="zh-CN"/>
        </w:rPr>
        <w:t>11.</w:t>
      </w:r>
      <w:r>
        <w:rPr>
          <w:rFonts w:hint="eastAsia" w:ascii="宋体" w:hAnsi="宋体" w:eastAsia="宋体" w:cs="Times New Roman"/>
          <w:szCs w:val="21"/>
        </w:rPr>
        <w:t>2</w:t>
      </w:r>
      <w:r>
        <w:rPr>
          <w:rFonts w:hint="eastAsia" w:ascii="宋体" w:hAnsi="宋体" w:eastAsia="宋体" w:cs="Times New Roman"/>
          <w:szCs w:val="21"/>
          <w:lang w:val="zh-CN"/>
        </w:rPr>
        <w:t>款</w:t>
      </w:r>
      <w:r>
        <w:rPr>
          <w:rFonts w:hint="eastAsia" w:ascii="宋体" w:hAnsi="宋体" w:eastAsia="宋体" w:cs="Times New Roman"/>
          <w:szCs w:val="21"/>
          <w:lang w:val="zh-CN"/>
        </w:rPr>
        <w:fldChar w:fldCharType="end"/>
      </w:r>
      <w:r>
        <w:rPr>
          <w:rFonts w:hint="eastAsia" w:ascii="宋体" w:hAnsi="宋体" w:eastAsia="宋体" w:cs="Times New Roman"/>
          <w:szCs w:val="21"/>
          <w:lang w:val="zh-CN"/>
        </w:rPr>
        <w:t>所报的价格分项仅供评标委员会评审时使用；在任何情况下不限制投标人以不同的条件中标的权利。</w:t>
      </w:r>
    </w:p>
    <w:p w14:paraId="514D3211">
      <w:pPr>
        <w:autoSpaceDE w:val="0"/>
        <w:autoSpaceDN w:val="0"/>
        <w:adjustRightInd w:val="0"/>
        <w:spacing w:line="360" w:lineRule="auto"/>
        <w:ind w:left="268" w:leftChars="-100" w:hanging="478" w:hangingChars="228"/>
        <w:jc w:val="left"/>
        <w:rPr>
          <w:rFonts w:ascii="宋体" w:hAnsi="宋体" w:eastAsia="宋体" w:cs="宋体"/>
          <w:kern w:val="0"/>
          <w:szCs w:val="21"/>
        </w:rPr>
      </w:pPr>
      <w:r>
        <w:rPr>
          <w:rFonts w:hint="eastAsia" w:ascii="宋体" w:hAnsi="宋体" w:eastAsia="宋体" w:cs="宋体"/>
          <w:kern w:val="0"/>
          <w:szCs w:val="21"/>
        </w:rPr>
        <w:t>11.4 在合同期间，投标报价不随国家政策或法规、标准、市场因素及采购数量的变化而进行调整</w:t>
      </w:r>
      <w:r>
        <w:rPr>
          <w:rFonts w:hint="eastAsia" w:ascii="宋体" w:hAnsi="宋体" w:eastAsia="宋体" w:cs="Times New Roman"/>
          <w:kern w:val="0"/>
          <w:szCs w:val="21"/>
          <w:lang w:val="zh-CN"/>
        </w:rPr>
        <w:t>。</w:t>
      </w:r>
      <w:r>
        <w:rPr>
          <w:rFonts w:hint="eastAsia" w:ascii="宋体" w:hAnsi="宋体" w:eastAsia="宋体" w:cs="宋体"/>
          <w:kern w:val="0"/>
          <w:szCs w:val="21"/>
        </w:rPr>
        <w:t xml:space="preserve"> </w:t>
      </w:r>
    </w:p>
    <w:p w14:paraId="19868899">
      <w:pPr>
        <w:autoSpaceDE w:val="0"/>
        <w:autoSpaceDN w:val="0"/>
        <w:adjustRightInd w:val="0"/>
        <w:spacing w:line="360" w:lineRule="auto"/>
        <w:ind w:left="357" w:leftChars="-100" w:hanging="567"/>
        <w:rPr>
          <w:rFonts w:ascii="宋体" w:hAnsi="宋体" w:eastAsia="宋体" w:cs="Times New Roman"/>
          <w:b/>
          <w:bCs/>
          <w:szCs w:val="21"/>
          <w:lang w:val="zh-CN"/>
        </w:rPr>
      </w:pPr>
      <w:r>
        <w:rPr>
          <w:rFonts w:hint="eastAsia" w:ascii="宋体" w:hAnsi="宋体" w:eastAsia="宋体" w:cs="宋体"/>
          <w:szCs w:val="21"/>
          <w:lang w:val="zh-CN"/>
        </w:rPr>
        <w:t xml:space="preserve">11.5 </w:t>
      </w:r>
      <w:r>
        <w:rPr>
          <w:rFonts w:hint="eastAsia" w:ascii="宋体" w:hAnsi="宋体" w:eastAsia="宋体" w:cs="Times New Roman"/>
          <w:b/>
          <w:bCs/>
          <w:szCs w:val="21"/>
          <w:lang w:val="zh-CN"/>
        </w:rPr>
        <w:t>合同项下，招标人需要的货物及</w:t>
      </w:r>
      <w:r>
        <w:rPr>
          <w:rFonts w:hint="eastAsia" w:ascii="宋体" w:hAnsi="宋体" w:eastAsia="宋体" w:cs="Times New Roman"/>
          <w:b/>
          <w:bCs/>
          <w:szCs w:val="21"/>
        </w:rPr>
        <w:t>有关</w:t>
      </w:r>
      <w:r>
        <w:rPr>
          <w:rFonts w:hint="eastAsia" w:ascii="宋体" w:hAnsi="宋体" w:eastAsia="宋体" w:cs="Times New Roman"/>
          <w:b/>
          <w:bCs/>
          <w:szCs w:val="21"/>
          <w:lang w:val="zh-CN"/>
        </w:rPr>
        <w:t>服务所需的费用，投标人都应计入投标报价总价。</w:t>
      </w:r>
    </w:p>
    <w:p w14:paraId="593327ED">
      <w:pPr>
        <w:autoSpaceDE w:val="0"/>
        <w:autoSpaceDN w:val="0"/>
        <w:adjustRightInd w:val="0"/>
        <w:spacing w:line="360" w:lineRule="auto"/>
        <w:ind w:left="357" w:leftChars="-100" w:hanging="567"/>
        <w:rPr>
          <w:rFonts w:ascii="宋体" w:hAnsi="宋体" w:eastAsia="宋体" w:cs="宋体"/>
          <w:szCs w:val="21"/>
        </w:rPr>
      </w:pPr>
      <w:r>
        <w:rPr>
          <w:rFonts w:hint="eastAsia" w:ascii="宋体" w:hAnsi="宋体" w:eastAsia="宋体" w:cs="宋体"/>
          <w:szCs w:val="21"/>
          <w:lang w:val="zh-CN"/>
        </w:rPr>
        <w:t>11.6</w:t>
      </w:r>
      <w:r>
        <w:rPr>
          <w:rFonts w:hint="eastAsia" w:ascii="宋体" w:hAnsi="宋体" w:eastAsia="宋体" w:cs="Times New Roman"/>
          <w:b/>
          <w:bCs/>
          <w:szCs w:val="21"/>
          <w:u w:val="single"/>
        </w:rPr>
        <w:t xml:space="preserve"> </w:t>
      </w:r>
      <w:bookmarkStart w:id="120" w:name="_Hlk63152986"/>
      <w:r>
        <w:rPr>
          <w:rFonts w:hint="eastAsia" w:ascii="宋体" w:hAnsi="宋体" w:eastAsia="宋体" w:cs="宋体"/>
          <w:b/>
          <w:szCs w:val="21"/>
          <w:u w:val="single"/>
          <w:lang w:val="zh-CN"/>
        </w:rPr>
        <w:t>投标人的</w:t>
      </w:r>
      <w:bookmarkEnd w:id="120"/>
      <w:r>
        <w:rPr>
          <w:rFonts w:hint="eastAsia" w:ascii="宋体" w:hAnsi="宋体" w:eastAsia="宋体" w:cs="宋体"/>
          <w:b/>
          <w:szCs w:val="21"/>
          <w:u w:val="single"/>
          <w:lang w:val="zh-CN"/>
        </w:rPr>
        <w:t>报价范围为（0</w:t>
      </w:r>
      <w:r>
        <w:rPr>
          <w:rFonts w:hint="eastAsia" w:ascii="宋体" w:hAnsi="宋体" w:eastAsia="宋体" w:cs="宋体"/>
          <w:b/>
          <w:szCs w:val="21"/>
          <w:u w:val="single"/>
        </w:rPr>
        <w:t>.00</w:t>
      </w:r>
      <w:r>
        <w:rPr>
          <w:rFonts w:hint="eastAsia" w:ascii="宋体" w:hAnsi="宋体" w:eastAsia="宋体" w:cs="宋体"/>
          <w:b/>
          <w:szCs w:val="21"/>
          <w:u w:val="single"/>
          <w:lang w:val="zh-CN"/>
        </w:rPr>
        <w:t>，1.00]（保留小数点后两位），</w:t>
      </w:r>
      <w:r>
        <w:rPr>
          <w:rFonts w:hint="eastAsia" w:ascii="宋体" w:hAnsi="宋体" w:eastAsia="宋体" w:cs="宋体"/>
          <w:b/>
          <w:szCs w:val="21"/>
          <w:u w:val="single"/>
        </w:rPr>
        <w:t>即投标人的折扣系数报价不得超过1.00，且不能为0.00或负数。</w:t>
      </w:r>
      <w:r>
        <w:rPr>
          <w:rFonts w:hint="eastAsia" w:ascii="宋体" w:hAnsi="宋体" w:eastAsia="宋体" w:cs="宋体"/>
          <w:b/>
          <w:szCs w:val="21"/>
          <w:u w:val="single"/>
          <w:lang w:val="zh-CN"/>
        </w:rPr>
        <w:t>投标人未按招标文件要求进行折扣系数报价的，将被视为无效投标。本项目的不含税</w:t>
      </w:r>
      <w:r>
        <w:rPr>
          <w:rFonts w:hint="eastAsia" w:ascii="宋体" w:hAnsi="宋体" w:eastAsia="宋体" w:cs="宋体"/>
          <w:b/>
          <w:szCs w:val="21"/>
          <w:u w:val="single"/>
        </w:rPr>
        <w:t>暂定采购金额</w:t>
      </w:r>
      <w:r>
        <w:rPr>
          <w:rFonts w:hint="eastAsia" w:ascii="宋体" w:hAnsi="宋体" w:eastAsia="宋体" w:cs="宋体"/>
          <w:b/>
          <w:bCs/>
          <w:szCs w:val="21"/>
          <w:u w:val="single"/>
          <w:lang w:val="zh-CN"/>
        </w:rPr>
        <w:t>为</w:t>
      </w:r>
      <w:r>
        <w:rPr>
          <w:rFonts w:hint="eastAsia" w:ascii="宋体" w:hAnsi="宋体" w:eastAsia="宋体" w:cs="宋体"/>
          <w:b/>
          <w:bCs/>
          <w:szCs w:val="21"/>
          <w:u w:val="single"/>
        </w:rPr>
        <w:t>4,175,864.70</w:t>
      </w:r>
      <w:r>
        <w:rPr>
          <w:rFonts w:hint="eastAsia" w:ascii="宋体" w:hAnsi="宋体" w:eastAsia="宋体" w:cs="宋体"/>
          <w:b/>
          <w:bCs/>
          <w:szCs w:val="21"/>
          <w:u w:val="single"/>
          <w:lang w:val="zh-CN"/>
        </w:rPr>
        <w:t>元（大写</w:t>
      </w:r>
      <w:r>
        <w:rPr>
          <w:rFonts w:hint="eastAsia" w:ascii="宋体" w:hAnsi="宋体" w:eastAsia="宋体" w:cs="宋体"/>
          <w:b/>
          <w:szCs w:val="21"/>
          <w:u w:val="single"/>
          <w:lang w:val="zh-CN"/>
        </w:rPr>
        <w:t>：人民币</w:t>
      </w:r>
      <w:r>
        <w:rPr>
          <w:rFonts w:hint="eastAsia" w:ascii="宋体" w:hAnsi="宋体" w:eastAsia="宋体" w:cs="宋体"/>
          <w:b/>
          <w:szCs w:val="21"/>
          <w:u w:val="single"/>
        </w:rPr>
        <w:t>肆佰壹拾柒万伍仟捌佰陆拾肆元柒角整</w:t>
      </w:r>
      <w:r>
        <w:rPr>
          <w:rFonts w:hint="eastAsia" w:ascii="宋体" w:hAnsi="宋体" w:eastAsia="宋体" w:cs="宋体"/>
          <w:b/>
          <w:szCs w:val="21"/>
          <w:u w:val="single"/>
          <w:lang w:val="zh-CN"/>
        </w:rPr>
        <w:t>）。</w:t>
      </w:r>
    </w:p>
    <w:p w14:paraId="1A8FA0D7">
      <w:pPr>
        <w:autoSpaceDE w:val="0"/>
        <w:autoSpaceDN w:val="0"/>
        <w:adjustRightInd w:val="0"/>
        <w:spacing w:line="360" w:lineRule="auto"/>
        <w:rPr>
          <w:rFonts w:ascii="宋体" w:hAnsi="宋体" w:eastAsia="宋体" w:cs="宋体"/>
          <w:b/>
          <w:szCs w:val="21"/>
          <w:lang w:val="zh-CN"/>
        </w:rPr>
      </w:pPr>
    </w:p>
    <w:p w14:paraId="131A279C">
      <w:pPr>
        <w:autoSpaceDE w:val="0"/>
        <w:autoSpaceDN w:val="0"/>
        <w:adjustRightInd w:val="0"/>
        <w:spacing w:line="360" w:lineRule="auto"/>
        <w:ind w:left="357" w:leftChars="-100" w:hanging="567"/>
        <w:jc w:val="left"/>
        <w:outlineLvl w:val="2"/>
        <w:rPr>
          <w:rFonts w:ascii="宋体" w:hAnsi="宋体" w:eastAsia="宋体" w:cs="宋体"/>
          <w:b/>
          <w:szCs w:val="21"/>
          <w:lang w:val="zh-CN"/>
        </w:rPr>
      </w:pPr>
      <w:bookmarkStart w:id="121" w:name="_Toc30042_WPSOffice_Level3"/>
      <w:bookmarkStart w:id="122" w:name="_Toc486167676"/>
      <w:bookmarkStart w:id="123" w:name="_Toc142508326"/>
      <w:bookmarkStart w:id="124" w:name="_Toc169091694"/>
      <w:bookmarkStart w:id="125" w:name="_Toc450662862"/>
      <w:bookmarkStart w:id="126" w:name="_Toc14068"/>
      <w:r>
        <w:rPr>
          <w:rFonts w:hint="eastAsia" w:ascii="宋体" w:hAnsi="宋体" w:eastAsia="宋体" w:cs="宋体"/>
          <w:b/>
          <w:szCs w:val="21"/>
          <w:lang w:val="zh-CN"/>
        </w:rPr>
        <w:t>12</w:t>
      </w:r>
      <w:r>
        <w:rPr>
          <w:rFonts w:ascii="宋体" w:hAnsi="宋体" w:eastAsia="宋体" w:cs="宋体"/>
          <w:b/>
          <w:szCs w:val="21"/>
          <w:lang w:val="zh-CN"/>
        </w:rPr>
        <w:t xml:space="preserve"> </w:t>
      </w:r>
      <w:r>
        <w:rPr>
          <w:rFonts w:hint="eastAsia" w:ascii="宋体" w:hAnsi="宋体" w:eastAsia="宋体" w:cs="宋体"/>
          <w:b/>
          <w:szCs w:val="21"/>
          <w:lang w:val="zh-CN"/>
        </w:rPr>
        <w:t>投标报价货币</w:t>
      </w:r>
      <w:bookmarkEnd w:id="121"/>
      <w:bookmarkEnd w:id="122"/>
      <w:bookmarkEnd w:id="123"/>
      <w:bookmarkEnd w:id="124"/>
      <w:bookmarkEnd w:id="125"/>
      <w:bookmarkEnd w:id="126"/>
    </w:p>
    <w:p w14:paraId="6D6E346E">
      <w:pPr>
        <w:autoSpaceDE w:val="0"/>
        <w:autoSpaceDN w:val="0"/>
        <w:adjustRightInd w:val="0"/>
        <w:spacing w:line="360" w:lineRule="auto"/>
        <w:ind w:left="265" w:leftChars="119" w:hanging="15"/>
        <w:rPr>
          <w:rFonts w:ascii="宋体" w:hAnsi="宋体" w:eastAsia="宋体" w:cs="宋体"/>
          <w:b/>
          <w:szCs w:val="21"/>
          <w:lang w:val="zh-CN"/>
        </w:rPr>
      </w:pPr>
      <w:r>
        <w:rPr>
          <w:rFonts w:hint="eastAsia" w:ascii="宋体" w:hAnsi="宋体" w:eastAsia="宋体" w:cs="宋体"/>
          <w:b/>
          <w:szCs w:val="21"/>
          <w:lang w:val="zh-CN"/>
        </w:rPr>
        <w:t>投标</w:t>
      </w:r>
      <w:r>
        <w:rPr>
          <w:rFonts w:hint="eastAsia" w:ascii="宋体" w:hAnsi="宋体" w:eastAsia="宋体" w:cs="Times New Roman"/>
          <w:b/>
          <w:szCs w:val="21"/>
          <w:lang w:val="zh-CN"/>
        </w:rPr>
        <w:t>报价表上的价格须以人民币报价，以其</w:t>
      </w:r>
      <w:r>
        <w:rPr>
          <w:rFonts w:hint="eastAsia" w:ascii="宋体" w:hAnsi="宋体" w:eastAsia="宋体" w:cs="Times New Roman"/>
          <w:b/>
          <w:szCs w:val="21"/>
        </w:rPr>
        <w:t>他</w:t>
      </w:r>
      <w:r>
        <w:rPr>
          <w:rFonts w:hint="eastAsia" w:ascii="宋体" w:hAnsi="宋体" w:eastAsia="宋体" w:cs="Times New Roman"/>
          <w:b/>
          <w:szCs w:val="21"/>
          <w:lang w:val="zh-CN"/>
        </w:rPr>
        <w:t>货币标价的投标将予以拒绝</w:t>
      </w:r>
      <w:r>
        <w:rPr>
          <w:rFonts w:hint="eastAsia" w:ascii="宋体" w:hAnsi="宋体" w:eastAsia="宋体" w:cs="宋体"/>
          <w:b/>
          <w:szCs w:val="21"/>
          <w:lang w:val="zh-CN"/>
        </w:rPr>
        <w:t>。</w:t>
      </w:r>
    </w:p>
    <w:p w14:paraId="37DE58F9">
      <w:pPr>
        <w:autoSpaceDE w:val="0"/>
        <w:autoSpaceDN w:val="0"/>
        <w:adjustRightInd w:val="0"/>
        <w:spacing w:line="360" w:lineRule="auto"/>
        <w:ind w:left="265" w:leftChars="119" w:hanging="15"/>
        <w:rPr>
          <w:rFonts w:ascii="宋体" w:hAnsi="宋体" w:eastAsia="宋体" w:cs="宋体"/>
          <w:szCs w:val="21"/>
        </w:rPr>
      </w:pPr>
    </w:p>
    <w:p w14:paraId="6808096B">
      <w:pPr>
        <w:tabs>
          <w:tab w:val="left" w:pos="570"/>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27" w:name="_Toc450662863"/>
      <w:bookmarkStart w:id="128" w:name="_Toc486167677"/>
      <w:bookmarkStart w:id="129" w:name="_Toc9411_WPSOffice_Level3"/>
      <w:bookmarkStart w:id="130" w:name="_Toc142508327"/>
      <w:bookmarkStart w:id="131" w:name="_Toc25596"/>
      <w:bookmarkStart w:id="132" w:name="_Toc169091695"/>
      <w:r>
        <w:rPr>
          <w:rFonts w:hint="eastAsia" w:ascii="宋体" w:hAnsi="宋体" w:eastAsia="宋体" w:cs="宋体"/>
          <w:szCs w:val="21"/>
          <w:lang w:val="zh-CN"/>
        </w:rPr>
        <w:t>13</w:t>
      </w:r>
      <w:r>
        <w:rPr>
          <w:rFonts w:ascii="宋体" w:hAnsi="宋体" w:eastAsia="宋体" w:cs="宋体"/>
          <w:szCs w:val="21"/>
          <w:lang w:val="zh-CN"/>
        </w:rPr>
        <w:t xml:space="preserve"> </w:t>
      </w:r>
      <w:r>
        <w:rPr>
          <w:rFonts w:hint="eastAsia" w:ascii="宋体" w:hAnsi="宋体" w:eastAsia="宋体" w:cs="宋体"/>
          <w:szCs w:val="21"/>
          <w:lang w:val="zh-CN"/>
        </w:rPr>
        <w:t>证明投标人的合格性和资格的声明文件</w:t>
      </w:r>
      <w:bookmarkEnd w:id="127"/>
      <w:bookmarkEnd w:id="128"/>
      <w:bookmarkEnd w:id="129"/>
      <w:bookmarkEnd w:id="130"/>
      <w:bookmarkEnd w:id="131"/>
      <w:bookmarkEnd w:id="132"/>
    </w:p>
    <w:p w14:paraId="175E3A38">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13.1</w:t>
      </w:r>
      <w:r>
        <w:rPr>
          <w:rFonts w:hint="eastAsia" w:ascii="宋体" w:hAnsi="宋体" w:eastAsia="宋体" w:cs="宋体"/>
          <w:szCs w:val="21"/>
          <w:lang w:val="zh-CN"/>
        </w:rPr>
        <w:tab/>
      </w:r>
      <w:r>
        <w:rPr>
          <w:rFonts w:hint="eastAsia" w:ascii="宋体" w:hAnsi="宋体" w:eastAsia="宋体" w:cs="宋体"/>
          <w:szCs w:val="21"/>
          <w:lang w:val="zh-CN"/>
        </w:rPr>
        <w:t>根据第2条、第13.2款规定，投标人须提交证明其有资格进行投标和有能力履行合同的文件，作为投标文件的一部分。</w:t>
      </w:r>
    </w:p>
    <w:p w14:paraId="14EC42D9">
      <w:pPr>
        <w:autoSpaceDE w:val="0"/>
        <w:autoSpaceDN w:val="0"/>
        <w:adjustRightInd w:val="0"/>
        <w:spacing w:line="360" w:lineRule="auto"/>
        <w:ind w:left="357" w:leftChars="-100" w:hanging="567"/>
        <w:rPr>
          <w:rFonts w:ascii="宋体" w:hAnsi="宋体" w:eastAsia="宋体" w:cs="宋体"/>
          <w:szCs w:val="21"/>
          <w:vertAlign w:val="superscript"/>
          <w:lang w:val="zh-CN"/>
        </w:rPr>
      </w:pPr>
      <w:r>
        <w:rPr>
          <w:rFonts w:hint="eastAsia" w:ascii="宋体" w:hAnsi="宋体" w:eastAsia="宋体" w:cs="宋体"/>
          <w:szCs w:val="21"/>
          <w:lang w:val="zh-CN"/>
        </w:rPr>
        <w:t>13.2</w:t>
      </w:r>
      <w:r>
        <w:rPr>
          <w:rFonts w:hint="eastAsia" w:ascii="宋体" w:hAnsi="宋体" w:eastAsia="宋体" w:cs="宋体"/>
          <w:szCs w:val="21"/>
          <w:lang w:val="zh-CN"/>
        </w:rPr>
        <w:tab/>
      </w:r>
      <w:r>
        <w:rPr>
          <w:rFonts w:hint="eastAsia" w:ascii="宋体" w:hAnsi="宋体" w:eastAsia="宋体" w:cs="宋体"/>
          <w:szCs w:val="21"/>
          <w:lang w:val="zh-CN"/>
        </w:rPr>
        <w:t>投标人提供的履行合同的资格声明文件应符合：</w:t>
      </w:r>
    </w:p>
    <w:p w14:paraId="46CD43C4">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（1）符合《中华人民共和国招标投标法》《中华人民共和国招标投标法实施条例》投标人应当具备的条件；</w:t>
      </w:r>
    </w:p>
    <w:p w14:paraId="4BAD943D">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（2）投标人具有履行本项目所必须的证明文件；</w:t>
      </w:r>
    </w:p>
    <w:p w14:paraId="5D1CC06D">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（3）投标人证明其相应资格</w:t>
      </w:r>
      <w:r>
        <w:rPr>
          <w:rFonts w:hint="eastAsia" w:ascii="宋体" w:hAnsi="宋体" w:eastAsia="宋体" w:cs="Times New Roman"/>
          <w:szCs w:val="21"/>
          <w:lang w:val="zh-CN"/>
        </w:rPr>
        <w:t>符合或</w:t>
      </w:r>
      <w:r>
        <w:rPr>
          <w:rFonts w:hint="eastAsia" w:ascii="宋体" w:hAnsi="宋体" w:eastAsia="宋体" w:cs="宋体"/>
          <w:szCs w:val="21"/>
          <w:lang w:val="zh-CN"/>
        </w:rPr>
        <w:t>优于招标文件要求的其它文件。</w:t>
      </w:r>
    </w:p>
    <w:p w14:paraId="330EEE64">
      <w:pPr>
        <w:spacing w:line="360" w:lineRule="auto"/>
        <w:ind w:left="315" w:leftChars="-100" w:hanging="525" w:hangingChars="250"/>
        <w:rPr>
          <w:rFonts w:ascii="宋体" w:hAnsi="宋体" w:eastAsia="宋体" w:cs="宋体"/>
          <w:szCs w:val="21"/>
          <w:lang w:val="zh-CN"/>
        </w:rPr>
      </w:pPr>
      <w:r>
        <w:rPr>
          <w:rFonts w:hint="eastAsia" w:ascii="宋体" w:hAnsi="宋体" w:eastAsia="宋体" w:cs="宋体"/>
          <w:szCs w:val="21"/>
          <w:lang w:val="zh-CN"/>
        </w:rPr>
        <w:t>13.3</w:t>
      </w:r>
      <w:r>
        <w:rPr>
          <w:rFonts w:ascii="宋体" w:hAnsi="宋体" w:eastAsia="宋体" w:cs="宋体"/>
          <w:szCs w:val="21"/>
          <w:lang w:val="zh-CN"/>
        </w:rPr>
        <w:t xml:space="preserve"> </w:t>
      </w:r>
      <w:r>
        <w:rPr>
          <w:rFonts w:hint="eastAsia" w:ascii="宋体" w:hAnsi="宋体" w:eastAsia="宋体" w:cs="宋体"/>
          <w:szCs w:val="21"/>
          <w:lang w:val="zh-CN"/>
        </w:rPr>
        <w:t>投标人</w:t>
      </w:r>
      <w:r>
        <w:rPr>
          <w:rFonts w:hint="eastAsia" w:ascii="宋体" w:hAnsi="宋体" w:eastAsia="宋体" w:cs="Times New Roman"/>
          <w:szCs w:val="21"/>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szCs w:val="21"/>
          <w:lang w:val="zh-CN"/>
        </w:rPr>
        <w:t>。</w:t>
      </w:r>
    </w:p>
    <w:p w14:paraId="5EDC2F2B">
      <w:pPr>
        <w:autoSpaceDE w:val="0"/>
        <w:autoSpaceDN w:val="0"/>
        <w:adjustRightInd w:val="0"/>
        <w:spacing w:line="360" w:lineRule="auto"/>
        <w:ind w:left="560" w:leftChars="128" w:hanging="291" w:hangingChars="139"/>
        <w:rPr>
          <w:rFonts w:ascii="宋体" w:hAnsi="宋体" w:eastAsia="宋体" w:cs="宋体"/>
          <w:szCs w:val="21"/>
        </w:rPr>
      </w:pPr>
    </w:p>
    <w:p w14:paraId="400A7158">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33" w:name="_Toc450662864"/>
      <w:bookmarkStart w:id="134" w:name="_Toc30441"/>
      <w:bookmarkStart w:id="135" w:name="_Toc142508328"/>
      <w:bookmarkStart w:id="136" w:name="_Toc169091696"/>
      <w:bookmarkStart w:id="137" w:name="_Toc27771_WPSOffice_Level3"/>
      <w:bookmarkStart w:id="138" w:name="_Toc486167678"/>
      <w:r>
        <w:rPr>
          <w:rFonts w:hint="eastAsia" w:ascii="宋体" w:hAnsi="宋体" w:eastAsia="宋体" w:cs="宋体"/>
          <w:szCs w:val="21"/>
          <w:lang w:val="zh-CN"/>
        </w:rPr>
        <w:t>14</w:t>
      </w:r>
      <w:r>
        <w:rPr>
          <w:rFonts w:ascii="宋体" w:hAnsi="宋体" w:eastAsia="宋体" w:cs="宋体"/>
          <w:szCs w:val="21"/>
          <w:lang w:val="zh-CN"/>
        </w:rPr>
        <w:t xml:space="preserve"> </w:t>
      </w:r>
      <w:r>
        <w:rPr>
          <w:rFonts w:hint="eastAsia" w:ascii="宋体" w:hAnsi="宋体" w:eastAsia="宋体" w:cs="宋体"/>
          <w:szCs w:val="21"/>
          <w:lang w:val="zh-CN"/>
        </w:rPr>
        <w:t>证明货物的合格性并符合招标文件规定的声明文件</w:t>
      </w:r>
      <w:bookmarkEnd w:id="133"/>
      <w:bookmarkEnd w:id="134"/>
      <w:bookmarkEnd w:id="135"/>
      <w:bookmarkEnd w:id="136"/>
      <w:bookmarkEnd w:id="137"/>
      <w:bookmarkEnd w:id="138"/>
    </w:p>
    <w:p w14:paraId="6BAB05F2">
      <w:pPr>
        <w:spacing w:line="360" w:lineRule="auto"/>
        <w:ind w:left="315" w:leftChars="-100" w:hanging="525" w:hangingChars="250"/>
        <w:rPr>
          <w:rFonts w:ascii="宋体" w:hAnsi="宋体" w:eastAsia="宋体" w:cs="宋体"/>
          <w:szCs w:val="21"/>
          <w:lang w:val="zh-CN"/>
        </w:rPr>
      </w:pPr>
      <w:r>
        <w:rPr>
          <w:rFonts w:hint="eastAsia" w:ascii="宋体" w:hAnsi="宋体" w:eastAsia="宋体" w:cs="宋体"/>
          <w:szCs w:val="21"/>
          <w:lang w:val="zh-CN"/>
        </w:rPr>
        <w:t>14.1</w:t>
      </w:r>
      <w:r>
        <w:rPr>
          <w:rFonts w:hint="eastAsia" w:ascii="宋体" w:hAnsi="宋体" w:eastAsia="宋体" w:cs="宋体"/>
          <w:szCs w:val="21"/>
          <w:lang w:val="zh-CN"/>
        </w:rPr>
        <w:tab/>
      </w:r>
      <w:r>
        <w:rPr>
          <w:rFonts w:hint="eastAsia" w:ascii="宋体" w:hAnsi="宋体" w:eastAsia="宋体" w:cs="宋体"/>
          <w:szCs w:val="21"/>
          <w:lang w:val="zh-CN"/>
        </w:rPr>
        <w:t>根据</w:t>
      </w:r>
      <w:r>
        <w:rPr>
          <w:rFonts w:hint="eastAsia" w:ascii="宋体" w:hAnsi="宋体" w:eastAsia="宋体" w:cs="宋体"/>
          <w:kern w:val="0"/>
          <w:szCs w:val="21"/>
        </w:rPr>
        <w:t>第9</w:t>
      </w:r>
      <w:r>
        <w:rPr>
          <w:rFonts w:hint="eastAsia" w:ascii="宋体" w:hAnsi="宋体" w:eastAsia="宋体" w:cs="宋体"/>
          <w:szCs w:val="21"/>
          <w:lang w:val="zh-CN"/>
        </w:rPr>
        <w:t>条规定，投标人须提交证明其拟供货物的合格性并符合招标文件规定的声明文件，作为投标文件的一部分。</w:t>
      </w:r>
    </w:p>
    <w:p w14:paraId="1B1011F9">
      <w:pPr>
        <w:spacing w:line="360" w:lineRule="auto"/>
        <w:ind w:left="315" w:leftChars="-100" w:hanging="525" w:hangingChars="250"/>
        <w:rPr>
          <w:rFonts w:ascii="宋体" w:hAnsi="宋体" w:eastAsia="宋体" w:cs="宋体"/>
          <w:szCs w:val="21"/>
          <w:lang w:val="zh-CN"/>
        </w:rPr>
      </w:pPr>
      <w:r>
        <w:rPr>
          <w:rFonts w:hint="eastAsia" w:ascii="宋体" w:hAnsi="宋体" w:eastAsia="宋体" w:cs="宋体"/>
          <w:szCs w:val="21"/>
          <w:lang w:val="zh-CN"/>
        </w:rPr>
        <w:t>14.2  证明</w:t>
      </w:r>
      <w:r>
        <w:rPr>
          <w:rFonts w:hint="eastAsia" w:ascii="宋体" w:hAnsi="宋体" w:eastAsia="宋体" w:cs="宋体"/>
          <w:kern w:val="0"/>
          <w:szCs w:val="21"/>
        </w:rPr>
        <w:t>货物及有关服务</w:t>
      </w:r>
      <w:r>
        <w:rPr>
          <w:rFonts w:hint="eastAsia" w:ascii="宋体" w:hAnsi="宋体" w:eastAsia="宋体" w:cs="宋体"/>
          <w:szCs w:val="21"/>
          <w:lang w:val="zh-CN"/>
        </w:rPr>
        <w:t>与招标文件的要求相一致的文件可以是文字资料、图纸和数据资料。</w:t>
      </w:r>
    </w:p>
    <w:p w14:paraId="528E3713">
      <w:pPr>
        <w:autoSpaceDE w:val="0"/>
        <w:autoSpaceDN w:val="0"/>
        <w:adjustRightInd w:val="0"/>
        <w:spacing w:line="360" w:lineRule="auto"/>
        <w:ind w:left="317" w:leftChars="-100" w:hanging="527" w:hangingChars="251"/>
        <w:rPr>
          <w:rFonts w:ascii="宋体" w:hAnsi="宋体" w:eastAsia="宋体" w:cs="宋体"/>
          <w:b/>
          <w:szCs w:val="21"/>
          <w:lang w:val="zh-CN"/>
        </w:rPr>
      </w:pPr>
      <w:r>
        <w:rPr>
          <w:rFonts w:hint="eastAsia" w:ascii="宋体" w:hAnsi="宋体" w:eastAsia="宋体" w:cs="宋体"/>
          <w:szCs w:val="21"/>
          <w:lang w:val="zh-CN"/>
        </w:rPr>
        <w:t xml:space="preserve">14.3 </w:t>
      </w:r>
      <w:r>
        <w:rPr>
          <w:rFonts w:hint="eastAsia" w:ascii="宋体" w:hAnsi="宋体" w:eastAsia="宋体" w:cs="宋体"/>
          <w:b/>
          <w:szCs w:val="21"/>
          <w:lang w:val="zh-CN"/>
        </w:rPr>
        <w:t>为说明第14.2款的规定，</w:t>
      </w:r>
      <w:r>
        <w:rPr>
          <w:rFonts w:hint="eastAsia" w:ascii="宋体" w:hAnsi="宋体" w:eastAsia="宋体" w:cs="Times New Roman"/>
          <w:b/>
          <w:szCs w:val="21"/>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szCs w:val="21"/>
          <w:lang w:val="zh-CN"/>
        </w:rPr>
        <w:t>凡标有“</w:t>
      </w:r>
      <w:r>
        <w:rPr>
          <w:rFonts w:hint="eastAsia" w:ascii="宋体" w:hAnsi="宋体" w:eastAsia="宋体" w:cs="Times New Roman"/>
          <w:b/>
          <w:szCs w:val="21"/>
          <w:lang w:val="zh-CN"/>
        </w:rPr>
        <w:t>★</w:t>
      </w:r>
      <w:r>
        <w:rPr>
          <w:rFonts w:ascii="宋体" w:hAnsi="宋体" w:eastAsia="宋体" w:cs="Times New Roman"/>
          <w:b/>
          <w:szCs w:val="21"/>
          <w:lang w:val="zh-CN"/>
        </w:rPr>
        <w:t>”的地方均被视为重要的技术指标要求或性能要求。投标</w:t>
      </w:r>
      <w:r>
        <w:rPr>
          <w:rFonts w:hint="eastAsia" w:ascii="宋体" w:hAnsi="宋体" w:eastAsia="宋体" w:cs="Times New Roman"/>
          <w:b/>
          <w:szCs w:val="21"/>
          <w:lang w:val="zh-CN"/>
        </w:rPr>
        <w:t>人</w:t>
      </w:r>
      <w:r>
        <w:rPr>
          <w:rFonts w:ascii="宋体" w:hAnsi="宋体" w:eastAsia="宋体" w:cs="Times New Roman"/>
          <w:b/>
          <w:szCs w:val="21"/>
          <w:lang w:val="zh-CN"/>
        </w:rPr>
        <w:t>要特别加以注意，必须对此回答并完全满足这些要求</w:t>
      </w:r>
      <w:r>
        <w:rPr>
          <w:rFonts w:hint="eastAsia" w:ascii="宋体" w:hAnsi="宋体" w:eastAsia="宋体" w:cs="Times New Roman"/>
          <w:b/>
          <w:szCs w:val="21"/>
          <w:lang w:val="zh-CN"/>
        </w:rPr>
        <w:t>，</w:t>
      </w:r>
      <w:r>
        <w:rPr>
          <w:rFonts w:ascii="宋体" w:hAnsi="宋体" w:eastAsia="宋体" w:cs="Times New Roman"/>
          <w:b/>
          <w:szCs w:val="21"/>
          <w:lang w:val="zh-CN"/>
        </w:rPr>
        <w:t>否则若有一项带“</w:t>
      </w:r>
      <w:r>
        <w:rPr>
          <w:rFonts w:hint="eastAsia" w:ascii="宋体" w:hAnsi="宋体" w:eastAsia="宋体" w:cs="Times New Roman"/>
          <w:b/>
          <w:szCs w:val="21"/>
          <w:lang w:val="zh-CN"/>
        </w:rPr>
        <w:t>★</w:t>
      </w:r>
      <w:r>
        <w:rPr>
          <w:rFonts w:ascii="宋体" w:hAnsi="宋体" w:eastAsia="宋体" w:cs="Times New Roman"/>
          <w:b/>
          <w:szCs w:val="21"/>
          <w:lang w:val="zh-CN"/>
        </w:rPr>
        <w:t>”的指标未响应或不满足，将按</w:t>
      </w:r>
      <w:r>
        <w:rPr>
          <w:rFonts w:hint="eastAsia" w:ascii="宋体" w:hAnsi="宋体" w:eastAsia="宋体" w:cs="Times New Roman"/>
          <w:b/>
          <w:szCs w:val="21"/>
          <w:lang w:val="zh-CN"/>
        </w:rPr>
        <w:t>无效投标</w:t>
      </w:r>
      <w:r>
        <w:rPr>
          <w:rFonts w:ascii="宋体" w:hAnsi="宋体" w:eastAsia="宋体" w:cs="Times New Roman"/>
          <w:b/>
          <w:szCs w:val="21"/>
          <w:lang w:val="zh-CN"/>
        </w:rPr>
        <w:t>处理</w:t>
      </w:r>
      <w:r>
        <w:rPr>
          <w:rFonts w:hint="eastAsia" w:ascii="宋体" w:hAnsi="宋体" w:eastAsia="宋体" w:cs="宋体"/>
          <w:b/>
          <w:szCs w:val="21"/>
          <w:lang w:val="zh-CN"/>
        </w:rPr>
        <w:t>。</w:t>
      </w:r>
    </w:p>
    <w:p w14:paraId="34E3C7E4">
      <w:pPr>
        <w:autoSpaceDE w:val="0"/>
        <w:autoSpaceDN w:val="0"/>
        <w:adjustRightInd w:val="0"/>
        <w:spacing w:line="360" w:lineRule="auto"/>
        <w:ind w:left="392" w:leftChars="-100" w:hanging="602" w:hangingChars="251"/>
        <w:rPr>
          <w:rFonts w:ascii="宋体" w:hAnsi="宋体" w:eastAsia="宋体" w:cs="Times New Roman"/>
          <w:kern w:val="0"/>
          <w:sz w:val="24"/>
          <w:szCs w:val="24"/>
        </w:rPr>
      </w:pPr>
    </w:p>
    <w:p w14:paraId="21785690">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39" w:name="_Toc486167679"/>
      <w:bookmarkStart w:id="140" w:name="_Toc5356_WPSOffice_Level3"/>
      <w:bookmarkStart w:id="141" w:name="_Toc169091697"/>
      <w:bookmarkStart w:id="142" w:name="_Toc24774"/>
      <w:bookmarkStart w:id="143" w:name="_Toc142508329"/>
      <w:r>
        <w:rPr>
          <w:rFonts w:hint="eastAsia" w:ascii="宋体" w:hAnsi="宋体" w:eastAsia="宋体" w:cs="宋体"/>
          <w:szCs w:val="21"/>
          <w:lang w:val="zh-CN"/>
        </w:rPr>
        <w:t>15</w:t>
      </w:r>
      <w:r>
        <w:rPr>
          <w:rFonts w:ascii="宋体" w:hAnsi="宋体" w:eastAsia="宋体" w:cs="宋体"/>
          <w:szCs w:val="21"/>
          <w:lang w:val="zh-CN"/>
        </w:rPr>
        <w:t xml:space="preserve"> </w:t>
      </w:r>
      <w:r>
        <w:rPr>
          <w:rFonts w:hint="eastAsia" w:ascii="宋体" w:hAnsi="宋体" w:eastAsia="宋体" w:cs="宋体"/>
          <w:szCs w:val="21"/>
          <w:lang w:val="zh-CN"/>
        </w:rPr>
        <w:t>投标保证金</w:t>
      </w:r>
      <w:bookmarkEnd w:id="139"/>
      <w:bookmarkEnd w:id="140"/>
      <w:bookmarkEnd w:id="141"/>
      <w:bookmarkEnd w:id="142"/>
      <w:bookmarkEnd w:id="143"/>
    </w:p>
    <w:p w14:paraId="209D98E6">
      <w:pPr>
        <w:tabs>
          <w:tab w:val="left" w:pos="567"/>
        </w:tabs>
        <w:autoSpaceDE w:val="0"/>
        <w:autoSpaceDN w:val="0"/>
        <w:adjustRightInd w:val="0"/>
        <w:spacing w:line="360" w:lineRule="auto"/>
        <w:ind w:left="357" w:leftChars="-100" w:hanging="567"/>
        <w:jc w:val="left"/>
        <w:rPr>
          <w:rFonts w:ascii="宋体" w:hAnsi="宋体" w:eastAsia="宋体" w:cs="宋体"/>
          <w:kern w:val="0"/>
          <w:szCs w:val="21"/>
        </w:rPr>
      </w:pPr>
      <w:r>
        <w:rPr>
          <w:rFonts w:hint="eastAsia" w:ascii="宋体" w:hAnsi="宋体" w:eastAsia="宋体" w:cs="宋体"/>
          <w:bCs/>
          <w:kern w:val="0"/>
          <w:szCs w:val="21"/>
          <w:lang w:val="zh-CN"/>
        </w:rPr>
        <w:t>15.1</w:t>
      </w:r>
      <w:r>
        <w:rPr>
          <w:rFonts w:ascii="宋体" w:hAnsi="宋体" w:eastAsia="宋体" w:cs="宋体"/>
          <w:b/>
          <w:bCs/>
          <w:kern w:val="0"/>
          <w:szCs w:val="21"/>
          <w:lang w:val="zh-CN"/>
        </w:rPr>
        <w:t xml:space="preserve"> </w:t>
      </w:r>
      <w:r>
        <w:rPr>
          <w:rFonts w:hint="eastAsia" w:ascii="宋体" w:hAnsi="宋体" w:eastAsia="宋体" w:cs="宋体"/>
          <w:b/>
          <w:bCs/>
          <w:kern w:val="0"/>
          <w:szCs w:val="21"/>
          <w:u w:val="single"/>
          <w:lang w:val="zh-CN"/>
        </w:rPr>
        <w:t>投标人投标时须附有投标保证金</w:t>
      </w:r>
      <w:r>
        <w:rPr>
          <w:rFonts w:hint="eastAsia" w:ascii="宋体" w:hAnsi="宋体" w:eastAsia="宋体" w:cs="宋体"/>
          <w:b/>
          <w:bCs/>
          <w:kern w:val="0"/>
          <w:szCs w:val="21"/>
          <w:u w:val="single"/>
        </w:rPr>
        <w:t>80,000.00</w:t>
      </w:r>
      <w:r>
        <w:rPr>
          <w:rFonts w:hint="eastAsia" w:ascii="宋体" w:hAnsi="宋体" w:eastAsia="宋体" w:cs="宋体"/>
          <w:b/>
          <w:kern w:val="0"/>
          <w:szCs w:val="21"/>
          <w:u w:val="single"/>
        </w:rPr>
        <w:t>元（大写：人民币捌万元整）</w:t>
      </w:r>
      <w:r>
        <w:rPr>
          <w:rFonts w:hint="eastAsia" w:ascii="宋体" w:hAnsi="宋体" w:eastAsia="宋体" w:cs="宋体"/>
          <w:b/>
          <w:kern w:val="0"/>
          <w:szCs w:val="21"/>
        </w:rPr>
        <w:t>。</w:t>
      </w:r>
    </w:p>
    <w:p w14:paraId="58FF6713">
      <w:pPr>
        <w:spacing w:line="360" w:lineRule="auto"/>
        <w:ind w:left="315" w:leftChars="-100" w:hanging="525" w:hangingChars="250"/>
        <w:rPr>
          <w:rFonts w:ascii="宋体" w:hAnsi="宋体" w:eastAsia="宋体" w:cs="宋体"/>
          <w:b/>
          <w:kern w:val="0"/>
          <w:szCs w:val="21"/>
        </w:rPr>
      </w:pPr>
      <w:r>
        <w:rPr>
          <w:rFonts w:hint="eastAsia" w:ascii="宋体" w:hAnsi="宋体" w:eastAsia="宋体" w:cs="宋体"/>
          <w:bCs/>
          <w:kern w:val="0"/>
          <w:szCs w:val="21"/>
          <w:lang w:val="zh-CN"/>
        </w:rPr>
        <w:t xml:space="preserve">15.2 </w:t>
      </w:r>
      <w:r>
        <w:rPr>
          <w:rFonts w:hint="eastAsia" w:ascii="宋体" w:hAnsi="宋体" w:eastAsia="宋体" w:cs="宋体"/>
          <w:szCs w:val="21"/>
          <w:lang w:val="zh-CN"/>
        </w:rPr>
        <w:t>投标人</w:t>
      </w:r>
      <w:r>
        <w:rPr>
          <w:rFonts w:hint="eastAsia" w:ascii="宋体" w:hAnsi="宋体" w:eastAsia="宋体" w:cs="宋体"/>
          <w:kern w:val="0"/>
          <w:szCs w:val="21"/>
        </w:rPr>
        <w:t>应按要求提交投标保证金，</w:t>
      </w:r>
      <w:r>
        <w:rPr>
          <w:rFonts w:hint="eastAsia" w:ascii="宋体" w:hAnsi="宋体" w:eastAsia="宋体" w:cs="Times New Roman"/>
          <w:b/>
          <w:kern w:val="0"/>
          <w:szCs w:val="21"/>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kern w:val="0"/>
          <w:szCs w:val="21"/>
        </w:rPr>
        <w:t>。</w:t>
      </w:r>
    </w:p>
    <w:p w14:paraId="59223498">
      <w:pPr>
        <w:tabs>
          <w:tab w:val="left" w:pos="567"/>
        </w:tabs>
        <w:autoSpaceDE w:val="0"/>
        <w:autoSpaceDN w:val="0"/>
        <w:adjustRightInd w:val="0"/>
        <w:spacing w:line="360" w:lineRule="auto"/>
        <w:ind w:left="357" w:leftChars="-100" w:hanging="567"/>
        <w:jc w:val="left"/>
        <w:rPr>
          <w:rFonts w:ascii="宋体" w:hAnsi="宋体" w:eastAsia="宋体" w:cs="宋体"/>
          <w:bCs/>
          <w:kern w:val="0"/>
          <w:szCs w:val="21"/>
          <w:lang w:val="zh-CN"/>
        </w:rPr>
      </w:pPr>
      <w:r>
        <w:rPr>
          <w:rFonts w:hint="eastAsia" w:ascii="宋体" w:hAnsi="宋体" w:eastAsia="宋体" w:cs="宋体"/>
          <w:bCs/>
          <w:kern w:val="0"/>
          <w:szCs w:val="21"/>
          <w:lang w:val="zh-CN"/>
        </w:rPr>
        <w:t>15.3 提交保证金时应符合下列规定：</w:t>
      </w:r>
    </w:p>
    <w:p w14:paraId="10488C41">
      <w:pPr>
        <w:spacing w:line="360" w:lineRule="auto"/>
        <w:ind w:firstLine="777" w:firstLineChars="370"/>
        <w:rPr>
          <w:rFonts w:ascii="宋体" w:hAnsi="宋体" w:eastAsia="宋体" w:cs="宋体"/>
          <w:kern w:val="0"/>
          <w:szCs w:val="21"/>
        </w:rPr>
      </w:pPr>
      <w:r>
        <w:rPr>
          <w:rFonts w:hint="eastAsia" w:ascii="宋体" w:hAnsi="宋体" w:eastAsia="宋体" w:cs="宋体"/>
          <w:kern w:val="0"/>
          <w:szCs w:val="21"/>
        </w:rPr>
        <w:t>必须通过本单位基本账户采用银行转账、电汇方式提交，且在递交投标文件截止时间前</w:t>
      </w:r>
      <w:r>
        <w:rPr>
          <w:rFonts w:hint="eastAsia" w:ascii="宋体" w:hAnsi="宋体" w:eastAsia="宋体" w:cs="Times New Roman"/>
          <w:kern w:val="0"/>
          <w:szCs w:val="21"/>
        </w:rPr>
        <w:t>到达</w:t>
      </w:r>
      <w:r>
        <w:rPr>
          <w:rFonts w:hint="eastAsia" w:ascii="宋体" w:hAnsi="宋体" w:eastAsia="宋体" w:cs="宋体"/>
          <w:kern w:val="0"/>
          <w:szCs w:val="21"/>
        </w:rPr>
        <w:t>以下账户上</w:t>
      </w:r>
      <w:r>
        <w:rPr>
          <w:rFonts w:hint="eastAsia" w:ascii="宋体" w:hAnsi="宋体" w:eastAsia="宋体" w:cs="宋体"/>
          <w:b/>
          <w:bCs/>
          <w:kern w:val="0"/>
          <w:szCs w:val="21"/>
        </w:rPr>
        <w:t>并注明招标编号</w:t>
      </w:r>
      <w:r>
        <w:rPr>
          <w:rFonts w:hint="eastAsia" w:ascii="宋体" w:hAnsi="宋体" w:eastAsia="宋体" w:cs="宋体"/>
          <w:kern w:val="0"/>
          <w:szCs w:val="21"/>
        </w:rPr>
        <w:t>。</w:t>
      </w:r>
    </w:p>
    <w:p w14:paraId="4A3955B5">
      <w:pPr>
        <w:autoSpaceDE w:val="0"/>
        <w:autoSpaceDN w:val="0"/>
        <w:adjustRightInd w:val="0"/>
        <w:spacing w:line="360" w:lineRule="auto"/>
        <w:ind w:left="225" w:leftChars="107" w:firstLine="491" w:firstLineChars="233"/>
        <w:jc w:val="left"/>
        <w:rPr>
          <w:rFonts w:ascii="宋体" w:hAnsi="宋体" w:eastAsia="宋体" w:cs="Times New Roman"/>
          <w:b/>
          <w:bCs/>
          <w:kern w:val="0"/>
          <w:szCs w:val="21"/>
          <w:lang w:val="zh-CN"/>
        </w:rPr>
      </w:pPr>
      <w:r>
        <w:rPr>
          <w:rFonts w:hint="eastAsia" w:ascii="宋体" w:hAnsi="宋体" w:eastAsia="宋体" w:cs="Times New Roman"/>
          <w:b/>
          <w:bCs/>
          <w:kern w:val="0"/>
          <w:szCs w:val="21"/>
          <w:lang w:val="zh-CN"/>
        </w:rPr>
        <w:t>开户名称：东莞市水务集团管网有限公司</w:t>
      </w:r>
    </w:p>
    <w:p w14:paraId="1499CE28">
      <w:pPr>
        <w:autoSpaceDE w:val="0"/>
        <w:autoSpaceDN w:val="0"/>
        <w:adjustRightInd w:val="0"/>
        <w:spacing w:line="360" w:lineRule="auto"/>
        <w:ind w:left="225" w:leftChars="107" w:firstLine="491" w:firstLineChars="233"/>
        <w:jc w:val="left"/>
        <w:rPr>
          <w:rFonts w:ascii="宋体" w:hAnsi="宋体" w:eastAsia="宋体" w:cs="Times New Roman"/>
          <w:b/>
          <w:bCs/>
          <w:kern w:val="0"/>
          <w:szCs w:val="21"/>
          <w:lang w:val="zh-CN"/>
        </w:rPr>
      </w:pPr>
      <w:r>
        <w:rPr>
          <w:rFonts w:hint="eastAsia" w:ascii="宋体" w:hAnsi="宋体" w:eastAsia="宋体" w:cs="Times New Roman"/>
          <w:b/>
          <w:bCs/>
          <w:kern w:val="0"/>
          <w:szCs w:val="21"/>
          <w:lang w:val="zh-CN"/>
        </w:rPr>
        <w:t>开户银行：中信银行东莞分行营业部</w:t>
      </w:r>
      <w:r>
        <w:rPr>
          <w:rFonts w:ascii="宋体" w:hAnsi="宋体" w:eastAsia="宋体" w:cs="Times New Roman"/>
          <w:b/>
          <w:bCs/>
          <w:kern w:val="0"/>
          <w:szCs w:val="21"/>
          <w:lang w:val="zh-CN"/>
        </w:rPr>
        <w:t xml:space="preserve"> </w:t>
      </w:r>
    </w:p>
    <w:p w14:paraId="6B86A05B">
      <w:pPr>
        <w:autoSpaceDE w:val="0"/>
        <w:autoSpaceDN w:val="0"/>
        <w:adjustRightInd w:val="0"/>
        <w:spacing w:line="360" w:lineRule="auto"/>
        <w:ind w:left="225" w:leftChars="107" w:firstLine="491" w:firstLineChars="233"/>
        <w:jc w:val="left"/>
        <w:rPr>
          <w:rFonts w:ascii="宋体" w:hAnsi="宋体" w:eastAsia="宋体" w:cs="Times New Roman"/>
          <w:b/>
          <w:bCs/>
          <w:kern w:val="0"/>
          <w:szCs w:val="21"/>
          <w:u w:val="single"/>
        </w:rPr>
      </w:pPr>
      <w:r>
        <w:rPr>
          <w:rFonts w:hint="eastAsia" w:ascii="宋体" w:hAnsi="宋体" w:eastAsia="宋体" w:cs="Times New Roman"/>
          <w:b/>
          <w:bCs/>
          <w:kern w:val="0"/>
          <w:szCs w:val="21"/>
          <w:lang w:val="zh-CN"/>
        </w:rPr>
        <w:t>银行账号：8114801014000043052</w:t>
      </w:r>
    </w:p>
    <w:p w14:paraId="26C2BC5F">
      <w:pPr>
        <w:spacing w:line="360" w:lineRule="auto"/>
        <w:ind w:left="210" w:leftChars="100" w:firstLine="211" w:firstLineChars="100"/>
        <w:rPr>
          <w:rFonts w:ascii="宋体" w:hAnsi="宋体" w:eastAsia="宋体" w:cs="宋体"/>
          <w:b/>
          <w:kern w:val="0"/>
          <w:szCs w:val="21"/>
        </w:rPr>
      </w:pPr>
      <w:r>
        <w:rPr>
          <w:rFonts w:hint="eastAsia" w:ascii="宋体" w:hAnsi="宋体" w:eastAsia="宋体" w:cs="宋体"/>
          <w:b/>
          <w:kern w:val="0"/>
          <w:szCs w:val="21"/>
          <w:u w:val="single"/>
        </w:rPr>
        <w:t>投标保证金未按规定时间到达指定账户或提交金额不足的，将被视为无效投标保证金</w:t>
      </w:r>
      <w:r>
        <w:rPr>
          <w:rFonts w:hint="eastAsia" w:ascii="宋体" w:hAnsi="宋体" w:eastAsia="宋体" w:cs="宋体"/>
          <w:b/>
          <w:kern w:val="0"/>
          <w:szCs w:val="21"/>
        </w:rPr>
        <w:t>。</w:t>
      </w:r>
    </w:p>
    <w:p w14:paraId="17C13EFD">
      <w:pPr>
        <w:autoSpaceDE w:val="0"/>
        <w:autoSpaceDN w:val="0"/>
        <w:adjustRightInd w:val="0"/>
        <w:spacing w:line="360" w:lineRule="auto"/>
        <w:ind w:left="357" w:leftChars="-100" w:hanging="567" w:hangingChars="270"/>
        <w:jc w:val="left"/>
        <w:rPr>
          <w:rFonts w:ascii="宋体" w:hAnsi="宋体" w:eastAsia="宋体" w:cs="宋体"/>
          <w:b/>
          <w:bCs/>
          <w:kern w:val="0"/>
          <w:szCs w:val="24"/>
        </w:rPr>
      </w:pPr>
      <w:r>
        <w:rPr>
          <w:rFonts w:hint="eastAsia" w:ascii="宋体" w:hAnsi="宋体" w:eastAsia="宋体" w:cs="宋体"/>
          <w:bCs/>
          <w:szCs w:val="21"/>
          <w:lang w:val="zh-CN"/>
        </w:rPr>
        <w:t>15.4</w:t>
      </w:r>
      <w:r>
        <w:rPr>
          <w:rFonts w:ascii="宋体" w:hAnsi="宋体" w:eastAsia="宋体" w:cs="宋体"/>
          <w:bCs/>
          <w:szCs w:val="21"/>
          <w:lang w:val="zh-CN"/>
        </w:rPr>
        <w:t xml:space="preserve"> </w:t>
      </w:r>
      <w:r>
        <w:rPr>
          <w:rFonts w:hint="eastAsia" w:ascii="宋体" w:hAnsi="宋体" w:eastAsia="宋体" w:cs="宋体"/>
          <w:b/>
          <w:kern w:val="0"/>
          <w:szCs w:val="24"/>
          <w:u w:val="single"/>
        </w:rPr>
        <w:t>任何未按第15.1款、第15.2款、第15.3款规定提交投标保证金的投标，将被视为无效投标</w:t>
      </w:r>
      <w:r>
        <w:rPr>
          <w:rFonts w:hint="eastAsia" w:ascii="宋体" w:hAnsi="宋体" w:eastAsia="宋体" w:cs="宋体"/>
          <w:b/>
          <w:kern w:val="0"/>
          <w:szCs w:val="24"/>
        </w:rPr>
        <w:t>。</w:t>
      </w:r>
    </w:p>
    <w:p w14:paraId="6B9A2568">
      <w:pPr>
        <w:spacing w:line="360" w:lineRule="auto"/>
        <w:ind w:left="315" w:leftChars="-100" w:hanging="525" w:hangingChars="250"/>
        <w:rPr>
          <w:rFonts w:ascii="宋体" w:hAnsi="宋体" w:eastAsia="宋体" w:cs="宋体"/>
          <w:kern w:val="0"/>
          <w:szCs w:val="21"/>
        </w:rPr>
      </w:pPr>
      <w:r>
        <w:rPr>
          <w:rFonts w:hint="eastAsia" w:ascii="宋体" w:hAnsi="宋体" w:eastAsia="宋体" w:cs="宋体"/>
          <w:bCs/>
          <w:szCs w:val="21"/>
          <w:lang w:val="zh-CN"/>
        </w:rPr>
        <w:t xml:space="preserve">15.5 </w:t>
      </w:r>
      <w:r>
        <w:rPr>
          <w:rFonts w:hint="eastAsia" w:ascii="宋体" w:hAnsi="宋体" w:eastAsia="宋体" w:cs="宋体"/>
          <w:kern w:val="0"/>
          <w:szCs w:val="21"/>
        </w:rPr>
        <w:t>未</w:t>
      </w:r>
      <w:r>
        <w:rPr>
          <w:rFonts w:hint="eastAsia" w:ascii="宋体" w:hAnsi="宋体" w:eastAsia="宋体" w:cs="宋体"/>
          <w:szCs w:val="21"/>
          <w:lang w:val="zh-CN"/>
        </w:rPr>
        <w:t>中标</w:t>
      </w:r>
      <w:r>
        <w:rPr>
          <w:rFonts w:hint="eastAsia" w:ascii="宋体" w:hAnsi="宋体" w:eastAsia="宋体" w:cs="宋体"/>
          <w:kern w:val="0"/>
          <w:szCs w:val="21"/>
        </w:rPr>
        <w:t>的投标人的投标保证金，最迟应在本项目的书面合同签订后5日内，按照其投标保证金支付凭证上注明的收款人名称和账号予以退还，除非</w:t>
      </w:r>
      <w:r>
        <w:rPr>
          <w:rFonts w:hint="eastAsia" w:ascii="宋体" w:hAnsi="宋体" w:eastAsia="宋体" w:cs="Times New Roman"/>
          <w:kern w:val="0"/>
          <w:szCs w:val="21"/>
        </w:rPr>
        <w:t>投标保证金</w:t>
      </w:r>
      <w:r>
        <w:rPr>
          <w:rFonts w:hint="eastAsia" w:ascii="宋体" w:hAnsi="宋体" w:eastAsia="宋体" w:cs="宋体"/>
          <w:kern w:val="0"/>
          <w:szCs w:val="21"/>
        </w:rPr>
        <w:t>有效期已延长。</w:t>
      </w:r>
    </w:p>
    <w:p w14:paraId="1399FB26">
      <w:pPr>
        <w:spacing w:line="360" w:lineRule="auto"/>
        <w:ind w:left="357" w:leftChars="-100" w:hanging="567" w:hangingChars="270"/>
        <w:rPr>
          <w:rFonts w:ascii="宋体" w:hAnsi="宋体" w:eastAsia="宋体" w:cs="宋体"/>
          <w:kern w:val="0"/>
          <w:szCs w:val="21"/>
        </w:rPr>
      </w:pPr>
      <w:r>
        <w:rPr>
          <w:rFonts w:hint="eastAsia" w:ascii="宋体" w:hAnsi="宋体" w:eastAsia="宋体" w:cs="宋体"/>
          <w:bCs/>
          <w:szCs w:val="21"/>
          <w:lang w:val="zh-CN"/>
        </w:rPr>
        <w:t xml:space="preserve">15.6 </w:t>
      </w:r>
      <w:r>
        <w:rPr>
          <w:rFonts w:hint="eastAsia" w:ascii="宋体" w:hAnsi="宋体" w:eastAsia="宋体" w:cs="宋体"/>
          <w:kern w:val="0"/>
          <w:szCs w:val="21"/>
        </w:rPr>
        <w:t>中标人的投标保证金，满足下列要求，并最迟应在本项目的书面合同签订后5日内退还。</w:t>
      </w:r>
    </w:p>
    <w:p w14:paraId="154497BB">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kern w:val="0"/>
          <w:szCs w:val="21"/>
        </w:rPr>
        <w:t>（1）中标</w:t>
      </w:r>
      <w:r>
        <w:rPr>
          <w:rFonts w:hint="eastAsia" w:ascii="宋体" w:hAnsi="宋体" w:eastAsia="宋体" w:cs="宋体"/>
          <w:szCs w:val="21"/>
          <w:lang w:val="zh-CN"/>
        </w:rPr>
        <w:t>人提交了履约担保；</w:t>
      </w:r>
    </w:p>
    <w:p w14:paraId="037D99E2">
      <w:pPr>
        <w:autoSpaceDE w:val="0"/>
        <w:autoSpaceDN w:val="0"/>
        <w:adjustRightInd w:val="0"/>
        <w:spacing w:line="360" w:lineRule="auto"/>
        <w:ind w:left="357" w:leftChars="-100" w:hanging="567"/>
        <w:rPr>
          <w:rFonts w:ascii="宋体" w:hAnsi="宋体" w:eastAsia="宋体" w:cs="宋体"/>
          <w:kern w:val="0"/>
          <w:szCs w:val="21"/>
        </w:rPr>
      </w:pPr>
      <w:r>
        <w:rPr>
          <w:rFonts w:hint="eastAsia" w:ascii="宋体" w:hAnsi="宋体" w:eastAsia="宋体" w:cs="宋体"/>
          <w:szCs w:val="21"/>
          <w:lang w:val="zh-CN"/>
        </w:rPr>
        <w:t>（2）在投标过程中</w:t>
      </w:r>
      <w:r>
        <w:rPr>
          <w:rFonts w:hint="eastAsia" w:ascii="宋体" w:hAnsi="宋体" w:eastAsia="宋体" w:cs="宋体"/>
          <w:kern w:val="0"/>
          <w:szCs w:val="21"/>
        </w:rPr>
        <w:t>不存在违反本招标文件或《中华人民共和国招标投标法》及其实施条例等规定的行为。</w:t>
      </w:r>
    </w:p>
    <w:p w14:paraId="04852861">
      <w:pPr>
        <w:spacing w:line="360" w:lineRule="auto"/>
        <w:ind w:left="315" w:leftChars="-100" w:hanging="525" w:hangingChars="250"/>
        <w:rPr>
          <w:rFonts w:ascii="宋体" w:hAnsi="宋体" w:eastAsia="宋体" w:cs="宋体"/>
          <w:b/>
          <w:bCs/>
          <w:kern w:val="0"/>
          <w:szCs w:val="20"/>
        </w:rPr>
      </w:pPr>
      <w:r>
        <w:rPr>
          <w:rFonts w:hint="eastAsia" w:ascii="宋体" w:hAnsi="宋体" w:eastAsia="宋体" w:cs="宋体"/>
          <w:bCs/>
          <w:szCs w:val="21"/>
          <w:lang w:val="zh-CN"/>
        </w:rPr>
        <w:t xml:space="preserve">15.7 </w:t>
      </w:r>
      <w:r>
        <w:rPr>
          <w:rFonts w:hint="eastAsia" w:ascii="宋体" w:hAnsi="宋体" w:eastAsia="宋体" w:cs="宋体"/>
          <w:kern w:val="0"/>
          <w:szCs w:val="20"/>
        </w:rPr>
        <w:t>若</w:t>
      </w:r>
      <w:r>
        <w:rPr>
          <w:rFonts w:hint="eastAsia" w:ascii="宋体" w:hAnsi="宋体" w:eastAsia="宋体" w:cs="宋体"/>
          <w:szCs w:val="21"/>
          <w:lang w:val="zh-CN"/>
        </w:rPr>
        <w:t>发生</w:t>
      </w:r>
      <w:r>
        <w:rPr>
          <w:rFonts w:hint="eastAsia" w:ascii="宋体" w:hAnsi="宋体" w:eastAsia="宋体" w:cs="宋体"/>
          <w:kern w:val="0"/>
          <w:szCs w:val="20"/>
        </w:rPr>
        <w:t>下列情况，招标人在书面通知投标人（或中标人）后有权不予退还投标保证金：</w:t>
      </w:r>
    </w:p>
    <w:p w14:paraId="036ACA56">
      <w:pPr>
        <w:numPr>
          <w:ilvl w:val="2"/>
          <w:numId w:val="0"/>
        </w:numPr>
        <w:autoSpaceDE w:val="0"/>
        <w:autoSpaceDN w:val="0"/>
        <w:adjustRightInd w:val="0"/>
        <w:spacing w:line="360" w:lineRule="auto"/>
        <w:ind w:left="853" w:leftChars="136" w:hanging="567"/>
        <w:jc w:val="left"/>
        <w:rPr>
          <w:rFonts w:ascii="宋体" w:hAnsi="宋体" w:eastAsia="宋体" w:cs="宋体"/>
          <w:kern w:val="0"/>
          <w:szCs w:val="24"/>
        </w:rPr>
      </w:pPr>
      <w:r>
        <w:rPr>
          <w:rFonts w:hint="eastAsia" w:ascii="宋体" w:hAnsi="宋体" w:eastAsia="宋体" w:cs="宋体"/>
          <w:kern w:val="0"/>
          <w:szCs w:val="24"/>
        </w:rPr>
        <w:t>如果投标人（或中标人）：</w:t>
      </w:r>
    </w:p>
    <w:p w14:paraId="32E10874">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kern w:val="0"/>
          <w:szCs w:val="21"/>
        </w:rPr>
        <w:t>（1）投标</w:t>
      </w:r>
      <w:r>
        <w:rPr>
          <w:rFonts w:hint="eastAsia" w:ascii="宋体" w:hAnsi="宋体" w:eastAsia="宋体" w:cs="宋体"/>
          <w:szCs w:val="21"/>
          <w:lang w:val="zh-CN"/>
        </w:rPr>
        <w:t>人在规定的投标截止时间后至投标有效期满之前撤销或修改其投标文件；</w:t>
      </w:r>
    </w:p>
    <w:p w14:paraId="7E0E215B">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（2）中标人未能在规定期限内提交履约担保；</w:t>
      </w:r>
    </w:p>
    <w:p w14:paraId="7F228A61">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（3）未根据第34条规定签署合同；</w:t>
      </w:r>
    </w:p>
    <w:p w14:paraId="6B23A1D9">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w:t>
      </w:r>
      <w:r>
        <w:rPr>
          <w:rFonts w:ascii="宋体" w:hAnsi="宋体" w:eastAsia="宋体" w:cs="宋体"/>
          <w:szCs w:val="21"/>
          <w:lang w:val="zh-CN"/>
        </w:rPr>
        <w:t>4</w:t>
      </w:r>
      <w:r>
        <w:rPr>
          <w:rFonts w:hint="eastAsia" w:ascii="宋体" w:hAnsi="宋体" w:eastAsia="宋体" w:cs="宋体"/>
          <w:szCs w:val="21"/>
          <w:lang w:val="zh-CN"/>
        </w:rPr>
        <w:t>）将中标项目转让给他人，或者在投标文件中未说明，且未经招标人同意，将中标项目的合同</w:t>
      </w:r>
      <w:r>
        <w:rPr>
          <w:rFonts w:ascii="宋体" w:hAnsi="宋体" w:eastAsia="宋体" w:cs="宋体"/>
          <w:szCs w:val="21"/>
          <w:lang w:val="zh-CN"/>
        </w:rPr>
        <w:t>的权利义务转让</w:t>
      </w:r>
      <w:r>
        <w:rPr>
          <w:rFonts w:hint="eastAsia" w:ascii="宋体" w:hAnsi="宋体" w:eastAsia="宋体" w:cs="宋体"/>
          <w:szCs w:val="21"/>
          <w:lang w:val="zh-CN"/>
        </w:rPr>
        <w:t>给第三</w:t>
      </w:r>
      <w:r>
        <w:rPr>
          <w:rFonts w:ascii="宋体" w:hAnsi="宋体" w:eastAsia="宋体" w:cs="宋体"/>
          <w:szCs w:val="21"/>
          <w:lang w:val="zh-CN"/>
        </w:rPr>
        <w:t>方</w:t>
      </w:r>
      <w:r>
        <w:rPr>
          <w:rFonts w:hint="eastAsia" w:ascii="宋体" w:hAnsi="宋体" w:eastAsia="宋体" w:cs="宋体"/>
          <w:szCs w:val="21"/>
          <w:lang w:val="zh-CN"/>
        </w:rPr>
        <w:t>的；</w:t>
      </w:r>
    </w:p>
    <w:p w14:paraId="5104F05A">
      <w:pPr>
        <w:autoSpaceDE w:val="0"/>
        <w:autoSpaceDN w:val="0"/>
        <w:adjustRightInd w:val="0"/>
        <w:spacing w:line="360" w:lineRule="auto"/>
        <w:ind w:left="357" w:leftChars="-100" w:hanging="567"/>
        <w:rPr>
          <w:rFonts w:ascii="宋体" w:hAnsi="宋体" w:eastAsia="宋体" w:cs="宋体"/>
          <w:kern w:val="0"/>
          <w:szCs w:val="21"/>
        </w:rPr>
      </w:pPr>
      <w:r>
        <w:rPr>
          <w:rFonts w:hint="eastAsia" w:ascii="宋体" w:hAnsi="宋体" w:eastAsia="宋体" w:cs="宋体"/>
          <w:szCs w:val="21"/>
          <w:lang w:val="zh-CN"/>
        </w:rPr>
        <w:t>（</w:t>
      </w:r>
      <w:r>
        <w:rPr>
          <w:rFonts w:ascii="宋体" w:hAnsi="宋体" w:eastAsia="宋体" w:cs="宋体"/>
          <w:szCs w:val="21"/>
          <w:lang w:val="zh-CN"/>
        </w:rPr>
        <w:t>5</w:t>
      </w:r>
      <w:r>
        <w:rPr>
          <w:rFonts w:hint="eastAsia" w:ascii="宋体" w:hAnsi="宋体" w:eastAsia="宋体" w:cs="宋体"/>
          <w:szCs w:val="21"/>
          <w:lang w:val="zh-CN"/>
        </w:rPr>
        <w:t>）提供虚假投标文</w:t>
      </w:r>
      <w:r>
        <w:rPr>
          <w:rFonts w:hint="eastAsia" w:ascii="宋体" w:hAnsi="宋体" w:eastAsia="宋体" w:cs="宋体"/>
          <w:kern w:val="0"/>
          <w:szCs w:val="21"/>
        </w:rPr>
        <w:t>件或虚假补充文件的，或违反《中华人民共和国招标投标法》等有关法律、法规、规章及招标投标相关规定的行为。</w:t>
      </w:r>
    </w:p>
    <w:p w14:paraId="4585838A">
      <w:pPr>
        <w:tabs>
          <w:tab w:val="left" w:pos="1134"/>
        </w:tabs>
        <w:autoSpaceDE w:val="0"/>
        <w:autoSpaceDN w:val="0"/>
        <w:adjustRightInd w:val="0"/>
        <w:spacing w:line="360" w:lineRule="auto"/>
        <w:ind w:left="840" w:leftChars="150" w:hanging="525" w:hangingChars="250"/>
        <w:jc w:val="left"/>
        <w:rPr>
          <w:rFonts w:ascii="宋体" w:hAnsi="宋体" w:eastAsia="宋体" w:cs="宋体"/>
          <w:kern w:val="0"/>
          <w:szCs w:val="21"/>
        </w:rPr>
      </w:pPr>
    </w:p>
    <w:p w14:paraId="2E140C9E">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44" w:name="_Toc450662865"/>
      <w:bookmarkStart w:id="145" w:name="_Toc169091698"/>
      <w:bookmarkStart w:id="146" w:name="_Toc22649_WPSOffice_Level3"/>
      <w:bookmarkStart w:id="147" w:name="_Toc142508330"/>
      <w:bookmarkStart w:id="148" w:name="_Toc486167680"/>
      <w:bookmarkStart w:id="149" w:name="_Toc10550"/>
      <w:r>
        <w:rPr>
          <w:rFonts w:hint="eastAsia" w:ascii="宋体" w:hAnsi="宋体" w:eastAsia="宋体" w:cs="宋体"/>
          <w:szCs w:val="21"/>
          <w:lang w:val="zh-CN"/>
        </w:rPr>
        <w:t>16</w:t>
      </w:r>
      <w:r>
        <w:rPr>
          <w:rFonts w:ascii="宋体" w:hAnsi="宋体" w:eastAsia="宋体" w:cs="宋体"/>
          <w:szCs w:val="21"/>
          <w:lang w:val="zh-CN"/>
        </w:rPr>
        <w:t xml:space="preserve"> </w:t>
      </w:r>
      <w:r>
        <w:rPr>
          <w:rFonts w:hint="eastAsia" w:ascii="宋体" w:hAnsi="宋体" w:eastAsia="宋体" w:cs="宋体"/>
          <w:szCs w:val="21"/>
          <w:lang w:val="zh-CN"/>
        </w:rPr>
        <w:t>投标有效期</w:t>
      </w:r>
      <w:bookmarkEnd w:id="144"/>
      <w:bookmarkEnd w:id="145"/>
      <w:bookmarkEnd w:id="146"/>
      <w:bookmarkEnd w:id="147"/>
      <w:bookmarkEnd w:id="148"/>
      <w:bookmarkEnd w:id="149"/>
    </w:p>
    <w:p w14:paraId="5234C7D0">
      <w:pPr>
        <w:tabs>
          <w:tab w:val="left" w:pos="567"/>
        </w:tabs>
        <w:autoSpaceDE w:val="0"/>
        <w:autoSpaceDN w:val="0"/>
        <w:adjustRightInd w:val="0"/>
        <w:spacing w:line="360" w:lineRule="auto"/>
        <w:ind w:left="357" w:leftChars="-100" w:hanging="567"/>
        <w:rPr>
          <w:rFonts w:ascii="宋体" w:hAnsi="宋体" w:eastAsia="宋体" w:cs="宋体"/>
          <w:b/>
          <w:bCs/>
          <w:szCs w:val="21"/>
          <w:lang w:val="zh-CN"/>
        </w:rPr>
      </w:pPr>
      <w:r>
        <w:rPr>
          <w:rFonts w:hint="eastAsia" w:ascii="宋体" w:hAnsi="宋体" w:eastAsia="宋体" w:cs="宋体"/>
          <w:szCs w:val="21"/>
          <w:lang w:val="zh-CN"/>
        </w:rPr>
        <w:t>16.1</w:t>
      </w:r>
      <w:r>
        <w:rPr>
          <w:rFonts w:hint="eastAsia" w:ascii="宋体" w:hAnsi="宋体" w:eastAsia="宋体" w:cs="宋体"/>
          <w:szCs w:val="21"/>
          <w:lang w:val="zh-CN"/>
        </w:rPr>
        <w:tab/>
      </w:r>
      <w:r>
        <w:rPr>
          <w:rFonts w:hint="eastAsia" w:ascii="宋体" w:hAnsi="宋体" w:eastAsia="宋体" w:cs="宋体"/>
          <w:b/>
          <w:bCs/>
          <w:szCs w:val="21"/>
          <w:u w:val="single"/>
          <w:lang w:val="zh-CN"/>
        </w:rPr>
        <w:t>投标文件将在递交投标文件截止时间届满后90日内有效。投标有效期比规定时间短的按无效投标文件处理</w:t>
      </w:r>
      <w:r>
        <w:rPr>
          <w:rFonts w:hint="eastAsia" w:ascii="宋体" w:hAnsi="宋体" w:eastAsia="宋体" w:cs="宋体"/>
          <w:b/>
          <w:bCs/>
          <w:szCs w:val="21"/>
          <w:lang w:val="zh-CN"/>
        </w:rPr>
        <w:t>。</w:t>
      </w:r>
    </w:p>
    <w:p w14:paraId="4DE25C2A">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16.2</w:t>
      </w:r>
      <w:r>
        <w:rPr>
          <w:rFonts w:hint="eastAsia" w:ascii="宋体" w:hAnsi="宋体" w:eastAsia="宋体" w:cs="宋体"/>
          <w:szCs w:val="21"/>
          <w:lang w:val="zh-CN"/>
        </w:rPr>
        <w:tab/>
      </w:r>
      <w:r>
        <w:rPr>
          <w:rFonts w:hint="eastAsia" w:ascii="宋体" w:hAnsi="宋体" w:eastAsia="宋体" w:cs="宋体"/>
          <w:szCs w:val="21"/>
          <w:lang w:val="zh-CN"/>
        </w:rPr>
        <w:t>中标人的投标文件作为合同附件，合同失效时同时失效。</w:t>
      </w:r>
    </w:p>
    <w:p w14:paraId="7FF69CC8">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16.3</w:t>
      </w:r>
      <w:r>
        <w:rPr>
          <w:rFonts w:hint="eastAsia" w:ascii="宋体" w:hAnsi="宋体" w:eastAsia="宋体" w:cs="宋体"/>
          <w:szCs w:val="21"/>
          <w:lang w:val="zh-CN"/>
        </w:rPr>
        <w:tab/>
      </w:r>
      <w:r>
        <w:rPr>
          <w:rFonts w:hint="eastAsia" w:ascii="宋体" w:hAnsi="宋体" w:eastAsia="宋体" w:cs="宋体"/>
          <w:szCs w:val="21"/>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szCs w:val="21"/>
          <w:lang w:val="zh-CN"/>
        </w:rPr>
        <w:t>，招标</w:t>
      </w:r>
      <w:r>
        <w:rPr>
          <w:rFonts w:hint="eastAsia" w:ascii="宋体" w:hAnsi="宋体" w:eastAsia="宋体" w:cs="Times New Roman"/>
          <w:szCs w:val="21"/>
        </w:rPr>
        <w:t>人</w:t>
      </w:r>
      <w:r>
        <w:rPr>
          <w:rFonts w:hint="eastAsia" w:ascii="宋体" w:hAnsi="宋体" w:eastAsia="宋体" w:cs="Times New Roman"/>
          <w:szCs w:val="21"/>
          <w:lang w:val="zh-CN"/>
        </w:rPr>
        <w:t>将退还</w:t>
      </w:r>
      <w:r>
        <w:rPr>
          <w:rFonts w:hint="eastAsia" w:ascii="宋体" w:hAnsi="宋体" w:eastAsia="宋体" w:cs="宋体"/>
          <w:szCs w:val="21"/>
          <w:lang w:val="zh-CN"/>
        </w:rPr>
        <w:t>其投标保证金。对于同意该要求的投标人，既不要求也不允许其修改投标文件，但将要求其相应延长投标保证金的有效期。第15条投标保证金的有关规定在投标保证金延长期内仍适用。</w:t>
      </w:r>
    </w:p>
    <w:p w14:paraId="32E9A995">
      <w:pPr>
        <w:autoSpaceDE w:val="0"/>
        <w:autoSpaceDN w:val="0"/>
        <w:adjustRightInd w:val="0"/>
        <w:spacing w:line="360" w:lineRule="auto"/>
        <w:ind w:left="357" w:leftChars="-100" w:hanging="567"/>
        <w:rPr>
          <w:rFonts w:ascii="宋体" w:hAnsi="宋体" w:eastAsia="宋体" w:cs="宋体"/>
          <w:szCs w:val="21"/>
          <w:lang w:val="zh-CN"/>
        </w:rPr>
      </w:pPr>
    </w:p>
    <w:p w14:paraId="491B7599">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50" w:name="_Toc486167681"/>
      <w:bookmarkStart w:id="151" w:name="_Toc13311"/>
      <w:bookmarkStart w:id="152" w:name="_Toc450662866"/>
      <w:bookmarkStart w:id="153" w:name="_Toc25637_WPSOffice_Level3"/>
      <w:bookmarkStart w:id="154" w:name="_Toc169091699"/>
      <w:bookmarkStart w:id="155" w:name="_Toc142508331"/>
      <w:r>
        <w:rPr>
          <w:rFonts w:hint="eastAsia" w:ascii="宋体" w:hAnsi="宋体" w:eastAsia="宋体" w:cs="宋体"/>
          <w:szCs w:val="21"/>
          <w:lang w:val="zh-CN"/>
        </w:rPr>
        <w:t>17</w:t>
      </w:r>
      <w:r>
        <w:rPr>
          <w:rFonts w:ascii="宋体" w:hAnsi="宋体" w:eastAsia="宋体" w:cs="宋体"/>
          <w:szCs w:val="21"/>
          <w:lang w:val="zh-CN"/>
        </w:rPr>
        <w:t xml:space="preserve"> </w:t>
      </w:r>
      <w:r>
        <w:rPr>
          <w:rFonts w:hint="eastAsia" w:ascii="宋体" w:hAnsi="宋体" w:eastAsia="宋体" w:cs="宋体"/>
          <w:szCs w:val="21"/>
          <w:lang w:val="zh-CN"/>
        </w:rPr>
        <w:t>投标文件的式样和签署</w:t>
      </w:r>
      <w:bookmarkEnd w:id="150"/>
      <w:bookmarkEnd w:id="151"/>
      <w:bookmarkEnd w:id="152"/>
      <w:bookmarkEnd w:id="153"/>
      <w:bookmarkEnd w:id="154"/>
      <w:bookmarkEnd w:id="155"/>
    </w:p>
    <w:p w14:paraId="3D7B3876">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17.1</w:t>
      </w:r>
      <w:r>
        <w:rPr>
          <w:rFonts w:hint="eastAsia" w:ascii="宋体" w:hAnsi="宋体" w:eastAsia="宋体" w:cs="宋体"/>
          <w:szCs w:val="21"/>
          <w:lang w:val="zh-CN"/>
        </w:rPr>
        <w:tab/>
      </w:r>
      <w:r>
        <w:rPr>
          <w:rFonts w:hint="eastAsia" w:ascii="宋体" w:hAnsi="宋体" w:eastAsia="宋体" w:cs="宋体"/>
          <w:b/>
          <w:szCs w:val="21"/>
          <w:u w:val="single"/>
          <w:lang w:val="zh-CN"/>
        </w:rPr>
        <w:t>投标人应准备一份“唱标信封”、</w:t>
      </w:r>
      <w:r>
        <w:rPr>
          <w:rFonts w:hint="eastAsia" w:ascii="宋体" w:hAnsi="宋体" w:eastAsia="宋体" w:cs="Times New Roman"/>
          <w:b/>
          <w:szCs w:val="21"/>
          <w:u w:val="single"/>
          <w:lang w:val="zh-CN"/>
        </w:rPr>
        <w:t>一份投标文件电子文件、</w:t>
      </w:r>
      <w:r>
        <w:rPr>
          <w:rFonts w:hint="eastAsia" w:ascii="宋体" w:hAnsi="宋体" w:eastAsia="宋体" w:cs="宋体"/>
          <w:b/>
          <w:szCs w:val="21"/>
          <w:u w:val="single"/>
          <w:lang w:val="zh-CN"/>
        </w:rPr>
        <w:t>一份正本和五份副本“投标文件”</w:t>
      </w:r>
      <w:r>
        <w:rPr>
          <w:rFonts w:hint="eastAsia" w:ascii="宋体" w:hAnsi="宋体" w:eastAsia="宋体" w:cs="宋体"/>
          <w:szCs w:val="21"/>
          <w:lang w:val="zh-CN"/>
        </w:rPr>
        <w:t>，</w:t>
      </w:r>
      <w:r>
        <w:rPr>
          <w:rFonts w:hint="eastAsia" w:ascii="宋体" w:hAnsi="宋体" w:eastAsia="宋体" w:cs="Times New Roman"/>
          <w:szCs w:val="21"/>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szCs w:val="21"/>
          <w:lang w:val="zh-CN"/>
        </w:rPr>
        <w:t>。</w:t>
      </w:r>
    </w:p>
    <w:p w14:paraId="3B31E474">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17.2</w:t>
      </w:r>
      <w:r>
        <w:rPr>
          <w:rFonts w:hint="eastAsia" w:ascii="宋体" w:hAnsi="宋体" w:eastAsia="宋体" w:cs="宋体"/>
          <w:szCs w:val="21"/>
          <w:lang w:val="zh-CN"/>
        </w:rPr>
        <w:tab/>
      </w:r>
      <w:r>
        <w:rPr>
          <w:rFonts w:hint="eastAsia" w:ascii="宋体" w:hAnsi="宋体" w:eastAsia="宋体" w:cs="Times New Roman"/>
          <w:bCs/>
          <w:szCs w:val="21"/>
          <w:lang w:val="zh-CN"/>
        </w:rPr>
        <w:t>投标文件正本和副本须打印或用不褪色墨水书写，招标文件提供的格式文件或投标文件中明确要求签署的，由投标人法定代表人或其授权代表签字（或盖私章），后者须将</w:t>
      </w:r>
      <w:r>
        <w:rPr>
          <w:rFonts w:hint="eastAsia" w:ascii="宋体" w:hAnsi="宋体" w:eastAsia="宋体" w:cs="宋体"/>
          <w:bCs/>
          <w:szCs w:val="21"/>
          <w:lang w:val="zh-CN"/>
        </w:rPr>
        <w:t>“</w:t>
      </w:r>
      <w:r>
        <w:rPr>
          <w:rFonts w:hint="eastAsia" w:ascii="宋体" w:hAnsi="宋体" w:eastAsia="宋体" w:cs="宋体"/>
          <w:szCs w:val="21"/>
          <w:lang w:val="zh-CN"/>
        </w:rPr>
        <w:t>法定代表人授权书</w:t>
      </w:r>
      <w:r>
        <w:rPr>
          <w:rFonts w:hint="eastAsia" w:ascii="宋体" w:hAnsi="宋体" w:eastAsia="宋体" w:cs="宋体"/>
          <w:bCs/>
          <w:szCs w:val="21"/>
          <w:lang w:val="zh-CN"/>
        </w:rPr>
        <w:t>”</w:t>
      </w:r>
      <w:r>
        <w:rPr>
          <w:rFonts w:hint="eastAsia" w:ascii="宋体" w:hAnsi="宋体" w:eastAsia="宋体" w:cs="Times New Roman"/>
          <w:bCs/>
          <w:szCs w:val="21"/>
          <w:lang w:val="zh-CN"/>
        </w:rPr>
        <w:t>以书面形式附在投标文件中。</w:t>
      </w:r>
      <w:r>
        <w:rPr>
          <w:rFonts w:hint="eastAsia" w:ascii="宋体" w:hAnsi="宋体" w:eastAsia="宋体" w:cs="Times New Roman"/>
          <w:szCs w:val="21"/>
          <w:lang w:val="zh-CN"/>
        </w:rPr>
        <w:t>副本文件可由正本文件复印而成。</w:t>
      </w:r>
    </w:p>
    <w:p w14:paraId="04160AF7">
      <w:pPr>
        <w:autoSpaceDE w:val="0"/>
        <w:autoSpaceDN w:val="0"/>
        <w:adjustRightInd w:val="0"/>
        <w:spacing w:line="360" w:lineRule="auto"/>
        <w:ind w:left="357" w:leftChars="-100" w:hanging="567"/>
        <w:rPr>
          <w:rFonts w:ascii="宋体" w:hAnsi="宋体" w:eastAsia="宋体" w:cs="宋体"/>
          <w:bCs/>
          <w:szCs w:val="21"/>
          <w:lang w:val="zh-CN"/>
        </w:rPr>
      </w:pPr>
      <w:r>
        <w:rPr>
          <w:rFonts w:hint="eastAsia" w:ascii="宋体" w:hAnsi="宋体" w:eastAsia="宋体" w:cs="宋体"/>
          <w:szCs w:val="21"/>
          <w:lang w:val="zh-CN"/>
        </w:rPr>
        <w:t>17.</w:t>
      </w:r>
      <w:r>
        <w:rPr>
          <w:rFonts w:ascii="宋体" w:hAnsi="宋体" w:eastAsia="宋体" w:cs="宋体"/>
          <w:szCs w:val="21"/>
          <w:lang w:val="zh-CN"/>
        </w:rPr>
        <w:t>3</w:t>
      </w:r>
      <w:r>
        <w:rPr>
          <w:rFonts w:hint="eastAsia" w:ascii="宋体" w:hAnsi="宋体" w:eastAsia="宋体" w:cs="宋体"/>
          <w:szCs w:val="21"/>
          <w:lang w:val="zh-CN"/>
        </w:rPr>
        <w:tab/>
      </w:r>
      <w:r>
        <w:rPr>
          <w:rFonts w:hint="eastAsia" w:ascii="宋体" w:hAnsi="宋体" w:eastAsia="宋体" w:cs="宋体"/>
          <w:szCs w:val="21"/>
          <w:lang w:val="zh-CN"/>
        </w:rPr>
        <w:t>除投标人对错处作必要修改外，投标文件中不许有加行、涂抹或改写。</w:t>
      </w:r>
      <w:r>
        <w:rPr>
          <w:rFonts w:hint="eastAsia" w:ascii="宋体" w:hAnsi="宋体" w:eastAsia="宋体" w:cs="宋体"/>
          <w:bCs/>
          <w:szCs w:val="21"/>
          <w:lang w:val="zh-CN"/>
        </w:rPr>
        <w:t>若有修改须由签署投标文件的人进行签字（或盖私章），并加盖投标人</w:t>
      </w:r>
      <w:r>
        <w:rPr>
          <w:rFonts w:hint="eastAsia" w:ascii="宋体" w:hAnsi="宋体" w:eastAsia="宋体" w:cs="Times New Roman"/>
          <w:bCs/>
          <w:szCs w:val="21"/>
          <w:lang w:val="zh-CN"/>
        </w:rPr>
        <w:t>法人</w:t>
      </w:r>
      <w:r>
        <w:rPr>
          <w:rFonts w:hint="eastAsia" w:ascii="宋体" w:hAnsi="宋体" w:eastAsia="宋体" w:cs="宋体"/>
          <w:bCs/>
          <w:szCs w:val="21"/>
          <w:lang w:val="zh-CN"/>
        </w:rPr>
        <w:t>公章。</w:t>
      </w:r>
    </w:p>
    <w:p w14:paraId="5CAF4A85">
      <w:pPr>
        <w:autoSpaceDE w:val="0"/>
        <w:autoSpaceDN w:val="0"/>
        <w:adjustRightInd w:val="0"/>
        <w:spacing w:line="360" w:lineRule="auto"/>
        <w:ind w:left="357" w:leftChars="-100" w:hanging="567"/>
        <w:rPr>
          <w:rFonts w:ascii="宋体" w:hAnsi="宋体" w:eastAsia="宋体" w:cs="宋体"/>
          <w:b/>
          <w:bCs/>
          <w:szCs w:val="21"/>
          <w:u w:val="single"/>
          <w:lang w:val="zh-CN"/>
        </w:rPr>
      </w:pPr>
      <w:r>
        <w:rPr>
          <w:rFonts w:hint="eastAsia" w:ascii="宋体" w:hAnsi="宋体" w:eastAsia="宋体" w:cs="宋体"/>
          <w:szCs w:val="21"/>
          <w:lang w:val="zh-CN"/>
        </w:rPr>
        <w:t>17.</w:t>
      </w:r>
      <w:r>
        <w:rPr>
          <w:rFonts w:ascii="宋体" w:hAnsi="宋体" w:eastAsia="宋体" w:cs="宋体"/>
          <w:szCs w:val="21"/>
          <w:lang w:val="zh-CN"/>
        </w:rPr>
        <w:t>4</w:t>
      </w:r>
      <w:r>
        <w:rPr>
          <w:rFonts w:hint="eastAsia" w:ascii="宋体" w:hAnsi="宋体" w:eastAsia="宋体" w:cs="宋体"/>
          <w:szCs w:val="21"/>
          <w:lang w:val="zh-CN"/>
        </w:rPr>
        <w:t xml:space="preserve">  投标文件的封面应注明“项目名称、招标编号、投标人名称、投标日期等”。</w:t>
      </w:r>
    </w:p>
    <w:p w14:paraId="4BCAB146">
      <w:pPr>
        <w:autoSpaceDE w:val="0"/>
        <w:autoSpaceDN w:val="0"/>
        <w:adjustRightInd w:val="0"/>
        <w:spacing w:line="360" w:lineRule="auto"/>
        <w:ind w:left="357" w:leftChars="-100" w:hanging="567"/>
        <w:rPr>
          <w:rFonts w:ascii="宋体" w:hAnsi="宋体" w:eastAsia="宋体" w:cs="宋体"/>
          <w:b/>
          <w:bCs/>
          <w:szCs w:val="21"/>
          <w:lang w:val="zh-CN"/>
        </w:rPr>
      </w:pPr>
      <w:r>
        <w:rPr>
          <w:rFonts w:hint="eastAsia" w:ascii="宋体" w:hAnsi="宋体" w:eastAsia="宋体" w:cs="宋体"/>
          <w:szCs w:val="21"/>
          <w:lang w:val="zh-CN"/>
        </w:rPr>
        <w:t>17.</w:t>
      </w:r>
      <w:r>
        <w:rPr>
          <w:rFonts w:ascii="宋体" w:hAnsi="宋体" w:eastAsia="宋体" w:cs="宋体"/>
          <w:szCs w:val="21"/>
          <w:lang w:val="zh-CN"/>
        </w:rPr>
        <w:t>5</w:t>
      </w:r>
      <w:r>
        <w:rPr>
          <w:rFonts w:hint="eastAsia" w:ascii="宋体" w:hAnsi="宋体" w:eastAsia="宋体" w:cs="宋体"/>
          <w:szCs w:val="21"/>
          <w:lang w:val="zh-CN"/>
        </w:rPr>
        <w:tab/>
      </w:r>
      <w:r>
        <w:rPr>
          <w:rFonts w:hint="eastAsia" w:ascii="宋体" w:hAnsi="宋体" w:eastAsia="宋体" w:cs="宋体"/>
          <w:szCs w:val="21"/>
          <w:lang w:val="zh-CN"/>
        </w:rPr>
        <w:t>电子文件内容包括：电子文件不可设置密码，用DVD或CD-R光盘或U盘储存，</w:t>
      </w:r>
      <w:r>
        <w:rPr>
          <w:rFonts w:hint="eastAsia" w:ascii="宋体" w:hAnsi="宋体" w:eastAsia="宋体" w:cs="Times New Roman"/>
          <w:szCs w:val="21"/>
          <w:lang w:val="zh-CN"/>
        </w:rPr>
        <w:t>可密封于</w:t>
      </w:r>
      <w:r>
        <w:rPr>
          <w:rFonts w:ascii="宋体" w:hAnsi="宋体" w:eastAsia="宋体" w:cs="Times New Roman"/>
          <w:szCs w:val="21"/>
          <w:lang w:val="zh-CN"/>
        </w:rPr>
        <w:t>“</w:t>
      </w:r>
      <w:r>
        <w:rPr>
          <w:rFonts w:hint="eastAsia" w:ascii="宋体" w:hAnsi="宋体" w:eastAsia="宋体" w:cs="Times New Roman"/>
          <w:szCs w:val="21"/>
          <w:lang w:val="zh-CN"/>
        </w:rPr>
        <w:t>唱标信封</w:t>
      </w:r>
      <w:r>
        <w:rPr>
          <w:rFonts w:ascii="宋体" w:hAnsi="宋体" w:eastAsia="宋体" w:cs="Times New Roman"/>
          <w:szCs w:val="21"/>
          <w:lang w:val="zh-CN"/>
        </w:rPr>
        <w:t>”</w:t>
      </w:r>
      <w:r>
        <w:rPr>
          <w:rFonts w:hint="eastAsia" w:ascii="宋体" w:hAnsi="宋体" w:eastAsia="宋体" w:cs="Times New Roman"/>
          <w:szCs w:val="21"/>
          <w:lang w:val="zh-CN"/>
        </w:rPr>
        <w:t>内（若电子文件单独密封，其包装封面需注明项目名称、招标编号、投标人单位名称，并加盖投标人法人公章）</w:t>
      </w:r>
      <w:r>
        <w:rPr>
          <w:rFonts w:hint="eastAsia" w:ascii="宋体" w:hAnsi="宋体" w:eastAsia="宋体" w:cs="宋体"/>
          <w:szCs w:val="21"/>
          <w:lang w:val="zh-CN"/>
        </w:rPr>
        <w:t>。</w:t>
      </w:r>
    </w:p>
    <w:p w14:paraId="39FFA5EB">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17.</w:t>
      </w:r>
      <w:r>
        <w:rPr>
          <w:rFonts w:ascii="宋体" w:hAnsi="宋体" w:eastAsia="宋体" w:cs="宋体"/>
          <w:szCs w:val="21"/>
          <w:lang w:val="zh-CN"/>
        </w:rPr>
        <w:t>6</w:t>
      </w:r>
      <w:r>
        <w:rPr>
          <w:rFonts w:hint="eastAsia" w:ascii="宋体" w:hAnsi="宋体" w:eastAsia="宋体" w:cs="宋体"/>
          <w:szCs w:val="21"/>
          <w:lang w:val="zh-CN"/>
        </w:rPr>
        <w:tab/>
      </w:r>
      <w:r>
        <w:rPr>
          <w:rFonts w:hint="eastAsia" w:ascii="宋体" w:hAnsi="宋体" w:eastAsia="宋体" w:cs="宋体"/>
          <w:szCs w:val="21"/>
          <w:lang w:val="zh-CN"/>
        </w:rPr>
        <w:t>电报、电传、传真的投标概不接受。</w:t>
      </w:r>
    </w:p>
    <w:p w14:paraId="1F8CF9E5">
      <w:pPr>
        <w:autoSpaceDE w:val="0"/>
        <w:autoSpaceDN w:val="0"/>
        <w:adjustRightInd w:val="0"/>
        <w:jc w:val="left"/>
        <w:rPr>
          <w:rFonts w:ascii="宋体" w:hAnsi="宋体" w:eastAsia="宋体" w:cs="宋体"/>
          <w:kern w:val="0"/>
          <w:sz w:val="24"/>
          <w:szCs w:val="24"/>
        </w:rPr>
      </w:pPr>
      <w:bookmarkStart w:id="156" w:name="_Toc450662867"/>
    </w:p>
    <w:p w14:paraId="7E5B91A4">
      <w:pPr>
        <w:keepNext/>
        <w:keepLines/>
        <w:tabs>
          <w:tab w:val="left" w:pos="509"/>
        </w:tabs>
        <w:autoSpaceDE w:val="0"/>
        <w:autoSpaceDN w:val="0"/>
        <w:adjustRightInd w:val="0"/>
        <w:spacing w:line="360" w:lineRule="auto"/>
        <w:jc w:val="left"/>
        <w:outlineLvl w:val="0"/>
        <w:rPr>
          <w:rFonts w:ascii="宋体" w:hAnsi="宋体" w:eastAsia="宋体" w:cs="宋体"/>
          <w:kern w:val="0"/>
          <w:sz w:val="24"/>
          <w:szCs w:val="24"/>
        </w:rPr>
      </w:pPr>
      <w:bookmarkStart w:id="157" w:name="_Toc486167682"/>
      <w:bookmarkStart w:id="158" w:name="_Toc142508332"/>
      <w:bookmarkStart w:id="159" w:name="_Toc140596891"/>
      <w:bookmarkStart w:id="160" w:name="_Toc22356_WPSOffice_Level2"/>
      <w:bookmarkStart w:id="161" w:name="_Toc169091700"/>
      <w:bookmarkStart w:id="162" w:name="_Toc17608"/>
      <w:r>
        <w:rPr>
          <w:rFonts w:hint="eastAsia" w:ascii="宋体" w:hAnsi="宋体" w:eastAsia="宋体" w:cs="宋体"/>
          <w:b/>
          <w:bCs/>
          <w:kern w:val="44"/>
          <w:szCs w:val="21"/>
          <w:lang w:val="zh-CN"/>
        </w:rPr>
        <w:t>四、投标文件的递交</w:t>
      </w:r>
      <w:bookmarkEnd w:id="156"/>
      <w:bookmarkEnd w:id="157"/>
      <w:bookmarkEnd w:id="158"/>
      <w:bookmarkEnd w:id="159"/>
      <w:bookmarkEnd w:id="160"/>
      <w:bookmarkEnd w:id="161"/>
      <w:bookmarkEnd w:id="162"/>
    </w:p>
    <w:p w14:paraId="19EF3D69">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63" w:name="_Toc169091701"/>
      <w:bookmarkStart w:id="164" w:name="_Toc450662868"/>
      <w:bookmarkStart w:id="165" w:name="_Toc9900"/>
      <w:bookmarkStart w:id="166" w:name="_Toc12192_WPSOffice_Level3"/>
      <w:bookmarkStart w:id="167" w:name="_Toc142508333"/>
      <w:bookmarkStart w:id="168" w:name="_Toc486167683"/>
      <w:r>
        <w:rPr>
          <w:rFonts w:hint="eastAsia" w:ascii="宋体" w:hAnsi="宋体" w:eastAsia="宋体" w:cs="宋体"/>
          <w:szCs w:val="21"/>
          <w:lang w:val="zh-CN"/>
        </w:rPr>
        <w:t>18</w:t>
      </w:r>
      <w:r>
        <w:rPr>
          <w:rFonts w:ascii="宋体" w:hAnsi="宋体" w:eastAsia="宋体" w:cs="宋体"/>
          <w:szCs w:val="21"/>
          <w:lang w:val="zh-CN"/>
        </w:rPr>
        <w:t xml:space="preserve"> </w:t>
      </w:r>
      <w:r>
        <w:rPr>
          <w:rFonts w:hint="eastAsia" w:ascii="宋体" w:hAnsi="宋体" w:eastAsia="宋体" w:cs="宋体"/>
          <w:szCs w:val="21"/>
          <w:lang w:val="zh-CN"/>
        </w:rPr>
        <w:t>投标文件的密封和标记</w:t>
      </w:r>
      <w:bookmarkEnd w:id="163"/>
      <w:bookmarkEnd w:id="164"/>
      <w:bookmarkEnd w:id="165"/>
      <w:bookmarkEnd w:id="166"/>
      <w:bookmarkEnd w:id="167"/>
      <w:bookmarkEnd w:id="168"/>
    </w:p>
    <w:p w14:paraId="0A13B04D">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18.1</w:t>
      </w:r>
      <w:r>
        <w:rPr>
          <w:rFonts w:hint="eastAsia" w:ascii="宋体" w:hAnsi="宋体" w:eastAsia="宋体" w:cs="宋体"/>
          <w:szCs w:val="21"/>
          <w:lang w:val="zh-CN"/>
        </w:rPr>
        <w:tab/>
      </w:r>
      <w:r>
        <w:rPr>
          <w:rFonts w:hint="eastAsia" w:ascii="宋体" w:hAnsi="宋体" w:eastAsia="宋体" w:cs="宋体"/>
          <w:szCs w:val="21"/>
          <w:lang w:val="zh-CN"/>
        </w:rPr>
        <w:t>投标人应将正本和副本投标文件（本处不含唱标信封</w:t>
      </w:r>
      <w:r>
        <w:rPr>
          <w:rFonts w:hint="eastAsia" w:ascii="宋体" w:hAnsi="宋体" w:eastAsia="宋体" w:cs="Times New Roman"/>
          <w:szCs w:val="21"/>
          <w:lang w:val="zh-CN"/>
        </w:rPr>
        <w:t>、投标文件电子文件</w:t>
      </w:r>
      <w:r>
        <w:rPr>
          <w:rFonts w:hint="eastAsia" w:ascii="宋体" w:hAnsi="宋体" w:eastAsia="宋体" w:cs="宋体"/>
          <w:szCs w:val="21"/>
          <w:lang w:val="zh-CN"/>
        </w:rPr>
        <w:t>）密封在不透明的外层封装中。</w:t>
      </w:r>
    </w:p>
    <w:p w14:paraId="305F3491">
      <w:pPr>
        <w:autoSpaceDE w:val="0"/>
        <w:autoSpaceDN w:val="0"/>
        <w:adjustRightInd w:val="0"/>
        <w:spacing w:line="360" w:lineRule="auto"/>
        <w:ind w:left="357" w:leftChars="-100" w:hanging="567"/>
        <w:rPr>
          <w:rFonts w:ascii="宋体" w:hAnsi="宋体" w:eastAsia="宋体" w:cs="宋体"/>
          <w:b/>
          <w:bCs/>
          <w:szCs w:val="21"/>
          <w:u w:val="single"/>
          <w:lang w:val="zh-CN"/>
        </w:rPr>
      </w:pPr>
      <w:r>
        <w:rPr>
          <w:rFonts w:hint="eastAsia" w:ascii="宋体" w:hAnsi="宋体" w:eastAsia="宋体" w:cs="宋体"/>
          <w:szCs w:val="21"/>
          <w:lang w:val="zh-CN"/>
        </w:rPr>
        <w:t>18.2</w:t>
      </w:r>
      <w:r>
        <w:rPr>
          <w:rFonts w:hint="eastAsia" w:ascii="宋体" w:hAnsi="宋体" w:eastAsia="宋体" w:cs="宋体"/>
          <w:szCs w:val="21"/>
          <w:lang w:val="zh-CN"/>
        </w:rPr>
        <w:tab/>
      </w:r>
      <w:r>
        <w:rPr>
          <w:rFonts w:hint="eastAsia" w:ascii="宋体" w:hAnsi="宋体" w:eastAsia="宋体" w:cs="宋体"/>
          <w:b/>
          <w:bCs/>
          <w:szCs w:val="21"/>
          <w:lang w:val="zh-CN"/>
        </w:rPr>
        <w:t>唱标信封应单独密封</w:t>
      </w:r>
      <w:r>
        <w:rPr>
          <w:rFonts w:hint="eastAsia" w:ascii="宋体" w:hAnsi="宋体" w:eastAsia="宋体" w:cs="Times New Roman"/>
          <w:b/>
          <w:bCs/>
          <w:szCs w:val="21"/>
          <w:lang w:val="zh-CN"/>
        </w:rPr>
        <w:t>，与18.1款的投标文件一同提交。</w:t>
      </w:r>
    </w:p>
    <w:p w14:paraId="4F707A2A">
      <w:pPr>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18.3</w:t>
      </w:r>
      <w:r>
        <w:rPr>
          <w:rFonts w:hint="eastAsia" w:ascii="宋体" w:hAnsi="宋体" w:eastAsia="宋体" w:cs="宋体"/>
          <w:szCs w:val="21"/>
          <w:lang w:val="zh-CN"/>
        </w:rPr>
        <w:tab/>
      </w:r>
      <w:r>
        <w:rPr>
          <w:rFonts w:hint="eastAsia" w:ascii="宋体" w:hAnsi="宋体" w:eastAsia="宋体" w:cs="宋体"/>
          <w:szCs w:val="21"/>
          <w:lang w:val="zh-CN"/>
        </w:rPr>
        <w:t>投标文件密封封装标记：</w:t>
      </w:r>
    </w:p>
    <w:p w14:paraId="290B6EC8">
      <w:pPr>
        <w:autoSpaceDE w:val="0"/>
        <w:autoSpaceDN w:val="0"/>
        <w:adjustRightInd w:val="0"/>
        <w:spacing w:line="360" w:lineRule="auto"/>
        <w:ind w:left="319" w:leftChars="-118" w:hanging="567" w:hangingChars="270"/>
        <w:rPr>
          <w:rFonts w:ascii="宋体" w:hAnsi="宋体" w:eastAsia="宋体" w:cs="Times New Roman"/>
          <w:szCs w:val="21"/>
          <w:lang w:val="zh-CN"/>
        </w:rPr>
      </w:pPr>
      <w:r>
        <w:rPr>
          <w:rFonts w:hint="eastAsia" w:ascii="宋体" w:hAnsi="宋体" w:eastAsia="宋体" w:cs="Times New Roman"/>
          <w:szCs w:val="21"/>
          <w:lang w:val="zh-CN"/>
        </w:rPr>
        <w:t>（</w:t>
      </w:r>
      <w:r>
        <w:rPr>
          <w:rFonts w:ascii="宋体" w:hAnsi="宋体" w:eastAsia="宋体" w:cs="Times New Roman"/>
          <w:szCs w:val="21"/>
        </w:rPr>
        <w:t>1</w:t>
      </w:r>
      <w:r>
        <w:rPr>
          <w:rFonts w:hint="eastAsia" w:ascii="宋体" w:hAnsi="宋体" w:eastAsia="宋体" w:cs="Times New Roman"/>
          <w:szCs w:val="21"/>
          <w:lang w:val="zh-CN"/>
        </w:rPr>
        <w:t>）外层密封封装表面应正确注明项目名称、招标编号、投标人单位名称、并注明投标文件递交截止时间之前不得开封（在封口位置的封条上标注注明），封口位置的封条上须加盖投标人法人公章；</w:t>
      </w:r>
    </w:p>
    <w:p w14:paraId="36A5BA1C">
      <w:pPr>
        <w:autoSpaceDE w:val="0"/>
        <w:autoSpaceDN w:val="0"/>
        <w:adjustRightInd w:val="0"/>
        <w:spacing w:line="360" w:lineRule="auto"/>
        <w:ind w:left="319" w:leftChars="-118" w:hanging="567" w:hangingChars="270"/>
        <w:rPr>
          <w:rFonts w:ascii="宋体" w:hAnsi="宋体" w:eastAsia="宋体" w:cs="Times New Roman"/>
          <w:szCs w:val="21"/>
          <w:lang w:val="zh-CN"/>
        </w:rPr>
      </w:pPr>
      <w:r>
        <w:rPr>
          <w:rFonts w:hint="eastAsia" w:ascii="宋体" w:hAnsi="宋体" w:eastAsia="宋体" w:cs="Times New Roman"/>
          <w:szCs w:val="21"/>
          <w:lang w:val="zh-CN"/>
        </w:rPr>
        <w:t>（</w:t>
      </w:r>
      <w:r>
        <w:rPr>
          <w:rFonts w:ascii="宋体" w:hAnsi="宋体" w:eastAsia="宋体" w:cs="Times New Roman"/>
          <w:szCs w:val="21"/>
        </w:rPr>
        <w:t>2</w:t>
      </w:r>
      <w:r>
        <w:rPr>
          <w:rFonts w:hint="eastAsia" w:ascii="宋体" w:hAnsi="宋体" w:eastAsia="宋体" w:cs="Times New Roman"/>
          <w:szCs w:val="21"/>
          <w:lang w:val="zh-CN"/>
        </w:rPr>
        <w:t>）投标文件已密封但不按前述标志封包，由此而引起的提前开封或错放责任由投标人承担；</w:t>
      </w:r>
    </w:p>
    <w:p w14:paraId="0EE19AA4">
      <w:pPr>
        <w:autoSpaceDE w:val="0"/>
        <w:autoSpaceDN w:val="0"/>
        <w:adjustRightInd w:val="0"/>
        <w:spacing w:line="360" w:lineRule="auto"/>
        <w:ind w:left="319" w:leftChars="-118" w:hanging="567" w:hangingChars="270"/>
        <w:rPr>
          <w:rFonts w:ascii="宋体" w:hAnsi="宋体" w:eastAsia="宋体" w:cs="Times New Roman"/>
          <w:szCs w:val="21"/>
          <w:lang w:val="zh-CN"/>
        </w:rPr>
      </w:pPr>
      <w:r>
        <w:rPr>
          <w:rFonts w:hint="eastAsia" w:ascii="宋体" w:hAnsi="宋体" w:eastAsia="宋体" w:cs="Times New Roman"/>
          <w:szCs w:val="21"/>
          <w:lang w:val="zh-CN"/>
        </w:rPr>
        <w:t>（3）不足以造成投标文件可以从外包装内散出而导致投标文件泄密的，不认定为投标文件未密封。</w:t>
      </w:r>
    </w:p>
    <w:p w14:paraId="7FF65094">
      <w:pPr>
        <w:tabs>
          <w:tab w:val="left" w:pos="567"/>
        </w:tabs>
        <w:autoSpaceDE w:val="0"/>
        <w:autoSpaceDN w:val="0"/>
        <w:adjustRightInd w:val="0"/>
        <w:spacing w:line="360" w:lineRule="auto"/>
        <w:ind w:left="357" w:leftChars="-100" w:right="15" w:rightChars="7" w:hanging="567"/>
        <w:rPr>
          <w:rFonts w:ascii="宋体" w:hAnsi="宋体" w:eastAsia="宋体" w:cs="宋体"/>
          <w:b/>
          <w:szCs w:val="21"/>
          <w:lang w:val="zh-CN"/>
        </w:rPr>
      </w:pPr>
      <w:r>
        <w:rPr>
          <w:rFonts w:hint="eastAsia" w:ascii="宋体" w:hAnsi="宋体" w:eastAsia="宋体" w:cs="宋体"/>
          <w:b/>
          <w:szCs w:val="21"/>
          <w:lang w:val="zh-CN"/>
        </w:rPr>
        <w:t>18.4</w:t>
      </w:r>
      <w:r>
        <w:rPr>
          <w:rFonts w:hint="eastAsia" w:ascii="宋体" w:hAnsi="宋体" w:eastAsia="宋体" w:cs="宋体"/>
          <w:b/>
          <w:szCs w:val="21"/>
          <w:lang w:val="zh-CN"/>
        </w:rPr>
        <w:tab/>
      </w:r>
      <w:r>
        <w:rPr>
          <w:rFonts w:hint="eastAsia" w:ascii="宋体" w:hAnsi="宋体" w:eastAsia="宋体" w:cs="宋体"/>
          <w:b/>
          <w:szCs w:val="21"/>
          <w:lang w:val="zh-CN"/>
        </w:rPr>
        <w:t>如果</w:t>
      </w:r>
      <w:r>
        <w:rPr>
          <w:rFonts w:hint="eastAsia" w:ascii="宋体" w:hAnsi="宋体" w:eastAsia="宋体" w:cs="Times New Roman"/>
          <w:b/>
          <w:szCs w:val="21"/>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szCs w:val="21"/>
          <w:lang w:val="zh-CN"/>
        </w:rPr>
        <w:t>。</w:t>
      </w:r>
    </w:p>
    <w:p w14:paraId="277E3727">
      <w:pPr>
        <w:autoSpaceDE w:val="0"/>
        <w:autoSpaceDN w:val="0"/>
        <w:adjustRightInd w:val="0"/>
        <w:spacing w:line="360" w:lineRule="auto"/>
        <w:ind w:left="355" w:leftChars="-101" w:right="15" w:rightChars="7" w:hanging="567" w:hangingChars="270"/>
        <w:rPr>
          <w:rFonts w:ascii="宋体" w:hAnsi="宋体" w:eastAsia="宋体" w:cs="宋体"/>
          <w:szCs w:val="21"/>
          <w:lang w:val="zh-CN"/>
        </w:rPr>
      </w:pPr>
      <w:r>
        <w:rPr>
          <w:rFonts w:hint="eastAsia" w:ascii="宋体" w:hAnsi="宋体" w:eastAsia="宋体" w:cs="宋体"/>
          <w:szCs w:val="21"/>
          <w:lang w:val="zh-CN"/>
        </w:rPr>
        <w:t>18.5 开标前，</w:t>
      </w:r>
      <w:r>
        <w:rPr>
          <w:rFonts w:hint="eastAsia" w:ascii="宋体" w:hAnsi="宋体" w:eastAsia="宋体" w:cs="Times New Roman"/>
          <w:szCs w:val="21"/>
          <w:lang w:val="zh-CN"/>
        </w:rPr>
        <w:t>由投标人代表</w:t>
      </w:r>
      <w:r>
        <w:rPr>
          <w:rFonts w:ascii="宋体" w:hAnsi="宋体" w:eastAsia="宋体" w:cs="Times New Roman"/>
          <w:szCs w:val="21"/>
          <w:lang w:val="zh-CN"/>
        </w:rPr>
        <w:t>（</w:t>
      </w:r>
      <w:r>
        <w:rPr>
          <w:rFonts w:hint="eastAsia" w:ascii="宋体" w:hAnsi="宋体" w:eastAsia="宋体" w:cs="Times New Roman"/>
          <w:szCs w:val="21"/>
          <w:lang w:val="zh-CN"/>
        </w:rPr>
        <w:t>第一位递交投标文件的投标人代表及主动自愿参与检查的投标人代表</w:t>
      </w:r>
      <w:r>
        <w:rPr>
          <w:rFonts w:ascii="宋体" w:hAnsi="宋体" w:eastAsia="宋体" w:cs="Times New Roman"/>
          <w:szCs w:val="21"/>
          <w:lang w:val="zh-CN"/>
        </w:rPr>
        <w:t>）和招标人代表</w:t>
      </w:r>
      <w:r>
        <w:rPr>
          <w:rFonts w:hint="eastAsia" w:ascii="宋体" w:hAnsi="宋体" w:eastAsia="宋体" w:cs="Times New Roman"/>
          <w:kern w:val="0"/>
          <w:szCs w:val="21"/>
          <w:lang w:val="zh-CN"/>
        </w:rPr>
        <w:t>将对所有的投标文件的密封性进行检查</w:t>
      </w:r>
      <w:r>
        <w:rPr>
          <w:rFonts w:ascii="宋体" w:hAnsi="宋体" w:eastAsia="宋体" w:cs="Times New Roman"/>
          <w:szCs w:val="21"/>
          <w:lang w:val="zh-CN"/>
        </w:rPr>
        <w:t>，并签署进行确认</w:t>
      </w:r>
      <w:r>
        <w:rPr>
          <w:rFonts w:hint="eastAsia" w:ascii="宋体" w:hAnsi="宋体" w:eastAsia="宋体" w:cs="宋体"/>
          <w:szCs w:val="21"/>
          <w:lang w:val="zh-CN"/>
        </w:rPr>
        <w:t>。</w:t>
      </w:r>
    </w:p>
    <w:p w14:paraId="30169089">
      <w:pPr>
        <w:tabs>
          <w:tab w:val="left" w:pos="567"/>
        </w:tabs>
        <w:autoSpaceDE w:val="0"/>
        <w:autoSpaceDN w:val="0"/>
        <w:adjustRightInd w:val="0"/>
        <w:spacing w:line="360" w:lineRule="auto"/>
        <w:ind w:right="15" w:rightChars="7" w:firstLine="525" w:firstLineChars="250"/>
        <w:rPr>
          <w:rFonts w:ascii="宋体" w:hAnsi="宋体" w:eastAsia="宋体" w:cs="宋体"/>
          <w:szCs w:val="21"/>
          <w:lang w:val="zh-CN"/>
        </w:rPr>
      </w:pPr>
    </w:p>
    <w:p w14:paraId="6CB3A88A">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69" w:name="_Toc169091702"/>
      <w:bookmarkStart w:id="170" w:name="_Toc486167684"/>
      <w:bookmarkStart w:id="171" w:name="_Toc450662869"/>
      <w:bookmarkStart w:id="172" w:name="_Toc142508334"/>
      <w:bookmarkStart w:id="173" w:name="_Toc29665_WPSOffice_Level3"/>
      <w:bookmarkStart w:id="174" w:name="_Toc3384"/>
      <w:r>
        <w:rPr>
          <w:rFonts w:hint="eastAsia" w:ascii="宋体" w:hAnsi="宋体" w:eastAsia="宋体" w:cs="宋体"/>
          <w:szCs w:val="21"/>
          <w:lang w:val="zh-CN"/>
        </w:rPr>
        <w:t>19</w:t>
      </w:r>
      <w:r>
        <w:rPr>
          <w:rFonts w:ascii="宋体" w:hAnsi="宋体" w:eastAsia="宋体" w:cs="宋体"/>
          <w:szCs w:val="21"/>
          <w:lang w:val="zh-CN"/>
        </w:rPr>
        <w:t xml:space="preserve"> </w:t>
      </w:r>
      <w:r>
        <w:rPr>
          <w:rFonts w:hint="eastAsia" w:ascii="宋体" w:hAnsi="宋体" w:eastAsia="宋体" w:cs="宋体"/>
          <w:szCs w:val="21"/>
          <w:lang w:val="zh-CN"/>
        </w:rPr>
        <w:t>递交投标文件的截止日期</w:t>
      </w:r>
      <w:bookmarkEnd w:id="169"/>
      <w:bookmarkEnd w:id="170"/>
      <w:bookmarkEnd w:id="171"/>
      <w:bookmarkEnd w:id="172"/>
      <w:bookmarkEnd w:id="173"/>
      <w:bookmarkEnd w:id="174"/>
    </w:p>
    <w:p w14:paraId="4355AEFE">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19.1</w:t>
      </w:r>
      <w:r>
        <w:rPr>
          <w:rFonts w:hint="eastAsia" w:ascii="宋体" w:hAnsi="宋体" w:eastAsia="宋体" w:cs="宋体"/>
          <w:szCs w:val="21"/>
          <w:lang w:val="zh-CN"/>
        </w:rPr>
        <w:tab/>
      </w:r>
      <w:r>
        <w:rPr>
          <w:rFonts w:hint="eastAsia" w:ascii="宋体" w:hAnsi="宋体" w:eastAsia="宋体" w:cs="宋体"/>
          <w:szCs w:val="21"/>
          <w:lang w:val="zh-CN"/>
        </w:rPr>
        <w:t>招标代理机构</w:t>
      </w:r>
      <w:r>
        <w:rPr>
          <w:rFonts w:hint="eastAsia" w:ascii="宋体" w:hAnsi="宋体" w:eastAsia="宋体" w:cs="Times New Roman"/>
          <w:szCs w:val="21"/>
          <w:lang w:val="zh-CN"/>
        </w:rPr>
        <w:t>收到投标文件的时间不得迟于第一篇</w:t>
      </w:r>
      <w:r>
        <w:rPr>
          <w:rFonts w:ascii="宋体" w:hAnsi="宋体" w:eastAsia="宋体" w:cs="Times New Roman"/>
          <w:szCs w:val="21"/>
          <w:lang w:val="zh-CN"/>
        </w:rPr>
        <w:t>“</w:t>
      </w:r>
      <w:r>
        <w:rPr>
          <w:rFonts w:hint="eastAsia" w:ascii="宋体" w:hAnsi="宋体" w:eastAsia="宋体" w:cs="Times New Roman"/>
          <w:szCs w:val="21"/>
          <w:lang w:val="zh-CN"/>
        </w:rPr>
        <w:t>招标公告</w:t>
      </w:r>
      <w:r>
        <w:rPr>
          <w:rFonts w:ascii="宋体" w:hAnsi="宋体" w:eastAsia="宋体" w:cs="Times New Roman"/>
          <w:szCs w:val="21"/>
          <w:lang w:val="zh-CN"/>
        </w:rPr>
        <w:t>”</w:t>
      </w:r>
      <w:r>
        <w:rPr>
          <w:rFonts w:hint="eastAsia" w:ascii="宋体" w:hAnsi="宋体" w:eastAsia="宋体" w:cs="Times New Roman"/>
          <w:szCs w:val="21"/>
          <w:lang w:val="zh-CN"/>
        </w:rPr>
        <w:t>中规定的截止时间</w:t>
      </w:r>
      <w:r>
        <w:rPr>
          <w:rFonts w:hint="eastAsia" w:ascii="宋体" w:hAnsi="宋体" w:eastAsia="宋体" w:cs="宋体"/>
          <w:szCs w:val="21"/>
          <w:lang w:val="zh-CN"/>
        </w:rPr>
        <w:t>。</w:t>
      </w:r>
    </w:p>
    <w:p w14:paraId="49271FAA">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19.2</w:t>
      </w:r>
      <w:r>
        <w:rPr>
          <w:rFonts w:hint="eastAsia" w:ascii="宋体" w:hAnsi="宋体" w:eastAsia="宋体" w:cs="宋体"/>
          <w:szCs w:val="21"/>
          <w:lang w:val="zh-CN"/>
        </w:rPr>
        <w:tab/>
      </w:r>
      <w:r>
        <w:rPr>
          <w:rFonts w:hint="eastAsia" w:ascii="宋体" w:hAnsi="宋体" w:eastAsia="宋体" w:cs="宋体"/>
          <w:szCs w:val="21"/>
          <w:lang w:val="zh-CN"/>
        </w:rPr>
        <w:t>招标代理机构</w:t>
      </w:r>
      <w:r>
        <w:rPr>
          <w:rFonts w:hint="eastAsia" w:ascii="宋体" w:hAnsi="宋体" w:eastAsia="宋体" w:cs="Times New Roman"/>
          <w:szCs w:val="21"/>
          <w:lang w:val="zh-CN"/>
        </w:rPr>
        <w:t>可按照第</w:t>
      </w:r>
      <w:r>
        <w:rPr>
          <w:rFonts w:ascii="宋体" w:hAnsi="宋体" w:eastAsia="宋体" w:cs="Times New Roman"/>
          <w:szCs w:val="21"/>
          <w:lang w:val="zh-CN"/>
        </w:rPr>
        <w:t>7</w:t>
      </w:r>
      <w:r>
        <w:rPr>
          <w:rFonts w:hint="eastAsia" w:ascii="宋体" w:hAnsi="宋体" w:eastAsia="宋体" w:cs="Times New Roman"/>
          <w:szCs w:val="21"/>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szCs w:val="21"/>
          <w:lang w:val="zh-CN"/>
        </w:rPr>
        <w:t>。</w:t>
      </w:r>
    </w:p>
    <w:p w14:paraId="7CF68AFB">
      <w:pPr>
        <w:autoSpaceDE w:val="0"/>
        <w:autoSpaceDN w:val="0"/>
        <w:adjustRightInd w:val="0"/>
        <w:spacing w:line="360" w:lineRule="auto"/>
        <w:ind w:left="357" w:leftChars="-100" w:hanging="567"/>
        <w:rPr>
          <w:rFonts w:ascii="宋体" w:hAnsi="宋体" w:eastAsia="宋体" w:cs="宋体"/>
          <w:szCs w:val="21"/>
          <w:lang w:val="zh-CN"/>
        </w:rPr>
      </w:pPr>
    </w:p>
    <w:p w14:paraId="193EB14D">
      <w:pPr>
        <w:tabs>
          <w:tab w:val="left" w:pos="567"/>
        </w:tabs>
        <w:autoSpaceDE w:val="0"/>
        <w:autoSpaceDN w:val="0"/>
        <w:adjustRightInd w:val="0"/>
        <w:spacing w:line="360" w:lineRule="auto"/>
        <w:ind w:left="357" w:leftChars="-100" w:hanging="567"/>
        <w:jc w:val="left"/>
        <w:outlineLvl w:val="2"/>
        <w:rPr>
          <w:rFonts w:ascii="宋体" w:hAnsi="宋体" w:eastAsia="宋体" w:cs="宋体"/>
          <w:kern w:val="0"/>
          <w:sz w:val="24"/>
          <w:szCs w:val="24"/>
        </w:rPr>
      </w:pPr>
      <w:bookmarkStart w:id="175" w:name="_Toc142508335"/>
      <w:bookmarkStart w:id="176" w:name="_Toc6684"/>
      <w:bookmarkStart w:id="177" w:name="_Toc169091703"/>
      <w:bookmarkStart w:id="178" w:name="_Toc22431_WPSOffice_Level3"/>
      <w:bookmarkStart w:id="179" w:name="_Toc450662870"/>
      <w:bookmarkStart w:id="180" w:name="_Toc486167685"/>
      <w:r>
        <w:rPr>
          <w:rFonts w:hint="eastAsia" w:ascii="宋体" w:hAnsi="宋体" w:eastAsia="宋体" w:cs="宋体"/>
          <w:szCs w:val="21"/>
          <w:lang w:val="zh-CN"/>
        </w:rPr>
        <w:t>20 迟交的投标文件</w:t>
      </w:r>
      <w:bookmarkEnd w:id="175"/>
      <w:bookmarkEnd w:id="176"/>
      <w:bookmarkEnd w:id="177"/>
      <w:bookmarkEnd w:id="178"/>
      <w:bookmarkEnd w:id="179"/>
      <w:bookmarkEnd w:id="180"/>
    </w:p>
    <w:p w14:paraId="1524A307">
      <w:pPr>
        <w:autoSpaceDE w:val="0"/>
        <w:autoSpaceDN w:val="0"/>
        <w:adjustRightInd w:val="0"/>
        <w:spacing w:line="360" w:lineRule="auto"/>
        <w:ind w:firstLine="315" w:firstLineChars="150"/>
        <w:jc w:val="left"/>
        <w:rPr>
          <w:rFonts w:ascii="宋体" w:hAnsi="宋体" w:eastAsia="宋体" w:cs="宋体"/>
          <w:szCs w:val="21"/>
          <w:lang w:val="zh-CN"/>
        </w:rPr>
      </w:pPr>
      <w:r>
        <w:rPr>
          <w:rFonts w:hint="eastAsia" w:ascii="宋体" w:hAnsi="宋体" w:eastAsia="宋体" w:cs="宋体"/>
          <w:szCs w:val="21"/>
          <w:lang w:val="zh-CN"/>
        </w:rPr>
        <w:t>根据第19条规定，招标代理机构将拒绝任何晚于递交投标文件的截止时间交到的投标文件。</w:t>
      </w:r>
    </w:p>
    <w:p w14:paraId="398F0508">
      <w:pPr>
        <w:autoSpaceDE w:val="0"/>
        <w:autoSpaceDN w:val="0"/>
        <w:adjustRightInd w:val="0"/>
        <w:jc w:val="left"/>
        <w:rPr>
          <w:rFonts w:ascii="宋体" w:hAnsi="宋体" w:eastAsia="宋体" w:cs="宋体"/>
          <w:kern w:val="0"/>
          <w:sz w:val="24"/>
          <w:szCs w:val="24"/>
        </w:rPr>
      </w:pPr>
    </w:p>
    <w:p w14:paraId="3EC0D44E">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81" w:name="_Toc16964"/>
      <w:bookmarkStart w:id="182" w:name="_Toc486167686"/>
      <w:bookmarkStart w:id="183" w:name="_Toc450662871"/>
      <w:bookmarkStart w:id="184" w:name="_Toc169091704"/>
      <w:bookmarkStart w:id="185" w:name="_Toc4883_WPSOffice_Level3"/>
      <w:bookmarkStart w:id="186" w:name="_Toc142508336"/>
      <w:r>
        <w:rPr>
          <w:rFonts w:hint="eastAsia" w:ascii="宋体" w:hAnsi="宋体" w:eastAsia="宋体" w:cs="宋体"/>
          <w:szCs w:val="21"/>
          <w:lang w:val="zh-CN"/>
        </w:rPr>
        <w:t>21</w:t>
      </w:r>
      <w:r>
        <w:rPr>
          <w:rFonts w:ascii="宋体" w:hAnsi="宋体" w:eastAsia="宋体" w:cs="宋体"/>
          <w:szCs w:val="21"/>
          <w:lang w:val="zh-CN"/>
        </w:rPr>
        <w:t xml:space="preserve"> </w:t>
      </w:r>
      <w:r>
        <w:rPr>
          <w:rFonts w:hint="eastAsia" w:ascii="宋体" w:hAnsi="宋体" w:eastAsia="宋体" w:cs="宋体"/>
          <w:szCs w:val="21"/>
          <w:lang w:val="zh-CN"/>
        </w:rPr>
        <w:t>投标文件的修改和撤回</w:t>
      </w:r>
      <w:bookmarkEnd w:id="181"/>
      <w:bookmarkEnd w:id="182"/>
      <w:bookmarkEnd w:id="183"/>
      <w:bookmarkEnd w:id="184"/>
      <w:bookmarkEnd w:id="185"/>
      <w:bookmarkEnd w:id="186"/>
    </w:p>
    <w:p w14:paraId="069D8A5C">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21.1</w:t>
      </w:r>
      <w:r>
        <w:rPr>
          <w:rFonts w:hint="eastAsia" w:ascii="宋体" w:hAnsi="宋体" w:eastAsia="宋体" w:cs="宋体"/>
          <w:szCs w:val="21"/>
          <w:lang w:val="zh-CN"/>
        </w:rPr>
        <w:tab/>
      </w:r>
      <w:r>
        <w:rPr>
          <w:rFonts w:hint="eastAsia" w:ascii="宋体" w:hAnsi="宋体" w:eastAsia="宋体" w:cs="宋体"/>
          <w:szCs w:val="21"/>
          <w:lang w:val="zh-CN"/>
        </w:rPr>
        <w:t>投标人在提交投标文件后可对其投标文件进行修改或撤回，但招标代理机构须在提交投标文件截止日期前收到该修改或撤回的书面通知。</w:t>
      </w:r>
    </w:p>
    <w:p w14:paraId="64D18C9D">
      <w:pPr>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21.2</w:t>
      </w:r>
      <w:r>
        <w:rPr>
          <w:rFonts w:hint="eastAsia" w:ascii="宋体" w:hAnsi="宋体" w:eastAsia="宋体" w:cs="宋体"/>
          <w:szCs w:val="21"/>
          <w:lang w:val="zh-CN"/>
        </w:rPr>
        <w:tab/>
      </w:r>
      <w:r>
        <w:rPr>
          <w:rFonts w:hint="eastAsia" w:ascii="宋体" w:hAnsi="宋体" w:eastAsia="宋体" w:cs="Times New Roman"/>
          <w:szCs w:val="21"/>
          <w:lang w:val="zh-CN"/>
        </w:rPr>
        <w:t>投标人对投标文件的修改或撤回的通知应按第</w:t>
      </w:r>
      <w:r>
        <w:rPr>
          <w:rFonts w:ascii="宋体" w:hAnsi="宋体" w:eastAsia="宋体" w:cs="Times New Roman"/>
          <w:szCs w:val="21"/>
          <w:lang w:val="zh-CN"/>
        </w:rPr>
        <w:t>17</w:t>
      </w:r>
      <w:r>
        <w:rPr>
          <w:rFonts w:hint="eastAsia" w:ascii="宋体" w:hAnsi="宋体" w:eastAsia="宋体" w:cs="Times New Roman"/>
          <w:szCs w:val="21"/>
          <w:lang w:val="zh-CN"/>
        </w:rPr>
        <w:t>条和第18条规定进行准备、密封、标注和递送</w:t>
      </w:r>
      <w:r>
        <w:rPr>
          <w:rFonts w:hint="eastAsia" w:ascii="宋体" w:hAnsi="宋体" w:eastAsia="宋体" w:cs="宋体"/>
          <w:szCs w:val="21"/>
          <w:lang w:val="zh-CN"/>
        </w:rPr>
        <w:t>。</w:t>
      </w:r>
    </w:p>
    <w:p w14:paraId="560C4EC8">
      <w:pPr>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21.3</w:t>
      </w:r>
      <w:r>
        <w:rPr>
          <w:rFonts w:hint="eastAsia" w:ascii="宋体" w:hAnsi="宋体" w:eastAsia="宋体" w:cs="宋体"/>
          <w:szCs w:val="21"/>
          <w:lang w:val="zh-CN"/>
        </w:rPr>
        <w:tab/>
      </w:r>
      <w:r>
        <w:rPr>
          <w:rFonts w:hint="eastAsia" w:ascii="宋体" w:hAnsi="宋体" w:eastAsia="宋体" w:cs="宋体"/>
          <w:szCs w:val="21"/>
          <w:lang w:val="zh-CN"/>
        </w:rPr>
        <w:t>递交投标文件截止时间后不得修改投标文件。</w:t>
      </w:r>
    </w:p>
    <w:p w14:paraId="31373024">
      <w:pPr>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21.4</w:t>
      </w:r>
      <w:r>
        <w:rPr>
          <w:rFonts w:hint="eastAsia" w:ascii="宋体" w:hAnsi="宋体" w:eastAsia="宋体" w:cs="宋体"/>
          <w:szCs w:val="21"/>
          <w:lang w:val="zh-CN"/>
        </w:rPr>
        <w:tab/>
      </w:r>
      <w:r>
        <w:rPr>
          <w:rFonts w:hint="eastAsia" w:ascii="宋体" w:hAnsi="宋体" w:eastAsia="宋体" w:cs="宋体"/>
          <w:szCs w:val="21"/>
          <w:lang w:val="zh-CN"/>
        </w:rPr>
        <w:t>投标人不得在递交投标文件截止时间起至第16条规定的投标文件有效期期满前撤销投标文件。否则招标</w:t>
      </w:r>
      <w:r>
        <w:rPr>
          <w:rFonts w:hint="eastAsia" w:ascii="宋体" w:hAnsi="宋体" w:eastAsia="宋体" w:cs="宋体"/>
          <w:szCs w:val="21"/>
        </w:rPr>
        <w:t>人</w:t>
      </w:r>
      <w:r>
        <w:rPr>
          <w:rFonts w:hint="eastAsia" w:ascii="宋体" w:hAnsi="宋体" w:eastAsia="宋体" w:cs="宋体"/>
          <w:szCs w:val="21"/>
          <w:lang w:val="zh-CN"/>
        </w:rPr>
        <w:t>将按第15.7款（1）规定不予退还其投标保证金。</w:t>
      </w:r>
    </w:p>
    <w:p w14:paraId="2D3E949E">
      <w:pPr>
        <w:autoSpaceDE w:val="0"/>
        <w:autoSpaceDN w:val="0"/>
        <w:adjustRightInd w:val="0"/>
        <w:spacing w:line="360" w:lineRule="auto"/>
        <w:ind w:left="357" w:leftChars="-100" w:right="15" w:rightChars="7" w:hanging="567"/>
        <w:rPr>
          <w:rFonts w:ascii="宋体" w:hAnsi="宋体" w:eastAsia="宋体" w:cs="宋体"/>
          <w:szCs w:val="21"/>
          <w:lang w:val="zh-CN"/>
        </w:rPr>
      </w:pPr>
    </w:p>
    <w:p w14:paraId="54D84C6F">
      <w:pPr>
        <w:keepNext/>
        <w:keepLines/>
        <w:tabs>
          <w:tab w:val="left" w:pos="509"/>
        </w:tabs>
        <w:autoSpaceDE w:val="0"/>
        <w:autoSpaceDN w:val="0"/>
        <w:adjustRightInd w:val="0"/>
        <w:spacing w:line="360" w:lineRule="auto"/>
        <w:jc w:val="left"/>
        <w:outlineLvl w:val="0"/>
        <w:rPr>
          <w:rFonts w:ascii="宋体" w:hAnsi="宋体" w:eastAsia="宋体" w:cs="宋体"/>
          <w:b/>
          <w:bCs/>
          <w:kern w:val="44"/>
          <w:szCs w:val="21"/>
          <w:lang w:val="zh-CN"/>
        </w:rPr>
      </w:pPr>
      <w:bookmarkStart w:id="187" w:name="_Toc169091705"/>
      <w:bookmarkStart w:id="188" w:name="_Toc27648"/>
      <w:bookmarkStart w:id="189" w:name="_Toc142508337"/>
      <w:bookmarkStart w:id="190" w:name="_Toc140596896"/>
      <w:bookmarkStart w:id="191" w:name="_Toc486167687"/>
      <w:bookmarkStart w:id="192" w:name="_Toc1049_WPSOffice_Level2"/>
      <w:bookmarkStart w:id="193" w:name="_Toc450662872"/>
      <w:r>
        <w:rPr>
          <w:rFonts w:hint="eastAsia" w:ascii="宋体" w:hAnsi="宋体" w:eastAsia="宋体" w:cs="宋体"/>
          <w:b/>
          <w:bCs/>
          <w:kern w:val="44"/>
          <w:szCs w:val="21"/>
          <w:lang w:val="zh-CN"/>
        </w:rPr>
        <w:t>五、开标与评标</w:t>
      </w:r>
      <w:bookmarkEnd w:id="187"/>
      <w:bookmarkEnd w:id="188"/>
      <w:bookmarkEnd w:id="189"/>
      <w:bookmarkEnd w:id="190"/>
      <w:bookmarkEnd w:id="191"/>
      <w:bookmarkEnd w:id="192"/>
      <w:bookmarkEnd w:id="193"/>
    </w:p>
    <w:p w14:paraId="08F932C4">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94" w:name="_Toc7200"/>
      <w:bookmarkStart w:id="195" w:name="_Toc144_WPSOffice_Level3"/>
      <w:bookmarkStart w:id="196" w:name="_Toc142508338"/>
      <w:bookmarkStart w:id="197" w:name="_Toc169091706"/>
      <w:bookmarkStart w:id="198" w:name="_Toc450662873"/>
      <w:bookmarkStart w:id="199" w:name="_Toc486167688"/>
      <w:r>
        <w:rPr>
          <w:rFonts w:hint="eastAsia" w:ascii="宋体" w:hAnsi="宋体" w:eastAsia="宋体" w:cs="宋体"/>
          <w:szCs w:val="21"/>
          <w:lang w:val="zh-CN"/>
        </w:rPr>
        <w:t>22</w:t>
      </w:r>
      <w:r>
        <w:rPr>
          <w:rFonts w:ascii="宋体" w:hAnsi="宋体" w:eastAsia="宋体" w:cs="宋体"/>
          <w:szCs w:val="21"/>
          <w:lang w:val="zh-CN"/>
        </w:rPr>
        <w:t xml:space="preserve"> </w:t>
      </w:r>
      <w:r>
        <w:rPr>
          <w:rFonts w:hint="eastAsia" w:ascii="宋体" w:hAnsi="宋体" w:eastAsia="宋体" w:cs="宋体"/>
          <w:szCs w:val="21"/>
          <w:lang w:val="zh-CN"/>
        </w:rPr>
        <w:t>开标</w:t>
      </w:r>
      <w:bookmarkEnd w:id="194"/>
      <w:bookmarkEnd w:id="195"/>
      <w:bookmarkEnd w:id="196"/>
      <w:bookmarkEnd w:id="197"/>
      <w:bookmarkEnd w:id="198"/>
      <w:bookmarkEnd w:id="199"/>
    </w:p>
    <w:p w14:paraId="5B1D4705">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22.1</w:t>
      </w:r>
      <w:r>
        <w:rPr>
          <w:rFonts w:hint="eastAsia" w:ascii="宋体" w:hAnsi="宋体" w:eastAsia="宋体" w:cs="宋体"/>
          <w:szCs w:val="21"/>
          <w:lang w:val="zh-CN"/>
        </w:rPr>
        <w:tab/>
      </w:r>
      <w:r>
        <w:rPr>
          <w:rFonts w:hint="eastAsia" w:ascii="宋体" w:hAnsi="宋体" w:eastAsia="宋体" w:cs="宋体"/>
          <w:szCs w:val="21"/>
          <w:lang w:val="zh-CN"/>
        </w:rPr>
        <w:t>招标代理机构在投标人代表自愿出席的情况下，在第一篇“招标公告”规定的地点和时间开标, 出席代表需登记以示出席。</w:t>
      </w:r>
    </w:p>
    <w:p w14:paraId="0D3A5F0A">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22.2</w:t>
      </w:r>
      <w:r>
        <w:rPr>
          <w:rFonts w:hint="eastAsia" w:ascii="宋体" w:hAnsi="宋体" w:eastAsia="宋体" w:cs="宋体"/>
          <w:szCs w:val="21"/>
          <w:lang w:val="zh-CN"/>
        </w:rPr>
        <w:tab/>
      </w:r>
      <w:r>
        <w:rPr>
          <w:rFonts w:hint="eastAsia" w:ascii="宋体" w:hAnsi="宋体" w:eastAsia="宋体" w:cs="宋体"/>
          <w:szCs w:val="21"/>
          <w:lang w:val="zh-CN"/>
        </w:rPr>
        <w:t>按照第21条规定，提交了可接受的“撤回”通知的投标文件将不予开封。</w:t>
      </w:r>
    </w:p>
    <w:p w14:paraId="135CBC68">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szCs w:val="21"/>
        </w:rPr>
        <w:t>当</w:t>
      </w:r>
      <w:r>
        <w:rPr>
          <w:rFonts w:hint="eastAsia" w:ascii="宋体" w:hAnsi="宋体" w:eastAsia="宋体" w:cs="宋体"/>
          <w:szCs w:val="21"/>
          <w:lang w:val="zh-CN"/>
        </w:rPr>
        <w:t>场核查确认之后，可重新宣读其投标文件</w:t>
      </w:r>
      <w:r>
        <w:rPr>
          <w:rFonts w:hint="eastAsia" w:ascii="宋体" w:hAnsi="宋体" w:eastAsia="宋体" w:cs="宋体"/>
          <w:szCs w:val="21"/>
        </w:rPr>
        <w:t>相关内容</w:t>
      </w:r>
      <w:r>
        <w:rPr>
          <w:rFonts w:hint="eastAsia" w:ascii="宋体" w:hAnsi="宋体" w:eastAsia="宋体" w:cs="宋体"/>
          <w:szCs w:val="21"/>
          <w:lang w:val="zh-CN"/>
        </w:rPr>
        <w:t>。若投标人现场未提出异议，则视为投标人确认宣读的结果。</w:t>
      </w:r>
    </w:p>
    <w:p w14:paraId="67B496FA">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22.4</w:t>
      </w:r>
      <w:r>
        <w:rPr>
          <w:rFonts w:hint="eastAsia" w:ascii="宋体" w:hAnsi="宋体" w:eastAsia="宋体" w:cs="宋体"/>
          <w:szCs w:val="21"/>
          <w:lang w:val="zh-CN"/>
        </w:rPr>
        <w:tab/>
      </w:r>
      <w:r>
        <w:rPr>
          <w:rFonts w:hint="eastAsia" w:ascii="宋体" w:hAnsi="宋体" w:eastAsia="宋体" w:cs="宋体"/>
          <w:szCs w:val="21"/>
          <w:lang w:val="zh-CN"/>
        </w:rPr>
        <w:t>投标文件的投标报价以数字表示的报价系数与文字表示的报价系数不一致时，以文字表示的报价系数为准。对不同文字文本投标文件的解释发生异议的，以中文文本为准。</w:t>
      </w:r>
    </w:p>
    <w:p w14:paraId="1610F3AD">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22.5 投标人对开标有异议的，应当在开标现场提出，招标代理机构应当当场作出答复，并制作记录。投标人法定代表人或其授权代表未出席的，视同认可开标结果。</w:t>
      </w:r>
    </w:p>
    <w:p w14:paraId="2360FB2E">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22.6 招标代理机构将做开标记录，开标记录包括第22.5款发生的异议及答复、按第22.3款的规定在开标时宣读的全部内容。</w:t>
      </w:r>
    </w:p>
    <w:p w14:paraId="5A90EA8D">
      <w:pPr>
        <w:autoSpaceDE w:val="0"/>
        <w:autoSpaceDN w:val="0"/>
        <w:adjustRightInd w:val="0"/>
        <w:spacing w:line="360" w:lineRule="auto"/>
        <w:ind w:left="357" w:leftChars="-100" w:right="15" w:rightChars="7" w:hanging="567"/>
        <w:rPr>
          <w:rFonts w:ascii="宋体" w:hAnsi="宋体" w:eastAsia="宋体" w:cs="宋体"/>
          <w:kern w:val="0"/>
          <w:szCs w:val="21"/>
        </w:rPr>
      </w:pPr>
    </w:p>
    <w:p w14:paraId="04831112">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00" w:name="_Toc169091707"/>
      <w:bookmarkStart w:id="201" w:name="_Toc486167689"/>
      <w:bookmarkStart w:id="202" w:name="_Toc2038"/>
      <w:bookmarkStart w:id="203" w:name="_Toc450662874"/>
      <w:bookmarkStart w:id="204" w:name="_Toc142508339"/>
      <w:bookmarkStart w:id="205" w:name="_Toc12165_WPSOffice_Level3"/>
      <w:r>
        <w:rPr>
          <w:rFonts w:hint="eastAsia" w:ascii="宋体" w:hAnsi="宋体" w:eastAsia="宋体" w:cs="宋体"/>
          <w:szCs w:val="21"/>
          <w:lang w:val="zh-CN"/>
        </w:rPr>
        <w:t>23</w:t>
      </w:r>
      <w:r>
        <w:rPr>
          <w:rFonts w:ascii="宋体" w:hAnsi="宋体" w:eastAsia="宋体" w:cs="宋体"/>
          <w:szCs w:val="21"/>
          <w:lang w:val="zh-CN"/>
        </w:rPr>
        <w:t xml:space="preserve"> </w:t>
      </w:r>
      <w:r>
        <w:rPr>
          <w:rFonts w:hint="eastAsia" w:ascii="宋体" w:hAnsi="宋体" w:eastAsia="宋体" w:cs="宋体"/>
          <w:kern w:val="0"/>
          <w:szCs w:val="24"/>
        </w:rPr>
        <w:t>评标过程的保密性</w:t>
      </w:r>
      <w:bookmarkEnd w:id="200"/>
      <w:bookmarkEnd w:id="201"/>
      <w:bookmarkEnd w:id="202"/>
      <w:bookmarkEnd w:id="203"/>
      <w:bookmarkEnd w:id="204"/>
      <w:bookmarkEnd w:id="205"/>
    </w:p>
    <w:p w14:paraId="33329DF5">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23.1</w:t>
      </w:r>
      <w:r>
        <w:rPr>
          <w:rFonts w:hint="eastAsia" w:ascii="宋体" w:hAnsi="宋体" w:eastAsia="宋体" w:cs="宋体"/>
          <w:szCs w:val="21"/>
          <w:lang w:val="zh-CN"/>
        </w:rPr>
        <w:tab/>
      </w:r>
      <w:r>
        <w:rPr>
          <w:rFonts w:hint="eastAsia" w:ascii="宋体" w:hAnsi="宋体" w:eastAsia="宋体" w:cs="宋体"/>
          <w:szCs w:val="21"/>
          <w:lang w:val="zh-CN"/>
        </w:rPr>
        <w:t>递交投标文件后，</w:t>
      </w:r>
      <w:r>
        <w:rPr>
          <w:rFonts w:hint="eastAsia" w:ascii="宋体" w:hAnsi="宋体" w:eastAsia="宋体" w:cs="Times New Roman"/>
          <w:szCs w:val="21"/>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szCs w:val="21"/>
          <w:lang w:val="zh-CN"/>
        </w:rPr>
        <w:t>。</w:t>
      </w:r>
    </w:p>
    <w:p w14:paraId="37E27F3F">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23.2</w:t>
      </w:r>
      <w:r>
        <w:rPr>
          <w:rFonts w:hint="eastAsia" w:ascii="宋体" w:hAnsi="宋体" w:eastAsia="宋体" w:cs="宋体"/>
          <w:szCs w:val="21"/>
          <w:lang w:val="zh-CN"/>
        </w:rPr>
        <w:tab/>
      </w:r>
      <w:r>
        <w:rPr>
          <w:rFonts w:hint="eastAsia" w:ascii="宋体" w:hAnsi="宋体" w:eastAsia="宋体" w:cs="宋体"/>
          <w:szCs w:val="21"/>
          <w:lang w:val="zh-CN"/>
        </w:rPr>
        <w:t>在评标过程中，如果投标人试图在投标文件审查、澄清、比较及授予合同方面向招标代理机构和招标人施加任何影响，其投标文件将被拒绝。</w:t>
      </w:r>
    </w:p>
    <w:p w14:paraId="0738530E">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p>
    <w:p w14:paraId="16D6F849">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06" w:name="_Toc486167690"/>
      <w:bookmarkStart w:id="207" w:name="_Toc142508340"/>
      <w:bookmarkStart w:id="208" w:name="_Toc169091708"/>
      <w:bookmarkStart w:id="209" w:name="_Toc450662875"/>
      <w:bookmarkStart w:id="210" w:name="_Toc833"/>
      <w:bookmarkStart w:id="211" w:name="_Toc15565_WPSOffice_Level3"/>
      <w:r>
        <w:rPr>
          <w:rFonts w:hint="eastAsia" w:ascii="宋体" w:hAnsi="宋体" w:eastAsia="宋体" w:cs="宋体"/>
          <w:szCs w:val="21"/>
          <w:lang w:val="zh-CN"/>
        </w:rPr>
        <w:t>24</w:t>
      </w:r>
      <w:r>
        <w:rPr>
          <w:rFonts w:ascii="宋体" w:hAnsi="宋体" w:eastAsia="宋体" w:cs="宋体"/>
          <w:szCs w:val="21"/>
          <w:lang w:val="zh-CN"/>
        </w:rPr>
        <w:t xml:space="preserve"> </w:t>
      </w:r>
      <w:r>
        <w:rPr>
          <w:rFonts w:hint="eastAsia" w:ascii="宋体" w:hAnsi="宋体" w:eastAsia="宋体" w:cs="宋体"/>
          <w:szCs w:val="21"/>
          <w:lang w:val="zh-CN"/>
        </w:rPr>
        <w:t>评标委员会</w:t>
      </w:r>
      <w:bookmarkEnd w:id="206"/>
      <w:bookmarkEnd w:id="207"/>
      <w:bookmarkEnd w:id="208"/>
      <w:bookmarkEnd w:id="209"/>
      <w:bookmarkEnd w:id="210"/>
      <w:bookmarkEnd w:id="211"/>
    </w:p>
    <w:p w14:paraId="4FFFC4D6">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24.1</w:t>
      </w:r>
      <w:r>
        <w:rPr>
          <w:rFonts w:hint="eastAsia" w:ascii="宋体" w:hAnsi="宋体" w:eastAsia="宋体" w:cs="宋体"/>
          <w:szCs w:val="21"/>
          <w:lang w:val="zh-CN"/>
        </w:rPr>
        <w:tab/>
      </w:r>
      <w:r>
        <w:rPr>
          <w:rFonts w:hint="eastAsia" w:ascii="宋体" w:hAnsi="宋体" w:eastAsia="宋体" w:cs="宋体"/>
          <w:szCs w:val="21"/>
          <w:lang w:val="zh-CN"/>
        </w:rPr>
        <w:t>依法组建评标委员会。评标委员会的成员在评审过程中必须严格遵守国家及地方招标投标的有关规定。</w:t>
      </w:r>
    </w:p>
    <w:p w14:paraId="222F280D">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24.2</w:t>
      </w:r>
      <w:r>
        <w:rPr>
          <w:rFonts w:hint="eastAsia" w:ascii="宋体" w:hAnsi="宋体" w:eastAsia="宋体" w:cs="宋体"/>
          <w:szCs w:val="21"/>
          <w:lang w:val="zh-CN"/>
        </w:rPr>
        <w:tab/>
      </w:r>
      <w:r>
        <w:rPr>
          <w:rFonts w:hint="eastAsia" w:ascii="宋体" w:hAnsi="宋体" w:eastAsia="宋体" w:cs="宋体"/>
          <w:szCs w:val="21"/>
          <w:lang w:val="zh-CN"/>
        </w:rPr>
        <w:t>评标委员会依法根据招标文件的规定，进行投标文件的评审、得出评审结果，并向招标人推荐中标候选人。</w:t>
      </w:r>
    </w:p>
    <w:p w14:paraId="06203A31">
      <w:pPr>
        <w:autoSpaceDE w:val="0"/>
        <w:autoSpaceDN w:val="0"/>
        <w:adjustRightInd w:val="0"/>
        <w:spacing w:line="360" w:lineRule="auto"/>
        <w:ind w:left="357" w:leftChars="-100" w:hanging="567"/>
        <w:rPr>
          <w:rFonts w:ascii="宋体" w:hAnsi="宋体" w:eastAsia="宋体" w:cs="宋体"/>
          <w:szCs w:val="21"/>
          <w:lang w:val="zh-CN"/>
        </w:rPr>
      </w:pPr>
    </w:p>
    <w:p w14:paraId="1D651782">
      <w:pPr>
        <w:tabs>
          <w:tab w:val="left" w:pos="567"/>
        </w:tabs>
        <w:autoSpaceDE w:val="0"/>
        <w:autoSpaceDN w:val="0"/>
        <w:adjustRightInd w:val="0"/>
        <w:spacing w:line="360" w:lineRule="auto"/>
        <w:ind w:left="357" w:leftChars="-100" w:hanging="567"/>
        <w:jc w:val="left"/>
        <w:outlineLvl w:val="2"/>
        <w:rPr>
          <w:rFonts w:ascii="宋体" w:hAnsi="宋体" w:eastAsia="宋体" w:cs="宋体"/>
          <w:b/>
          <w:szCs w:val="21"/>
          <w:lang w:val="zh-CN"/>
        </w:rPr>
      </w:pPr>
      <w:bookmarkStart w:id="212" w:name="_Toc142508341"/>
      <w:bookmarkStart w:id="213" w:name="_Toc28910_WPSOffice_Level3"/>
      <w:bookmarkStart w:id="214" w:name="_Toc169091709"/>
      <w:bookmarkStart w:id="215" w:name="_Toc31399"/>
      <w:bookmarkStart w:id="216" w:name="_Toc450662876"/>
      <w:bookmarkStart w:id="217" w:name="_Toc486167691"/>
      <w:r>
        <w:rPr>
          <w:rFonts w:hint="eastAsia" w:ascii="宋体" w:hAnsi="宋体" w:eastAsia="宋体" w:cs="宋体"/>
          <w:b/>
          <w:szCs w:val="21"/>
          <w:lang w:val="zh-CN"/>
        </w:rPr>
        <w:t>25</w:t>
      </w:r>
      <w:r>
        <w:rPr>
          <w:rFonts w:ascii="宋体" w:hAnsi="宋体" w:eastAsia="宋体" w:cs="宋体"/>
          <w:b/>
          <w:szCs w:val="21"/>
          <w:lang w:val="zh-CN"/>
        </w:rPr>
        <w:t xml:space="preserve"> </w:t>
      </w:r>
      <w:r>
        <w:rPr>
          <w:rFonts w:hint="eastAsia" w:ascii="宋体" w:hAnsi="宋体" w:eastAsia="宋体" w:cs="宋体"/>
          <w:b/>
          <w:szCs w:val="21"/>
          <w:lang w:val="zh-CN"/>
        </w:rPr>
        <w:t>投标文件的初审</w:t>
      </w:r>
      <w:bookmarkEnd w:id="212"/>
      <w:bookmarkEnd w:id="213"/>
      <w:bookmarkEnd w:id="214"/>
      <w:bookmarkEnd w:id="215"/>
      <w:bookmarkEnd w:id="216"/>
      <w:bookmarkEnd w:id="217"/>
    </w:p>
    <w:p w14:paraId="4A43A86C">
      <w:pPr>
        <w:autoSpaceDE w:val="0"/>
        <w:autoSpaceDN w:val="0"/>
        <w:adjustRightInd w:val="0"/>
        <w:spacing w:line="360" w:lineRule="auto"/>
        <w:ind w:left="357" w:leftChars="-100" w:hanging="567"/>
        <w:rPr>
          <w:rFonts w:ascii="宋体" w:hAnsi="宋体" w:eastAsia="宋体" w:cs="宋体"/>
          <w:b/>
          <w:szCs w:val="21"/>
        </w:rPr>
      </w:pPr>
      <w:r>
        <w:rPr>
          <w:rFonts w:hint="eastAsia" w:ascii="宋体" w:hAnsi="宋体" w:eastAsia="宋体" w:cs="宋体"/>
          <w:b/>
          <w:szCs w:val="21"/>
          <w:lang w:val="zh-CN"/>
        </w:rPr>
        <w:t>25.1 资格性检查：依据法律法规和招标文件的规定，对投标文件中的资格证明、投标保证金等进行审查，以确定投标人是否具备投标资格。</w:t>
      </w:r>
    </w:p>
    <w:p w14:paraId="20A11B0B">
      <w:pPr>
        <w:autoSpaceDE w:val="0"/>
        <w:autoSpaceDN w:val="0"/>
        <w:adjustRightInd w:val="0"/>
        <w:spacing w:line="360" w:lineRule="auto"/>
        <w:ind w:left="330" w:leftChars="-100" w:hanging="540"/>
        <w:rPr>
          <w:rFonts w:ascii="宋体" w:hAnsi="宋体" w:eastAsia="宋体" w:cs="宋体"/>
          <w:b/>
          <w:szCs w:val="21"/>
          <w:lang w:val="zh-CN"/>
        </w:rPr>
      </w:pPr>
      <w:r>
        <w:rPr>
          <w:rFonts w:hint="eastAsia" w:ascii="宋体" w:hAnsi="宋体" w:eastAsia="宋体" w:cs="宋体"/>
          <w:b/>
          <w:szCs w:val="21"/>
          <w:lang w:val="zh-CN"/>
        </w:rPr>
        <w:t>25.2 符合性检查：依据招标文件的规定，从投标文件的有效性、完整性和对招标文件的响应程度进行审查，以确定是否对招标文件的实质性要求作出响应。</w:t>
      </w:r>
    </w:p>
    <w:p w14:paraId="5F97265F">
      <w:pPr>
        <w:autoSpaceDE w:val="0"/>
        <w:autoSpaceDN w:val="0"/>
        <w:adjustRightInd w:val="0"/>
        <w:spacing w:line="360" w:lineRule="auto"/>
        <w:ind w:left="330" w:leftChars="-100" w:hanging="540"/>
        <w:rPr>
          <w:rFonts w:ascii="宋体" w:hAnsi="宋体" w:eastAsia="宋体" w:cs="宋体"/>
          <w:b/>
          <w:szCs w:val="21"/>
          <w:lang w:val="zh-CN"/>
        </w:rPr>
      </w:pPr>
    </w:p>
    <w:p w14:paraId="44A7FF40">
      <w:pPr>
        <w:tabs>
          <w:tab w:val="left" w:pos="525"/>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18" w:name="_Toc169091710"/>
      <w:bookmarkStart w:id="219" w:name="_Toc142508342"/>
      <w:bookmarkStart w:id="220" w:name="_Toc486167692"/>
      <w:bookmarkStart w:id="221" w:name="_Toc450662877"/>
      <w:bookmarkStart w:id="222" w:name="_Toc338_WPSOffice_Level3"/>
      <w:bookmarkStart w:id="223" w:name="_Toc10130"/>
      <w:r>
        <w:rPr>
          <w:rFonts w:hint="eastAsia" w:ascii="宋体" w:hAnsi="宋体" w:eastAsia="宋体" w:cs="宋体"/>
          <w:szCs w:val="21"/>
          <w:lang w:val="zh-CN"/>
        </w:rPr>
        <w:t>26</w:t>
      </w:r>
      <w:r>
        <w:rPr>
          <w:rFonts w:ascii="宋体" w:hAnsi="宋体" w:eastAsia="宋体" w:cs="宋体"/>
          <w:szCs w:val="21"/>
          <w:lang w:val="zh-CN"/>
        </w:rPr>
        <w:t xml:space="preserve"> </w:t>
      </w:r>
      <w:r>
        <w:rPr>
          <w:rFonts w:hint="eastAsia" w:ascii="宋体" w:hAnsi="宋体" w:eastAsia="宋体" w:cs="宋体"/>
          <w:szCs w:val="21"/>
          <w:lang w:val="zh-CN"/>
        </w:rPr>
        <w:t>投标文件的澄清</w:t>
      </w:r>
      <w:bookmarkEnd w:id="218"/>
      <w:bookmarkEnd w:id="219"/>
      <w:bookmarkEnd w:id="220"/>
      <w:bookmarkEnd w:id="221"/>
      <w:bookmarkEnd w:id="222"/>
      <w:bookmarkEnd w:id="223"/>
    </w:p>
    <w:p w14:paraId="7BF813F0">
      <w:pPr>
        <w:autoSpaceDE w:val="0"/>
        <w:autoSpaceDN w:val="0"/>
        <w:adjustRightInd w:val="0"/>
        <w:spacing w:line="360" w:lineRule="auto"/>
        <w:ind w:left="315" w:leftChars="-100" w:hanging="525" w:hangingChars="250"/>
        <w:rPr>
          <w:rFonts w:ascii="宋体" w:hAnsi="宋体" w:eastAsia="宋体" w:cs="宋体"/>
          <w:szCs w:val="21"/>
          <w:lang w:val="zh-CN"/>
        </w:rPr>
      </w:pPr>
      <w:r>
        <w:rPr>
          <w:rFonts w:hint="eastAsia" w:ascii="宋体" w:hAnsi="宋体" w:eastAsia="宋体" w:cs="宋体"/>
          <w:szCs w:val="21"/>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7721C848">
      <w:pPr>
        <w:autoSpaceDE w:val="0"/>
        <w:autoSpaceDN w:val="0"/>
        <w:adjustRightInd w:val="0"/>
        <w:spacing w:line="360" w:lineRule="auto"/>
        <w:ind w:left="330" w:leftChars="-100" w:right="15" w:rightChars="7" w:hanging="540"/>
        <w:rPr>
          <w:rFonts w:ascii="宋体" w:hAnsi="宋体" w:eastAsia="宋体" w:cs="宋体"/>
          <w:szCs w:val="21"/>
          <w:lang w:val="zh-CN"/>
        </w:rPr>
      </w:pPr>
      <w:bookmarkStart w:id="224" w:name="_Toc450662879"/>
      <w:r>
        <w:rPr>
          <w:rFonts w:hint="eastAsia" w:ascii="宋体" w:hAnsi="宋体" w:eastAsia="宋体" w:cs="宋体"/>
          <w:szCs w:val="21"/>
          <w:lang w:val="zh-CN"/>
        </w:rPr>
        <w:t xml:space="preserve">26.2 </w:t>
      </w:r>
      <w:r>
        <w:rPr>
          <w:rFonts w:hint="eastAsia" w:ascii="宋体" w:hAnsi="宋体" w:eastAsia="宋体" w:cs="宋体"/>
          <w:szCs w:val="21"/>
        </w:rPr>
        <w:t>开标当天</w:t>
      </w:r>
      <w:r>
        <w:rPr>
          <w:rFonts w:hint="eastAsia" w:ascii="宋体" w:hAnsi="宋体" w:eastAsia="宋体" w:cs="宋体"/>
          <w:szCs w:val="21"/>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24"/>
    <w:p w14:paraId="660D7A26">
      <w:pPr>
        <w:tabs>
          <w:tab w:val="left" w:pos="525"/>
        </w:tabs>
        <w:autoSpaceDE w:val="0"/>
        <w:autoSpaceDN w:val="0"/>
        <w:adjustRightInd w:val="0"/>
        <w:spacing w:line="360" w:lineRule="auto"/>
        <w:ind w:left="357" w:leftChars="-100" w:hanging="567"/>
        <w:jc w:val="left"/>
        <w:rPr>
          <w:rFonts w:ascii="宋体" w:hAnsi="宋体" w:eastAsia="宋体" w:cs="宋体"/>
          <w:szCs w:val="21"/>
          <w:lang w:val="zh-CN"/>
        </w:rPr>
      </w:pPr>
      <w:bookmarkStart w:id="225" w:name="_Toc522047355"/>
      <w:bookmarkStart w:id="226" w:name="_Toc18368_WPSOffice_Level3"/>
      <w:bookmarkStart w:id="227" w:name="_Toc142508343"/>
      <w:bookmarkStart w:id="228" w:name="_Toc521918096"/>
    </w:p>
    <w:p w14:paraId="2E13F7B8">
      <w:pPr>
        <w:tabs>
          <w:tab w:val="left" w:pos="525"/>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29" w:name="_Toc15022"/>
      <w:bookmarkStart w:id="230" w:name="_Toc169091711"/>
      <w:r>
        <w:rPr>
          <w:rFonts w:hint="eastAsia" w:ascii="宋体" w:hAnsi="宋体" w:eastAsia="宋体" w:cs="宋体"/>
          <w:szCs w:val="21"/>
          <w:lang w:val="zh-CN"/>
        </w:rPr>
        <w:t>27</w:t>
      </w:r>
      <w:r>
        <w:rPr>
          <w:rFonts w:ascii="宋体" w:hAnsi="宋体" w:eastAsia="宋体" w:cs="宋体"/>
          <w:szCs w:val="21"/>
          <w:lang w:val="zh-CN"/>
        </w:rPr>
        <w:t xml:space="preserve"> </w:t>
      </w:r>
      <w:r>
        <w:rPr>
          <w:rFonts w:hint="eastAsia" w:ascii="宋体" w:hAnsi="宋体" w:eastAsia="宋体" w:cs="宋体"/>
          <w:szCs w:val="21"/>
          <w:lang w:val="zh-CN"/>
        </w:rPr>
        <w:t>对投标文件的比较和评价</w:t>
      </w:r>
      <w:bookmarkEnd w:id="225"/>
      <w:bookmarkEnd w:id="226"/>
      <w:bookmarkEnd w:id="227"/>
      <w:bookmarkEnd w:id="228"/>
      <w:bookmarkEnd w:id="229"/>
      <w:bookmarkEnd w:id="230"/>
    </w:p>
    <w:p w14:paraId="4F13279B">
      <w:pPr>
        <w:tabs>
          <w:tab w:val="left" w:pos="540"/>
        </w:tabs>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lang w:val="zh-CN"/>
        </w:rPr>
        <w:t>27.1</w:t>
      </w:r>
      <w:r>
        <w:rPr>
          <w:rFonts w:hint="eastAsia" w:ascii="宋体" w:hAnsi="宋体" w:eastAsia="宋体" w:cs="宋体"/>
          <w:szCs w:val="21"/>
          <w:lang w:val="zh-CN"/>
        </w:rPr>
        <w:tab/>
      </w:r>
      <w:r>
        <w:rPr>
          <w:rFonts w:hint="eastAsia" w:ascii="宋体" w:hAnsi="宋体" w:eastAsia="宋体" w:cs="宋体"/>
          <w:szCs w:val="21"/>
          <w:lang w:val="zh-CN"/>
        </w:rPr>
        <w:t>评标委员会将对资格性检查和符合性检查合格的投标文件进行比较和评价，包括商务、技术和价格的详细评审。</w:t>
      </w:r>
    </w:p>
    <w:p w14:paraId="2CE35660">
      <w:pPr>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lang w:val="zh-CN"/>
        </w:rPr>
        <w:t>27.2</w:t>
      </w:r>
      <w:r>
        <w:rPr>
          <w:rFonts w:hint="eastAsia" w:ascii="宋体" w:hAnsi="宋体" w:eastAsia="宋体" w:cs="宋体"/>
          <w:szCs w:val="21"/>
          <w:lang w:val="zh-CN"/>
        </w:rPr>
        <w:tab/>
      </w:r>
      <w:r>
        <w:rPr>
          <w:rFonts w:hint="eastAsia" w:ascii="宋体" w:hAnsi="宋体" w:eastAsia="宋体" w:cs="宋体"/>
          <w:szCs w:val="21"/>
          <w:lang w:val="zh-CN"/>
        </w:rPr>
        <w:t>对投标文件商务的评审详见评标工作大纲。</w:t>
      </w:r>
    </w:p>
    <w:p w14:paraId="28757E63">
      <w:pPr>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lang w:val="zh-CN"/>
        </w:rPr>
        <w:t>27.3</w:t>
      </w:r>
      <w:r>
        <w:rPr>
          <w:rFonts w:hint="eastAsia" w:ascii="宋体" w:hAnsi="宋体" w:eastAsia="宋体" w:cs="宋体"/>
          <w:szCs w:val="21"/>
          <w:lang w:val="zh-CN"/>
        </w:rPr>
        <w:tab/>
      </w:r>
      <w:r>
        <w:rPr>
          <w:rFonts w:hint="eastAsia" w:ascii="宋体" w:hAnsi="宋体" w:eastAsia="宋体" w:cs="宋体"/>
          <w:szCs w:val="21"/>
          <w:lang w:val="zh-CN"/>
        </w:rPr>
        <w:t>对投标文件技术的评审详见评标工作大纲。</w:t>
      </w:r>
    </w:p>
    <w:p w14:paraId="3E7E69D1">
      <w:pPr>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lang w:val="zh-CN"/>
        </w:rPr>
        <w:t>27.4</w:t>
      </w:r>
      <w:r>
        <w:rPr>
          <w:rFonts w:hint="eastAsia" w:ascii="宋体" w:hAnsi="宋体" w:eastAsia="宋体" w:cs="宋体"/>
          <w:szCs w:val="21"/>
          <w:lang w:val="zh-CN"/>
        </w:rPr>
        <w:tab/>
      </w:r>
      <w:r>
        <w:rPr>
          <w:rFonts w:hint="eastAsia" w:ascii="宋体" w:hAnsi="宋体" w:eastAsia="宋体" w:cs="宋体"/>
          <w:szCs w:val="21"/>
          <w:lang w:val="zh-CN"/>
        </w:rPr>
        <w:t>对投标价格的评审详见评标工作大纲。</w:t>
      </w:r>
    </w:p>
    <w:p w14:paraId="12AE4634">
      <w:pPr>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lang w:val="zh-CN"/>
        </w:rPr>
        <w:t>27.5</w:t>
      </w:r>
      <w:r>
        <w:rPr>
          <w:rFonts w:hint="eastAsia" w:ascii="宋体" w:hAnsi="宋体" w:eastAsia="宋体" w:cs="宋体"/>
          <w:szCs w:val="21"/>
          <w:lang w:val="zh-CN"/>
        </w:rPr>
        <w:tab/>
      </w:r>
      <w:r>
        <w:rPr>
          <w:rFonts w:hint="eastAsia" w:ascii="宋体" w:hAnsi="宋体" w:eastAsia="宋体" w:cs="宋体"/>
          <w:szCs w:val="21"/>
          <w:lang w:val="zh-CN"/>
        </w:rPr>
        <w:t>本次评标的评分权重详见评标工作大纲。</w:t>
      </w:r>
    </w:p>
    <w:p w14:paraId="42C7F31C">
      <w:pPr>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lang w:val="zh-CN"/>
        </w:rPr>
        <w:t>27.6</w:t>
      </w:r>
      <w:r>
        <w:rPr>
          <w:rFonts w:hint="eastAsia" w:ascii="宋体" w:hAnsi="宋体" w:eastAsia="宋体" w:cs="宋体"/>
          <w:szCs w:val="21"/>
          <w:lang w:val="zh-CN"/>
        </w:rPr>
        <w:tab/>
      </w:r>
      <w:r>
        <w:rPr>
          <w:rFonts w:hint="eastAsia" w:ascii="宋体" w:hAnsi="宋体" w:eastAsia="宋体" w:cs="宋体"/>
          <w:szCs w:val="21"/>
          <w:lang w:val="zh-CN"/>
        </w:rPr>
        <w:t>根据上述商务、技术及价格综合评价的权重分配计算出各投标人的综合得分。</w:t>
      </w:r>
    </w:p>
    <w:p w14:paraId="0BC6582F">
      <w:pPr>
        <w:tabs>
          <w:tab w:val="left" w:pos="567"/>
        </w:tabs>
        <w:autoSpaceDE w:val="0"/>
        <w:autoSpaceDN w:val="0"/>
        <w:adjustRightInd w:val="0"/>
        <w:spacing w:line="360" w:lineRule="auto"/>
        <w:ind w:left="357" w:leftChars="-100" w:hanging="567"/>
        <w:jc w:val="left"/>
        <w:rPr>
          <w:rFonts w:ascii="宋体" w:hAnsi="宋体" w:eastAsia="宋体" w:cs="宋体"/>
          <w:szCs w:val="21"/>
          <w:lang w:val="zh-CN"/>
        </w:rPr>
      </w:pPr>
      <w:bookmarkStart w:id="231" w:name="_Toc522047356"/>
      <w:bookmarkStart w:id="232" w:name="_Toc521918097"/>
    </w:p>
    <w:p w14:paraId="5331C2D6">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33" w:name="_Toc169091712"/>
      <w:bookmarkStart w:id="234" w:name="_Toc142508344"/>
      <w:bookmarkStart w:id="235" w:name="_Toc31279"/>
      <w:bookmarkStart w:id="236" w:name="_Toc21460_WPSOffice_Level3"/>
      <w:r>
        <w:rPr>
          <w:rFonts w:hint="eastAsia" w:ascii="宋体" w:hAnsi="宋体" w:eastAsia="宋体" w:cs="宋体"/>
          <w:szCs w:val="21"/>
          <w:lang w:val="zh-CN"/>
        </w:rPr>
        <w:t>28</w:t>
      </w:r>
      <w:r>
        <w:rPr>
          <w:rFonts w:ascii="宋体" w:hAnsi="宋体" w:eastAsia="宋体" w:cs="宋体"/>
          <w:szCs w:val="21"/>
          <w:lang w:val="zh-CN"/>
        </w:rPr>
        <w:t xml:space="preserve"> </w:t>
      </w:r>
      <w:r>
        <w:rPr>
          <w:rFonts w:hint="eastAsia" w:ascii="宋体" w:hAnsi="宋体" w:eastAsia="宋体" w:cs="宋体"/>
          <w:szCs w:val="21"/>
          <w:lang w:val="zh-CN"/>
        </w:rPr>
        <w:t>评标原则及方法</w:t>
      </w:r>
      <w:bookmarkEnd w:id="231"/>
      <w:bookmarkEnd w:id="232"/>
      <w:bookmarkEnd w:id="233"/>
      <w:bookmarkEnd w:id="234"/>
      <w:bookmarkEnd w:id="235"/>
      <w:bookmarkEnd w:id="236"/>
    </w:p>
    <w:p w14:paraId="370C7BB0">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28.1</w:t>
      </w:r>
      <w:r>
        <w:rPr>
          <w:rFonts w:hint="eastAsia" w:ascii="宋体" w:hAnsi="宋体" w:eastAsia="宋体" w:cs="宋体"/>
          <w:szCs w:val="21"/>
          <w:lang w:val="zh-CN"/>
        </w:rPr>
        <w:tab/>
      </w:r>
      <w:r>
        <w:rPr>
          <w:rFonts w:hint="eastAsia" w:ascii="宋体" w:hAnsi="宋体" w:eastAsia="宋体" w:cs="宋体"/>
          <w:szCs w:val="21"/>
          <w:lang w:val="zh-CN"/>
        </w:rPr>
        <w:t>对所有投标文件的评审，都采用相同的程序和标准。按步骤先进行初步评审，再进行商务、技术、价格评审。</w:t>
      </w:r>
    </w:p>
    <w:p w14:paraId="74F1D0A6">
      <w:pPr>
        <w:tabs>
          <w:tab w:val="left" w:pos="360"/>
        </w:tabs>
        <w:autoSpaceDE w:val="0"/>
        <w:autoSpaceDN w:val="0"/>
        <w:adjustRightInd w:val="0"/>
        <w:spacing w:line="360" w:lineRule="auto"/>
        <w:ind w:left="330" w:leftChars="-100" w:right="44" w:rightChars="21" w:hanging="540"/>
        <w:rPr>
          <w:rFonts w:ascii="宋体" w:hAnsi="宋体" w:eastAsia="宋体" w:cs="宋体"/>
          <w:szCs w:val="21"/>
          <w:lang w:val="zh-CN"/>
        </w:rPr>
      </w:pPr>
      <w:r>
        <w:rPr>
          <w:rFonts w:hint="eastAsia" w:ascii="宋体" w:hAnsi="宋体" w:eastAsia="宋体" w:cs="宋体"/>
          <w:szCs w:val="21"/>
          <w:lang w:val="zh-CN"/>
        </w:rPr>
        <w:t>28.2 评标严格按照招标文件的要求和条件进行。</w:t>
      </w:r>
    </w:p>
    <w:p w14:paraId="7BDE559B">
      <w:pPr>
        <w:tabs>
          <w:tab w:val="left" w:pos="360"/>
        </w:tabs>
        <w:autoSpaceDE w:val="0"/>
        <w:autoSpaceDN w:val="0"/>
        <w:adjustRightInd w:val="0"/>
        <w:spacing w:line="360" w:lineRule="auto"/>
        <w:ind w:left="330" w:leftChars="-100" w:right="44" w:rightChars="21" w:hanging="540"/>
        <w:rPr>
          <w:rFonts w:ascii="宋体" w:hAnsi="宋体" w:eastAsia="宋体" w:cs="宋体"/>
          <w:szCs w:val="21"/>
          <w:lang w:val="zh-CN"/>
        </w:rPr>
      </w:pPr>
      <w:r>
        <w:rPr>
          <w:rFonts w:hint="eastAsia" w:ascii="宋体" w:hAnsi="宋体" w:eastAsia="宋体" w:cs="宋体"/>
          <w:szCs w:val="21"/>
          <w:lang w:val="zh-CN"/>
        </w:rPr>
        <w:t xml:space="preserve">     在评标时将根据第27</w:t>
      </w:r>
      <w:r>
        <w:rPr>
          <w:rFonts w:hint="eastAsia" w:ascii="宋体" w:hAnsi="宋体" w:eastAsia="宋体" w:cs="Times New Roman"/>
          <w:szCs w:val="21"/>
          <w:lang w:val="zh-CN"/>
        </w:rPr>
        <w:t>条</w:t>
      </w:r>
      <w:r>
        <w:rPr>
          <w:rFonts w:hint="eastAsia" w:ascii="宋体" w:hAnsi="宋体" w:eastAsia="宋体" w:cs="宋体"/>
          <w:szCs w:val="21"/>
          <w:lang w:val="zh-CN"/>
        </w:rPr>
        <w:t>，采用综合评分法的评审方法，对所有实质响应性投标文件进行综合打分。</w:t>
      </w:r>
    </w:p>
    <w:p w14:paraId="1B870B54">
      <w:pPr>
        <w:autoSpaceDE w:val="0"/>
        <w:autoSpaceDN w:val="0"/>
        <w:adjustRightInd w:val="0"/>
        <w:spacing w:line="360" w:lineRule="auto"/>
        <w:ind w:left="441" w:leftChars="-60" w:hanging="567" w:hangingChars="270"/>
        <w:rPr>
          <w:rFonts w:ascii="宋体" w:hAnsi="宋体" w:eastAsia="宋体" w:cs="宋体"/>
          <w:szCs w:val="21"/>
          <w:lang w:val="zh-CN"/>
        </w:rPr>
      </w:pPr>
      <w:r>
        <w:rPr>
          <w:rFonts w:hint="eastAsia" w:ascii="宋体" w:hAnsi="宋体" w:eastAsia="宋体" w:cs="宋体"/>
          <w:szCs w:val="21"/>
          <w:lang w:val="zh-CN"/>
        </w:rPr>
        <w:t xml:space="preserve">28.3 </w:t>
      </w:r>
      <w:r>
        <w:rPr>
          <w:rFonts w:hint="eastAsia" w:ascii="宋体" w:hAnsi="宋体" w:eastAsia="宋体" w:cs="宋体"/>
          <w:b/>
          <w:bCs/>
          <w:szCs w:val="21"/>
          <w:lang w:val="zh-CN"/>
        </w:rPr>
        <w:t>若</w:t>
      </w:r>
      <w:r>
        <w:rPr>
          <w:rFonts w:hint="eastAsia" w:ascii="宋体" w:hAnsi="宋体" w:eastAsia="宋体" w:cs="宋体"/>
          <w:b/>
          <w:bCs/>
          <w:szCs w:val="21"/>
        </w:rPr>
        <w:t>本次招标过程中有效投标人不足三个时，公开招标失败。</w:t>
      </w:r>
    </w:p>
    <w:p w14:paraId="26CA5E46">
      <w:pPr>
        <w:tabs>
          <w:tab w:val="left" w:pos="360"/>
        </w:tabs>
        <w:autoSpaceDE w:val="0"/>
        <w:autoSpaceDN w:val="0"/>
        <w:adjustRightInd w:val="0"/>
        <w:spacing w:line="360" w:lineRule="auto"/>
        <w:ind w:left="330" w:leftChars="-100" w:right="44" w:rightChars="21" w:hanging="540"/>
        <w:rPr>
          <w:rFonts w:ascii="宋体" w:hAnsi="宋体" w:eastAsia="宋体" w:cs="宋体"/>
          <w:szCs w:val="21"/>
          <w:lang w:val="zh-CN"/>
        </w:rPr>
      </w:pPr>
    </w:p>
    <w:p w14:paraId="3C8F6538">
      <w:pPr>
        <w:tabs>
          <w:tab w:val="left" w:pos="525"/>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37" w:name="_Toc32498_WPSOffice_Level3"/>
      <w:bookmarkStart w:id="238" w:name="_Toc142508345"/>
      <w:bookmarkStart w:id="239" w:name="_Toc15841"/>
      <w:bookmarkStart w:id="240" w:name="_Toc466882017"/>
      <w:bookmarkStart w:id="241" w:name="_Toc169091713"/>
      <w:bookmarkStart w:id="242" w:name="_Toc486167694"/>
      <w:bookmarkStart w:id="243" w:name="_Toc465358969"/>
      <w:r>
        <w:rPr>
          <w:rFonts w:hint="eastAsia" w:ascii="宋体" w:hAnsi="宋体" w:eastAsia="宋体" w:cs="宋体"/>
          <w:szCs w:val="21"/>
          <w:lang w:val="zh-CN"/>
        </w:rPr>
        <w:t>2</w:t>
      </w:r>
      <w:r>
        <w:rPr>
          <w:rFonts w:hint="eastAsia" w:ascii="宋体" w:hAnsi="宋体" w:eastAsia="宋体" w:cs="宋体"/>
          <w:szCs w:val="21"/>
        </w:rPr>
        <w:t xml:space="preserve">9 </w:t>
      </w:r>
      <w:r>
        <w:rPr>
          <w:rFonts w:hint="eastAsia" w:ascii="宋体" w:hAnsi="宋体" w:eastAsia="宋体" w:cs="宋体"/>
          <w:szCs w:val="21"/>
          <w:lang w:val="zh-CN"/>
        </w:rPr>
        <w:t>评标结果公</w:t>
      </w:r>
      <w:r>
        <w:rPr>
          <w:rFonts w:hint="eastAsia" w:ascii="宋体" w:hAnsi="宋体" w:eastAsia="宋体" w:cs="Times New Roman"/>
          <w:szCs w:val="21"/>
          <w:lang w:val="zh-CN"/>
        </w:rPr>
        <w:t>示</w:t>
      </w:r>
      <w:r>
        <w:rPr>
          <w:rFonts w:hint="eastAsia" w:ascii="宋体" w:hAnsi="宋体" w:eastAsia="宋体" w:cs="宋体"/>
          <w:szCs w:val="21"/>
          <w:lang w:val="zh-CN"/>
        </w:rPr>
        <w:t>及异议、投诉</w:t>
      </w:r>
      <w:bookmarkEnd w:id="237"/>
      <w:bookmarkEnd w:id="238"/>
      <w:bookmarkEnd w:id="239"/>
      <w:bookmarkEnd w:id="240"/>
      <w:bookmarkEnd w:id="241"/>
      <w:bookmarkEnd w:id="242"/>
      <w:bookmarkEnd w:id="243"/>
    </w:p>
    <w:p w14:paraId="642ADB40">
      <w:pPr>
        <w:tabs>
          <w:tab w:val="left" w:pos="360"/>
        </w:tabs>
        <w:autoSpaceDE w:val="0"/>
        <w:autoSpaceDN w:val="0"/>
        <w:adjustRightInd w:val="0"/>
        <w:spacing w:line="360" w:lineRule="auto"/>
        <w:ind w:left="330" w:leftChars="-100" w:right="44" w:rightChars="21" w:hanging="540"/>
        <w:rPr>
          <w:rFonts w:ascii="宋体" w:hAnsi="宋体" w:eastAsia="宋体" w:cs="宋体"/>
          <w:szCs w:val="21"/>
          <w:lang w:val="zh-CN"/>
        </w:rPr>
      </w:pPr>
      <w:r>
        <w:rPr>
          <w:rFonts w:hint="eastAsia" w:ascii="宋体" w:hAnsi="宋体" w:eastAsia="宋体" w:cs="宋体"/>
          <w:szCs w:val="21"/>
          <w:lang w:val="zh-CN"/>
        </w:rPr>
        <w:t>2</w:t>
      </w:r>
      <w:r>
        <w:rPr>
          <w:rFonts w:hint="eastAsia" w:ascii="宋体" w:hAnsi="宋体" w:eastAsia="宋体" w:cs="宋体"/>
          <w:szCs w:val="21"/>
        </w:rPr>
        <w:t>9</w:t>
      </w:r>
      <w:r>
        <w:rPr>
          <w:rFonts w:hint="eastAsia" w:ascii="宋体" w:hAnsi="宋体" w:eastAsia="宋体" w:cs="宋体"/>
          <w:szCs w:val="21"/>
          <w:lang w:val="zh-CN"/>
        </w:rPr>
        <w:t>.1</w:t>
      </w:r>
      <w:r>
        <w:rPr>
          <w:rFonts w:ascii="宋体" w:hAnsi="宋体" w:eastAsia="宋体" w:cs="宋体"/>
          <w:szCs w:val="21"/>
          <w:lang w:val="zh-CN"/>
        </w:rPr>
        <w:t xml:space="preserve"> </w:t>
      </w:r>
      <w:r>
        <w:rPr>
          <w:rFonts w:hint="eastAsia" w:ascii="宋体" w:hAnsi="宋体" w:eastAsia="宋体" w:cs="Times New Roman"/>
          <w:szCs w:val="21"/>
          <w:lang w:val="zh-CN"/>
        </w:rPr>
        <w:t>招标代理机构在招标公告发布媒介公示中标候选人，公示期为3日。投标人或者其他利害关系人对评标结果有异议的，应当在</w:t>
      </w:r>
      <w:r>
        <w:rPr>
          <w:rFonts w:hint="eastAsia" w:ascii="宋体" w:hAnsi="宋体" w:eastAsia="宋体" w:cs="Times New Roman"/>
          <w:szCs w:val="21"/>
        </w:rPr>
        <w:t>评标结果</w:t>
      </w:r>
      <w:r>
        <w:rPr>
          <w:rFonts w:hint="eastAsia" w:ascii="宋体" w:hAnsi="宋体" w:eastAsia="宋体" w:cs="Times New Roman"/>
          <w:szCs w:val="21"/>
          <w:lang w:val="zh-CN"/>
        </w:rPr>
        <w:t>公示期间向招标代理机构以书面的形式提出，</w:t>
      </w:r>
      <w:r>
        <w:rPr>
          <w:rFonts w:ascii="宋体" w:hAnsi="宋体" w:eastAsia="宋体" w:cs="Times New Roman"/>
          <w:szCs w:val="21"/>
          <w:lang w:val="zh-CN"/>
        </w:rPr>
        <w:t>并</w:t>
      </w:r>
      <w:r>
        <w:rPr>
          <w:rFonts w:hint="eastAsia" w:ascii="宋体" w:hAnsi="宋体" w:eastAsia="宋体" w:cs="Times New Roman"/>
          <w:szCs w:val="21"/>
          <w:lang w:val="zh-CN"/>
        </w:rPr>
        <w:t>将完整的异议书面材料原件</w:t>
      </w:r>
      <w:r>
        <w:rPr>
          <w:rFonts w:ascii="宋体" w:hAnsi="宋体" w:eastAsia="宋体" w:cs="Times New Roman"/>
          <w:szCs w:val="21"/>
          <w:lang w:val="zh-CN"/>
        </w:rPr>
        <w:t>送</w:t>
      </w:r>
      <w:r>
        <w:rPr>
          <w:rFonts w:hint="eastAsia" w:ascii="宋体" w:hAnsi="宋体" w:eastAsia="宋体" w:cs="Times New Roman"/>
          <w:szCs w:val="21"/>
          <w:lang w:val="zh-CN"/>
        </w:rPr>
        <w:t>达招标代理机构，</w:t>
      </w:r>
      <w:r>
        <w:rPr>
          <w:rFonts w:ascii="宋体" w:hAnsi="宋体" w:eastAsia="宋体" w:cs="Times New Roman"/>
          <w:szCs w:val="21"/>
          <w:lang w:val="zh-CN"/>
        </w:rPr>
        <w:t>逾期则视为</w:t>
      </w:r>
      <w:r>
        <w:rPr>
          <w:rFonts w:hint="eastAsia" w:ascii="宋体" w:hAnsi="宋体" w:eastAsia="宋体" w:cs="Times New Roman"/>
          <w:szCs w:val="21"/>
          <w:lang w:val="zh-CN"/>
        </w:rPr>
        <w:t>对评标结果无异议。超出提交异议截止时间而提出的任何疑问，招标代理机构可不予答复</w:t>
      </w:r>
      <w:r>
        <w:rPr>
          <w:rFonts w:hint="eastAsia" w:ascii="宋体" w:hAnsi="宋体" w:eastAsia="宋体" w:cs="宋体"/>
          <w:szCs w:val="21"/>
          <w:lang w:val="zh-CN"/>
        </w:rPr>
        <w:t>。</w:t>
      </w:r>
    </w:p>
    <w:p w14:paraId="5B2A1225">
      <w:pPr>
        <w:autoSpaceDE w:val="0"/>
        <w:autoSpaceDN w:val="0"/>
        <w:adjustRightInd w:val="0"/>
        <w:snapToGrid w:val="0"/>
        <w:spacing w:line="360" w:lineRule="auto"/>
        <w:ind w:left="210" w:leftChars="100" w:firstLine="525" w:firstLineChars="250"/>
        <w:jc w:val="left"/>
        <w:rPr>
          <w:rFonts w:ascii="宋体" w:hAnsi="宋体" w:eastAsia="宋体" w:cs="宋体"/>
          <w:kern w:val="0"/>
          <w:szCs w:val="21"/>
          <w:lang w:val="zh-CN"/>
        </w:rPr>
      </w:pPr>
      <w:r>
        <w:rPr>
          <w:rFonts w:hint="eastAsia" w:ascii="宋体" w:hAnsi="宋体" w:eastAsia="宋体" w:cs="Times New Roman"/>
          <w:szCs w:val="21"/>
          <w:lang w:val="zh-CN"/>
        </w:rPr>
        <w:t>招标代理机构将拒收未能提供完整异议书面材料的异议，完整的异议书面材料必须同时包含：异议书（加盖法人</w:t>
      </w:r>
      <w:r>
        <w:rPr>
          <w:rFonts w:ascii="宋体" w:hAnsi="宋体" w:eastAsia="宋体" w:cs="Times New Roman"/>
          <w:szCs w:val="21"/>
          <w:lang w:val="zh-CN"/>
        </w:rPr>
        <w:t>公章</w:t>
      </w:r>
      <w:r>
        <w:rPr>
          <w:rFonts w:hint="eastAsia" w:ascii="宋体" w:hAnsi="宋体" w:eastAsia="宋体" w:cs="Times New Roman"/>
          <w:szCs w:val="21"/>
          <w:lang w:val="zh-CN"/>
        </w:rPr>
        <w:t>，并注明联系人、联系电话、联系地址）、授权提交异议的法定代表人授权书原件、反映异议人主体资格的营业执照复印件（加盖法人</w:t>
      </w:r>
      <w:r>
        <w:rPr>
          <w:rFonts w:ascii="宋体" w:hAnsi="宋体" w:eastAsia="宋体" w:cs="Times New Roman"/>
          <w:szCs w:val="21"/>
          <w:lang w:val="zh-CN"/>
        </w:rPr>
        <w:t>公章</w:t>
      </w:r>
      <w:r>
        <w:rPr>
          <w:rFonts w:hint="eastAsia" w:ascii="宋体" w:hAnsi="宋体" w:eastAsia="宋体" w:cs="Times New Roman"/>
          <w:szCs w:val="21"/>
          <w:lang w:val="zh-CN"/>
        </w:rPr>
        <w:t>）、以及合法来源的证据证明材料</w:t>
      </w:r>
      <w:r>
        <w:rPr>
          <w:rFonts w:hint="eastAsia" w:ascii="宋体" w:hAnsi="宋体" w:eastAsia="宋体" w:cs="宋体"/>
          <w:kern w:val="0"/>
          <w:szCs w:val="21"/>
          <w:lang w:val="zh-CN"/>
        </w:rPr>
        <w:t>。</w:t>
      </w:r>
    </w:p>
    <w:p w14:paraId="780704DB">
      <w:pPr>
        <w:autoSpaceDE w:val="0"/>
        <w:autoSpaceDN w:val="0"/>
        <w:adjustRightInd w:val="0"/>
        <w:spacing w:line="360" w:lineRule="auto"/>
        <w:ind w:left="284" w:hanging="568"/>
        <w:rPr>
          <w:rFonts w:ascii="宋体" w:hAnsi="宋体" w:eastAsia="宋体" w:cs="Times New Roman"/>
          <w:b/>
          <w:szCs w:val="21"/>
          <w:lang w:val="zh-CN"/>
        </w:rPr>
      </w:pPr>
      <w:r>
        <w:rPr>
          <w:rFonts w:hint="eastAsia" w:ascii="宋体" w:hAnsi="宋体" w:eastAsia="宋体" w:cs="Times New Roman"/>
          <w:b/>
          <w:szCs w:val="21"/>
        </w:rPr>
        <w:t xml:space="preserve">29.2 </w:t>
      </w:r>
      <w:r>
        <w:rPr>
          <w:rFonts w:hint="eastAsia" w:ascii="宋体" w:hAnsi="宋体" w:eastAsia="宋体" w:cs="Times New Roman"/>
          <w:b/>
          <w:szCs w:val="21"/>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szCs w:val="21"/>
          <w:lang w:val="zh-CN"/>
        </w:rPr>
        <w:t>移交司法机关处理</w:t>
      </w:r>
      <w:r>
        <w:rPr>
          <w:rFonts w:hint="eastAsia" w:ascii="宋体" w:hAnsi="宋体" w:eastAsia="宋体" w:cs="Times New Roman"/>
          <w:b/>
          <w:szCs w:val="21"/>
          <w:lang w:val="zh-CN"/>
        </w:rPr>
        <w:t>。</w:t>
      </w:r>
    </w:p>
    <w:p w14:paraId="40524995">
      <w:pPr>
        <w:autoSpaceDE w:val="0"/>
        <w:autoSpaceDN w:val="0"/>
        <w:adjustRightInd w:val="0"/>
        <w:snapToGrid w:val="0"/>
        <w:spacing w:line="360" w:lineRule="auto"/>
        <w:ind w:left="246" w:leftChars="117" w:firstLine="422" w:firstLineChars="200"/>
        <w:jc w:val="left"/>
        <w:rPr>
          <w:rFonts w:ascii="宋体" w:hAnsi="宋体" w:eastAsia="宋体" w:cs="Times New Roman"/>
          <w:b/>
          <w:szCs w:val="21"/>
          <w:lang w:val="zh-CN"/>
        </w:rPr>
      </w:pPr>
      <w:r>
        <w:rPr>
          <w:rFonts w:hint="eastAsia" w:ascii="宋体" w:hAnsi="宋体" w:eastAsia="宋体" w:cs="Times New Roman"/>
          <w:b/>
          <w:szCs w:val="21"/>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kern w:val="0"/>
          <w:szCs w:val="21"/>
        </w:rPr>
        <w:t>第一中标候选人未能在招标人（或其委托的招标代理机构</w:t>
      </w:r>
      <w:r>
        <w:rPr>
          <w:rFonts w:ascii="宋体" w:hAnsi="宋体" w:eastAsia="宋体" w:cs="Times New Roman"/>
          <w:b/>
          <w:kern w:val="0"/>
          <w:szCs w:val="21"/>
        </w:rPr>
        <w:t>) 书面要求的时间(一般不少于三个工作日) 内提供完整的材料原件进行核查的</w:t>
      </w:r>
      <w:r>
        <w:rPr>
          <w:rFonts w:hint="eastAsia" w:ascii="宋体" w:hAnsi="宋体" w:eastAsia="宋体" w:cs="Times New Roman"/>
          <w:b/>
          <w:szCs w:val="21"/>
          <w:lang w:val="zh-CN"/>
        </w:rPr>
        <w:t>，视为其无法提供真实的资料，招标人有权取消其中标候选人资格。</w:t>
      </w:r>
    </w:p>
    <w:p w14:paraId="2FDDB511">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2</w:t>
      </w:r>
      <w:r>
        <w:rPr>
          <w:rFonts w:hint="eastAsia" w:ascii="宋体" w:hAnsi="宋体" w:eastAsia="宋体" w:cs="宋体"/>
          <w:szCs w:val="21"/>
        </w:rPr>
        <w:t>9</w:t>
      </w:r>
      <w:r>
        <w:rPr>
          <w:rFonts w:hint="eastAsia" w:ascii="宋体" w:hAnsi="宋体" w:eastAsia="宋体" w:cs="宋体"/>
          <w:szCs w:val="21"/>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67782224">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（一）投诉人和被投诉人的姓名或者名称、通讯地址、邮编、联系人及联系电话；</w:t>
      </w:r>
    </w:p>
    <w:p w14:paraId="06C2BE89">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（二）异议和异议答复情况说明及相关证明材料；</w:t>
      </w:r>
    </w:p>
    <w:p w14:paraId="7814401E">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（三）具体、明确的投诉事项和与投诉事项相关的投诉请求；</w:t>
      </w:r>
    </w:p>
    <w:p w14:paraId="3BECC180">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（四）事实依据；</w:t>
      </w:r>
    </w:p>
    <w:p w14:paraId="04C8160F">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（五）法律依据；</w:t>
      </w:r>
    </w:p>
    <w:p w14:paraId="0B02E6AA">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（六）提起投诉的日期。</w:t>
      </w:r>
    </w:p>
    <w:p w14:paraId="0957B77E">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xml:space="preserve">     投诉人为法人或者其他组织的，应当由法定代表人、主要负责人，或者其授权代表签字或者盖章，并加盖公章。</w:t>
      </w:r>
    </w:p>
    <w:p w14:paraId="052704F0">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xml:space="preserve">    </w:t>
      </w:r>
      <w:r>
        <w:rPr>
          <w:rFonts w:ascii="宋体" w:hAnsi="宋体" w:eastAsia="宋体" w:cs="宋体"/>
          <w:szCs w:val="21"/>
          <w:lang w:val="zh-CN"/>
        </w:rPr>
        <w:t xml:space="preserve"> </w:t>
      </w:r>
      <w:r>
        <w:rPr>
          <w:rFonts w:hint="eastAsia" w:ascii="宋体" w:hAnsi="宋体" w:eastAsia="宋体" w:cs="宋体"/>
          <w:szCs w:val="21"/>
          <w:lang w:val="zh-CN"/>
        </w:rPr>
        <w:t>投诉人投诉的事项不得超出已异议事项的范围，但基于异议答复内容提出的投诉事项除外。</w:t>
      </w:r>
    </w:p>
    <w:p w14:paraId="44F52C73">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xml:space="preserve">    </w:t>
      </w:r>
      <w:r>
        <w:rPr>
          <w:rFonts w:ascii="宋体" w:hAnsi="宋体" w:eastAsia="宋体" w:cs="宋体"/>
          <w:szCs w:val="21"/>
          <w:lang w:val="zh-CN"/>
        </w:rPr>
        <w:t xml:space="preserve"> </w:t>
      </w:r>
      <w:r>
        <w:rPr>
          <w:rFonts w:hint="eastAsia" w:ascii="宋体" w:hAnsi="宋体" w:eastAsia="宋体" w:cs="宋体"/>
          <w:szCs w:val="21"/>
          <w:lang w:val="zh-CN"/>
        </w:rPr>
        <w:t>监督部门：东莞市水务集团有限公司，联系人：莫先生，联系电话：0769-28823251。</w:t>
      </w:r>
    </w:p>
    <w:p w14:paraId="0CB719A3">
      <w:pPr>
        <w:autoSpaceDE w:val="0"/>
        <w:autoSpaceDN w:val="0"/>
        <w:adjustRightInd w:val="0"/>
        <w:snapToGrid w:val="0"/>
        <w:spacing w:line="360" w:lineRule="auto"/>
        <w:ind w:left="296" w:leftChars="100" w:hanging="86" w:hangingChars="41"/>
        <w:jc w:val="left"/>
        <w:rPr>
          <w:rFonts w:ascii="宋体" w:hAnsi="宋体" w:eastAsia="宋体" w:cs="宋体"/>
          <w:szCs w:val="21"/>
          <w:lang w:val="zh-CN"/>
        </w:rPr>
      </w:pPr>
    </w:p>
    <w:p w14:paraId="675F3E3B">
      <w:pPr>
        <w:tabs>
          <w:tab w:val="left" w:pos="567"/>
        </w:tabs>
        <w:autoSpaceDE w:val="0"/>
        <w:autoSpaceDN w:val="0"/>
        <w:adjustRightInd w:val="0"/>
        <w:spacing w:line="360" w:lineRule="auto"/>
        <w:ind w:left="288" w:leftChars="-100" w:hanging="498" w:hangingChars="236"/>
        <w:outlineLvl w:val="2"/>
        <w:rPr>
          <w:rFonts w:ascii="宋体" w:hAnsi="宋体" w:eastAsia="宋体" w:cs="宋体"/>
          <w:b/>
          <w:szCs w:val="21"/>
          <w:lang w:val="zh-CN"/>
        </w:rPr>
      </w:pPr>
      <w:bookmarkStart w:id="244" w:name="_Toc465358970"/>
      <w:bookmarkStart w:id="245" w:name="_Toc466882018"/>
      <w:bookmarkStart w:id="246" w:name="_Toc142508346"/>
      <w:bookmarkStart w:id="247" w:name="_Toc169091714"/>
      <w:bookmarkStart w:id="248" w:name="_Toc486167695"/>
      <w:bookmarkStart w:id="249" w:name="_Toc1848_WPSOffice_Level3"/>
      <w:bookmarkStart w:id="250" w:name="_Toc26138"/>
      <w:r>
        <w:rPr>
          <w:rFonts w:hint="eastAsia" w:ascii="宋体" w:hAnsi="宋体" w:eastAsia="宋体" w:cs="宋体"/>
          <w:b/>
          <w:szCs w:val="21"/>
        </w:rPr>
        <w:t>30</w:t>
      </w:r>
      <w:r>
        <w:rPr>
          <w:rFonts w:hint="eastAsia" w:ascii="宋体" w:hAnsi="宋体" w:eastAsia="宋体" w:cs="宋体"/>
          <w:b/>
          <w:szCs w:val="21"/>
          <w:lang w:val="zh-CN"/>
        </w:rPr>
        <w:t xml:space="preserve"> 真实性审查</w:t>
      </w:r>
      <w:bookmarkEnd w:id="244"/>
      <w:bookmarkEnd w:id="245"/>
      <w:bookmarkEnd w:id="246"/>
      <w:bookmarkEnd w:id="247"/>
      <w:bookmarkEnd w:id="248"/>
      <w:bookmarkEnd w:id="249"/>
      <w:bookmarkEnd w:id="250"/>
    </w:p>
    <w:p w14:paraId="4BE34A3B">
      <w:pPr>
        <w:autoSpaceDE w:val="0"/>
        <w:autoSpaceDN w:val="0"/>
        <w:adjustRightInd w:val="0"/>
        <w:snapToGrid w:val="0"/>
        <w:spacing w:line="360" w:lineRule="auto"/>
        <w:ind w:left="321" w:leftChars="-100" w:hanging="531" w:hangingChars="252"/>
        <w:jc w:val="left"/>
        <w:rPr>
          <w:rFonts w:ascii="宋体" w:hAnsi="宋体" w:eastAsia="宋体" w:cs="宋体"/>
          <w:b/>
          <w:szCs w:val="21"/>
        </w:rPr>
      </w:pPr>
      <w:r>
        <w:rPr>
          <w:rFonts w:hint="eastAsia" w:ascii="宋体" w:hAnsi="宋体" w:eastAsia="宋体" w:cs="宋体"/>
          <w:b/>
          <w:szCs w:val="21"/>
        </w:rPr>
        <w:t>30.1 在</w:t>
      </w:r>
      <w:r>
        <w:rPr>
          <w:rFonts w:hint="eastAsia" w:ascii="宋体" w:hAnsi="宋体" w:eastAsia="宋体" w:cs="Times New Roman"/>
          <w:b/>
          <w:kern w:val="0"/>
          <w:szCs w:val="21"/>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szCs w:val="21"/>
          <w:lang w:val="zh-CN"/>
        </w:rPr>
        <w:t>如有需要，投标人有义务提供投标文件外其他相关证明资料原件（包括但不限于业绩合同对应的发票等）供招标人核查。</w:t>
      </w:r>
      <w:r>
        <w:rPr>
          <w:rFonts w:hint="eastAsia" w:ascii="宋体" w:hAnsi="宋体" w:eastAsia="宋体" w:cs="Times New Roman"/>
          <w:b/>
          <w:kern w:val="0"/>
          <w:szCs w:val="21"/>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szCs w:val="21"/>
        </w:rPr>
        <w:t>。</w:t>
      </w:r>
    </w:p>
    <w:p w14:paraId="69A38961">
      <w:pPr>
        <w:autoSpaceDE w:val="0"/>
        <w:autoSpaceDN w:val="0"/>
        <w:adjustRightInd w:val="0"/>
        <w:snapToGrid w:val="0"/>
        <w:spacing w:line="360" w:lineRule="auto"/>
        <w:ind w:left="321" w:leftChars="-100" w:hanging="531" w:hangingChars="252"/>
        <w:jc w:val="left"/>
        <w:rPr>
          <w:rFonts w:ascii="宋体" w:hAnsi="宋体" w:eastAsia="宋体" w:cs="宋体"/>
          <w:b/>
          <w:szCs w:val="21"/>
        </w:rPr>
      </w:pPr>
      <w:r>
        <w:rPr>
          <w:rFonts w:hint="eastAsia" w:ascii="宋体" w:hAnsi="宋体" w:eastAsia="宋体" w:cs="宋体"/>
          <w:b/>
          <w:szCs w:val="21"/>
        </w:rPr>
        <w:t>30.2 投标人</w:t>
      </w:r>
      <w:r>
        <w:rPr>
          <w:rFonts w:hint="eastAsia" w:ascii="宋体" w:hAnsi="宋体" w:eastAsia="宋体" w:cs="Times New Roman"/>
          <w:b/>
          <w:kern w:val="0"/>
          <w:szCs w:val="21"/>
        </w:rPr>
        <w:t>在招标人（或其委托的招标代理机构）、或评标委员会通知其提供</w:t>
      </w:r>
      <w:r>
        <w:rPr>
          <w:rFonts w:hint="eastAsia" w:ascii="宋体" w:hAnsi="宋体" w:eastAsia="宋体" w:cs="Times New Roman"/>
          <w:b/>
          <w:szCs w:val="21"/>
          <w:lang w:val="zh-CN"/>
        </w:rPr>
        <w:t>上述投标文件或投标文件外其他相关（包括但不限于业绩合同对应的发票等）的证明资料原件</w:t>
      </w:r>
      <w:r>
        <w:rPr>
          <w:rFonts w:hint="eastAsia" w:ascii="宋体" w:hAnsi="宋体" w:eastAsia="宋体" w:cs="Times New Roman"/>
          <w:b/>
          <w:kern w:val="0"/>
          <w:szCs w:val="21"/>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szCs w:val="21"/>
        </w:rPr>
        <w:t>。</w:t>
      </w:r>
    </w:p>
    <w:p w14:paraId="41DA472C">
      <w:pPr>
        <w:autoSpaceDE w:val="0"/>
        <w:autoSpaceDN w:val="0"/>
        <w:adjustRightInd w:val="0"/>
        <w:snapToGrid w:val="0"/>
        <w:spacing w:line="360" w:lineRule="auto"/>
        <w:ind w:left="321" w:leftChars="-100" w:hanging="531" w:hangingChars="252"/>
        <w:jc w:val="left"/>
        <w:rPr>
          <w:rFonts w:ascii="宋体" w:hAnsi="宋体" w:eastAsia="宋体" w:cs="宋体"/>
          <w:b/>
          <w:szCs w:val="21"/>
        </w:rPr>
      </w:pPr>
      <w:r>
        <w:rPr>
          <w:rFonts w:hint="eastAsia" w:ascii="宋体" w:hAnsi="宋体" w:eastAsia="宋体" w:cs="宋体"/>
          <w:b/>
          <w:szCs w:val="21"/>
        </w:rPr>
        <w:t>30.3 若投标人在投标或履约过程中存在提供虚假材料、</w:t>
      </w:r>
      <w:r>
        <w:rPr>
          <w:rFonts w:ascii="宋体" w:hAnsi="宋体" w:eastAsia="宋体" w:cs="宋体"/>
          <w:b/>
          <w:szCs w:val="21"/>
        </w:rPr>
        <w:t>虚假响应</w:t>
      </w:r>
      <w:r>
        <w:rPr>
          <w:rFonts w:hint="eastAsia" w:ascii="宋体" w:hAnsi="宋体" w:eastAsia="宋体" w:cs="宋体"/>
          <w:b/>
          <w:szCs w:val="21"/>
        </w:rPr>
        <w:t>招标</w:t>
      </w:r>
      <w:r>
        <w:rPr>
          <w:rFonts w:ascii="宋体" w:hAnsi="宋体" w:eastAsia="宋体" w:cs="宋体"/>
          <w:b/>
          <w:szCs w:val="21"/>
        </w:rPr>
        <w:t>文件</w:t>
      </w:r>
      <w:r>
        <w:rPr>
          <w:rFonts w:hint="eastAsia" w:ascii="宋体" w:hAnsi="宋体" w:eastAsia="宋体" w:cs="宋体"/>
          <w:b/>
          <w:szCs w:val="21"/>
        </w:rPr>
        <w:t>要求等弄虚作假行为，或未能根据本须知2</w:t>
      </w:r>
      <w:r>
        <w:rPr>
          <w:rFonts w:ascii="宋体" w:hAnsi="宋体" w:eastAsia="宋体" w:cs="宋体"/>
          <w:b/>
          <w:szCs w:val="21"/>
        </w:rPr>
        <w:t>9.2</w:t>
      </w:r>
      <w:r>
        <w:rPr>
          <w:rFonts w:hint="eastAsia" w:ascii="宋体" w:hAnsi="宋体" w:eastAsia="宋体" w:cs="宋体"/>
          <w:b/>
          <w:szCs w:val="21"/>
        </w:rPr>
        <w:t>款约定按时提供原件进行核查的，</w:t>
      </w:r>
      <w:r>
        <w:rPr>
          <w:rFonts w:ascii="宋体" w:hAnsi="宋体" w:eastAsia="宋体" w:cs="宋体"/>
          <w:b/>
          <w:szCs w:val="21"/>
        </w:rPr>
        <w:t>或不按照投标文件承诺履约</w:t>
      </w:r>
      <w:r>
        <w:rPr>
          <w:rFonts w:hint="eastAsia" w:ascii="宋体" w:hAnsi="宋体" w:eastAsia="宋体" w:cs="宋体"/>
          <w:b/>
          <w:szCs w:val="21"/>
        </w:rPr>
        <w:t>或撤回投标或放弃中标资格或</w:t>
      </w:r>
      <w:r>
        <w:rPr>
          <w:rFonts w:ascii="宋体" w:hAnsi="宋体" w:eastAsia="宋体" w:cs="宋体"/>
          <w:b/>
          <w:szCs w:val="21"/>
        </w:rPr>
        <w:t>不按要求与招标人签订合同等影响中标结果的行为</w:t>
      </w:r>
      <w:r>
        <w:rPr>
          <w:rFonts w:hint="eastAsia" w:ascii="宋体" w:hAnsi="宋体" w:eastAsia="宋体" w:cs="宋体"/>
          <w:b/>
          <w:szCs w:val="21"/>
        </w:rPr>
        <w:t>，因此导致投标人无法参与东莞市水务集团有限公司相关招标采购等活动的，由投标人自行承担全部后果。</w:t>
      </w:r>
    </w:p>
    <w:p w14:paraId="6DE94344">
      <w:pPr>
        <w:autoSpaceDE w:val="0"/>
        <w:autoSpaceDN w:val="0"/>
        <w:adjustRightInd w:val="0"/>
        <w:snapToGrid w:val="0"/>
        <w:spacing w:line="360" w:lineRule="auto"/>
        <w:jc w:val="left"/>
        <w:rPr>
          <w:rFonts w:ascii="宋体" w:hAnsi="宋体" w:eastAsia="宋体" w:cs="宋体"/>
          <w:szCs w:val="21"/>
        </w:rPr>
      </w:pPr>
      <w:bookmarkStart w:id="251" w:name="_Toc466882019"/>
      <w:bookmarkStart w:id="252" w:name="_Toc465358971"/>
    </w:p>
    <w:p w14:paraId="28C67134">
      <w:pPr>
        <w:tabs>
          <w:tab w:val="left" w:pos="567"/>
        </w:tabs>
        <w:autoSpaceDE w:val="0"/>
        <w:autoSpaceDN w:val="0"/>
        <w:adjustRightInd w:val="0"/>
        <w:spacing w:line="360" w:lineRule="auto"/>
        <w:ind w:left="16" w:leftChars="-59" w:hanging="140" w:hangingChars="67"/>
        <w:outlineLvl w:val="2"/>
        <w:rPr>
          <w:rFonts w:ascii="宋体" w:hAnsi="宋体" w:eastAsia="宋体" w:cs="宋体"/>
          <w:szCs w:val="21"/>
          <w:lang w:val="zh-CN"/>
        </w:rPr>
      </w:pPr>
      <w:bookmarkStart w:id="253" w:name="_Toc169091715"/>
      <w:bookmarkStart w:id="254" w:name="_Toc142508347"/>
      <w:bookmarkStart w:id="255" w:name="_Toc486167696"/>
      <w:bookmarkStart w:id="256" w:name="_Toc26035"/>
      <w:bookmarkStart w:id="257" w:name="_Toc10867_WPSOffice_Level3"/>
      <w:r>
        <w:rPr>
          <w:rFonts w:hint="eastAsia" w:ascii="宋体" w:hAnsi="宋体" w:eastAsia="宋体" w:cs="宋体"/>
          <w:szCs w:val="21"/>
        </w:rPr>
        <w:t>31</w:t>
      </w:r>
      <w:r>
        <w:rPr>
          <w:rFonts w:hint="eastAsia" w:ascii="宋体" w:hAnsi="宋体" w:eastAsia="宋体" w:cs="宋体"/>
          <w:szCs w:val="21"/>
          <w:lang w:val="zh-CN"/>
        </w:rPr>
        <w:t xml:space="preserve"> 评标委员会和招标人接受或拒绝任何投标或所有投标的权利</w:t>
      </w:r>
      <w:bookmarkEnd w:id="251"/>
      <w:bookmarkEnd w:id="252"/>
      <w:bookmarkEnd w:id="253"/>
      <w:bookmarkEnd w:id="254"/>
      <w:bookmarkEnd w:id="255"/>
      <w:bookmarkEnd w:id="256"/>
      <w:bookmarkEnd w:id="257"/>
    </w:p>
    <w:p w14:paraId="5FF1A823">
      <w:pPr>
        <w:autoSpaceDE w:val="0"/>
        <w:autoSpaceDN w:val="0"/>
        <w:adjustRightInd w:val="0"/>
        <w:spacing w:line="360" w:lineRule="auto"/>
        <w:ind w:left="248" w:leftChars="118" w:firstLine="1"/>
        <w:jc w:val="left"/>
        <w:rPr>
          <w:rFonts w:ascii="宋体" w:hAnsi="宋体" w:eastAsia="宋体" w:cs="宋体"/>
          <w:kern w:val="0"/>
          <w:szCs w:val="21"/>
        </w:rPr>
      </w:pPr>
      <w:r>
        <w:rPr>
          <w:rFonts w:hint="eastAsia" w:ascii="宋体" w:hAnsi="宋体" w:eastAsia="宋体" w:cs="宋体"/>
          <w:kern w:val="0"/>
          <w:szCs w:val="21"/>
        </w:rPr>
        <w:t>在授予合同前的任何时候，招标人仍保留接受或拒绝任何投标，宣布招标程序无效或拒绝所有投标的权利，无需向受影响的投标人承担任何责任。</w:t>
      </w:r>
    </w:p>
    <w:p w14:paraId="54CC3528">
      <w:pPr>
        <w:autoSpaceDE w:val="0"/>
        <w:autoSpaceDN w:val="0"/>
        <w:adjustRightInd w:val="0"/>
        <w:snapToGrid w:val="0"/>
        <w:spacing w:line="360" w:lineRule="auto"/>
        <w:ind w:left="436" w:leftChars="-158" w:hanging="768" w:hangingChars="320"/>
        <w:jc w:val="left"/>
        <w:rPr>
          <w:rFonts w:ascii="宋体" w:hAnsi="宋体" w:eastAsia="宋体" w:cs="宋体"/>
          <w:kern w:val="44"/>
          <w:sz w:val="24"/>
          <w:szCs w:val="24"/>
          <w:lang w:val="zh-CN"/>
        </w:rPr>
      </w:pPr>
      <w:bookmarkStart w:id="258" w:name="_Toc450662880"/>
    </w:p>
    <w:p w14:paraId="392035B2">
      <w:pPr>
        <w:keepNext/>
        <w:keepLines/>
        <w:autoSpaceDE w:val="0"/>
        <w:autoSpaceDN w:val="0"/>
        <w:adjustRightInd w:val="0"/>
        <w:spacing w:line="360" w:lineRule="auto"/>
        <w:jc w:val="left"/>
        <w:outlineLvl w:val="0"/>
        <w:rPr>
          <w:rFonts w:ascii="宋体" w:hAnsi="宋体" w:eastAsia="宋体" w:cs="宋体"/>
          <w:b/>
          <w:bCs/>
          <w:kern w:val="44"/>
          <w:szCs w:val="21"/>
          <w:lang w:val="zh-CN"/>
        </w:rPr>
      </w:pPr>
      <w:bookmarkStart w:id="259" w:name="_Toc16848_WPSOffice_Level2"/>
      <w:bookmarkStart w:id="260" w:name="_Toc142508348"/>
      <w:bookmarkStart w:id="261" w:name="_Toc486167697"/>
      <w:bookmarkStart w:id="262" w:name="_Toc169091716"/>
      <w:bookmarkStart w:id="263" w:name="_Toc18316"/>
      <w:bookmarkStart w:id="264" w:name="_Toc140596907"/>
      <w:r>
        <w:rPr>
          <w:rFonts w:hint="eastAsia" w:ascii="宋体" w:hAnsi="宋体" w:eastAsia="宋体" w:cs="宋体"/>
          <w:b/>
          <w:bCs/>
          <w:kern w:val="44"/>
          <w:szCs w:val="21"/>
          <w:lang w:val="zh-CN"/>
        </w:rPr>
        <w:t>六、授予合同</w:t>
      </w:r>
      <w:bookmarkEnd w:id="258"/>
      <w:bookmarkEnd w:id="259"/>
      <w:bookmarkEnd w:id="260"/>
      <w:bookmarkEnd w:id="261"/>
      <w:bookmarkEnd w:id="262"/>
      <w:bookmarkEnd w:id="263"/>
      <w:bookmarkEnd w:id="264"/>
    </w:p>
    <w:p w14:paraId="23B8B24D">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65" w:name="_Toc25540"/>
      <w:bookmarkStart w:id="266" w:name="_Toc486167698"/>
      <w:bookmarkStart w:id="267" w:name="_Toc6401_WPSOffice_Level3"/>
      <w:bookmarkStart w:id="268" w:name="_Toc142508349"/>
      <w:bookmarkStart w:id="269" w:name="_Toc169091717"/>
      <w:bookmarkStart w:id="270" w:name="_Toc450662881"/>
      <w:r>
        <w:rPr>
          <w:rFonts w:hint="eastAsia" w:ascii="宋体" w:hAnsi="宋体" w:eastAsia="宋体" w:cs="宋体"/>
          <w:szCs w:val="21"/>
        </w:rPr>
        <w:t>32</w:t>
      </w:r>
      <w:r>
        <w:rPr>
          <w:rFonts w:ascii="宋体" w:hAnsi="宋体" w:eastAsia="宋体" w:cs="宋体"/>
          <w:szCs w:val="21"/>
          <w:lang w:val="zh-CN"/>
        </w:rPr>
        <w:t xml:space="preserve"> </w:t>
      </w:r>
      <w:r>
        <w:rPr>
          <w:rFonts w:hint="eastAsia" w:ascii="宋体" w:hAnsi="宋体" w:eastAsia="宋体" w:cs="宋体"/>
          <w:szCs w:val="21"/>
          <w:lang w:val="zh-CN"/>
        </w:rPr>
        <w:t>授予合同的准则</w:t>
      </w:r>
      <w:bookmarkEnd w:id="265"/>
      <w:bookmarkEnd w:id="266"/>
      <w:bookmarkEnd w:id="267"/>
      <w:bookmarkEnd w:id="268"/>
      <w:bookmarkEnd w:id="269"/>
      <w:bookmarkEnd w:id="270"/>
    </w:p>
    <w:p w14:paraId="7F9CF621">
      <w:pPr>
        <w:tabs>
          <w:tab w:val="left" w:pos="645"/>
        </w:tabs>
        <w:autoSpaceDE w:val="0"/>
        <w:autoSpaceDN w:val="0"/>
        <w:adjustRightInd w:val="0"/>
        <w:spacing w:line="360" w:lineRule="auto"/>
        <w:ind w:left="330" w:leftChars="-100" w:right="44" w:rightChars="21" w:hanging="540"/>
        <w:rPr>
          <w:rFonts w:ascii="宋体" w:hAnsi="宋体" w:eastAsia="宋体" w:cs="宋体"/>
          <w:szCs w:val="21"/>
          <w:lang w:val="zh-CN"/>
        </w:rPr>
      </w:pPr>
      <w:r>
        <w:rPr>
          <w:rFonts w:hint="eastAsia" w:ascii="宋体" w:hAnsi="宋体" w:eastAsia="宋体" w:cs="宋体"/>
          <w:szCs w:val="21"/>
        </w:rPr>
        <w:t>32</w:t>
      </w:r>
      <w:r>
        <w:rPr>
          <w:rFonts w:hint="eastAsia" w:ascii="宋体" w:hAnsi="宋体" w:eastAsia="宋体" w:cs="宋体"/>
          <w:szCs w:val="21"/>
          <w:lang w:val="zh-CN"/>
        </w:rPr>
        <w:t>.1</w:t>
      </w:r>
      <w:r>
        <w:rPr>
          <w:rFonts w:hint="eastAsia" w:ascii="宋体" w:hAnsi="宋体" w:eastAsia="宋体" w:cs="宋体"/>
          <w:szCs w:val="21"/>
          <w:lang w:val="zh-CN"/>
        </w:rPr>
        <w:tab/>
      </w:r>
      <w:r>
        <w:rPr>
          <w:rFonts w:hint="eastAsia" w:ascii="宋体" w:hAnsi="宋体" w:eastAsia="宋体" w:cs="宋体"/>
          <w:szCs w:val="21"/>
          <w:lang w:val="zh-CN"/>
        </w:rPr>
        <w:t>除第29条、30条</w:t>
      </w:r>
      <w:r>
        <w:rPr>
          <w:rFonts w:hint="eastAsia" w:ascii="宋体" w:hAnsi="宋体" w:eastAsia="宋体" w:cs="宋体"/>
          <w:kern w:val="0"/>
          <w:sz w:val="24"/>
          <w:szCs w:val="24"/>
        </w:rPr>
        <w:t>、</w:t>
      </w:r>
      <w:r>
        <w:rPr>
          <w:rFonts w:hint="eastAsia" w:ascii="宋体" w:hAnsi="宋体" w:eastAsia="宋体" w:cs="宋体"/>
          <w:kern w:val="0"/>
          <w:szCs w:val="24"/>
        </w:rPr>
        <w:t>31</w:t>
      </w:r>
      <w:r>
        <w:rPr>
          <w:rFonts w:hint="eastAsia" w:ascii="宋体" w:hAnsi="宋体" w:eastAsia="宋体" w:cs="宋体"/>
          <w:szCs w:val="21"/>
          <w:lang w:val="zh-CN"/>
        </w:rPr>
        <w:t>条规定外，招标人将合同授予其投标文件符合招标文件要求，并且能承诺履行合同，对招标人最为有利的投标人。</w:t>
      </w:r>
    </w:p>
    <w:p w14:paraId="439B5F1A">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szCs w:val="21"/>
          <w:lang w:val="zh-CN"/>
        </w:rPr>
      </w:pPr>
      <w:r>
        <w:rPr>
          <w:rFonts w:hint="eastAsia" w:ascii="宋体" w:hAnsi="宋体" w:eastAsia="宋体" w:cs="宋体"/>
          <w:szCs w:val="21"/>
          <w:lang w:val="zh-CN"/>
        </w:rPr>
        <w:t>32.2 招标人依法</w:t>
      </w:r>
      <w:r>
        <w:rPr>
          <w:rFonts w:hint="eastAsia" w:ascii="宋体" w:hAnsi="宋体" w:eastAsia="宋体" w:cs="宋体"/>
          <w:kern w:val="0"/>
          <w:szCs w:val="21"/>
        </w:rPr>
        <w:t>按照评标报告中推荐的中标候选人顺序</w:t>
      </w:r>
      <w:r>
        <w:rPr>
          <w:rFonts w:hint="eastAsia" w:ascii="宋体" w:hAnsi="宋体" w:eastAsia="宋体" w:cs="宋体"/>
          <w:szCs w:val="21"/>
          <w:lang w:val="zh-CN"/>
        </w:rPr>
        <w:t>确定中标人。</w:t>
      </w:r>
    </w:p>
    <w:p w14:paraId="3A9C3FE3">
      <w:pPr>
        <w:autoSpaceDE w:val="0"/>
        <w:autoSpaceDN w:val="0"/>
        <w:adjustRightInd w:val="0"/>
        <w:snapToGrid w:val="0"/>
        <w:spacing w:line="360" w:lineRule="auto"/>
        <w:ind w:left="315" w:leftChars="-100" w:hanging="525" w:hangingChars="250"/>
        <w:jc w:val="left"/>
        <w:rPr>
          <w:rFonts w:ascii="宋体" w:hAnsi="宋体" w:eastAsia="宋体" w:cs="宋体"/>
          <w:b/>
          <w:kern w:val="0"/>
          <w:szCs w:val="21"/>
        </w:rPr>
      </w:pPr>
      <w:r>
        <w:rPr>
          <w:rFonts w:hint="eastAsia" w:ascii="宋体" w:hAnsi="宋体" w:eastAsia="宋体" w:cs="宋体"/>
          <w:szCs w:val="21"/>
          <w:lang w:val="zh-CN"/>
        </w:rPr>
        <w:t>32</w:t>
      </w:r>
      <w:r>
        <w:rPr>
          <w:rFonts w:hint="eastAsia" w:ascii="宋体" w:hAnsi="宋体" w:eastAsia="宋体" w:cs="宋体"/>
          <w:kern w:val="0"/>
          <w:szCs w:val="21"/>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kern w:val="0"/>
          <w:szCs w:val="21"/>
        </w:rPr>
        <w:t>。</w:t>
      </w:r>
    </w:p>
    <w:p w14:paraId="174BC055">
      <w:pPr>
        <w:autoSpaceDE w:val="0"/>
        <w:autoSpaceDN w:val="0"/>
        <w:adjustRightInd w:val="0"/>
        <w:snapToGrid w:val="0"/>
        <w:spacing w:line="360" w:lineRule="auto"/>
        <w:ind w:left="315" w:leftChars="-100" w:hanging="525" w:hangingChars="250"/>
        <w:jc w:val="left"/>
        <w:rPr>
          <w:rFonts w:ascii="宋体" w:hAnsi="宋体" w:eastAsia="宋体" w:cs="宋体"/>
          <w:szCs w:val="21"/>
          <w:lang w:val="zh-CN"/>
        </w:rPr>
      </w:pPr>
      <w:bookmarkStart w:id="271" w:name="_Toc450662885"/>
    </w:p>
    <w:p w14:paraId="501E40B0">
      <w:pPr>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72" w:name="_Toc169091718"/>
      <w:bookmarkStart w:id="273" w:name="_Toc142508350"/>
      <w:bookmarkStart w:id="274" w:name="_Toc486167699"/>
      <w:bookmarkStart w:id="275" w:name="_Toc6726_WPSOffice_Level3"/>
      <w:bookmarkStart w:id="276" w:name="_Toc24266"/>
      <w:r>
        <w:rPr>
          <w:rFonts w:hint="eastAsia" w:ascii="宋体" w:hAnsi="宋体" w:eastAsia="宋体" w:cs="宋体"/>
          <w:szCs w:val="21"/>
          <w:lang w:val="zh-CN"/>
        </w:rPr>
        <w:t>33</w:t>
      </w:r>
      <w:r>
        <w:rPr>
          <w:rFonts w:ascii="宋体" w:hAnsi="宋体" w:eastAsia="宋体" w:cs="宋体"/>
          <w:szCs w:val="21"/>
          <w:lang w:val="zh-CN"/>
        </w:rPr>
        <w:t xml:space="preserve"> </w:t>
      </w:r>
      <w:r>
        <w:rPr>
          <w:rFonts w:hint="eastAsia" w:ascii="宋体" w:hAnsi="宋体" w:eastAsia="宋体" w:cs="宋体"/>
          <w:szCs w:val="21"/>
          <w:lang w:val="zh-CN"/>
        </w:rPr>
        <w:t>中标通知</w:t>
      </w:r>
      <w:bookmarkEnd w:id="271"/>
      <w:bookmarkEnd w:id="272"/>
      <w:bookmarkEnd w:id="273"/>
      <w:bookmarkEnd w:id="274"/>
      <w:bookmarkEnd w:id="275"/>
      <w:bookmarkEnd w:id="276"/>
    </w:p>
    <w:p w14:paraId="33A4888A">
      <w:pPr>
        <w:autoSpaceDE w:val="0"/>
        <w:autoSpaceDN w:val="0"/>
        <w:adjustRightInd w:val="0"/>
        <w:snapToGrid w:val="0"/>
        <w:spacing w:line="360" w:lineRule="auto"/>
        <w:ind w:left="315" w:leftChars="-100" w:hanging="525" w:hangingChars="250"/>
        <w:jc w:val="left"/>
        <w:rPr>
          <w:rFonts w:ascii="宋体" w:hAnsi="宋体" w:eastAsia="宋体" w:cs="宋体"/>
          <w:szCs w:val="21"/>
          <w:lang w:val="zh-CN"/>
        </w:rPr>
      </w:pPr>
      <w:bookmarkStart w:id="277" w:name="_Toc450662886"/>
      <w:r>
        <w:rPr>
          <w:rFonts w:hint="eastAsia" w:ascii="宋体" w:hAnsi="宋体" w:eastAsia="宋体" w:cs="宋体"/>
          <w:szCs w:val="21"/>
          <w:lang w:val="zh-CN"/>
        </w:rPr>
        <w:t>33.1</w:t>
      </w:r>
      <w:r>
        <w:rPr>
          <w:rFonts w:hint="eastAsia" w:ascii="宋体" w:hAnsi="宋体" w:eastAsia="宋体" w:cs="宋体"/>
          <w:szCs w:val="21"/>
          <w:lang w:val="zh-CN"/>
        </w:rPr>
        <w:tab/>
      </w:r>
      <w:r>
        <w:rPr>
          <w:rFonts w:hint="eastAsia" w:ascii="宋体" w:hAnsi="宋体" w:eastAsia="宋体" w:cs="宋体"/>
          <w:szCs w:val="21"/>
          <w:lang w:val="zh-CN"/>
        </w:rPr>
        <w:t>招标代理机构向中标人发出书面通知，中标通知书是合同的一个组成部分。</w:t>
      </w:r>
    </w:p>
    <w:p w14:paraId="4A16DF7D">
      <w:pPr>
        <w:autoSpaceDE w:val="0"/>
        <w:autoSpaceDN w:val="0"/>
        <w:adjustRightInd w:val="0"/>
        <w:snapToGrid w:val="0"/>
        <w:spacing w:line="360" w:lineRule="auto"/>
        <w:ind w:left="315" w:leftChars="-100" w:hanging="525" w:hangingChars="250"/>
        <w:jc w:val="left"/>
        <w:rPr>
          <w:rFonts w:ascii="宋体" w:hAnsi="宋体" w:eastAsia="宋体" w:cs="宋体"/>
          <w:szCs w:val="21"/>
          <w:lang w:val="zh-CN"/>
        </w:rPr>
      </w:pPr>
      <w:r>
        <w:rPr>
          <w:rFonts w:hint="eastAsia" w:ascii="宋体" w:hAnsi="宋体" w:eastAsia="宋体" w:cs="宋体"/>
          <w:szCs w:val="21"/>
          <w:lang w:val="zh-CN"/>
        </w:rPr>
        <w:t>33.2</w:t>
      </w:r>
      <w:r>
        <w:rPr>
          <w:rFonts w:hint="eastAsia" w:ascii="宋体" w:hAnsi="宋体" w:eastAsia="宋体" w:cs="宋体"/>
          <w:szCs w:val="21"/>
          <w:lang w:val="zh-CN"/>
        </w:rPr>
        <w:tab/>
      </w:r>
      <w:r>
        <w:rPr>
          <w:rFonts w:hint="eastAsia" w:ascii="宋体" w:hAnsi="宋体" w:eastAsia="宋体" w:cs="宋体"/>
          <w:szCs w:val="21"/>
          <w:lang w:val="zh-CN"/>
        </w:rPr>
        <w:t>招标代理机构向中标人发出书面通知的同时，招标代理机构通知落选的投标人其投标文件未被接受而不提原因。</w:t>
      </w:r>
    </w:p>
    <w:p w14:paraId="6A889194">
      <w:pPr>
        <w:autoSpaceDE w:val="0"/>
        <w:autoSpaceDN w:val="0"/>
        <w:adjustRightInd w:val="0"/>
        <w:snapToGrid w:val="0"/>
        <w:spacing w:line="360" w:lineRule="auto"/>
        <w:ind w:left="315" w:leftChars="-100" w:hanging="525" w:hangingChars="250"/>
        <w:jc w:val="left"/>
        <w:rPr>
          <w:rFonts w:ascii="宋体" w:hAnsi="宋体" w:eastAsia="宋体" w:cs="宋体"/>
          <w:szCs w:val="21"/>
          <w:lang w:val="zh-CN"/>
        </w:rPr>
      </w:pPr>
    </w:p>
    <w:p w14:paraId="1445CC6F">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78" w:name="_Toc486167700"/>
      <w:bookmarkStart w:id="279" w:name="_Toc169091719"/>
      <w:bookmarkStart w:id="280" w:name="_Toc32732"/>
      <w:bookmarkStart w:id="281" w:name="_Toc9694_WPSOffice_Level3"/>
      <w:bookmarkStart w:id="282" w:name="_Toc142508351"/>
      <w:r>
        <w:rPr>
          <w:rFonts w:hint="eastAsia" w:ascii="宋体" w:hAnsi="宋体" w:eastAsia="宋体" w:cs="宋体"/>
          <w:szCs w:val="21"/>
        </w:rPr>
        <w:t>34</w:t>
      </w:r>
      <w:r>
        <w:rPr>
          <w:rFonts w:ascii="宋体" w:hAnsi="宋体" w:eastAsia="宋体" w:cs="宋体"/>
          <w:szCs w:val="21"/>
          <w:lang w:val="zh-CN"/>
        </w:rPr>
        <w:t xml:space="preserve"> </w:t>
      </w:r>
      <w:r>
        <w:rPr>
          <w:rFonts w:hint="eastAsia" w:ascii="宋体" w:hAnsi="宋体" w:eastAsia="宋体" w:cs="宋体"/>
          <w:szCs w:val="21"/>
          <w:lang w:val="zh-CN"/>
        </w:rPr>
        <w:t>签署合同</w:t>
      </w:r>
      <w:bookmarkEnd w:id="277"/>
      <w:bookmarkEnd w:id="278"/>
      <w:bookmarkEnd w:id="279"/>
      <w:bookmarkEnd w:id="280"/>
      <w:bookmarkEnd w:id="281"/>
      <w:bookmarkEnd w:id="282"/>
    </w:p>
    <w:p w14:paraId="54C086DB">
      <w:pPr>
        <w:tabs>
          <w:tab w:val="left" w:pos="540"/>
        </w:tabs>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rPr>
        <w:t>34</w:t>
      </w:r>
      <w:r>
        <w:rPr>
          <w:rFonts w:hint="eastAsia" w:ascii="宋体" w:hAnsi="宋体" w:eastAsia="宋体" w:cs="宋体"/>
          <w:szCs w:val="21"/>
          <w:lang w:val="zh-CN"/>
        </w:rPr>
        <w:t>.1</w:t>
      </w:r>
      <w:r>
        <w:rPr>
          <w:rFonts w:hint="eastAsia" w:ascii="宋体" w:hAnsi="宋体" w:eastAsia="宋体" w:cs="宋体"/>
          <w:szCs w:val="21"/>
          <w:lang w:val="zh-CN"/>
        </w:rPr>
        <w:tab/>
      </w:r>
      <w:r>
        <w:rPr>
          <w:rFonts w:hint="eastAsia" w:ascii="宋体" w:hAnsi="宋体" w:eastAsia="宋体" w:cs="Times New Roman"/>
          <w:b/>
          <w:szCs w:val="21"/>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szCs w:val="21"/>
          <w:lang w:val="zh-CN"/>
        </w:rPr>
        <w:t>。</w:t>
      </w:r>
    </w:p>
    <w:p w14:paraId="790252CD">
      <w:pPr>
        <w:autoSpaceDE w:val="0"/>
        <w:autoSpaceDN w:val="0"/>
        <w:adjustRightInd w:val="0"/>
        <w:snapToGrid w:val="0"/>
        <w:spacing w:line="360" w:lineRule="auto"/>
        <w:ind w:left="315" w:leftChars="100" w:hanging="105" w:hangingChars="50"/>
        <w:jc w:val="left"/>
        <w:rPr>
          <w:rFonts w:ascii="宋体" w:hAnsi="宋体" w:eastAsia="宋体" w:cs="Times New Roman"/>
          <w:szCs w:val="21"/>
          <w:lang w:val="zh-CN"/>
        </w:rPr>
      </w:pPr>
      <w:r>
        <w:rPr>
          <w:rFonts w:hint="eastAsia" w:ascii="宋体" w:hAnsi="宋体" w:eastAsia="宋体" w:cs="Times New Roman"/>
          <w:szCs w:val="21"/>
          <w:lang w:val="zh-CN"/>
        </w:rPr>
        <w:t>34.2 在签署合同前，招标人可对中标人投标报价明细及附表内的算术性错误进行修正，修正原则为：</w:t>
      </w:r>
      <w:r>
        <w:rPr>
          <w:rFonts w:hint="eastAsia" w:ascii="宋体" w:hAnsi="宋体" w:eastAsia="宋体" w:cs="宋体"/>
          <w:szCs w:val="21"/>
          <w:lang w:val="zh-CN"/>
        </w:rPr>
        <w:t>当以数字表示的报价系数与文字表示的报价系数不一致时，以文字表示的报价系数为准。经双方确认后</w:t>
      </w:r>
      <w:r>
        <w:rPr>
          <w:rFonts w:hint="eastAsia" w:ascii="宋体" w:hAnsi="宋体" w:eastAsia="宋体" w:cs="Times New Roman"/>
          <w:szCs w:val="21"/>
          <w:lang w:val="zh-CN"/>
        </w:rPr>
        <w:t>，作为合同文件的组成部分。</w:t>
      </w:r>
    </w:p>
    <w:p w14:paraId="692F7B1B">
      <w:pPr>
        <w:tabs>
          <w:tab w:val="left" w:pos="360"/>
        </w:tabs>
        <w:autoSpaceDE w:val="0"/>
        <w:autoSpaceDN w:val="0"/>
        <w:adjustRightInd w:val="0"/>
        <w:spacing w:line="360" w:lineRule="auto"/>
        <w:ind w:left="357" w:leftChars="-100" w:hanging="567"/>
        <w:jc w:val="left"/>
        <w:rPr>
          <w:rFonts w:ascii="宋体" w:hAnsi="宋体" w:eastAsia="宋体" w:cs="宋体"/>
          <w:szCs w:val="21"/>
        </w:rPr>
      </w:pPr>
      <w:bookmarkStart w:id="283" w:name="_Toc142508352"/>
      <w:bookmarkStart w:id="284" w:name="_Toc450662887"/>
      <w:bookmarkStart w:id="285" w:name="_Toc486167701"/>
      <w:bookmarkStart w:id="286" w:name="_Toc10513_WPSOffice_Level3"/>
    </w:p>
    <w:p w14:paraId="5D92A5BB">
      <w:pPr>
        <w:tabs>
          <w:tab w:val="left" w:pos="360"/>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87" w:name="_Toc8873"/>
      <w:bookmarkStart w:id="288" w:name="_Toc169091720"/>
      <w:r>
        <w:rPr>
          <w:rFonts w:hint="eastAsia" w:ascii="宋体" w:hAnsi="宋体" w:eastAsia="宋体" w:cs="宋体"/>
          <w:szCs w:val="21"/>
        </w:rPr>
        <w:t>35</w:t>
      </w:r>
      <w:r>
        <w:rPr>
          <w:rFonts w:ascii="宋体" w:hAnsi="宋体" w:eastAsia="宋体" w:cs="宋体"/>
          <w:szCs w:val="21"/>
        </w:rPr>
        <w:t xml:space="preserve"> </w:t>
      </w:r>
      <w:r>
        <w:rPr>
          <w:rFonts w:hint="eastAsia" w:ascii="宋体" w:hAnsi="宋体" w:eastAsia="宋体" w:cs="宋体"/>
          <w:szCs w:val="21"/>
          <w:lang w:val="zh-CN"/>
        </w:rPr>
        <w:t>履约担保</w:t>
      </w:r>
      <w:bookmarkEnd w:id="283"/>
      <w:bookmarkEnd w:id="284"/>
      <w:bookmarkEnd w:id="285"/>
      <w:bookmarkEnd w:id="286"/>
      <w:bookmarkEnd w:id="287"/>
      <w:bookmarkEnd w:id="288"/>
    </w:p>
    <w:p w14:paraId="5DECD87D">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szCs w:val="21"/>
          <w:lang w:val="zh-CN"/>
        </w:rPr>
      </w:pPr>
      <w:bookmarkStart w:id="289" w:name="_Toc466882025"/>
      <w:bookmarkStart w:id="290" w:name="_Toc465358977"/>
      <w:r>
        <w:rPr>
          <w:rFonts w:hint="eastAsia" w:ascii="宋体" w:hAnsi="宋体" w:eastAsia="宋体" w:cs="宋体"/>
          <w:bCs/>
          <w:szCs w:val="21"/>
        </w:rPr>
        <w:t>35</w:t>
      </w:r>
      <w:r>
        <w:rPr>
          <w:rFonts w:hint="eastAsia" w:ascii="宋体" w:hAnsi="宋体" w:eastAsia="宋体" w:cs="宋体"/>
          <w:bCs/>
          <w:szCs w:val="21"/>
          <w:lang w:val="zh-CN"/>
        </w:rPr>
        <w:t>.1</w:t>
      </w:r>
      <w:r>
        <w:rPr>
          <w:rFonts w:hint="eastAsia" w:ascii="宋体" w:hAnsi="宋体" w:eastAsia="宋体" w:cs="宋体"/>
          <w:b/>
          <w:bCs/>
          <w:szCs w:val="21"/>
          <w:lang w:val="zh-CN"/>
        </w:rPr>
        <w:t xml:space="preserve"> </w:t>
      </w:r>
      <w:r>
        <w:rPr>
          <w:rFonts w:hint="eastAsia" w:ascii="宋体" w:hAnsi="宋体" w:eastAsia="宋体" w:cs="Times New Roman"/>
          <w:b/>
          <w:bCs/>
          <w:szCs w:val="21"/>
          <w:u w:val="single"/>
          <w:lang w:val="zh-CN"/>
        </w:rPr>
        <w:t>中标人应在签订合同前，按本招标文件规定金额及形式要求，向招标人（含其下属子公司）提交不可撤销的银行履约保函（或履约保证金</w:t>
      </w:r>
      <w:r>
        <w:rPr>
          <w:rFonts w:hint="eastAsia" w:ascii="宋体" w:hAnsi="宋体" w:eastAsia="宋体" w:cs="宋体"/>
          <w:b/>
          <w:bCs/>
          <w:szCs w:val="21"/>
          <w:u w:val="single"/>
          <w:lang w:val="zh-CN"/>
        </w:rPr>
        <w:t>或履约保证保险</w:t>
      </w:r>
      <w:r>
        <w:rPr>
          <w:rFonts w:hint="eastAsia" w:ascii="宋体" w:hAnsi="宋体" w:eastAsia="宋体" w:cs="Times New Roman"/>
          <w:b/>
          <w:bCs/>
          <w:szCs w:val="21"/>
          <w:u w:val="single"/>
          <w:lang w:val="zh-CN"/>
        </w:rPr>
        <w:t>或担保公司履约担保书），作为履约担保（所需费用由中标人自行承担），否则招标人可取消中标人的中标资格，不予退还其投标保证金。</w:t>
      </w:r>
      <w:r>
        <w:rPr>
          <w:rFonts w:hint="eastAsia" w:ascii="宋体" w:hAnsi="宋体" w:eastAsia="宋体" w:cs="Times New Roman"/>
          <w:b/>
          <w:bCs/>
          <w:szCs w:val="21"/>
          <w:u w:val="single"/>
        </w:rPr>
        <w:t>其中</w:t>
      </w:r>
      <w:r>
        <w:rPr>
          <w:rFonts w:hint="eastAsia" w:ascii="宋体" w:hAnsi="宋体" w:eastAsia="宋体" w:cs="Times New Roman"/>
          <w:b/>
          <w:bCs/>
          <w:szCs w:val="21"/>
          <w:u w:val="single"/>
          <w:lang w:val="zh-CN"/>
        </w:rPr>
        <w:t>采用履约保证金（银行转账形式）的金额为暂定合同价的5%，统一由东莞市水务集团管网有限公司收取；采用不可撤销银行履约保函</w:t>
      </w:r>
      <w:r>
        <w:rPr>
          <w:rFonts w:hint="eastAsia" w:ascii="宋体" w:hAnsi="宋体" w:eastAsia="宋体" w:cs="宋体"/>
          <w:b/>
          <w:bCs/>
          <w:szCs w:val="21"/>
          <w:u w:val="single"/>
          <w:lang w:val="zh-CN"/>
        </w:rPr>
        <w:t>(或履约保证保险)</w:t>
      </w:r>
      <w:r>
        <w:rPr>
          <w:rFonts w:hint="eastAsia" w:ascii="宋体" w:hAnsi="宋体" w:eastAsia="宋体" w:cs="Times New Roman"/>
          <w:b/>
          <w:bCs/>
          <w:szCs w:val="21"/>
          <w:u w:val="single"/>
          <w:lang w:val="zh-CN"/>
        </w:rPr>
        <w:t>形式的金额为暂定合同价的8%，中标人需开具一份受益人为东莞市水务集团管网有限公司、东莞市莞泽水环境投资有限公司、东莞市东信水环境投资有限公司、东莞市东泽水环境投资有限公司、东莞市清泽水环境投资有限公司、东莞市莞清水环境投资有限公司和东莞市东江水环境投资有限公司的不可撤销银行履约保函</w:t>
      </w:r>
      <w:r>
        <w:rPr>
          <w:rFonts w:hint="eastAsia" w:ascii="宋体" w:hAnsi="宋体" w:eastAsia="宋体" w:cs="宋体"/>
          <w:b/>
          <w:bCs/>
          <w:szCs w:val="21"/>
          <w:u w:val="single"/>
          <w:lang w:val="zh-CN"/>
        </w:rPr>
        <w:t>(或履约保证保险)</w:t>
      </w:r>
      <w:r>
        <w:rPr>
          <w:rFonts w:hint="eastAsia" w:ascii="宋体" w:hAnsi="宋体" w:eastAsia="宋体" w:cs="Times New Roman"/>
          <w:b/>
          <w:bCs/>
          <w:szCs w:val="21"/>
          <w:u w:val="single"/>
          <w:lang w:val="zh-CN"/>
        </w:rPr>
        <w:t>；采用担保公司履约担保书形式的金额为暂定合同价的10%，中标人需开具一份受益人为东莞市水务集团管网有限公司、东莞市莞泽水环境投资有限公司、东莞市东信水环境投资有限公司、东莞市东泽水环境投资有限公司、东莞市清泽水环境投资有限公司、东莞市莞清水环境投资有限公司和东莞市东江水环境投资有限公司的履约担保书。任何一个合同甲方均有权就全部的担保金额进行索赔。</w:t>
      </w:r>
      <w:r>
        <w:rPr>
          <w:rFonts w:hint="eastAsia" w:ascii="宋体" w:hAnsi="宋体" w:eastAsia="宋体" w:cs="Arial"/>
          <w:bCs/>
          <w:kern w:val="0"/>
          <w:szCs w:val="24"/>
        </w:rPr>
        <w:t>合同履行过程中，中标人</w:t>
      </w:r>
      <w:r>
        <w:rPr>
          <w:rFonts w:hint="eastAsia" w:ascii="宋体" w:hAnsi="宋体" w:eastAsia="宋体" w:cs="Arial"/>
          <w:kern w:val="0"/>
          <w:szCs w:val="24"/>
        </w:rPr>
        <w:t>给招标人（含其下属子公司）造成的损失超过履约担保数额的，中标人还应当对超过部分予以赔偿，招标人（含其下属子公司）并依法追究中标人的相应责任。</w:t>
      </w:r>
    </w:p>
    <w:p w14:paraId="623A2047">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kern w:val="0"/>
          <w:szCs w:val="21"/>
        </w:rPr>
      </w:pPr>
      <w:r>
        <w:rPr>
          <w:rFonts w:hint="eastAsia" w:ascii="宋体" w:hAnsi="宋体" w:eastAsia="宋体" w:cs="宋体"/>
          <w:kern w:val="0"/>
          <w:szCs w:val="21"/>
        </w:rPr>
        <w:t xml:space="preserve">35.2 </w:t>
      </w:r>
      <w:r>
        <w:rPr>
          <w:rFonts w:hint="eastAsia" w:ascii="宋体" w:hAnsi="宋体" w:eastAsia="宋体" w:cs="Times New Roman"/>
          <w:kern w:val="0"/>
          <w:szCs w:val="21"/>
        </w:rPr>
        <w:t>履约担保用于补偿招标人</w:t>
      </w:r>
      <w:r>
        <w:rPr>
          <w:rFonts w:hint="eastAsia" w:ascii="宋体" w:hAnsi="宋体" w:eastAsia="宋体" w:cs="Arial"/>
          <w:kern w:val="0"/>
          <w:szCs w:val="24"/>
        </w:rPr>
        <w:t>（含其下属子公司）</w:t>
      </w:r>
      <w:r>
        <w:rPr>
          <w:rFonts w:hint="eastAsia" w:ascii="宋体" w:hAnsi="宋体" w:eastAsia="宋体" w:cs="Times New Roman"/>
          <w:kern w:val="0"/>
          <w:szCs w:val="21"/>
        </w:rPr>
        <w:t>因中标人不能完全履行其合同义务而蒙受的损失或其他合同约定的事项。如发生下列任一情况时，招标人</w:t>
      </w:r>
      <w:r>
        <w:rPr>
          <w:rFonts w:hint="eastAsia" w:ascii="宋体" w:hAnsi="宋体" w:eastAsia="宋体" w:cs="Arial"/>
          <w:kern w:val="0"/>
          <w:szCs w:val="24"/>
        </w:rPr>
        <w:t>（含其下属子公司）</w:t>
      </w:r>
      <w:r>
        <w:rPr>
          <w:rFonts w:hint="eastAsia" w:ascii="宋体" w:hAnsi="宋体" w:eastAsia="宋体" w:cs="Times New Roman"/>
          <w:kern w:val="0"/>
          <w:szCs w:val="21"/>
        </w:rPr>
        <w:t>有权依合同追究违约责任外，同时有权提取履约担保并进行相应处理</w:t>
      </w:r>
      <w:r>
        <w:rPr>
          <w:rFonts w:hint="eastAsia" w:ascii="宋体" w:hAnsi="宋体" w:eastAsia="宋体" w:cs="宋体"/>
          <w:kern w:val="0"/>
          <w:szCs w:val="21"/>
        </w:rPr>
        <w:t>：</w:t>
      </w:r>
    </w:p>
    <w:p w14:paraId="6AF5411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w:t>
      </w:r>
      <w:r>
        <w:rPr>
          <w:rFonts w:hint="eastAsia" w:ascii="宋体" w:hAnsi="宋体" w:eastAsia="宋体" w:cs="Times New Roman"/>
          <w:kern w:val="0"/>
          <w:szCs w:val="21"/>
        </w:rPr>
        <w:t>中标人将合同项下中标人的权利义务全部转让给第三方，或未经招标人</w:t>
      </w:r>
      <w:r>
        <w:rPr>
          <w:rFonts w:hint="eastAsia" w:ascii="宋体" w:hAnsi="宋体" w:eastAsia="宋体" w:cs="Arial"/>
          <w:kern w:val="0"/>
          <w:szCs w:val="24"/>
        </w:rPr>
        <w:t>（含其下属子公司）</w:t>
      </w:r>
      <w:r>
        <w:rPr>
          <w:rFonts w:hint="eastAsia" w:ascii="宋体" w:hAnsi="宋体" w:eastAsia="宋体" w:cs="Times New Roman"/>
          <w:kern w:val="0"/>
          <w:szCs w:val="21"/>
        </w:rPr>
        <w:t>书面同意将部分权利义务转让给第三方的，招标人</w:t>
      </w:r>
      <w:r>
        <w:rPr>
          <w:rFonts w:hint="eastAsia" w:ascii="宋体" w:hAnsi="宋体" w:eastAsia="宋体" w:cs="Arial"/>
          <w:kern w:val="0"/>
          <w:szCs w:val="24"/>
        </w:rPr>
        <w:t>（含其下属子公司）</w:t>
      </w:r>
      <w:r>
        <w:rPr>
          <w:rFonts w:hint="eastAsia" w:ascii="宋体" w:hAnsi="宋体" w:eastAsia="宋体" w:cs="Times New Roman"/>
          <w:kern w:val="0"/>
          <w:szCs w:val="21"/>
        </w:rPr>
        <w:t>有权没收其履约担保。</w:t>
      </w:r>
    </w:p>
    <w:p w14:paraId="5DCE445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2）在合同履行期间，中标人</w:t>
      </w:r>
      <w:r>
        <w:rPr>
          <w:rFonts w:hint="eastAsia" w:ascii="宋体" w:hAnsi="宋体" w:eastAsia="宋体" w:cs="Times New Roman"/>
          <w:kern w:val="0"/>
          <w:szCs w:val="21"/>
        </w:rPr>
        <w:t>怠于履行合同义务，经招标人</w:t>
      </w:r>
      <w:r>
        <w:rPr>
          <w:rFonts w:hint="eastAsia" w:ascii="宋体" w:hAnsi="宋体" w:eastAsia="宋体" w:cs="Arial"/>
          <w:kern w:val="0"/>
          <w:szCs w:val="24"/>
        </w:rPr>
        <w:t>（含其下属子公司）</w:t>
      </w:r>
      <w:r>
        <w:rPr>
          <w:rFonts w:hint="eastAsia" w:ascii="宋体" w:hAnsi="宋体" w:eastAsia="宋体" w:cs="Times New Roman"/>
          <w:kern w:val="0"/>
          <w:szCs w:val="21"/>
        </w:rPr>
        <w:t>通知或要求承担违约金后仍拒不改正的，招标人</w:t>
      </w:r>
      <w:r>
        <w:rPr>
          <w:rFonts w:hint="eastAsia" w:ascii="宋体" w:hAnsi="宋体" w:eastAsia="宋体" w:cs="Arial"/>
          <w:kern w:val="0"/>
          <w:szCs w:val="24"/>
        </w:rPr>
        <w:t>（含其下属子公司）</w:t>
      </w:r>
      <w:r>
        <w:rPr>
          <w:rFonts w:hint="eastAsia" w:ascii="宋体" w:hAnsi="宋体" w:eastAsia="宋体" w:cs="Times New Roman"/>
          <w:kern w:val="0"/>
          <w:szCs w:val="21"/>
        </w:rPr>
        <w:t>可依法没收或适当扣除其履约担保。</w:t>
      </w:r>
    </w:p>
    <w:p w14:paraId="4D21116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3）在合同履行期间，因中标人</w:t>
      </w:r>
      <w:r>
        <w:rPr>
          <w:rFonts w:hint="eastAsia" w:ascii="宋体" w:hAnsi="宋体" w:eastAsia="宋体" w:cs="Times New Roman"/>
          <w:kern w:val="0"/>
          <w:szCs w:val="21"/>
        </w:rPr>
        <w:t>货物、</w:t>
      </w:r>
      <w:r>
        <w:rPr>
          <w:rFonts w:ascii="宋体" w:hAnsi="宋体" w:eastAsia="宋体" w:cs="Times New Roman"/>
          <w:kern w:val="0"/>
          <w:szCs w:val="21"/>
        </w:rPr>
        <w:t>服务质量问题造成损害、侵权损失</w:t>
      </w:r>
      <w:r>
        <w:rPr>
          <w:rFonts w:hint="eastAsia" w:ascii="宋体" w:hAnsi="宋体" w:eastAsia="宋体" w:cs="Times New Roman"/>
          <w:kern w:val="0"/>
          <w:szCs w:val="21"/>
        </w:rPr>
        <w:t>【</w:t>
      </w:r>
      <w:r>
        <w:rPr>
          <w:rFonts w:ascii="宋体" w:hAnsi="宋体" w:eastAsia="宋体" w:cs="Times New Roman"/>
          <w:kern w:val="0"/>
          <w:szCs w:val="21"/>
        </w:rPr>
        <w:t>包括但不限于招标人</w:t>
      </w:r>
      <w:r>
        <w:rPr>
          <w:rFonts w:hint="eastAsia" w:ascii="宋体" w:hAnsi="宋体" w:eastAsia="宋体" w:cs="Arial"/>
          <w:kern w:val="0"/>
          <w:szCs w:val="24"/>
        </w:rPr>
        <w:t>（含其下属子公司）</w:t>
      </w:r>
      <w:r>
        <w:rPr>
          <w:rFonts w:ascii="宋体" w:hAnsi="宋体" w:eastAsia="宋体" w:cs="Times New Roman"/>
          <w:kern w:val="0"/>
          <w:szCs w:val="21"/>
        </w:rPr>
        <w:t>经济损失、第三人人身财产损失等</w:t>
      </w:r>
      <w:r>
        <w:rPr>
          <w:rFonts w:hint="eastAsia" w:ascii="宋体" w:hAnsi="宋体" w:eastAsia="宋体" w:cs="Times New Roman"/>
          <w:kern w:val="0"/>
          <w:szCs w:val="21"/>
        </w:rPr>
        <w:t>】</w:t>
      </w:r>
      <w:r>
        <w:rPr>
          <w:rFonts w:ascii="宋体" w:hAnsi="宋体" w:eastAsia="宋体" w:cs="Times New Roman"/>
          <w:kern w:val="0"/>
          <w:szCs w:val="21"/>
        </w:rPr>
        <w:t>、</w:t>
      </w:r>
      <w:r>
        <w:rPr>
          <w:rFonts w:hint="eastAsia" w:ascii="宋体" w:hAnsi="宋体" w:eastAsia="宋体" w:cs="Times New Roman"/>
          <w:kern w:val="0"/>
          <w:szCs w:val="21"/>
        </w:rPr>
        <w:t>拖欠原材料供应商货款或与其所雇用员工发生劳资纠纷、上访、闹事或其他影响招标人</w:t>
      </w:r>
      <w:r>
        <w:rPr>
          <w:rFonts w:hint="eastAsia" w:ascii="宋体" w:hAnsi="宋体" w:eastAsia="宋体" w:cs="Arial"/>
          <w:kern w:val="0"/>
          <w:szCs w:val="24"/>
        </w:rPr>
        <w:t>（含其下属子公司）</w:t>
      </w:r>
      <w:r>
        <w:rPr>
          <w:rFonts w:hint="eastAsia" w:ascii="宋体" w:hAnsi="宋体" w:eastAsia="宋体" w:cs="Times New Roman"/>
          <w:kern w:val="0"/>
          <w:szCs w:val="21"/>
        </w:rPr>
        <w:t>生产经营等情况而其未及时妥善处理的</w:t>
      </w:r>
      <w:r>
        <w:rPr>
          <w:rFonts w:ascii="宋体" w:hAnsi="宋体" w:eastAsia="宋体" w:cs="Times New Roman"/>
          <w:kern w:val="0"/>
          <w:szCs w:val="21"/>
        </w:rPr>
        <w:t>，</w:t>
      </w:r>
      <w:r>
        <w:rPr>
          <w:rFonts w:hint="eastAsia" w:ascii="宋体" w:hAnsi="宋体" w:eastAsia="宋体" w:cs="Times New Roman"/>
          <w:kern w:val="0"/>
          <w:szCs w:val="21"/>
        </w:rPr>
        <w:t>招标人</w:t>
      </w:r>
      <w:r>
        <w:rPr>
          <w:rFonts w:hint="eastAsia" w:ascii="宋体" w:hAnsi="宋体" w:eastAsia="宋体" w:cs="Arial"/>
          <w:kern w:val="0"/>
          <w:szCs w:val="24"/>
        </w:rPr>
        <w:t>（含其下属子公司）</w:t>
      </w:r>
      <w:r>
        <w:rPr>
          <w:rFonts w:hint="eastAsia" w:ascii="宋体" w:hAnsi="宋体" w:eastAsia="宋体" w:cs="Times New Roman"/>
          <w:kern w:val="0"/>
          <w:szCs w:val="21"/>
        </w:rPr>
        <w:t>有权使用履约担保予以支付或作出相应处理，由此产生的一切法律后果由中标人承担。</w:t>
      </w:r>
    </w:p>
    <w:p w14:paraId="08A66F8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4）在合同履行期间，中标人违约产生的违约金、赔偿、罚款或其他应付费用等款项，招标人</w:t>
      </w:r>
      <w:r>
        <w:rPr>
          <w:rFonts w:hint="eastAsia" w:ascii="宋体" w:hAnsi="宋体" w:eastAsia="宋体" w:cs="Arial"/>
          <w:kern w:val="0"/>
          <w:szCs w:val="24"/>
        </w:rPr>
        <w:t>（含其下属子公司）</w:t>
      </w:r>
      <w:r>
        <w:rPr>
          <w:rFonts w:ascii="宋体" w:hAnsi="宋体" w:eastAsia="宋体" w:cs="Times New Roman"/>
          <w:kern w:val="0"/>
          <w:szCs w:val="21"/>
        </w:rPr>
        <w:t>有权直接从未付款项中直接扣除或启用履约</w:t>
      </w:r>
      <w:r>
        <w:rPr>
          <w:rFonts w:hint="eastAsia" w:ascii="宋体" w:hAnsi="宋体" w:eastAsia="宋体" w:cs="Times New Roman"/>
          <w:kern w:val="0"/>
          <w:szCs w:val="21"/>
        </w:rPr>
        <w:t>担保</w:t>
      </w:r>
      <w:r>
        <w:rPr>
          <w:rFonts w:ascii="宋体" w:hAnsi="宋体" w:eastAsia="宋体" w:cs="Times New Roman"/>
          <w:kern w:val="0"/>
          <w:szCs w:val="21"/>
        </w:rPr>
        <w:t>予以支付。</w:t>
      </w:r>
    </w:p>
    <w:p w14:paraId="7412056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5）合同期内，中标人不能及时完成合同某项义务的，招标人</w:t>
      </w:r>
      <w:r>
        <w:rPr>
          <w:rFonts w:hint="eastAsia" w:ascii="宋体" w:hAnsi="宋体" w:eastAsia="宋体" w:cs="Arial"/>
          <w:kern w:val="0"/>
          <w:szCs w:val="24"/>
        </w:rPr>
        <w:t>（含其下属子公司）</w:t>
      </w:r>
      <w:r>
        <w:rPr>
          <w:rFonts w:ascii="宋体" w:hAnsi="宋体" w:eastAsia="宋体" w:cs="Times New Roman"/>
          <w:kern w:val="0"/>
          <w:szCs w:val="21"/>
        </w:rPr>
        <w:t>有权提取履约</w:t>
      </w:r>
      <w:r>
        <w:rPr>
          <w:rFonts w:hint="eastAsia" w:ascii="宋体" w:hAnsi="宋体" w:eastAsia="宋体" w:cs="Times New Roman"/>
          <w:kern w:val="0"/>
          <w:szCs w:val="21"/>
        </w:rPr>
        <w:t>担保</w:t>
      </w:r>
      <w:r>
        <w:rPr>
          <w:rFonts w:ascii="宋体" w:hAnsi="宋体" w:eastAsia="宋体" w:cs="Times New Roman"/>
          <w:kern w:val="0"/>
          <w:szCs w:val="21"/>
        </w:rPr>
        <w:t>用于处理该项工作。</w:t>
      </w:r>
    </w:p>
    <w:p w14:paraId="72654AE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6）其他根据本合同约定或法律规定，招标人</w:t>
      </w:r>
      <w:r>
        <w:rPr>
          <w:rFonts w:hint="eastAsia" w:ascii="宋体" w:hAnsi="宋体" w:eastAsia="宋体" w:cs="Arial"/>
          <w:kern w:val="0"/>
          <w:szCs w:val="24"/>
        </w:rPr>
        <w:t>（含其下属子公司）</w:t>
      </w:r>
      <w:r>
        <w:rPr>
          <w:rFonts w:ascii="宋体" w:hAnsi="宋体" w:eastAsia="宋体" w:cs="Times New Roman"/>
          <w:kern w:val="0"/>
          <w:szCs w:val="21"/>
        </w:rPr>
        <w:t>可启用履约</w:t>
      </w:r>
      <w:r>
        <w:rPr>
          <w:rFonts w:hint="eastAsia" w:ascii="宋体" w:hAnsi="宋体" w:eastAsia="宋体" w:cs="Times New Roman"/>
          <w:kern w:val="0"/>
          <w:szCs w:val="21"/>
        </w:rPr>
        <w:t>担保</w:t>
      </w:r>
      <w:r>
        <w:rPr>
          <w:rFonts w:ascii="宋体" w:hAnsi="宋体" w:eastAsia="宋体" w:cs="Times New Roman"/>
          <w:kern w:val="0"/>
          <w:szCs w:val="21"/>
        </w:rPr>
        <w:t>的情形。</w:t>
      </w:r>
    </w:p>
    <w:p w14:paraId="32F86D7F">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kern w:val="0"/>
          <w:szCs w:val="21"/>
        </w:rPr>
      </w:pPr>
      <w:r>
        <w:rPr>
          <w:rFonts w:hint="eastAsia" w:ascii="宋体" w:hAnsi="宋体" w:eastAsia="宋体" w:cs="宋体"/>
          <w:kern w:val="0"/>
          <w:szCs w:val="21"/>
        </w:rPr>
        <w:t>35.3  履约担保应符合如下规定：</w:t>
      </w:r>
    </w:p>
    <w:p w14:paraId="7F8D5D4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出具履约保函的银行必须是</w:t>
      </w:r>
      <w:r>
        <w:rPr>
          <w:rFonts w:hint="eastAsia" w:ascii="宋体" w:hAnsi="宋体" w:eastAsia="宋体" w:cs="Times New Roman"/>
          <w:kern w:val="0"/>
          <w:szCs w:val="21"/>
        </w:rPr>
        <w:t>境内</w:t>
      </w:r>
      <w:r>
        <w:rPr>
          <w:rFonts w:ascii="宋体" w:hAnsi="宋体" w:eastAsia="宋体" w:cs="Times New Roman"/>
          <w:kern w:val="0"/>
          <w:szCs w:val="21"/>
        </w:rPr>
        <w:t>支行一级以上机构，并经招标人</w:t>
      </w:r>
      <w:r>
        <w:rPr>
          <w:rFonts w:hint="eastAsia" w:ascii="宋体" w:hAnsi="宋体" w:eastAsia="宋体" w:cs="Arial"/>
          <w:kern w:val="0"/>
          <w:szCs w:val="24"/>
        </w:rPr>
        <w:t>（含其下属子公司）</w:t>
      </w:r>
      <w:r>
        <w:rPr>
          <w:rFonts w:ascii="宋体" w:hAnsi="宋体" w:eastAsia="宋体" w:cs="Times New Roman"/>
          <w:kern w:val="0"/>
          <w:szCs w:val="21"/>
        </w:rPr>
        <w:t>同意，执行本款时所发生的费用由中标人</w:t>
      </w:r>
      <w:r>
        <w:rPr>
          <w:rFonts w:hint="eastAsia" w:ascii="宋体" w:hAnsi="宋体" w:eastAsia="宋体" w:cs="Times New Roman"/>
          <w:kern w:val="0"/>
          <w:szCs w:val="21"/>
        </w:rPr>
        <w:t>承担</w:t>
      </w:r>
      <w:r>
        <w:rPr>
          <w:rFonts w:ascii="宋体" w:hAnsi="宋体" w:eastAsia="宋体" w:cs="Times New Roman"/>
          <w:kern w:val="0"/>
          <w:szCs w:val="21"/>
        </w:rPr>
        <w:t>。</w:t>
      </w:r>
    </w:p>
    <w:p w14:paraId="6D414DB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履约担保格式应采用招标文件中提供的（格式参见第</w:t>
      </w:r>
      <w:r>
        <w:rPr>
          <w:rFonts w:hint="eastAsia" w:ascii="宋体" w:hAnsi="宋体" w:eastAsia="宋体" w:cs="Times New Roman"/>
          <w:kern w:val="0"/>
          <w:szCs w:val="21"/>
        </w:rPr>
        <w:t>五篇</w:t>
      </w:r>
      <w:r>
        <w:rPr>
          <w:rFonts w:ascii="宋体" w:hAnsi="宋体" w:eastAsia="宋体" w:cs="Times New Roman"/>
          <w:kern w:val="0"/>
          <w:szCs w:val="21"/>
        </w:rPr>
        <w:t>），</w:t>
      </w:r>
      <w:r>
        <w:rPr>
          <w:rFonts w:hint="eastAsia" w:ascii="宋体" w:hAnsi="宋体" w:eastAsia="宋体" w:cs="Times New Roman"/>
          <w:kern w:val="0"/>
          <w:szCs w:val="21"/>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kern w:val="0"/>
          <w:szCs w:val="21"/>
        </w:rPr>
        <w:t>如使用其他格式的履约保函</w:t>
      </w:r>
      <w:r>
        <w:rPr>
          <w:rFonts w:hint="eastAsia" w:ascii="宋体" w:hAnsi="宋体" w:eastAsia="宋体" w:cs="Times New Roman"/>
          <w:kern w:val="0"/>
          <w:szCs w:val="21"/>
        </w:rPr>
        <w:t>（或履约保证保险或担保公司履约担保书）</w:t>
      </w:r>
      <w:r>
        <w:rPr>
          <w:rFonts w:ascii="宋体" w:hAnsi="宋体" w:eastAsia="宋体" w:cs="Times New Roman"/>
          <w:kern w:val="0"/>
          <w:szCs w:val="21"/>
        </w:rPr>
        <w:t>，须事先经招标人</w:t>
      </w:r>
      <w:r>
        <w:rPr>
          <w:rFonts w:hint="eastAsia" w:ascii="宋体" w:hAnsi="宋体" w:eastAsia="宋体" w:cs="Arial"/>
          <w:kern w:val="0"/>
          <w:szCs w:val="24"/>
        </w:rPr>
        <w:t>（含其下属子公司）</w:t>
      </w:r>
      <w:r>
        <w:rPr>
          <w:rFonts w:ascii="宋体" w:hAnsi="宋体" w:eastAsia="宋体" w:cs="Times New Roman"/>
          <w:kern w:val="0"/>
          <w:szCs w:val="21"/>
        </w:rPr>
        <w:t>的书面</w:t>
      </w:r>
      <w:r>
        <w:rPr>
          <w:rFonts w:hint="eastAsia" w:ascii="宋体" w:hAnsi="宋体" w:eastAsia="宋体" w:cs="Times New Roman"/>
          <w:kern w:val="0"/>
          <w:szCs w:val="21"/>
        </w:rPr>
        <w:t>同意</w:t>
      </w:r>
      <w:r>
        <w:rPr>
          <w:rFonts w:ascii="宋体" w:hAnsi="宋体" w:eastAsia="宋体" w:cs="Times New Roman"/>
          <w:kern w:val="0"/>
          <w:szCs w:val="21"/>
        </w:rPr>
        <w:t>。</w:t>
      </w:r>
    </w:p>
    <w:p w14:paraId="7D4EE09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3</w:t>
      </w:r>
      <w:r>
        <w:rPr>
          <w:rFonts w:hint="eastAsia" w:ascii="宋体" w:hAnsi="宋体" w:eastAsia="宋体" w:cs="Times New Roman"/>
          <w:kern w:val="0"/>
          <w:szCs w:val="21"/>
        </w:rPr>
        <w:t>）提供担保的担保机构经济性质须为东莞市国有企业，或政府性融资担保机构（中标人须提供能证明其属于政府性融资担保机构的证明文件），并经招标人</w:t>
      </w:r>
      <w:r>
        <w:rPr>
          <w:rFonts w:hint="eastAsia" w:ascii="宋体" w:hAnsi="宋体" w:eastAsia="宋体" w:cs="Arial"/>
          <w:kern w:val="0"/>
          <w:szCs w:val="24"/>
        </w:rPr>
        <w:t>（含其下属子公司）</w:t>
      </w:r>
      <w:r>
        <w:rPr>
          <w:rFonts w:hint="eastAsia" w:ascii="宋体" w:hAnsi="宋体" w:eastAsia="宋体" w:cs="Times New Roman"/>
          <w:kern w:val="0"/>
          <w:szCs w:val="21"/>
        </w:rPr>
        <w:t>同意，执行本款时所发生的费用由中标人承担。如招标人（含其下属子公司）合同条款接受担保公司预付款担保函的，对担保机构要求参照本条执行</w:t>
      </w:r>
      <w:r>
        <w:rPr>
          <w:rFonts w:ascii="宋体" w:hAnsi="宋体" w:eastAsia="宋体" w:cs="Times New Roman"/>
          <w:kern w:val="0"/>
          <w:szCs w:val="21"/>
        </w:rPr>
        <w:t>。</w:t>
      </w:r>
    </w:p>
    <w:p w14:paraId="560BA20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（4）</w:t>
      </w:r>
      <w:r>
        <w:rPr>
          <w:rFonts w:ascii="宋体" w:hAnsi="宋体" w:eastAsia="宋体" w:cs="Times New Roman"/>
          <w:kern w:val="0"/>
          <w:szCs w:val="21"/>
        </w:rPr>
        <w:t>如果</w:t>
      </w:r>
      <w:r>
        <w:rPr>
          <w:rFonts w:hint="eastAsia" w:ascii="宋体" w:hAnsi="宋体" w:eastAsia="宋体" w:cs="Times New Roman"/>
          <w:kern w:val="0"/>
          <w:szCs w:val="21"/>
        </w:rPr>
        <w:t>中标</w:t>
      </w:r>
      <w:r>
        <w:rPr>
          <w:rFonts w:ascii="宋体" w:hAnsi="宋体" w:eastAsia="宋体" w:cs="Times New Roman"/>
          <w:kern w:val="0"/>
          <w:szCs w:val="21"/>
        </w:rPr>
        <w:t>人提交的履约担保的有效期届满时间先于招标文件、合同文件要求的，</w:t>
      </w:r>
      <w:r>
        <w:rPr>
          <w:rFonts w:hint="eastAsia" w:ascii="宋体" w:hAnsi="宋体" w:eastAsia="宋体" w:cs="Times New Roman"/>
          <w:kern w:val="0"/>
          <w:szCs w:val="21"/>
        </w:rPr>
        <w:t>中标</w:t>
      </w:r>
      <w:r>
        <w:rPr>
          <w:rFonts w:ascii="宋体" w:hAnsi="宋体" w:eastAsia="宋体" w:cs="Times New Roman"/>
          <w:kern w:val="0"/>
          <w:szCs w:val="21"/>
        </w:rPr>
        <w:t>人应在原提交的履约担保有效期届满前15</w:t>
      </w:r>
      <w:r>
        <w:rPr>
          <w:rFonts w:hint="eastAsia" w:ascii="宋体" w:hAnsi="宋体" w:eastAsia="宋体" w:cs="Times New Roman"/>
          <w:kern w:val="0"/>
          <w:szCs w:val="21"/>
        </w:rPr>
        <w:t>日</w:t>
      </w:r>
      <w:r>
        <w:rPr>
          <w:rFonts w:ascii="宋体" w:hAnsi="宋体" w:eastAsia="宋体" w:cs="Times New Roman"/>
          <w:kern w:val="0"/>
          <w:szCs w:val="21"/>
        </w:rPr>
        <w:t>内，无条件办理</w:t>
      </w:r>
      <w:r>
        <w:rPr>
          <w:rFonts w:hint="eastAsia" w:ascii="宋体" w:hAnsi="宋体" w:eastAsia="宋体" w:cs="Times New Roman"/>
          <w:kern w:val="0"/>
          <w:szCs w:val="21"/>
        </w:rPr>
        <w:t>符合招标人</w:t>
      </w:r>
      <w:r>
        <w:rPr>
          <w:rFonts w:hint="eastAsia" w:ascii="宋体" w:hAnsi="宋体" w:eastAsia="宋体" w:cs="Arial"/>
          <w:kern w:val="0"/>
          <w:szCs w:val="24"/>
        </w:rPr>
        <w:t>（含其下属子公司）</w:t>
      </w:r>
      <w:r>
        <w:rPr>
          <w:rFonts w:hint="eastAsia" w:ascii="宋体" w:hAnsi="宋体" w:eastAsia="宋体" w:cs="Times New Roman"/>
          <w:kern w:val="0"/>
          <w:szCs w:val="21"/>
        </w:rPr>
        <w:t>要求的</w:t>
      </w:r>
      <w:r>
        <w:rPr>
          <w:rFonts w:ascii="宋体" w:hAnsi="宋体" w:eastAsia="宋体" w:cs="Times New Roman"/>
          <w:kern w:val="0"/>
          <w:szCs w:val="21"/>
        </w:rPr>
        <w:t>履约担保延期手续，否则视为</w:t>
      </w:r>
      <w:r>
        <w:rPr>
          <w:rFonts w:hint="eastAsia" w:ascii="宋体" w:hAnsi="宋体" w:eastAsia="宋体" w:cs="Times New Roman"/>
          <w:kern w:val="0"/>
          <w:szCs w:val="21"/>
        </w:rPr>
        <w:t>中标</w:t>
      </w:r>
      <w:r>
        <w:rPr>
          <w:rFonts w:ascii="宋体" w:hAnsi="宋体" w:eastAsia="宋体" w:cs="Times New Roman"/>
          <w:kern w:val="0"/>
          <w:szCs w:val="21"/>
        </w:rPr>
        <w:t>人违约，</w:t>
      </w:r>
      <w:r>
        <w:rPr>
          <w:rFonts w:hint="eastAsia" w:ascii="宋体" w:hAnsi="宋体" w:eastAsia="宋体" w:cs="Times New Roman"/>
          <w:kern w:val="0"/>
          <w:szCs w:val="21"/>
        </w:rPr>
        <w:t>招标</w:t>
      </w:r>
      <w:r>
        <w:rPr>
          <w:rFonts w:ascii="宋体" w:hAnsi="宋体" w:eastAsia="宋体" w:cs="Times New Roman"/>
          <w:kern w:val="0"/>
          <w:szCs w:val="21"/>
        </w:rPr>
        <w:t>人</w:t>
      </w:r>
      <w:r>
        <w:rPr>
          <w:rFonts w:hint="eastAsia" w:ascii="宋体" w:hAnsi="宋体" w:eastAsia="宋体" w:cs="Arial"/>
          <w:kern w:val="0"/>
          <w:szCs w:val="24"/>
        </w:rPr>
        <w:t>（含其下属子公司）</w:t>
      </w:r>
      <w:r>
        <w:rPr>
          <w:rFonts w:ascii="宋体" w:hAnsi="宋体" w:eastAsia="宋体" w:cs="Times New Roman"/>
          <w:kern w:val="0"/>
          <w:szCs w:val="21"/>
        </w:rPr>
        <w:t>有权</w:t>
      </w:r>
      <w:r>
        <w:rPr>
          <w:rFonts w:hint="eastAsia" w:ascii="宋体" w:hAnsi="宋体" w:eastAsia="宋体" w:cs="Times New Roman"/>
          <w:kern w:val="0"/>
          <w:szCs w:val="21"/>
        </w:rPr>
        <w:t>在不可撤销银行履约保函或履约保证保险或担保公司履约担保书到期前</w:t>
      </w:r>
      <w:r>
        <w:rPr>
          <w:rFonts w:ascii="宋体" w:hAnsi="宋体" w:eastAsia="宋体" w:cs="Times New Roman"/>
          <w:kern w:val="0"/>
          <w:szCs w:val="21"/>
        </w:rPr>
        <w:t>向出具履约</w:t>
      </w:r>
      <w:r>
        <w:rPr>
          <w:rFonts w:hint="eastAsia" w:ascii="宋体" w:hAnsi="宋体" w:eastAsia="宋体" w:cs="Times New Roman"/>
          <w:kern w:val="0"/>
          <w:szCs w:val="21"/>
        </w:rPr>
        <w:t>担保的机构</w:t>
      </w:r>
      <w:r>
        <w:rPr>
          <w:rFonts w:ascii="宋体" w:hAnsi="宋体" w:eastAsia="宋体" w:cs="Times New Roman"/>
          <w:kern w:val="0"/>
          <w:szCs w:val="21"/>
        </w:rPr>
        <w:t>提取履约</w:t>
      </w:r>
      <w:r>
        <w:rPr>
          <w:rFonts w:hint="eastAsia" w:ascii="宋体" w:hAnsi="宋体" w:eastAsia="宋体" w:cs="Times New Roman"/>
          <w:kern w:val="0"/>
          <w:szCs w:val="21"/>
        </w:rPr>
        <w:t>担保</w:t>
      </w:r>
      <w:r>
        <w:rPr>
          <w:rFonts w:ascii="宋体" w:hAnsi="宋体" w:eastAsia="宋体" w:cs="Times New Roman"/>
          <w:kern w:val="0"/>
          <w:szCs w:val="21"/>
        </w:rPr>
        <w:t>金。</w:t>
      </w:r>
      <w:r>
        <w:rPr>
          <w:rFonts w:hint="eastAsia" w:ascii="宋体" w:hAnsi="宋体" w:eastAsia="宋体" w:cs="Times New Roman"/>
          <w:kern w:val="0"/>
          <w:szCs w:val="21"/>
        </w:rPr>
        <w:t>在不可撤销银行履约保函（或履约保证保险或担保公司履约担保书）到期后中标</w:t>
      </w:r>
      <w:r>
        <w:rPr>
          <w:rFonts w:ascii="宋体" w:hAnsi="宋体" w:eastAsia="宋体" w:cs="Times New Roman"/>
          <w:kern w:val="0"/>
          <w:szCs w:val="21"/>
        </w:rPr>
        <w:t>人</w:t>
      </w:r>
      <w:r>
        <w:rPr>
          <w:rFonts w:hint="eastAsia" w:ascii="宋体" w:hAnsi="宋体" w:eastAsia="宋体" w:cs="Times New Roman"/>
          <w:kern w:val="0"/>
          <w:szCs w:val="21"/>
        </w:rPr>
        <w:t>未按招标人</w:t>
      </w:r>
      <w:r>
        <w:rPr>
          <w:rFonts w:hint="eastAsia" w:ascii="宋体" w:hAnsi="宋体" w:eastAsia="宋体" w:cs="Arial"/>
          <w:kern w:val="0"/>
          <w:szCs w:val="24"/>
        </w:rPr>
        <w:t>（含其下属子公司）</w:t>
      </w:r>
      <w:r>
        <w:rPr>
          <w:rFonts w:hint="eastAsia" w:ascii="宋体" w:hAnsi="宋体" w:eastAsia="宋体" w:cs="Times New Roman"/>
          <w:kern w:val="0"/>
          <w:szCs w:val="21"/>
        </w:rPr>
        <w:t>要求重新提供的，招标人</w:t>
      </w:r>
      <w:r>
        <w:rPr>
          <w:rFonts w:hint="eastAsia" w:ascii="宋体" w:hAnsi="宋体" w:eastAsia="宋体" w:cs="Arial"/>
          <w:kern w:val="0"/>
          <w:szCs w:val="24"/>
        </w:rPr>
        <w:t>（含其下属子公司）</w:t>
      </w:r>
      <w:r>
        <w:rPr>
          <w:rFonts w:hint="eastAsia" w:ascii="宋体" w:hAnsi="宋体" w:eastAsia="宋体" w:cs="Times New Roman"/>
          <w:kern w:val="0"/>
          <w:szCs w:val="21"/>
        </w:rPr>
        <w:t>有权要求中标</w:t>
      </w:r>
      <w:r>
        <w:rPr>
          <w:rFonts w:ascii="宋体" w:hAnsi="宋体" w:eastAsia="宋体" w:cs="Times New Roman"/>
          <w:kern w:val="0"/>
          <w:szCs w:val="21"/>
        </w:rPr>
        <w:t>人</w:t>
      </w:r>
      <w:r>
        <w:rPr>
          <w:rFonts w:hint="eastAsia" w:ascii="宋体" w:hAnsi="宋体" w:eastAsia="宋体" w:cs="Times New Roman"/>
          <w:kern w:val="0"/>
          <w:szCs w:val="21"/>
        </w:rPr>
        <w:t>以履约担保金额为限承担违约金，违约金可直接从未付采购合同费用中扣除</w:t>
      </w:r>
      <w:r>
        <w:rPr>
          <w:rFonts w:ascii="宋体" w:hAnsi="宋体" w:eastAsia="宋体" w:cs="Times New Roman"/>
          <w:kern w:val="0"/>
          <w:szCs w:val="21"/>
        </w:rPr>
        <w:t>。</w:t>
      </w:r>
    </w:p>
    <w:p w14:paraId="1752D86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5</w:t>
      </w:r>
      <w:r>
        <w:rPr>
          <w:rFonts w:hint="eastAsia" w:ascii="宋体" w:hAnsi="宋体" w:eastAsia="宋体" w:cs="Times New Roman"/>
          <w:kern w:val="0"/>
          <w:szCs w:val="21"/>
        </w:rPr>
        <w:t>）在合同履行过程中，不论何种原因导致履约担保金数额不符合招标文件要求的，中标人应当在</w:t>
      </w:r>
      <w:r>
        <w:rPr>
          <w:rFonts w:ascii="宋体" w:hAnsi="宋体" w:eastAsia="宋体" w:cs="Times New Roman"/>
          <w:kern w:val="0"/>
          <w:szCs w:val="21"/>
        </w:rPr>
        <w:t>5日内予以补足。逾期不予补足的，</w:t>
      </w:r>
      <w:r>
        <w:rPr>
          <w:rFonts w:hint="eastAsia" w:ascii="宋体" w:hAnsi="宋体" w:eastAsia="宋体" w:cs="Times New Roman"/>
          <w:kern w:val="0"/>
          <w:szCs w:val="21"/>
        </w:rPr>
        <w:t>招标人</w:t>
      </w:r>
      <w:r>
        <w:rPr>
          <w:rFonts w:hint="eastAsia" w:ascii="宋体" w:hAnsi="宋体" w:eastAsia="宋体" w:cs="Arial"/>
          <w:kern w:val="0"/>
          <w:szCs w:val="24"/>
        </w:rPr>
        <w:t>（含其下属子公司）</w:t>
      </w:r>
      <w:r>
        <w:rPr>
          <w:rFonts w:hint="eastAsia" w:ascii="宋体" w:hAnsi="宋体" w:eastAsia="宋体" w:cs="Times New Roman"/>
          <w:kern w:val="0"/>
          <w:szCs w:val="21"/>
        </w:rPr>
        <w:t>有权按需补足的金额要求中标人承担违约金，并要求限期补足。如中标人仍不补足的，招标人</w:t>
      </w:r>
      <w:r>
        <w:rPr>
          <w:rFonts w:hint="eastAsia" w:ascii="宋体" w:hAnsi="宋体" w:eastAsia="宋体" w:cs="Arial"/>
          <w:kern w:val="0"/>
          <w:szCs w:val="24"/>
        </w:rPr>
        <w:t>（含其下属子公司）</w:t>
      </w:r>
      <w:r>
        <w:rPr>
          <w:rFonts w:hint="eastAsia" w:ascii="宋体" w:hAnsi="宋体" w:eastAsia="宋体" w:cs="Times New Roman"/>
          <w:kern w:val="0"/>
          <w:szCs w:val="21"/>
        </w:rPr>
        <w:t>有权单方解除合同，违约金可直接从未付合同款或履约担保中扣除。</w:t>
      </w:r>
    </w:p>
    <w:p w14:paraId="6044D1A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kern w:val="0"/>
          <w:szCs w:val="21"/>
        </w:rPr>
      </w:pPr>
      <w:r>
        <w:rPr>
          <w:rFonts w:hint="eastAsia" w:ascii="宋体" w:hAnsi="宋体" w:eastAsia="宋体" w:cs="宋体"/>
          <w:kern w:val="0"/>
          <w:szCs w:val="21"/>
        </w:rPr>
        <w:t>（6）不</w:t>
      </w:r>
      <w:r>
        <w:rPr>
          <w:rFonts w:hint="eastAsia" w:ascii="宋体" w:hAnsi="宋体" w:eastAsia="宋体" w:cs="Times New Roman"/>
          <w:kern w:val="0"/>
          <w:szCs w:val="21"/>
        </w:rPr>
        <w:t>可撤销银行履约保函（或履约保证保险或担保公司履约担保书）应从合同期限届满并完成全部供货（含最终验收合格）且结算完毕之后二十八（28）日内保持有效</w:t>
      </w:r>
      <w:r>
        <w:rPr>
          <w:rFonts w:hint="eastAsia" w:ascii="宋体" w:hAnsi="宋体" w:eastAsia="宋体" w:cs="宋体"/>
          <w:kern w:val="0"/>
          <w:szCs w:val="21"/>
        </w:rPr>
        <w:t>。</w:t>
      </w:r>
    </w:p>
    <w:p w14:paraId="4B2C5653">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kern w:val="0"/>
          <w:szCs w:val="21"/>
        </w:rPr>
      </w:pPr>
    </w:p>
    <w:p w14:paraId="7EF899BF">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kern w:val="0"/>
          <w:szCs w:val="21"/>
        </w:rPr>
      </w:pPr>
      <w:r>
        <w:rPr>
          <w:rFonts w:hint="eastAsia" w:ascii="宋体" w:hAnsi="宋体" w:eastAsia="宋体" w:cs="宋体"/>
          <w:kern w:val="0"/>
          <w:szCs w:val="21"/>
        </w:rPr>
        <w:t>35.4 履约保证金应用本合同货币。</w:t>
      </w:r>
    </w:p>
    <w:p w14:paraId="222F2E4C">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kern w:val="0"/>
          <w:szCs w:val="21"/>
        </w:rPr>
      </w:pPr>
      <w:r>
        <w:rPr>
          <w:rFonts w:hint="eastAsia" w:ascii="宋体" w:hAnsi="宋体" w:eastAsia="宋体" w:cs="宋体"/>
          <w:kern w:val="0"/>
          <w:szCs w:val="21"/>
        </w:rPr>
        <w:t>35.5  中标人</w:t>
      </w:r>
      <w:r>
        <w:rPr>
          <w:rFonts w:ascii="宋体" w:hAnsi="宋体" w:eastAsia="宋体" w:cs="Times New Roman"/>
          <w:kern w:val="0"/>
          <w:szCs w:val="21"/>
        </w:rPr>
        <w:t>也可以按招标文件约定的额度和时间，向招标人</w:t>
      </w:r>
      <w:r>
        <w:rPr>
          <w:rFonts w:hint="eastAsia" w:ascii="宋体" w:hAnsi="宋体" w:eastAsia="宋体" w:cs="Times New Roman"/>
          <w:kern w:val="0"/>
          <w:szCs w:val="21"/>
        </w:rPr>
        <w:t>（含其下属子公司）</w:t>
      </w:r>
      <w:r>
        <w:rPr>
          <w:rFonts w:ascii="宋体" w:hAnsi="宋体" w:eastAsia="宋体" w:cs="Times New Roman"/>
          <w:kern w:val="0"/>
          <w:szCs w:val="21"/>
        </w:rPr>
        <w:t>交纳同等数额的履约保证金作为履约担保。如中标人提交的履约保证金是其分支机构以转账形式转入的，要提交</w:t>
      </w:r>
      <w:r>
        <w:rPr>
          <w:rFonts w:hint="eastAsia" w:ascii="宋体" w:hAnsi="宋体" w:eastAsia="宋体" w:cs="Times New Roman"/>
          <w:kern w:val="0"/>
          <w:szCs w:val="21"/>
        </w:rPr>
        <w:t>中标</w:t>
      </w:r>
      <w:r>
        <w:rPr>
          <w:rFonts w:ascii="宋体" w:hAnsi="宋体" w:eastAsia="宋体" w:cs="Times New Roman"/>
          <w:kern w:val="0"/>
          <w:szCs w:val="21"/>
        </w:rPr>
        <w:t>人的法人书面授权，不接受由私人账户和其它单位转入的保证金</w:t>
      </w:r>
      <w:r>
        <w:rPr>
          <w:rFonts w:hint="eastAsia" w:ascii="宋体" w:hAnsi="宋体" w:eastAsia="宋体" w:cs="Times New Roman"/>
          <w:kern w:val="0"/>
          <w:szCs w:val="21"/>
        </w:rPr>
        <w:t>，也不接受现金形式提交</w:t>
      </w:r>
      <w:r>
        <w:rPr>
          <w:rFonts w:ascii="宋体" w:hAnsi="宋体" w:eastAsia="宋体" w:cs="Times New Roman"/>
          <w:kern w:val="0"/>
          <w:szCs w:val="21"/>
        </w:rPr>
        <w:t>。履约保证金应以存入招标人指定的</w:t>
      </w:r>
      <w:r>
        <w:rPr>
          <w:rFonts w:hint="eastAsia" w:ascii="宋体" w:hAnsi="宋体" w:eastAsia="宋体" w:cs="Times New Roman"/>
          <w:kern w:val="0"/>
          <w:szCs w:val="21"/>
        </w:rPr>
        <w:t>以下</w:t>
      </w:r>
      <w:r>
        <w:rPr>
          <w:rFonts w:ascii="宋体" w:hAnsi="宋体" w:eastAsia="宋体" w:cs="Times New Roman"/>
          <w:kern w:val="0"/>
          <w:szCs w:val="21"/>
        </w:rPr>
        <w:t>银行账户为准</w:t>
      </w:r>
      <w:r>
        <w:rPr>
          <w:rFonts w:hint="eastAsia" w:ascii="宋体" w:hAnsi="宋体" w:eastAsia="宋体" w:cs="宋体"/>
          <w:kern w:val="0"/>
          <w:szCs w:val="21"/>
        </w:rPr>
        <w:t>。</w:t>
      </w:r>
    </w:p>
    <w:p w14:paraId="070FE178">
      <w:pPr>
        <w:tabs>
          <w:tab w:val="left" w:pos="360"/>
          <w:tab w:val="left" w:pos="4725"/>
        </w:tabs>
        <w:autoSpaceDE w:val="0"/>
        <w:autoSpaceDN w:val="0"/>
        <w:adjustRightInd w:val="0"/>
        <w:spacing w:line="360" w:lineRule="auto"/>
        <w:ind w:firstLine="632" w:firstLineChars="300"/>
        <w:jc w:val="left"/>
        <w:rPr>
          <w:rFonts w:ascii="宋体" w:hAnsi="宋体" w:eastAsia="宋体" w:cs="宋体"/>
          <w:b/>
          <w:kern w:val="0"/>
          <w:szCs w:val="21"/>
        </w:rPr>
      </w:pPr>
      <w:r>
        <w:rPr>
          <w:rFonts w:hint="eastAsia" w:ascii="宋体" w:hAnsi="宋体" w:eastAsia="宋体" w:cs="宋体"/>
          <w:b/>
          <w:kern w:val="0"/>
          <w:szCs w:val="21"/>
        </w:rPr>
        <w:t>履约保证金账户：</w:t>
      </w:r>
    </w:p>
    <w:p w14:paraId="0749737E">
      <w:pPr>
        <w:snapToGrid w:val="0"/>
        <w:spacing w:line="360" w:lineRule="auto"/>
        <w:ind w:firstLine="420" w:firstLineChars="200"/>
        <w:rPr>
          <w:rFonts w:ascii="宋体" w:hAnsi="宋体" w:eastAsia="宋体" w:cs="宋体"/>
          <w:b/>
          <w:bCs/>
        </w:rPr>
      </w:pPr>
      <w:r>
        <w:rPr>
          <w:rFonts w:hint="eastAsia" w:ascii="宋体" w:hAnsi="宋体" w:eastAsia="宋体" w:cs="宋体"/>
          <w:szCs w:val="21"/>
        </w:rPr>
        <w:t xml:space="preserve"> </w:t>
      </w:r>
      <w:r>
        <w:rPr>
          <w:rFonts w:hint="eastAsia" w:ascii="宋体" w:hAnsi="宋体" w:eastAsia="宋体" w:cs="宋体"/>
          <w:b/>
          <w:bCs/>
        </w:rPr>
        <w:t>开户名称：东莞市水务集团管网有限公司</w:t>
      </w:r>
    </w:p>
    <w:p w14:paraId="27E05369">
      <w:pPr>
        <w:snapToGrid w:val="0"/>
        <w:spacing w:line="360" w:lineRule="auto"/>
        <w:ind w:firstLine="420" w:firstLineChars="200"/>
        <w:rPr>
          <w:rFonts w:ascii="宋体" w:hAnsi="宋体" w:eastAsia="宋体" w:cs="宋体"/>
          <w:b/>
          <w:bCs/>
        </w:rPr>
      </w:pPr>
      <w:r>
        <w:rPr>
          <w:rFonts w:hint="eastAsia" w:ascii="宋体" w:hAnsi="宋体" w:eastAsia="宋体" w:cs="宋体"/>
          <w:szCs w:val="21"/>
        </w:rPr>
        <w:t xml:space="preserve"> </w:t>
      </w:r>
      <w:r>
        <w:rPr>
          <w:rFonts w:hint="eastAsia" w:ascii="宋体" w:hAnsi="宋体" w:eastAsia="宋体" w:cs="宋体"/>
          <w:b/>
          <w:bCs/>
        </w:rPr>
        <w:t>银行账号：8114801014000043052</w:t>
      </w:r>
    </w:p>
    <w:p w14:paraId="63ECA42E">
      <w:pPr>
        <w:snapToGrid w:val="0"/>
        <w:spacing w:line="360" w:lineRule="auto"/>
        <w:ind w:firstLine="420" w:firstLineChars="200"/>
        <w:rPr>
          <w:rFonts w:ascii="宋体" w:hAnsi="宋体" w:eastAsia="宋体" w:cs="宋体"/>
          <w:b/>
          <w:bCs/>
        </w:rPr>
      </w:pPr>
      <w:r>
        <w:rPr>
          <w:rFonts w:hint="eastAsia" w:ascii="宋体" w:hAnsi="宋体" w:eastAsia="宋体" w:cs="宋体"/>
          <w:szCs w:val="21"/>
        </w:rPr>
        <w:t xml:space="preserve"> </w:t>
      </w:r>
      <w:r>
        <w:rPr>
          <w:rFonts w:hint="eastAsia" w:ascii="宋体" w:hAnsi="宋体" w:eastAsia="宋体" w:cs="宋体"/>
          <w:b/>
          <w:bCs/>
        </w:rPr>
        <w:t>开户银行：中信银行东莞分行营业部</w:t>
      </w:r>
    </w:p>
    <w:p w14:paraId="08636C07">
      <w:pPr>
        <w:pStyle w:val="19"/>
        <w:spacing w:line="360" w:lineRule="auto"/>
        <w:ind w:right="-28" w:firstLine="632" w:firstLineChars="300"/>
        <w:jc w:val="both"/>
        <w:rPr>
          <w:rFonts w:hAnsi="宋体" w:cs="宋体"/>
          <w:sz w:val="21"/>
          <w:szCs w:val="21"/>
          <w:lang w:val="en-US"/>
        </w:rPr>
      </w:pPr>
      <w:r>
        <w:rPr>
          <w:rFonts w:hint="eastAsia" w:hAnsi="宋体" w:cs="宋体"/>
          <w:sz w:val="21"/>
          <w:szCs w:val="21"/>
          <w:lang w:val="en-US"/>
        </w:rPr>
        <w:t>特别约定：任何一个合同甲方（东莞市水务集团管网有限公司、东莞市莞泽水环境投资有限公司、东莞市东信水环境投资有限公司、东莞市东泽水环境投资有限公司、东莞市清泽水环境投资有限公司、东莞市莞清水环境投资有限公司和东莞市东江水环境投资有限公司）均有权就全部的履约保证金金额进行索赔。</w:t>
      </w:r>
    </w:p>
    <w:p w14:paraId="693410EC">
      <w:pPr>
        <w:pStyle w:val="19"/>
        <w:spacing w:line="360" w:lineRule="auto"/>
        <w:ind w:right="-28" w:firstLine="632" w:firstLineChars="300"/>
        <w:jc w:val="both"/>
        <w:rPr>
          <w:rFonts w:hAnsi="宋体" w:cs="宋体"/>
          <w:b w:val="0"/>
          <w:bCs w:val="0"/>
          <w:sz w:val="21"/>
          <w:szCs w:val="21"/>
          <w:lang w:val="en-US"/>
        </w:rPr>
      </w:pPr>
      <w:r>
        <w:rPr>
          <w:rFonts w:hint="eastAsia" w:hAnsi="宋体" w:cs="宋体"/>
          <w:sz w:val="21"/>
          <w:szCs w:val="21"/>
          <w:lang w:val="en-US"/>
        </w:rPr>
        <w:t>发生违约行为时，中标人应当按照合同约定和合同甲方的要求向对应的合同甲方支付违约金；否则，相应的合同甲方有权从履约保证金中扣除违约金，并由东莞市水务集团管网有限公司将对应金额转入相应甲方的银行账户，同时中标人应在招标人指定期限内及时补足履约保证金金额。</w:t>
      </w:r>
    </w:p>
    <w:p w14:paraId="0D7A1969">
      <w:pPr>
        <w:autoSpaceDE w:val="0"/>
        <w:autoSpaceDN w:val="0"/>
        <w:adjustRightInd w:val="0"/>
        <w:spacing w:line="360" w:lineRule="auto"/>
        <w:ind w:left="420" w:leftChars="-100" w:hanging="630" w:hangingChars="300"/>
        <w:jc w:val="left"/>
        <w:rPr>
          <w:rFonts w:ascii="宋体" w:hAnsi="宋体" w:eastAsia="宋体" w:cs="宋体"/>
          <w:kern w:val="0"/>
          <w:szCs w:val="21"/>
        </w:rPr>
      </w:pPr>
      <w:r>
        <w:rPr>
          <w:rFonts w:hint="eastAsia" w:ascii="宋体" w:hAnsi="宋体" w:eastAsia="宋体" w:cs="宋体"/>
          <w:kern w:val="0"/>
          <w:szCs w:val="21"/>
        </w:rPr>
        <w:t>35.6</w:t>
      </w:r>
      <w:r>
        <w:rPr>
          <w:rFonts w:ascii="宋体" w:hAnsi="宋体" w:eastAsia="宋体" w:cs="宋体"/>
          <w:kern w:val="0"/>
          <w:szCs w:val="21"/>
        </w:rPr>
        <w:t xml:space="preserve">  </w:t>
      </w:r>
      <w:r>
        <w:rPr>
          <w:rFonts w:hint="eastAsia" w:ascii="宋体" w:hAnsi="宋体" w:eastAsia="宋体" w:cs="宋体"/>
          <w:kern w:val="0"/>
          <w:szCs w:val="21"/>
        </w:rPr>
        <w:t>中标</w:t>
      </w:r>
      <w:r>
        <w:rPr>
          <w:rFonts w:hint="eastAsia" w:ascii="宋体" w:hAnsi="宋体" w:eastAsia="宋体" w:cs="Times New Roman"/>
          <w:kern w:val="0"/>
          <w:szCs w:val="24"/>
        </w:rPr>
        <w:t>单位提交了履约担保后，当履约保证金转达招标人履约保证金账户后，</w:t>
      </w:r>
      <w:r>
        <w:rPr>
          <w:rFonts w:hint="eastAsia" w:ascii="宋体" w:hAnsi="宋体" w:eastAsia="宋体" w:cs="Times New Roman"/>
          <w:szCs w:val="21"/>
          <w:lang w:val="zh-CN"/>
        </w:rPr>
        <w:t>中标</w:t>
      </w:r>
      <w:r>
        <w:rPr>
          <w:rFonts w:hint="eastAsia" w:ascii="宋体" w:hAnsi="宋体" w:eastAsia="宋体" w:cs="Times New Roman"/>
          <w:kern w:val="0"/>
          <w:szCs w:val="24"/>
        </w:rPr>
        <w:t>人将履约保证金的汇款凭证用A4纸复印件（</w:t>
      </w:r>
      <w:r>
        <w:rPr>
          <w:rFonts w:hint="eastAsia" w:ascii="宋体" w:hAnsi="宋体" w:eastAsia="宋体" w:cs="Times New Roman"/>
          <w:bCs/>
          <w:kern w:val="0"/>
          <w:szCs w:val="24"/>
        </w:rPr>
        <w:t>注明</w:t>
      </w:r>
      <w:r>
        <w:rPr>
          <w:rFonts w:hint="eastAsia" w:ascii="宋体" w:hAnsi="宋体" w:eastAsia="宋体" w:cs="Times New Roman"/>
          <w:bCs/>
          <w:szCs w:val="21"/>
          <w:lang w:val="zh-CN"/>
        </w:rPr>
        <w:t>招标</w:t>
      </w:r>
      <w:r>
        <w:rPr>
          <w:rFonts w:hint="eastAsia" w:ascii="宋体" w:hAnsi="宋体" w:eastAsia="宋体" w:cs="Times New Roman"/>
          <w:bCs/>
          <w:kern w:val="0"/>
          <w:szCs w:val="24"/>
        </w:rPr>
        <w:t>编号</w:t>
      </w:r>
      <w:r>
        <w:rPr>
          <w:rFonts w:hint="eastAsia" w:ascii="宋体" w:hAnsi="宋体" w:eastAsia="宋体" w:cs="Times New Roman"/>
          <w:kern w:val="0"/>
          <w:szCs w:val="24"/>
        </w:rPr>
        <w:t>）一式二份并加盖</w:t>
      </w:r>
      <w:r>
        <w:rPr>
          <w:rFonts w:hint="eastAsia" w:ascii="宋体" w:hAnsi="宋体" w:eastAsia="宋体" w:cs="Times New Roman"/>
          <w:szCs w:val="21"/>
          <w:lang w:val="zh-CN"/>
        </w:rPr>
        <w:t>中标</w:t>
      </w:r>
      <w:r>
        <w:rPr>
          <w:rFonts w:hint="eastAsia" w:ascii="宋体" w:hAnsi="宋体" w:eastAsia="宋体" w:cs="Times New Roman"/>
          <w:kern w:val="0"/>
          <w:szCs w:val="24"/>
        </w:rPr>
        <w:t>人的公章送招标代理机构，[或当中标人采取不可撤销银行履约保函（</w:t>
      </w:r>
      <w:r>
        <w:rPr>
          <w:rFonts w:hint="eastAsia" w:ascii="宋体" w:hAnsi="宋体" w:eastAsia="宋体" w:cs="Times New Roman"/>
          <w:kern w:val="0"/>
          <w:szCs w:val="21"/>
        </w:rPr>
        <w:t>或履约保证保险</w:t>
      </w:r>
      <w:r>
        <w:rPr>
          <w:rFonts w:hint="eastAsia" w:ascii="宋体" w:hAnsi="宋体" w:eastAsia="宋体" w:cs="Times New Roman"/>
          <w:kern w:val="0"/>
          <w:szCs w:val="24"/>
        </w:rPr>
        <w:t>或担保公司履约担保书）的方式缴纳履约担保时，中标人将不可撤销银行履约保函（</w:t>
      </w:r>
      <w:r>
        <w:rPr>
          <w:rFonts w:hint="eastAsia" w:ascii="宋体" w:hAnsi="宋体" w:eastAsia="宋体" w:cs="Times New Roman"/>
          <w:kern w:val="0"/>
          <w:szCs w:val="21"/>
        </w:rPr>
        <w:t>或履约保证保险</w:t>
      </w:r>
      <w:r>
        <w:rPr>
          <w:rFonts w:hint="eastAsia" w:ascii="宋体" w:hAnsi="宋体" w:eastAsia="宋体" w:cs="Times New Roman"/>
          <w:kern w:val="0"/>
          <w:szCs w:val="24"/>
        </w:rPr>
        <w:t>或担保公司履约担保书）原件</w:t>
      </w:r>
      <w:r>
        <w:rPr>
          <w:rFonts w:hint="eastAsia" w:ascii="宋体" w:hAnsi="宋体" w:eastAsia="宋体" w:cs="Times New Roman"/>
          <w:szCs w:val="21"/>
          <w:lang w:val="zh-CN"/>
        </w:rPr>
        <w:t>交给招标人，由招标人在</w:t>
      </w:r>
      <w:r>
        <w:rPr>
          <w:rFonts w:hint="eastAsia" w:ascii="宋体" w:hAnsi="宋体" w:eastAsia="宋体" w:cs="Times New Roman"/>
          <w:kern w:val="0"/>
          <w:szCs w:val="24"/>
        </w:rPr>
        <w:t>履约保函一式两份复印件上</w:t>
      </w:r>
      <w:r>
        <w:rPr>
          <w:rFonts w:hint="eastAsia" w:ascii="宋体" w:hAnsi="宋体" w:eastAsia="宋体" w:cs="Times New Roman"/>
          <w:szCs w:val="21"/>
          <w:lang w:val="zh-CN"/>
        </w:rPr>
        <w:t>注明“原件已收”及签收人、日期后，中标人在每份复印件上</w:t>
      </w:r>
      <w:r>
        <w:rPr>
          <w:rFonts w:hint="eastAsia" w:ascii="宋体" w:hAnsi="宋体" w:eastAsia="宋体" w:cs="Times New Roman"/>
          <w:kern w:val="0"/>
          <w:szCs w:val="24"/>
        </w:rPr>
        <w:t>加盖</w:t>
      </w:r>
      <w:r>
        <w:rPr>
          <w:rFonts w:hint="eastAsia" w:ascii="宋体" w:hAnsi="宋体" w:eastAsia="宋体" w:cs="Times New Roman"/>
          <w:szCs w:val="21"/>
          <w:lang w:val="zh-CN"/>
        </w:rPr>
        <w:t>中标</w:t>
      </w:r>
      <w:r>
        <w:rPr>
          <w:rFonts w:hint="eastAsia" w:ascii="宋体" w:hAnsi="宋体" w:eastAsia="宋体" w:cs="Times New Roman"/>
          <w:kern w:val="0"/>
          <w:szCs w:val="24"/>
        </w:rPr>
        <w:t>人的公章，送招标代理机构]</w:t>
      </w:r>
      <w:r>
        <w:rPr>
          <w:rFonts w:hint="eastAsia" w:ascii="宋体" w:hAnsi="宋体" w:eastAsia="宋体" w:cs="宋体"/>
          <w:kern w:val="0"/>
          <w:szCs w:val="21"/>
        </w:rPr>
        <w:t>。</w:t>
      </w:r>
    </w:p>
    <w:p w14:paraId="202D854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4"/>
        </w:rPr>
      </w:pPr>
      <w:r>
        <w:rPr>
          <w:rFonts w:hint="eastAsia" w:ascii="宋体" w:hAnsi="宋体" w:eastAsia="宋体" w:cs="Times New Roman"/>
          <w:kern w:val="0"/>
          <w:szCs w:val="24"/>
        </w:rPr>
        <w:t>35.7</w:t>
      </w:r>
      <w:r>
        <w:rPr>
          <w:rFonts w:ascii="宋体" w:hAnsi="宋体" w:eastAsia="宋体" w:cs="Times New Roman"/>
          <w:kern w:val="0"/>
          <w:szCs w:val="24"/>
        </w:rPr>
        <w:t xml:space="preserve">  </w:t>
      </w:r>
      <w:r>
        <w:rPr>
          <w:rFonts w:hint="eastAsia" w:ascii="宋体" w:hAnsi="宋体" w:eastAsia="宋体" w:cs="宋体"/>
          <w:kern w:val="0"/>
          <w:szCs w:val="21"/>
        </w:rPr>
        <w:t>中标人以履约保证金（银行转账形式）提供履约担保的在依法完成本项目的所有合同义务，且</w:t>
      </w:r>
      <w:r>
        <w:rPr>
          <w:rFonts w:hint="eastAsia" w:ascii="宋体" w:hAnsi="宋体" w:eastAsia="宋体" w:cs="宋体"/>
          <w:kern w:val="0"/>
          <w:szCs w:val="21"/>
          <w:lang w:val="zh-CN"/>
        </w:rPr>
        <w:t>结算完毕满</w:t>
      </w:r>
      <w:r>
        <w:rPr>
          <w:rFonts w:hint="eastAsia" w:ascii="宋体" w:hAnsi="宋体" w:eastAsia="宋体" w:cs="宋体"/>
          <w:kern w:val="0"/>
          <w:szCs w:val="21"/>
        </w:rPr>
        <w:t>二十八</w:t>
      </w:r>
      <w:r>
        <w:rPr>
          <w:rFonts w:hint="eastAsia" w:ascii="宋体" w:hAnsi="宋体" w:eastAsia="宋体" w:cs="Times New Roman"/>
          <w:kern w:val="0"/>
          <w:szCs w:val="21"/>
        </w:rPr>
        <w:t>（28）</w:t>
      </w:r>
      <w:r>
        <w:rPr>
          <w:rFonts w:hint="eastAsia" w:ascii="宋体" w:hAnsi="宋体" w:eastAsia="宋体" w:cs="宋体"/>
          <w:kern w:val="0"/>
          <w:szCs w:val="21"/>
          <w:lang w:val="zh-CN"/>
        </w:rPr>
        <w:t>日</w:t>
      </w:r>
      <w:r>
        <w:rPr>
          <w:rFonts w:ascii="宋体" w:hAnsi="宋体" w:eastAsia="宋体" w:cs="宋体"/>
          <w:kern w:val="0"/>
          <w:szCs w:val="21"/>
        </w:rPr>
        <w:t>后</w:t>
      </w:r>
      <w:r>
        <w:rPr>
          <w:rFonts w:hint="eastAsia" w:ascii="宋体" w:hAnsi="宋体" w:eastAsia="宋体" w:cs="宋体"/>
          <w:kern w:val="0"/>
          <w:szCs w:val="21"/>
        </w:rPr>
        <w:t>，经招标人确认，中标人可向招标人提交退回履约担保的申请。招标人审核无异议后，办理履约担保退还手续，退回时一律以银行转账的形式无息退回到中标人的账户。</w:t>
      </w:r>
    </w:p>
    <w:p w14:paraId="0D5F7846">
      <w:pPr>
        <w:autoSpaceDE w:val="0"/>
        <w:autoSpaceDN w:val="0"/>
        <w:adjustRightInd w:val="0"/>
        <w:snapToGrid w:val="0"/>
        <w:spacing w:line="360" w:lineRule="auto"/>
        <w:ind w:left="315" w:leftChars="-100" w:hanging="525" w:hangingChars="250"/>
        <w:jc w:val="left"/>
        <w:rPr>
          <w:rFonts w:ascii="宋体" w:hAnsi="宋体" w:eastAsia="宋体" w:cs="宋体"/>
          <w:szCs w:val="21"/>
        </w:rPr>
      </w:pPr>
    </w:p>
    <w:p w14:paraId="2295C9BB">
      <w:pPr>
        <w:tabs>
          <w:tab w:val="left" w:pos="360"/>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91" w:name="_Toc142508353"/>
      <w:bookmarkStart w:id="292" w:name="_Toc486167702"/>
      <w:bookmarkStart w:id="293" w:name="_Toc169091721"/>
      <w:bookmarkStart w:id="294" w:name="_Toc13033"/>
      <w:r>
        <w:rPr>
          <w:rFonts w:hint="eastAsia" w:ascii="宋体" w:hAnsi="宋体" w:eastAsia="宋体" w:cs="宋体"/>
          <w:szCs w:val="21"/>
        </w:rPr>
        <w:t>36</w:t>
      </w:r>
      <w:r>
        <w:rPr>
          <w:rFonts w:hint="eastAsia" w:ascii="宋体" w:hAnsi="宋体" w:eastAsia="宋体" w:cs="宋体"/>
          <w:szCs w:val="21"/>
          <w:lang w:val="zh-CN"/>
        </w:rPr>
        <w:t xml:space="preserve"> 在合同履行中变更采购范围的权利</w:t>
      </w:r>
      <w:bookmarkEnd w:id="289"/>
      <w:bookmarkEnd w:id="290"/>
      <w:bookmarkEnd w:id="291"/>
      <w:bookmarkEnd w:id="292"/>
      <w:bookmarkEnd w:id="293"/>
      <w:bookmarkEnd w:id="294"/>
    </w:p>
    <w:p w14:paraId="6768DC87">
      <w:pPr>
        <w:autoSpaceDE w:val="0"/>
        <w:autoSpaceDN w:val="0"/>
        <w:adjustRightInd w:val="0"/>
        <w:spacing w:line="360" w:lineRule="auto"/>
        <w:ind w:left="328" w:leftChars="-114" w:hanging="567" w:hangingChars="270"/>
        <w:jc w:val="left"/>
        <w:rPr>
          <w:rFonts w:ascii="宋体" w:hAnsi="宋体" w:eastAsia="宋体" w:cs="宋体"/>
          <w:kern w:val="0"/>
          <w:szCs w:val="21"/>
        </w:rPr>
      </w:pPr>
      <w:r>
        <w:rPr>
          <w:rFonts w:hint="eastAsia" w:ascii="宋体" w:hAnsi="宋体" w:eastAsia="宋体" w:cs="宋体"/>
          <w:kern w:val="0"/>
          <w:szCs w:val="21"/>
        </w:rPr>
        <w:t>36.1</w:t>
      </w:r>
      <w:r>
        <w:rPr>
          <w:rFonts w:ascii="宋体" w:hAnsi="宋体" w:eastAsia="宋体" w:cs="宋体"/>
          <w:kern w:val="0"/>
          <w:szCs w:val="21"/>
        </w:rPr>
        <w:t xml:space="preserve"> </w:t>
      </w:r>
      <w:r>
        <w:rPr>
          <w:rFonts w:hint="eastAsia" w:ascii="宋体" w:hAnsi="宋体" w:eastAsia="宋体" w:cs="宋体"/>
          <w:kern w:val="0"/>
          <w:szCs w:val="21"/>
        </w:rPr>
        <w:t>合同履行中</w:t>
      </w:r>
      <w:r>
        <w:rPr>
          <w:rFonts w:ascii="宋体" w:hAnsi="宋体" w:eastAsia="宋体" w:cs="宋体"/>
          <w:kern w:val="0"/>
          <w:szCs w:val="21"/>
        </w:rPr>
        <w:t>，</w:t>
      </w:r>
      <w:r>
        <w:rPr>
          <w:rFonts w:hint="eastAsia" w:ascii="宋体" w:hAnsi="宋体" w:eastAsia="宋体" w:cs="宋体"/>
          <w:kern w:val="0"/>
          <w:szCs w:val="21"/>
        </w:rPr>
        <w:t>招标</w:t>
      </w:r>
      <w:r>
        <w:rPr>
          <w:rFonts w:ascii="宋体" w:hAnsi="宋体" w:eastAsia="宋体" w:cs="宋体"/>
          <w:kern w:val="0"/>
          <w:szCs w:val="21"/>
        </w:rPr>
        <w:t>人</w:t>
      </w:r>
      <w:r>
        <w:rPr>
          <w:rFonts w:hint="eastAsia" w:ascii="宋体" w:hAnsi="宋体" w:eastAsia="宋体" w:cs="Arial"/>
          <w:kern w:val="0"/>
          <w:szCs w:val="24"/>
        </w:rPr>
        <w:t>（含其下属子公司）</w:t>
      </w:r>
      <w:r>
        <w:rPr>
          <w:rFonts w:hint="eastAsia" w:ascii="宋体" w:hAnsi="宋体" w:eastAsia="宋体" w:cs="宋体"/>
          <w:kern w:val="0"/>
          <w:szCs w:val="21"/>
        </w:rPr>
        <w:t>在合同约定的范围内，招标人</w:t>
      </w:r>
      <w:r>
        <w:rPr>
          <w:rFonts w:hint="eastAsia" w:ascii="宋体" w:hAnsi="宋体" w:eastAsia="宋体" w:cs="Arial"/>
          <w:kern w:val="0"/>
          <w:szCs w:val="24"/>
        </w:rPr>
        <w:t>（含其下属子公司）</w:t>
      </w:r>
      <w:r>
        <w:rPr>
          <w:rFonts w:hint="eastAsia" w:ascii="宋体" w:hAnsi="宋体" w:eastAsia="宋体" w:cs="宋体"/>
          <w:kern w:val="0"/>
          <w:szCs w:val="21"/>
        </w:rPr>
        <w:t>有权根据项目实际情况及有关法律法规、政策的规定对采购范围进行变更调整，变更采购范围后，投标人应遵照执行。</w:t>
      </w:r>
    </w:p>
    <w:p w14:paraId="3CE11FD4">
      <w:pPr>
        <w:autoSpaceDE w:val="0"/>
        <w:autoSpaceDN w:val="0"/>
        <w:adjustRightInd w:val="0"/>
        <w:snapToGrid w:val="0"/>
        <w:spacing w:line="360" w:lineRule="auto"/>
        <w:ind w:left="315" w:leftChars="-100" w:hanging="525" w:hangingChars="250"/>
        <w:jc w:val="left"/>
        <w:rPr>
          <w:rFonts w:ascii="宋体" w:hAnsi="宋体" w:eastAsia="宋体" w:cs="宋体"/>
          <w:szCs w:val="21"/>
          <w:lang w:val="zh-CN"/>
        </w:rPr>
      </w:pPr>
      <w:bookmarkStart w:id="295" w:name="_Toc450662888"/>
    </w:p>
    <w:p w14:paraId="238EDA5D">
      <w:pPr>
        <w:tabs>
          <w:tab w:val="left" w:pos="465"/>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96" w:name="_Toc142508354"/>
      <w:bookmarkStart w:id="297" w:name="_Toc28921_WPSOffice_Level3"/>
      <w:bookmarkStart w:id="298" w:name="_Toc169091722"/>
      <w:bookmarkStart w:id="299" w:name="_Toc486167703"/>
      <w:bookmarkStart w:id="300" w:name="_Toc14372"/>
      <w:r>
        <w:rPr>
          <w:rFonts w:hint="eastAsia" w:ascii="宋体" w:hAnsi="宋体" w:eastAsia="宋体" w:cs="宋体"/>
          <w:szCs w:val="21"/>
        </w:rPr>
        <w:t>37</w:t>
      </w:r>
      <w:r>
        <w:rPr>
          <w:rFonts w:ascii="宋体" w:hAnsi="宋体" w:eastAsia="宋体" w:cs="宋体"/>
          <w:szCs w:val="21"/>
          <w:lang w:val="zh-CN"/>
        </w:rPr>
        <w:t xml:space="preserve"> </w:t>
      </w:r>
      <w:r>
        <w:rPr>
          <w:rFonts w:hint="eastAsia" w:ascii="宋体" w:hAnsi="宋体" w:eastAsia="宋体" w:cs="宋体"/>
          <w:szCs w:val="21"/>
          <w:lang w:val="zh-CN"/>
        </w:rPr>
        <w:t>中标服务费</w:t>
      </w:r>
      <w:bookmarkEnd w:id="295"/>
      <w:bookmarkEnd w:id="296"/>
      <w:bookmarkEnd w:id="297"/>
      <w:bookmarkEnd w:id="298"/>
      <w:bookmarkEnd w:id="299"/>
      <w:bookmarkEnd w:id="300"/>
    </w:p>
    <w:p w14:paraId="3A5BED2A">
      <w:pPr>
        <w:autoSpaceDE w:val="0"/>
        <w:autoSpaceDN w:val="0"/>
        <w:adjustRightInd w:val="0"/>
        <w:spacing w:line="360" w:lineRule="auto"/>
        <w:ind w:left="357" w:leftChars="-100" w:hanging="567" w:hangingChars="270"/>
        <w:jc w:val="left"/>
        <w:rPr>
          <w:rFonts w:ascii="宋体" w:hAnsi="宋体" w:eastAsia="宋体" w:cs="宋体"/>
          <w:kern w:val="0"/>
          <w:szCs w:val="21"/>
        </w:rPr>
      </w:pPr>
      <w:r>
        <w:rPr>
          <w:rFonts w:hint="eastAsia" w:ascii="宋体" w:hAnsi="宋体" w:eastAsia="宋体" w:cs="宋体"/>
          <w:szCs w:val="21"/>
          <w:lang w:val="zh-CN"/>
        </w:rPr>
        <w:t>37.1 本项目中标服务费由招标人向招标代理机构支付。</w:t>
      </w:r>
    </w:p>
    <w:p w14:paraId="73A633C1">
      <w:pPr>
        <w:autoSpaceDE w:val="0"/>
        <w:autoSpaceDN w:val="0"/>
        <w:adjustRightInd w:val="0"/>
        <w:snapToGrid w:val="0"/>
        <w:spacing w:line="360" w:lineRule="auto"/>
        <w:ind w:left="315" w:leftChars="-100" w:hanging="525" w:hangingChars="250"/>
        <w:jc w:val="left"/>
        <w:rPr>
          <w:rFonts w:ascii="宋体" w:hAnsi="宋体" w:eastAsia="宋体" w:cs="宋体"/>
          <w:szCs w:val="21"/>
          <w:lang w:val="zh-CN"/>
        </w:rPr>
      </w:pPr>
      <w:bookmarkStart w:id="301" w:name="_Toc450662889"/>
    </w:p>
    <w:p w14:paraId="4A1C689A">
      <w:pPr>
        <w:tabs>
          <w:tab w:val="left" w:pos="360"/>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302" w:name="_Toc169091723"/>
      <w:bookmarkStart w:id="303" w:name="_Toc142508355"/>
      <w:bookmarkStart w:id="304" w:name="_Toc6764_WPSOffice_Level3"/>
      <w:bookmarkStart w:id="305" w:name="_Toc486167704"/>
      <w:bookmarkStart w:id="306" w:name="_Toc26292"/>
      <w:r>
        <w:rPr>
          <w:rFonts w:hint="eastAsia" w:ascii="宋体" w:hAnsi="宋体" w:eastAsia="宋体" w:cs="宋体"/>
          <w:szCs w:val="21"/>
        </w:rPr>
        <w:t>38</w:t>
      </w:r>
      <w:r>
        <w:rPr>
          <w:rFonts w:hint="eastAsia" w:ascii="宋体" w:hAnsi="宋体" w:eastAsia="宋体" w:cs="宋体"/>
          <w:szCs w:val="21"/>
          <w:lang w:val="zh-CN"/>
        </w:rPr>
        <w:t xml:space="preserve"> 发票</w:t>
      </w:r>
      <w:bookmarkEnd w:id="301"/>
      <w:bookmarkEnd w:id="302"/>
      <w:bookmarkEnd w:id="303"/>
      <w:bookmarkEnd w:id="304"/>
      <w:bookmarkEnd w:id="305"/>
      <w:bookmarkEnd w:id="306"/>
    </w:p>
    <w:p w14:paraId="3EE5AE97">
      <w:pPr>
        <w:autoSpaceDE w:val="0"/>
        <w:autoSpaceDN w:val="0"/>
        <w:adjustRightInd w:val="0"/>
        <w:snapToGrid w:val="0"/>
        <w:spacing w:line="360" w:lineRule="auto"/>
        <w:ind w:left="315" w:leftChars="-100" w:hanging="525" w:hangingChars="250"/>
        <w:jc w:val="left"/>
        <w:rPr>
          <w:rFonts w:ascii="宋体" w:hAnsi="宋体" w:eastAsia="宋体" w:cs="Times New Roman"/>
          <w:szCs w:val="21"/>
          <w:lang w:val="zh-CN"/>
        </w:rPr>
      </w:pPr>
      <w:r>
        <w:rPr>
          <w:rFonts w:hint="eastAsia" w:ascii="宋体" w:hAnsi="宋体" w:eastAsia="宋体" w:cs="宋体"/>
          <w:szCs w:val="21"/>
        </w:rPr>
        <w:t>38</w:t>
      </w:r>
      <w:r>
        <w:rPr>
          <w:rFonts w:hint="eastAsia" w:ascii="宋体" w:hAnsi="宋体" w:eastAsia="宋体" w:cs="宋体"/>
          <w:szCs w:val="21"/>
          <w:lang w:val="zh-CN"/>
        </w:rPr>
        <w:t>.1</w:t>
      </w:r>
      <w:r>
        <w:rPr>
          <w:rFonts w:hint="eastAsia" w:ascii="宋体" w:hAnsi="宋体" w:eastAsia="宋体" w:cs="Times New Roman"/>
          <w:szCs w:val="21"/>
          <w:lang w:val="zh-CN"/>
        </w:rPr>
        <w:t>该项目获得中标的中标人在执行合同过程中，向招标人</w:t>
      </w:r>
      <w:r>
        <w:rPr>
          <w:rFonts w:hint="eastAsia" w:ascii="宋体" w:hAnsi="宋体" w:eastAsia="宋体" w:cs="Arial"/>
          <w:kern w:val="0"/>
          <w:szCs w:val="24"/>
        </w:rPr>
        <w:t>（含其下属子公司）</w:t>
      </w:r>
      <w:r>
        <w:rPr>
          <w:rFonts w:hint="eastAsia" w:ascii="宋体" w:hAnsi="宋体" w:eastAsia="宋体" w:cs="Times New Roman"/>
          <w:szCs w:val="21"/>
          <w:lang w:val="zh-CN"/>
        </w:rPr>
        <w:t>出具的发票必须是由中标人开具，不得以其他单位或个人名义出具，本项目中标人向招标人</w:t>
      </w:r>
      <w:r>
        <w:rPr>
          <w:rFonts w:hint="eastAsia" w:ascii="宋体" w:hAnsi="宋体" w:eastAsia="宋体" w:cs="Arial"/>
          <w:kern w:val="0"/>
          <w:szCs w:val="24"/>
        </w:rPr>
        <w:t>（含其下属子公司）</w:t>
      </w:r>
      <w:r>
        <w:rPr>
          <w:rFonts w:hint="eastAsia" w:ascii="宋体" w:hAnsi="宋体" w:eastAsia="宋体" w:cs="Times New Roman"/>
          <w:szCs w:val="21"/>
          <w:lang w:val="zh-CN"/>
        </w:rPr>
        <w:t>出具的发票类型为增值税专用发票。</w:t>
      </w:r>
      <w:bookmarkStart w:id="307" w:name="_Toc486167705"/>
      <w:bookmarkStart w:id="308" w:name="_Toc31106_WPSOffice_Level3"/>
      <w:r>
        <w:rPr>
          <w:rFonts w:hint="eastAsia" w:ascii="宋体" w:hAnsi="宋体" w:eastAsia="宋体" w:cs="Times New Roman"/>
          <w:szCs w:val="21"/>
          <w:lang w:val="zh-CN"/>
        </w:rPr>
        <w:t>本项目中标人若为小规模纳税人时，在小规模纳税人增值税免征期间，开具增值税普通发票（免税普通发票）。</w:t>
      </w:r>
    </w:p>
    <w:p w14:paraId="0C67BE1C">
      <w:pPr>
        <w:autoSpaceDE w:val="0"/>
        <w:autoSpaceDN w:val="0"/>
        <w:adjustRightInd w:val="0"/>
        <w:snapToGrid w:val="0"/>
        <w:spacing w:line="360" w:lineRule="auto"/>
        <w:ind w:left="315" w:leftChars="-100" w:hanging="525" w:hangingChars="250"/>
        <w:jc w:val="left"/>
        <w:rPr>
          <w:rFonts w:ascii="宋体" w:hAnsi="宋体" w:eastAsia="宋体" w:cs="Times New Roman"/>
          <w:szCs w:val="21"/>
          <w:lang w:val="zh-CN"/>
        </w:rPr>
      </w:pPr>
    </w:p>
    <w:p w14:paraId="02F4F731">
      <w:pPr>
        <w:autoSpaceDE w:val="0"/>
        <w:autoSpaceDN w:val="0"/>
        <w:adjustRightInd w:val="0"/>
        <w:snapToGrid w:val="0"/>
        <w:spacing w:line="360" w:lineRule="auto"/>
        <w:ind w:left="315" w:leftChars="-100" w:hanging="525" w:hangingChars="250"/>
        <w:jc w:val="left"/>
        <w:rPr>
          <w:rFonts w:ascii="宋体" w:hAnsi="宋体" w:eastAsia="宋体" w:cs="Times New Roman"/>
          <w:szCs w:val="21"/>
        </w:rPr>
      </w:pPr>
    </w:p>
    <w:p w14:paraId="0ABBBD10">
      <w:pPr>
        <w:tabs>
          <w:tab w:val="left" w:pos="360"/>
        </w:tabs>
        <w:autoSpaceDE w:val="0"/>
        <w:autoSpaceDN w:val="0"/>
        <w:adjustRightInd w:val="0"/>
        <w:spacing w:line="360" w:lineRule="auto"/>
        <w:ind w:left="357" w:leftChars="-100" w:hanging="567"/>
        <w:jc w:val="left"/>
        <w:outlineLvl w:val="2"/>
        <w:rPr>
          <w:rFonts w:ascii="宋体" w:hAnsi="宋体" w:eastAsia="宋体" w:cs="宋体"/>
          <w:b/>
          <w:szCs w:val="21"/>
        </w:rPr>
      </w:pPr>
      <w:bookmarkStart w:id="309" w:name="_Toc169091724"/>
      <w:bookmarkStart w:id="310" w:name="_Toc16304"/>
      <w:bookmarkStart w:id="311" w:name="_Toc142508356"/>
      <w:r>
        <w:rPr>
          <w:rFonts w:ascii="宋体" w:hAnsi="宋体" w:eastAsia="宋体" w:cs="宋体"/>
          <w:b/>
          <w:szCs w:val="21"/>
        </w:rPr>
        <w:t>39 招标相关补充约定</w:t>
      </w:r>
      <w:bookmarkEnd w:id="309"/>
      <w:bookmarkEnd w:id="310"/>
      <w:bookmarkEnd w:id="311"/>
    </w:p>
    <w:p w14:paraId="5F50D35F">
      <w:pPr>
        <w:autoSpaceDE w:val="0"/>
        <w:autoSpaceDN w:val="0"/>
        <w:adjustRightInd w:val="0"/>
        <w:snapToGrid w:val="0"/>
        <w:spacing w:line="360" w:lineRule="auto"/>
        <w:ind w:left="317" w:leftChars="-100" w:hanging="527" w:hangingChars="250"/>
        <w:jc w:val="left"/>
        <w:rPr>
          <w:rFonts w:ascii="宋体" w:hAnsi="宋体" w:eastAsia="宋体" w:cs="Times New Roman"/>
          <w:b/>
          <w:szCs w:val="21"/>
        </w:rPr>
      </w:pPr>
      <w:r>
        <w:rPr>
          <w:rFonts w:ascii="宋体" w:hAnsi="宋体" w:eastAsia="宋体" w:cs="Times New Roman"/>
          <w:b/>
          <w:szCs w:val="21"/>
        </w:rPr>
        <w:t>39.1</w:t>
      </w:r>
      <w:r>
        <w:rPr>
          <w:rFonts w:ascii="宋体" w:hAnsi="宋体" w:eastAsia="宋体" w:cs="Times New Roman"/>
          <w:b/>
          <w:szCs w:val="21"/>
        </w:rPr>
        <w:tab/>
      </w:r>
      <w:r>
        <w:rPr>
          <w:rFonts w:ascii="宋体" w:hAnsi="宋体" w:eastAsia="宋体" w:cs="Times New Roman"/>
          <w:b/>
          <w:szCs w:val="21"/>
        </w:rPr>
        <w:t>本项目投标人须知第2条所述行政处罚信息，以开标</w:t>
      </w:r>
      <w:r>
        <w:rPr>
          <w:rFonts w:hint="eastAsia" w:ascii="宋体" w:hAnsi="宋体" w:eastAsia="宋体" w:cs="Times New Roman"/>
          <w:b/>
          <w:szCs w:val="21"/>
        </w:rPr>
        <w:t>当天</w:t>
      </w:r>
      <w:r>
        <w:rPr>
          <w:rFonts w:ascii="宋体" w:hAnsi="宋体" w:eastAsia="宋体" w:cs="Times New Roman"/>
          <w:b/>
          <w:szCs w:val="21"/>
        </w:rPr>
        <w:t>在“信用中国”网站（www.creditchina.gov.cn）查询结果为准</w:t>
      </w:r>
      <w:r>
        <w:rPr>
          <w:rFonts w:hint="eastAsia" w:ascii="宋体" w:hAnsi="宋体" w:eastAsia="宋体" w:cs="Times New Roman"/>
          <w:b/>
          <w:szCs w:val="21"/>
        </w:rPr>
        <w:t>，或以司法、仲裁机构等出具的生效文件予以认定,时间以认定文件的落款时间为准</w:t>
      </w:r>
      <w:r>
        <w:rPr>
          <w:rFonts w:ascii="宋体" w:hAnsi="宋体" w:eastAsia="宋体" w:cs="Times New Roman"/>
          <w:b/>
          <w:szCs w:val="21"/>
        </w:rPr>
        <w:t>。开标结束后，有关投标单位的行政处罚信息，以</w:t>
      </w:r>
      <w:r>
        <w:rPr>
          <w:rFonts w:hint="eastAsia" w:ascii="宋体" w:hAnsi="宋体" w:eastAsia="宋体" w:cs="Times New Roman"/>
          <w:b/>
          <w:szCs w:val="21"/>
        </w:rPr>
        <w:t>开标当天查询</w:t>
      </w:r>
      <w:r>
        <w:rPr>
          <w:rFonts w:ascii="宋体" w:hAnsi="宋体" w:eastAsia="宋体" w:cs="Times New Roman"/>
          <w:b/>
          <w:szCs w:val="21"/>
        </w:rPr>
        <w:t>结果为准；结果公示期间，如投标人对有关投标单位的行政处罚信息存在异议，但不涉及第一中标候选人的，视为对中标结果没有造成实质影响。</w:t>
      </w:r>
    </w:p>
    <w:p w14:paraId="3AC9DC10">
      <w:pPr>
        <w:autoSpaceDE w:val="0"/>
        <w:autoSpaceDN w:val="0"/>
        <w:adjustRightInd w:val="0"/>
        <w:snapToGrid w:val="0"/>
        <w:spacing w:line="360" w:lineRule="auto"/>
        <w:ind w:left="315" w:leftChars="-100" w:hanging="525" w:hangingChars="250"/>
        <w:jc w:val="left"/>
        <w:rPr>
          <w:rFonts w:ascii="宋体" w:hAnsi="宋体" w:eastAsia="宋体" w:cs="Times New Roman"/>
          <w:szCs w:val="21"/>
        </w:rPr>
      </w:pPr>
    </w:p>
    <w:p w14:paraId="6D0C2654">
      <w:pPr>
        <w:tabs>
          <w:tab w:val="left" w:pos="360"/>
        </w:tabs>
        <w:autoSpaceDE w:val="0"/>
        <w:autoSpaceDN w:val="0"/>
        <w:adjustRightInd w:val="0"/>
        <w:spacing w:line="360" w:lineRule="auto"/>
        <w:ind w:left="357" w:leftChars="-100" w:hanging="567"/>
        <w:jc w:val="left"/>
        <w:outlineLvl w:val="2"/>
        <w:rPr>
          <w:rFonts w:ascii="宋体" w:hAnsi="宋体" w:eastAsia="宋体" w:cs="宋体"/>
          <w:szCs w:val="21"/>
        </w:rPr>
      </w:pPr>
      <w:bookmarkStart w:id="312" w:name="_Toc169091725"/>
      <w:bookmarkStart w:id="313" w:name="_Toc26725"/>
      <w:bookmarkStart w:id="314" w:name="_Toc142508357"/>
      <w:r>
        <w:rPr>
          <w:rFonts w:ascii="宋体" w:hAnsi="宋体" w:eastAsia="宋体" w:cs="宋体"/>
          <w:szCs w:val="21"/>
        </w:rPr>
        <w:t>40</w:t>
      </w:r>
      <w:r>
        <w:rPr>
          <w:rFonts w:hint="eastAsia" w:ascii="宋体" w:hAnsi="宋体" w:eastAsia="宋体" w:cs="宋体"/>
          <w:szCs w:val="21"/>
        </w:rPr>
        <w:t xml:space="preserve"> 本次招标活动的最终解释权归招标代理机构及招标人所有。</w:t>
      </w:r>
      <w:bookmarkEnd w:id="307"/>
      <w:bookmarkEnd w:id="308"/>
      <w:bookmarkEnd w:id="312"/>
      <w:bookmarkEnd w:id="313"/>
      <w:bookmarkEnd w:id="314"/>
    </w:p>
    <w:p w14:paraId="06276087">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kern w:val="44"/>
          <w:sz w:val="32"/>
          <w:szCs w:val="32"/>
          <w:lang w:val="zh-CN"/>
        </w:rPr>
      </w:pPr>
      <w:bookmarkStart w:id="315" w:name="_Toc28218"/>
      <w:bookmarkStart w:id="316" w:name="_Toc27939_WPSOffice_Level1"/>
      <w:bookmarkStart w:id="317" w:name="_Toc450662891"/>
      <w:bookmarkStart w:id="318" w:name="_Toc169091726"/>
      <w:bookmarkStart w:id="319" w:name="_Toc142508358"/>
      <w:bookmarkStart w:id="320" w:name="_Toc486167706"/>
      <w:r>
        <w:rPr>
          <w:rFonts w:hint="eastAsia" w:ascii="宋体" w:hAnsi="宋体" w:eastAsia="宋体" w:cs="宋体"/>
          <w:b/>
          <w:bCs/>
          <w:kern w:val="44"/>
          <w:sz w:val="32"/>
          <w:szCs w:val="32"/>
          <w:lang w:val="zh-CN"/>
        </w:rPr>
        <w:t>第三篇</w:t>
      </w:r>
      <w:r>
        <w:rPr>
          <w:rFonts w:ascii="宋体" w:hAnsi="宋体" w:eastAsia="宋体" w:cs="宋体"/>
          <w:b/>
          <w:bCs/>
          <w:kern w:val="44"/>
          <w:sz w:val="32"/>
          <w:szCs w:val="32"/>
          <w:lang w:val="zh-CN"/>
        </w:rPr>
        <w:t xml:space="preserve"> </w:t>
      </w:r>
      <w:r>
        <w:rPr>
          <w:rFonts w:hint="eastAsia" w:ascii="宋体" w:hAnsi="宋体" w:eastAsia="宋体" w:cs="宋体"/>
          <w:b/>
          <w:bCs/>
          <w:kern w:val="44"/>
          <w:sz w:val="32"/>
          <w:szCs w:val="32"/>
          <w:lang w:val="zh-CN"/>
        </w:rPr>
        <w:t>用户需求书</w:t>
      </w:r>
      <w:bookmarkEnd w:id="315"/>
      <w:bookmarkEnd w:id="316"/>
      <w:bookmarkEnd w:id="317"/>
      <w:bookmarkEnd w:id="318"/>
      <w:bookmarkEnd w:id="319"/>
      <w:bookmarkEnd w:id="320"/>
    </w:p>
    <w:p w14:paraId="2FAEBFD6">
      <w:pPr>
        <w:spacing w:line="360" w:lineRule="auto"/>
        <w:outlineLvl w:val="1"/>
        <w:rPr>
          <w:rFonts w:ascii="宋体" w:hAnsi="宋体" w:eastAsia="宋体" w:cs="宋体"/>
          <w:b/>
          <w:szCs w:val="21"/>
        </w:rPr>
      </w:pPr>
      <w:bookmarkStart w:id="321" w:name="_Toc169091727"/>
      <w:r>
        <w:rPr>
          <w:rFonts w:hint="eastAsia" w:ascii="宋体" w:hAnsi="宋体" w:eastAsia="宋体" w:cs="宋体"/>
          <w:b/>
          <w:szCs w:val="21"/>
        </w:rPr>
        <w:t>一、货物采购需求</w:t>
      </w:r>
      <w:bookmarkEnd w:id="321"/>
    </w:p>
    <w:p w14:paraId="5E022F56">
      <w:pPr>
        <w:spacing w:line="360" w:lineRule="auto"/>
        <w:ind w:firstLine="420"/>
        <w:rPr>
          <w:rFonts w:ascii="宋体" w:hAnsi="宋体" w:eastAsia="宋体" w:cs="宋体"/>
          <w:b/>
          <w:szCs w:val="21"/>
        </w:rPr>
      </w:pPr>
      <w:r>
        <w:rPr>
          <w:rFonts w:hint="eastAsia" w:ascii="宋体" w:hAnsi="宋体" w:eastAsia="宋体" w:cs="宋体"/>
          <w:b/>
          <w:szCs w:val="21"/>
        </w:rPr>
        <w:t>1.1采购货物情况</w:t>
      </w:r>
    </w:p>
    <w:p w14:paraId="14DED1BC">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（1）采购货物清单：详见附件</w:t>
      </w:r>
      <w:r>
        <w:rPr>
          <w:rFonts w:ascii="宋体" w:hAnsi="宋体" w:eastAsia="宋体" w:cs="宋体"/>
          <w:szCs w:val="21"/>
        </w:rPr>
        <w:t>1</w:t>
      </w:r>
      <w:r>
        <w:rPr>
          <w:rFonts w:hint="eastAsia" w:ascii="宋体" w:hAnsi="宋体" w:eastAsia="宋体" w:cs="宋体"/>
          <w:szCs w:val="21"/>
        </w:rPr>
        <w:t>《东莞市水务集团管网有限公司2024-2025年运维维修工器具类物资采购项目清单》（另附）。</w:t>
      </w:r>
    </w:p>
    <w:p w14:paraId="4320C475">
      <w:pPr>
        <w:widowControl/>
        <w:spacing w:line="360" w:lineRule="auto"/>
        <w:ind w:firstLine="420" w:firstLineChars="200"/>
        <w:rPr>
          <w:rFonts w:ascii="宋体" w:hAnsi="宋体" w:eastAsia="宋体" w:cs="宋体"/>
          <w:szCs w:val="21"/>
          <w:highlight w:val="yellow"/>
        </w:rPr>
      </w:pPr>
      <w:r>
        <w:rPr>
          <w:rFonts w:hint="eastAsia" w:ascii="宋体" w:hAnsi="宋体" w:eastAsia="宋体" w:cs="宋体"/>
          <w:szCs w:val="21"/>
        </w:rPr>
        <w:t>（2）暂定采购总金额：不含税4,175,864.70元，其中税率为13％，含税4,718,727.11元。</w:t>
      </w:r>
    </w:p>
    <w:tbl>
      <w:tblPr>
        <w:tblStyle w:val="209"/>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176"/>
        <w:gridCol w:w="1385"/>
        <w:gridCol w:w="1746"/>
        <w:gridCol w:w="1641"/>
      </w:tblGrid>
      <w:tr w14:paraId="6D00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1" w:type="dxa"/>
            <w:vAlign w:val="center"/>
          </w:tcPr>
          <w:p w14:paraId="5B1D87F5">
            <w:pPr>
              <w:spacing w:line="360" w:lineRule="auto"/>
              <w:jc w:val="center"/>
              <w:outlineLvl w:val="2"/>
              <w:rPr>
                <w:rFonts w:ascii="宋体" w:hAnsi="宋体" w:eastAsia="宋体" w:cs="宋体"/>
                <w:szCs w:val="21"/>
              </w:rPr>
            </w:pPr>
            <w:bookmarkStart w:id="322" w:name="_Toc169091728"/>
            <w:r>
              <w:rPr>
                <w:rFonts w:hint="eastAsia" w:ascii="宋体" w:hAnsi="宋体" w:eastAsia="宋体" w:cs="宋体"/>
                <w:szCs w:val="21"/>
              </w:rPr>
              <w:t>序号</w:t>
            </w:r>
            <w:bookmarkEnd w:id="322"/>
          </w:p>
        </w:tc>
        <w:tc>
          <w:tcPr>
            <w:tcW w:w="3176" w:type="dxa"/>
            <w:vAlign w:val="center"/>
          </w:tcPr>
          <w:p w14:paraId="16F59879">
            <w:pPr>
              <w:spacing w:line="360" w:lineRule="auto"/>
              <w:jc w:val="center"/>
              <w:outlineLvl w:val="2"/>
              <w:rPr>
                <w:rFonts w:ascii="宋体" w:hAnsi="宋体" w:eastAsia="宋体" w:cs="宋体"/>
                <w:szCs w:val="21"/>
              </w:rPr>
            </w:pPr>
            <w:bookmarkStart w:id="323" w:name="_Toc169091729"/>
            <w:r>
              <w:rPr>
                <w:rFonts w:hint="eastAsia" w:ascii="宋体" w:hAnsi="宋体" w:eastAsia="宋体" w:cs="宋体"/>
                <w:szCs w:val="21"/>
              </w:rPr>
              <w:t>公司名称</w:t>
            </w:r>
            <w:bookmarkEnd w:id="323"/>
          </w:p>
        </w:tc>
        <w:tc>
          <w:tcPr>
            <w:tcW w:w="1385" w:type="dxa"/>
            <w:vAlign w:val="center"/>
          </w:tcPr>
          <w:p w14:paraId="66E724F5">
            <w:pPr>
              <w:spacing w:line="360" w:lineRule="auto"/>
              <w:jc w:val="center"/>
              <w:outlineLvl w:val="2"/>
              <w:rPr>
                <w:rFonts w:ascii="宋体" w:hAnsi="宋体" w:eastAsia="宋体" w:cs="宋体"/>
                <w:szCs w:val="21"/>
              </w:rPr>
            </w:pPr>
            <w:bookmarkStart w:id="324" w:name="_Toc169091730"/>
            <w:r>
              <w:rPr>
                <w:rFonts w:hint="eastAsia" w:ascii="宋体" w:hAnsi="宋体" w:eastAsia="宋体" w:cs="宋体"/>
                <w:szCs w:val="21"/>
              </w:rPr>
              <w:t>分摊比例</w:t>
            </w:r>
            <w:bookmarkEnd w:id="324"/>
          </w:p>
        </w:tc>
        <w:tc>
          <w:tcPr>
            <w:tcW w:w="1746" w:type="dxa"/>
            <w:vAlign w:val="center"/>
          </w:tcPr>
          <w:p w14:paraId="4C81C463">
            <w:pPr>
              <w:spacing w:line="360" w:lineRule="auto"/>
              <w:jc w:val="center"/>
              <w:outlineLvl w:val="2"/>
              <w:rPr>
                <w:rFonts w:ascii="宋体" w:hAnsi="宋体" w:eastAsia="宋体" w:cs="宋体"/>
                <w:szCs w:val="21"/>
              </w:rPr>
            </w:pPr>
            <w:bookmarkStart w:id="325" w:name="_Toc169091731"/>
            <w:r>
              <w:rPr>
                <w:rFonts w:hint="eastAsia" w:ascii="宋体" w:hAnsi="宋体" w:eastAsia="宋体" w:cs="宋体"/>
                <w:szCs w:val="21"/>
              </w:rPr>
              <w:t>分摊金额</w:t>
            </w:r>
            <w:bookmarkEnd w:id="325"/>
          </w:p>
          <w:p w14:paraId="2957EDB2">
            <w:pPr>
              <w:spacing w:line="360" w:lineRule="auto"/>
              <w:jc w:val="center"/>
              <w:outlineLvl w:val="2"/>
              <w:rPr>
                <w:rFonts w:ascii="宋体" w:hAnsi="宋体" w:eastAsia="宋体" w:cs="宋体"/>
                <w:szCs w:val="21"/>
              </w:rPr>
            </w:pPr>
            <w:bookmarkStart w:id="326" w:name="_Toc169091732"/>
            <w:r>
              <w:rPr>
                <w:rFonts w:hint="eastAsia" w:ascii="宋体" w:hAnsi="宋体" w:eastAsia="宋体" w:cs="宋体"/>
                <w:szCs w:val="21"/>
              </w:rPr>
              <w:t>（元，不含税）</w:t>
            </w:r>
            <w:bookmarkEnd w:id="326"/>
          </w:p>
        </w:tc>
        <w:tc>
          <w:tcPr>
            <w:tcW w:w="1641" w:type="dxa"/>
            <w:vAlign w:val="center"/>
          </w:tcPr>
          <w:p w14:paraId="2D469670">
            <w:pPr>
              <w:spacing w:line="360" w:lineRule="auto"/>
              <w:jc w:val="center"/>
              <w:outlineLvl w:val="2"/>
              <w:rPr>
                <w:rFonts w:ascii="宋体" w:hAnsi="宋体" w:eastAsia="宋体" w:cs="宋体"/>
                <w:szCs w:val="21"/>
              </w:rPr>
            </w:pPr>
            <w:bookmarkStart w:id="327" w:name="_Toc169091733"/>
            <w:r>
              <w:rPr>
                <w:rFonts w:hint="eastAsia" w:ascii="宋体" w:hAnsi="宋体" w:eastAsia="宋体" w:cs="宋体"/>
                <w:szCs w:val="21"/>
              </w:rPr>
              <w:t>分摊金额</w:t>
            </w:r>
            <w:bookmarkEnd w:id="327"/>
          </w:p>
          <w:p w14:paraId="08061930">
            <w:pPr>
              <w:pStyle w:val="42"/>
              <w:spacing w:line="360" w:lineRule="auto"/>
              <w:ind w:firstLine="210"/>
              <w:jc w:val="center"/>
              <w:rPr>
                <w:rFonts w:ascii="宋体" w:hAnsi="宋体" w:eastAsia="宋体" w:cs="宋体"/>
                <w:szCs w:val="21"/>
              </w:rPr>
            </w:pPr>
            <w:r>
              <w:rPr>
                <w:rFonts w:hint="eastAsia" w:ascii="宋体" w:hAnsi="宋体" w:eastAsia="宋体" w:cs="宋体"/>
                <w:szCs w:val="21"/>
              </w:rPr>
              <w:t>（元，含税）</w:t>
            </w:r>
          </w:p>
        </w:tc>
      </w:tr>
      <w:tr w14:paraId="139B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1" w:type="dxa"/>
            <w:vAlign w:val="center"/>
          </w:tcPr>
          <w:p w14:paraId="596C3895">
            <w:pPr>
              <w:spacing w:line="360" w:lineRule="auto"/>
              <w:jc w:val="center"/>
              <w:outlineLvl w:val="2"/>
              <w:rPr>
                <w:rFonts w:ascii="宋体" w:hAnsi="宋体" w:eastAsia="宋体" w:cs="宋体"/>
                <w:szCs w:val="21"/>
              </w:rPr>
            </w:pPr>
            <w:bookmarkStart w:id="328" w:name="_Toc169091734"/>
            <w:r>
              <w:rPr>
                <w:rFonts w:hint="eastAsia" w:ascii="宋体" w:hAnsi="宋体" w:eastAsia="宋体" w:cs="宋体"/>
                <w:szCs w:val="21"/>
              </w:rPr>
              <w:t>1</w:t>
            </w:r>
            <w:bookmarkEnd w:id="328"/>
          </w:p>
        </w:tc>
        <w:tc>
          <w:tcPr>
            <w:tcW w:w="3176" w:type="dxa"/>
            <w:vAlign w:val="center"/>
          </w:tcPr>
          <w:p w14:paraId="27C3A271">
            <w:pPr>
              <w:spacing w:line="360" w:lineRule="auto"/>
              <w:jc w:val="center"/>
              <w:outlineLvl w:val="2"/>
              <w:rPr>
                <w:rFonts w:ascii="宋体" w:hAnsi="宋体" w:eastAsia="宋体" w:cs="宋体"/>
                <w:szCs w:val="21"/>
              </w:rPr>
            </w:pPr>
            <w:bookmarkStart w:id="329" w:name="_Toc169091735"/>
            <w:r>
              <w:rPr>
                <w:rFonts w:hint="eastAsia" w:ascii="宋体" w:hAnsi="宋体" w:eastAsia="宋体" w:cs="宋体"/>
                <w:szCs w:val="21"/>
              </w:rPr>
              <w:t>东莞市水务集团管网有限公司</w:t>
            </w:r>
            <w:bookmarkEnd w:id="329"/>
          </w:p>
        </w:tc>
        <w:tc>
          <w:tcPr>
            <w:tcW w:w="1385" w:type="dxa"/>
            <w:vAlign w:val="center"/>
          </w:tcPr>
          <w:p w14:paraId="173B9BA0">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44.96%</w:t>
            </w:r>
          </w:p>
        </w:tc>
        <w:tc>
          <w:tcPr>
            <w:tcW w:w="1746" w:type="dxa"/>
            <w:vAlign w:val="center"/>
          </w:tcPr>
          <w:p w14:paraId="64CE030B">
            <w:pPr>
              <w:widowControl/>
              <w:spacing w:line="360" w:lineRule="auto"/>
              <w:jc w:val="center"/>
              <w:textAlignment w:val="center"/>
              <w:rPr>
                <w:rFonts w:ascii="宋体" w:hAnsi="宋体" w:eastAsia="宋体" w:cs="宋体"/>
                <w:szCs w:val="21"/>
              </w:rPr>
            </w:pPr>
            <w:r>
              <w:rPr>
                <w:rFonts w:hint="eastAsia" w:ascii="宋体" w:hAnsi="宋体" w:eastAsia="宋体" w:cs="宋体"/>
                <w:szCs w:val="21"/>
              </w:rPr>
              <w:t>1877468.77</w:t>
            </w:r>
          </w:p>
        </w:tc>
        <w:tc>
          <w:tcPr>
            <w:tcW w:w="1641" w:type="dxa"/>
            <w:vAlign w:val="center"/>
          </w:tcPr>
          <w:p w14:paraId="4E57A67F">
            <w:pPr>
              <w:widowControl/>
              <w:spacing w:line="360" w:lineRule="auto"/>
              <w:jc w:val="center"/>
              <w:textAlignment w:val="center"/>
              <w:rPr>
                <w:rFonts w:ascii="宋体" w:hAnsi="宋体" w:eastAsia="宋体" w:cs="宋体"/>
                <w:szCs w:val="21"/>
              </w:rPr>
            </w:pPr>
            <w:r>
              <w:rPr>
                <w:rFonts w:hint="eastAsia" w:ascii="宋体" w:hAnsi="宋体" w:eastAsia="宋体" w:cs="宋体"/>
                <w:szCs w:val="21"/>
              </w:rPr>
              <w:t>2121539.71</w:t>
            </w:r>
          </w:p>
        </w:tc>
      </w:tr>
      <w:tr w14:paraId="4777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1" w:type="dxa"/>
            <w:vAlign w:val="center"/>
          </w:tcPr>
          <w:p w14:paraId="421C6C0C">
            <w:pPr>
              <w:spacing w:line="360" w:lineRule="auto"/>
              <w:jc w:val="center"/>
              <w:outlineLvl w:val="2"/>
              <w:rPr>
                <w:rFonts w:ascii="宋体" w:hAnsi="宋体" w:eastAsia="宋体" w:cs="宋体"/>
                <w:szCs w:val="21"/>
              </w:rPr>
            </w:pPr>
            <w:bookmarkStart w:id="330" w:name="_Toc169091736"/>
            <w:r>
              <w:rPr>
                <w:rFonts w:hint="eastAsia" w:ascii="宋体" w:hAnsi="宋体" w:eastAsia="宋体" w:cs="宋体"/>
                <w:szCs w:val="21"/>
              </w:rPr>
              <w:t>2</w:t>
            </w:r>
            <w:bookmarkEnd w:id="330"/>
          </w:p>
        </w:tc>
        <w:tc>
          <w:tcPr>
            <w:tcW w:w="3176" w:type="dxa"/>
            <w:vAlign w:val="center"/>
          </w:tcPr>
          <w:p w14:paraId="5769D828">
            <w:pPr>
              <w:spacing w:line="360" w:lineRule="auto"/>
              <w:jc w:val="center"/>
              <w:outlineLvl w:val="2"/>
              <w:rPr>
                <w:rFonts w:ascii="宋体" w:hAnsi="宋体" w:eastAsia="宋体" w:cs="宋体"/>
                <w:szCs w:val="21"/>
              </w:rPr>
            </w:pPr>
            <w:bookmarkStart w:id="331" w:name="_Toc169091737"/>
            <w:r>
              <w:rPr>
                <w:rFonts w:hint="eastAsia" w:ascii="宋体" w:hAnsi="宋体" w:eastAsia="宋体" w:cs="宋体"/>
                <w:szCs w:val="21"/>
              </w:rPr>
              <w:t>东莞市莞泽水环境投资有限公司</w:t>
            </w:r>
            <w:bookmarkEnd w:id="331"/>
          </w:p>
        </w:tc>
        <w:tc>
          <w:tcPr>
            <w:tcW w:w="1385" w:type="dxa"/>
            <w:vAlign w:val="center"/>
          </w:tcPr>
          <w:p w14:paraId="12966188">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7.19%</w:t>
            </w:r>
          </w:p>
        </w:tc>
        <w:tc>
          <w:tcPr>
            <w:tcW w:w="1746" w:type="dxa"/>
            <w:vAlign w:val="center"/>
          </w:tcPr>
          <w:p w14:paraId="2E286092">
            <w:pPr>
              <w:widowControl/>
              <w:spacing w:line="360" w:lineRule="auto"/>
              <w:jc w:val="center"/>
              <w:textAlignment w:val="center"/>
              <w:rPr>
                <w:rFonts w:ascii="宋体" w:hAnsi="宋体" w:eastAsia="宋体" w:cs="宋体"/>
                <w:szCs w:val="21"/>
              </w:rPr>
            </w:pPr>
            <w:r>
              <w:rPr>
                <w:rFonts w:hint="eastAsia" w:ascii="宋体" w:hAnsi="宋体" w:eastAsia="宋体" w:cs="宋体"/>
                <w:szCs w:val="21"/>
              </w:rPr>
              <w:t>300244.67</w:t>
            </w:r>
          </w:p>
        </w:tc>
        <w:tc>
          <w:tcPr>
            <w:tcW w:w="1641" w:type="dxa"/>
            <w:vAlign w:val="center"/>
          </w:tcPr>
          <w:p w14:paraId="5E0D836D">
            <w:pPr>
              <w:widowControl/>
              <w:spacing w:line="360" w:lineRule="auto"/>
              <w:jc w:val="center"/>
              <w:textAlignment w:val="center"/>
              <w:rPr>
                <w:rFonts w:ascii="宋体" w:hAnsi="宋体" w:eastAsia="宋体" w:cs="宋体"/>
                <w:szCs w:val="21"/>
              </w:rPr>
            </w:pPr>
            <w:r>
              <w:rPr>
                <w:rFonts w:hint="eastAsia" w:ascii="宋体" w:hAnsi="宋体" w:eastAsia="宋体" w:cs="宋体"/>
                <w:szCs w:val="21"/>
              </w:rPr>
              <w:t>339276.48</w:t>
            </w:r>
          </w:p>
        </w:tc>
      </w:tr>
      <w:tr w14:paraId="53BB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1" w:type="dxa"/>
            <w:vAlign w:val="center"/>
          </w:tcPr>
          <w:p w14:paraId="58A2CCC1">
            <w:pPr>
              <w:spacing w:line="360" w:lineRule="auto"/>
              <w:jc w:val="center"/>
              <w:outlineLvl w:val="2"/>
              <w:rPr>
                <w:rFonts w:ascii="宋体" w:hAnsi="宋体" w:eastAsia="宋体" w:cs="宋体"/>
                <w:szCs w:val="21"/>
              </w:rPr>
            </w:pPr>
            <w:bookmarkStart w:id="332" w:name="_Toc169091738"/>
            <w:r>
              <w:rPr>
                <w:rFonts w:hint="eastAsia" w:ascii="宋体" w:hAnsi="宋体" w:eastAsia="宋体" w:cs="宋体"/>
                <w:szCs w:val="21"/>
              </w:rPr>
              <w:t>3</w:t>
            </w:r>
            <w:bookmarkEnd w:id="332"/>
          </w:p>
        </w:tc>
        <w:tc>
          <w:tcPr>
            <w:tcW w:w="3176" w:type="dxa"/>
            <w:vAlign w:val="center"/>
          </w:tcPr>
          <w:p w14:paraId="7895FA87">
            <w:pPr>
              <w:spacing w:line="360" w:lineRule="auto"/>
              <w:jc w:val="center"/>
              <w:outlineLvl w:val="2"/>
              <w:rPr>
                <w:rFonts w:ascii="宋体" w:hAnsi="宋体" w:eastAsia="宋体" w:cs="宋体"/>
                <w:szCs w:val="21"/>
              </w:rPr>
            </w:pPr>
            <w:bookmarkStart w:id="333" w:name="_Toc169091739"/>
            <w:r>
              <w:rPr>
                <w:rFonts w:hint="eastAsia" w:ascii="宋体" w:hAnsi="宋体" w:eastAsia="宋体" w:cs="宋体"/>
                <w:szCs w:val="21"/>
              </w:rPr>
              <w:t>东莞市东信水环境投资有限公司</w:t>
            </w:r>
            <w:bookmarkEnd w:id="333"/>
          </w:p>
        </w:tc>
        <w:tc>
          <w:tcPr>
            <w:tcW w:w="1385" w:type="dxa"/>
            <w:vAlign w:val="center"/>
          </w:tcPr>
          <w:p w14:paraId="2CB8F4E5">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14.33%</w:t>
            </w:r>
          </w:p>
        </w:tc>
        <w:tc>
          <w:tcPr>
            <w:tcW w:w="1746" w:type="dxa"/>
            <w:vAlign w:val="center"/>
          </w:tcPr>
          <w:p w14:paraId="4E97C5BD">
            <w:pPr>
              <w:widowControl/>
              <w:spacing w:line="360" w:lineRule="auto"/>
              <w:jc w:val="center"/>
              <w:textAlignment w:val="center"/>
              <w:rPr>
                <w:rFonts w:ascii="宋体" w:hAnsi="宋体" w:eastAsia="宋体" w:cs="宋体"/>
                <w:szCs w:val="21"/>
              </w:rPr>
            </w:pPr>
            <w:r>
              <w:rPr>
                <w:rFonts w:hint="eastAsia" w:ascii="宋体" w:hAnsi="宋体" w:eastAsia="宋体" w:cs="宋体"/>
                <w:szCs w:val="21"/>
              </w:rPr>
              <w:t>598401.41</w:t>
            </w:r>
          </w:p>
        </w:tc>
        <w:tc>
          <w:tcPr>
            <w:tcW w:w="1641" w:type="dxa"/>
            <w:vAlign w:val="center"/>
          </w:tcPr>
          <w:p w14:paraId="2F89C79E">
            <w:pPr>
              <w:widowControl/>
              <w:spacing w:line="360" w:lineRule="auto"/>
              <w:jc w:val="center"/>
              <w:textAlignment w:val="center"/>
              <w:rPr>
                <w:rFonts w:ascii="宋体" w:hAnsi="宋体" w:eastAsia="宋体" w:cs="宋体"/>
                <w:szCs w:val="21"/>
              </w:rPr>
            </w:pPr>
            <w:r>
              <w:rPr>
                <w:rFonts w:hint="eastAsia" w:ascii="宋体" w:hAnsi="宋体" w:eastAsia="宋体" w:cs="宋体"/>
                <w:szCs w:val="21"/>
              </w:rPr>
              <w:t>676193.59</w:t>
            </w:r>
          </w:p>
        </w:tc>
      </w:tr>
      <w:tr w14:paraId="16FB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1" w:type="dxa"/>
            <w:vAlign w:val="center"/>
          </w:tcPr>
          <w:p w14:paraId="6383AD9D">
            <w:pPr>
              <w:spacing w:line="360" w:lineRule="auto"/>
              <w:jc w:val="center"/>
              <w:outlineLvl w:val="2"/>
              <w:rPr>
                <w:rFonts w:ascii="宋体" w:hAnsi="宋体" w:eastAsia="宋体" w:cs="宋体"/>
                <w:szCs w:val="21"/>
              </w:rPr>
            </w:pPr>
            <w:bookmarkStart w:id="334" w:name="_Toc169091740"/>
            <w:r>
              <w:rPr>
                <w:rFonts w:hint="eastAsia" w:ascii="宋体" w:hAnsi="宋体" w:eastAsia="宋体" w:cs="宋体"/>
                <w:szCs w:val="21"/>
              </w:rPr>
              <w:t>4</w:t>
            </w:r>
            <w:bookmarkEnd w:id="334"/>
          </w:p>
        </w:tc>
        <w:tc>
          <w:tcPr>
            <w:tcW w:w="3176" w:type="dxa"/>
            <w:vAlign w:val="center"/>
          </w:tcPr>
          <w:p w14:paraId="4DA83A79">
            <w:pPr>
              <w:spacing w:line="360" w:lineRule="auto"/>
              <w:jc w:val="center"/>
              <w:outlineLvl w:val="2"/>
              <w:rPr>
                <w:rFonts w:ascii="宋体" w:hAnsi="宋体" w:eastAsia="宋体" w:cs="宋体"/>
                <w:szCs w:val="21"/>
              </w:rPr>
            </w:pPr>
            <w:bookmarkStart w:id="335" w:name="_Toc169091741"/>
            <w:r>
              <w:rPr>
                <w:rFonts w:hint="eastAsia" w:ascii="宋体" w:hAnsi="宋体" w:eastAsia="宋体" w:cs="宋体"/>
                <w:szCs w:val="21"/>
              </w:rPr>
              <w:t>东莞市东泽水环境投资有限公司</w:t>
            </w:r>
            <w:bookmarkEnd w:id="335"/>
          </w:p>
        </w:tc>
        <w:tc>
          <w:tcPr>
            <w:tcW w:w="1385" w:type="dxa"/>
            <w:vAlign w:val="center"/>
          </w:tcPr>
          <w:p w14:paraId="49D81703">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12.54%</w:t>
            </w:r>
          </w:p>
        </w:tc>
        <w:tc>
          <w:tcPr>
            <w:tcW w:w="1746" w:type="dxa"/>
            <w:vAlign w:val="center"/>
          </w:tcPr>
          <w:p w14:paraId="01F7ACE1">
            <w:pPr>
              <w:widowControl/>
              <w:spacing w:line="360" w:lineRule="auto"/>
              <w:jc w:val="center"/>
              <w:textAlignment w:val="center"/>
              <w:rPr>
                <w:rFonts w:ascii="宋体" w:hAnsi="宋体" w:eastAsia="宋体" w:cs="宋体"/>
                <w:szCs w:val="21"/>
              </w:rPr>
            </w:pPr>
            <w:r>
              <w:rPr>
                <w:rFonts w:hint="eastAsia" w:ascii="宋体" w:hAnsi="宋体" w:eastAsia="宋体" w:cs="宋体"/>
                <w:szCs w:val="21"/>
              </w:rPr>
              <w:t>523653.43</w:t>
            </w:r>
          </w:p>
        </w:tc>
        <w:tc>
          <w:tcPr>
            <w:tcW w:w="1641" w:type="dxa"/>
            <w:vAlign w:val="center"/>
          </w:tcPr>
          <w:p w14:paraId="15AFDE9A">
            <w:pPr>
              <w:widowControl/>
              <w:spacing w:line="360" w:lineRule="auto"/>
              <w:jc w:val="center"/>
              <w:textAlignment w:val="center"/>
              <w:rPr>
                <w:rFonts w:ascii="宋体" w:hAnsi="宋体" w:eastAsia="宋体" w:cs="宋体"/>
                <w:szCs w:val="21"/>
              </w:rPr>
            </w:pPr>
            <w:r>
              <w:rPr>
                <w:rFonts w:hint="eastAsia" w:ascii="宋体" w:hAnsi="宋体" w:eastAsia="宋体" w:cs="宋体"/>
                <w:szCs w:val="21"/>
              </w:rPr>
              <w:t>591728.38</w:t>
            </w:r>
          </w:p>
        </w:tc>
      </w:tr>
      <w:tr w14:paraId="6ECF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1" w:type="dxa"/>
            <w:vAlign w:val="center"/>
          </w:tcPr>
          <w:p w14:paraId="460C37A2">
            <w:pPr>
              <w:spacing w:line="360" w:lineRule="auto"/>
              <w:jc w:val="center"/>
              <w:outlineLvl w:val="2"/>
              <w:rPr>
                <w:rFonts w:ascii="宋体" w:hAnsi="宋体" w:eastAsia="宋体" w:cs="宋体"/>
                <w:szCs w:val="21"/>
              </w:rPr>
            </w:pPr>
            <w:bookmarkStart w:id="336" w:name="_Toc169091742"/>
            <w:r>
              <w:rPr>
                <w:rFonts w:hint="eastAsia" w:ascii="宋体" w:hAnsi="宋体" w:eastAsia="宋体" w:cs="宋体"/>
                <w:szCs w:val="21"/>
              </w:rPr>
              <w:t>5</w:t>
            </w:r>
            <w:bookmarkEnd w:id="336"/>
          </w:p>
        </w:tc>
        <w:tc>
          <w:tcPr>
            <w:tcW w:w="3176" w:type="dxa"/>
            <w:vAlign w:val="center"/>
          </w:tcPr>
          <w:p w14:paraId="5DBF28A7">
            <w:pPr>
              <w:spacing w:line="360" w:lineRule="auto"/>
              <w:jc w:val="center"/>
              <w:outlineLvl w:val="2"/>
              <w:rPr>
                <w:rFonts w:ascii="宋体" w:hAnsi="宋体" w:eastAsia="宋体" w:cs="宋体"/>
                <w:szCs w:val="21"/>
              </w:rPr>
            </w:pPr>
            <w:bookmarkStart w:id="337" w:name="_Toc169091743"/>
            <w:r>
              <w:rPr>
                <w:rFonts w:hint="eastAsia" w:ascii="宋体" w:hAnsi="宋体" w:eastAsia="宋体" w:cs="宋体"/>
                <w:szCs w:val="21"/>
              </w:rPr>
              <w:t>东莞市清泽水环境投资有限公司</w:t>
            </w:r>
            <w:bookmarkEnd w:id="337"/>
          </w:p>
        </w:tc>
        <w:tc>
          <w:tcPr>
            <w:tcW w:w="1385" w:type="dxa"/>
            <w:vAlign w:val="center"/>
          </w:tcPr>
          <w:p w14:paraId="0987709A">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10.18%</w:t>
            </w:r>
          </w:p>
        </w:tc>
        <w:tc>
          <w:tcPr>
            <w:tcW w:w="1746" w:type="dxa"/>
            <w:vAlign w:val="center"/>
          </w:tcPr>
          <w:p w14:paraId="2BF786EF">
            <w:pPr>
              <w:widowControl/>
              <w:spacing w:line="360" w:lineRule="auto"/>
              <w:jc w:val="center"/>
              <w:textAlignment w:val="center"/>
              <w:rPr>
                <w:rFonts w:ascii="宋体" w:hAnsi="宋体" w:eastAsia="宋体" w:cs="宋体"/>
                <w:szCs w:val="21"/>
              </w:rPr>
            </w:pPr>
            <w:r>
              <w:rPr>
                <w:rFonts w:hint="eastAsia" w:ascii="宋体" w:hAnsi="宋体" w:eastAsia="宋体" w:cs="宋体"/>
                <w:szCs w:val="21"/>
              </w:rPr>
              <w:t>425103.03</w:t>
            </w:r>
          </w:p>
        </w:tc>
        <w:tc>
          <w:tcPr>
            <w:tcW w:w="1641" w:type="dxa"/>
            <w:vAlign w:val="center"/>
          </w:tcPr>
          <w:p w14:paraId="52004123">
            <w:pPr>
              <w:widowControl/>
              <w:spacing w:line="360" w:lineRule="auto"/>
              <w:jc w:val="center"/>
              <w:textAlignment w:val="center"/>
              <w:rPr>
                <w:rFonts w:ascii="宋体" w:hAnsi="宋体" w:eastAsia="宋体" w:cs="宋体"/>
                <w:szCs w:val="21"/>
              </w:rPr>
            </w:pPr>
            <w:r>
              <w:rPr>
                <w:rFonts w:hint="eastAsia" w:ascii="宋体" w:hAnsi="宋体" w:eastAsia="宋体" w:cs="宋体"/>
                <w:szCs w:val="21"/>
              </w:rPr>
              <w:t>480366.42</w:t>
            </w:r>
          </w:p>
        </w:tc>
      </w:tr>
      <w:tr w14:paraId="33BD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1" w:type="dxa"/>
            <w:vAlign w:val="center"/>
          </w:tcPr>
          <w:p w14:paraId="3007CAAF">
            <w:pPr>
              <w:spacing w:line="360" w:lineRule="auto"/>
              <w:jc w:val="center"/>
              <w:outlineLvl w:val="2"/>
              <w:rPr>
                <w:rFonts w:ascii="宋体" w:hAnsi="宋体" w:eastAsia="宋体" w:cs="宋体"/>
                <w:szCs w:val="21"/>
              </w:rPr>
            </w:pPr>
            <w:bookmarkStart w:id="338" w:name="_Toc169091744"/>
            <w:r>
              <w:rPr>
                <w:rFonts w:hint="eastAsia" w:ascii="宋体" w:hAnsi="宋体" w:eastAsia="宋体" w:cs="宋体"/>
                <w:szCs w:val="21"/>
              </w:rPr>
              <w:t>6</w:t>
            </w:r>
            <w:bookmarkEnd w:id="338"/>
          </w:p>
        </w:tc>
        <w:tc>
          <w:tcPr>
            <w:tcW w:w="3176" w:type="dxa"/>
            <w:vAlign w:val="center"/>
          </w:tcPr>
          <w:p w14:paraId="35F76754">
            <w:pPr>
              <w:spacing w:line="360" w:lineRule="auto"/>
              <w:jc w:val="center"/>
              <w:outlineLvl w:val="2"/>
              <w:rPr>
                <w:rFonts w:ascii="宋体" w:hAnsi="宋体" w:eastAsia="宋体" w:cs="宋体"/>
                <w:szCs w:val="21"/>
              </w:rPr>
            </w:pPr>
            <w:bookmarkStart w:id="339" w:name="_Toc169091745"/>
            <w:r>
              <w:rPr>
                <w:rFonts w:hint="eastAsia" w:ascii="宋体" w:hAnsi="宋体" w:eastAsia="宋体" w:cs="宋体"/>
                <w:szCs w:val="21"/>
              </w:rPr>
              <w:t>东莞市莞清水环境投资有限公司</w:t>
            </w:r>
            <w:bookmarkEnd w:id="339"/>
          </w:p>
        </w:tc>
        <w:tc>
          <w:tcPr>
            <w:tcW w:w="1385" w:type="dxa"/>
            <w:vAlign w:val="center"/>
          </w:tcPr>
          <w:p w14:paraId="6F43CD7E">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6.38%</w:t>
            </w:r>
          </w:p>
        </w:tc>
        <w:tc>
          <w:tcPr>
            <w:tcW w:w="1746" w:type="dxa"/>
            <w:vAlign w:val="center"/>
          </w:tcPr>
          <w:p w14:paraId="172F3BA9">
            <w:pPr>
              <w:spacing w:line="360" w:lineRule="auto"/>
              <w:jc w:val="center"/>
              <w:outlineLvl w:val="2"/>
              <w:rPr>
                <w:rFonts w:ascii="宋体" w:hAnsi="宋体" w:eastAsia="宋体" w:cs="宋体"/>
                <w:szCs w:val="21"/>
              </w:rPr>
            </w:pPr>
            <w:r>
              <w:rPr>
                <w:rFonts w:hint="eastAsia" w:ascii="宋体" w:hAnsi="宋体" w:eastAsia="宋体" w:cs="宋体"/>
                <w:szCs w:val="21"/>
              </w:rPr>
              <w:t>266420.17</w:t>
            </w:r>
          </w:p>
        </w:tc>
        <w:tc>
          <w:tcPr>
            <w:tcW w:w="1641" w:type="dxa"/>
            <w:vAlign w:val="center"/>
          </w:tcPr>
          <w:p w14:paraId="0A1070A1">
            <w:pPr>
              <w:widowControl/>
              <w:spacing w:line="360" w:lineRule="auto"/>
              <w:jc w:val="center"/>
              <w:textAlignment w:val="center"/>
              <w:rPr>
                <w:rFonts w:ascii="宋体" w:hAnsi="宋体" w:eastAsia="宋体" w:cs="宋体"/>
                <w:szCs w:val="21"/>
              </w:rPr>
            </w:pPr>
            <w:r>
              <w:rPr>
                <w:rFonts w:hint="eastAsia" w:ascii="宋体" w:hAnsi="宋体" w:eastAsia="宋体" w:cs="宋体"/>
                <w:szCs w:val="21"/>
              </w:rPr>
              <w:t>301054.79</w:t>
            </w:r>
          </w:p>
        </w:tc>
      </w:tr>
      <w:tr w14:paraId="61E0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41" w:type="dxa"/>
            <w:vAlign w:val="center"/>
          </w:tcPr>
          <w:p w14:paraId="08E6C79F">
            <w:pPr>
              <w:spacing w:line="360" w:lineRule="auto"/>
              <w:jc w:val="center"/>
              <w:outlineLvl w:val="2"/>
              <w:rPr>
                <w:rFonts w:ascii="宋体" w:hAnsi="宋体" w:eastAsia="宋体" w:cs="宋体"/>
                <w:szCs w:val="21"/>
              </w:rPr>
            </w:pPr>
            <w:bookmarkStart w:id="340" w:name="_Toc169091747"/>
            <w:r>
              <w:rPr>
                <w:rFonts w:hint="eastAsia" w:ascii="宋体" w:hAnsi="宋体" w:eastAsia="宋体" w:cs="宋体"/>
                <w:szCs w:val="21"/>
              </w:rPr>
              <w:t>7</w:t>
            </w:r>
            <w:bookmarkEnd w:id="340"/>
          </w:p>
        </w:tc>
        <w:tc>
          <w:tcPr>
            <w:tcW w:w="3176" w:type="dxa"/>
            <w:vAlign w:val="center"/>
          </w:tcPr>
          <w:p w14:paraId="1884D2C4">
            <w:pPr>
              <w:spacing w:line="360" w:lineRule="auto"/>
              <w:jc w:val="center"/>
              <w:outlineLvl w:val="2"/>
              <w:rPr>
                <w:rFonts w:ascii="宋体" w:hAnsi="宋体" w:eastAsia="宋体" w:cs="宋体"/>
                <w:szCs w:val="21"/>
              </w:rPr>
            </w:pPr>
            <w:bookmarkStart w:id="341" w:name="_Toc169091748"/>
            <w:r>
              <w:rPr>
                <w:rFonts w:hint="eastAsia" w:ascii="宋体" w:hAnsi="宋体" w:eastAsia="宋体" w:cs="宋体"/>
                <w:szCs w:val="21"/>
              </w:rPr>
              <w:t>东莞市东江水环境投资有限公司</w:t>
            </w:r>
            <w:bookmarkEnd w:id="341"/>
          </w:p>
        </w:tc>
        <w:tc>
          <w:tcPr>
            <w:tcW w:w="1385" w:type="dxa"/>
            <w:vAlign w:val="center"/>
          </w:tcPr>
          <w:p w14:paraId="3A965EED">
            <w:pPr>
              <w:widowControl/>
              <w:spacing w:line="360" w:lineRule="auto"/>
              <w:jc w:val="center"/>
              <w:textAlignment w:val="center"/>
              <w:rPr>
                <w:rFonts w:ascii="宋体" w:hAnsi="宋体" w:eastAsia="宋体" w:cs="宋体"/>
                <w:szCs w:val="21"/>
              </w:rPr>
            </w:pPr>
            <w:r>
              <w:rPr>
                <w:rFonts w:hint="eastAsia" w:ascii="宋体" w:hAnsi="宋体" w:eastAsia="宋体" w:cs="宋体"/>
                <w:kern w:val="0"/>
                <w:szCs w:val="21"/>
                <w:lang w:bidi="ar"/>
              </w:rPr>
              <w:t>4.42%</w:t>
            </w:r>
          </w:p>
        </w:tc>
        <w:tc>
          <w:tcPr>
            <w:tcW w:w="1746" w:type="dxa"/>
            <w:vAlign w:val="center"/>
          </w:tcPr>
          <w:p w14:paraId="35C48D01">
            <w:pPr>
              <w:spacing w:line="360" w:lineRule="auto"/>
              <w:jc w:val="center"/>
              <w:outlineLvl w:val="2"/>
              <w:rPr>
                <w:rFonts w:ascii="宋体" w:hAnsi="宋体" w:eastAsia="宋体" w:cs="宋体"/>
                <w:szCs w:val="21"/>
              </w:rPr>
            </w:pPr>
            <w:r>
              <w:rPr>
                <w:rFonts w:hint="eastAsia" w:ascii="宋体" w:hAnsi="宋体" w:eastAsia="宋体" w:cs="宋体"/>
                <w:szCs w:val="21"/>
              </w:rPr>
              <w:t>184573.22</w:t>
            </w:r>
          </w:p>
        </w:tc>
        <w:tc>
          <w:tcPr>
            <w:tcW w:w="1641" w:type="dxa"/>
            <w:vAlign w:val="center"/>
          </w:tcPr>
          <w:p w14:paraId="50623036">
            <w:pPr>
              <w:widowControl/>
              <w:spacing w:line="360" w:lineRule="auto"/>
              <w:jc w:val="center"/>
              <w:textAlignment w:val="center"/>
              <w:rPr>
                <w:rFonts w:ascii="宋体" w:hAnsi="宋体" w:eastAsia="宋体" w:cs="宋体"/>
                <w:szCs w:val="21"/>
              </w:rPr>
            </w:pPr>
            <w:r>
              <w:rPr>
                <w:rFonts w:hint="eastAsia" w:ascii="宋体" w:hAnsi="宋体" w:eastAsia="宋体" w:cs="宋体"/>
                <w:szCs w:val="21"/>
              </w:rPr>
              <w:t>208567.74</w:t>
            </w:r>
          </w:p>
        </w:tc>
      </w:tr>
      <w:tr w14:paraId="4A2EC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917" w:type="dxa"/>
            <w:gridSpan w:val="2"/>
            <w:vAlign w:val="center"/>
          </w:tcPr>
          <w:p w14:paraId="77F937D2">
            <w:pPr>
              <w:spacing w:line="360" w:lineRule="auto"/>
              <w:jc w:val="center"/>
              <w:outlineLvl w:val="2"/>
              <w:rPr>
                <w:rFonts w:ascii="宋体" w:hAnsi="宋体" w:eastAsia="宋体" w:cs="宋体"/>
                <w:szCs w:val="21"/>
              </w:rPr>
            </w:pPr>
            <w:bookmarkStart w:id="342" w:name="_Toc169091750"/>
            <w:r>
              <w:rPr>
                <w:rFonts w:hint="eastAsia" w:ascii="宋体" w:hAnsi="宋体" w:eastAsia="宋体" w:cs="宋体"/>
                <w:szCs w:val="21"/>
              </w:rPr>
              <w:t>合计</w:t>
            </w:r>
            <w:bookmarkEnd w:id="342"/>
          </w:p>
        </w:tc>
        <w:tc>
          <w:tcPr>
            <w:tcW w:w="1385" w:type="dxa"/>
            <w:vAlign w:val="center"/>
          </w:tcPr>
          <w:p w14:paraId="2EDF6149">
            <w:pPr>
              <w:spacing w:line="360" w:lineRule="auto"/>
              <w:jc w:val="center"/>
              <w:outlineLvl w:val="2"/>
              <w:rPr>
                <w:rFonts w:ascii="宋体" w:hAnsi="宋体" w:eastAsia="宋体" w:cs="宋体"/>
                <w:szCs w:val="21"/>
                <w:lang w:bidi="ar"/>
              </w:rPr>
            </w:pPr>
            <w:bookmarkStart w:id="343" w:name="_Toc169091751"/>
            <w:r>
              <w:rPr>
                <w:rFonts w:hint="eastAsia" w:ascii="宋体" w:hAnsi="宋体" w:eastAsia="宋体" w:cs="宋体"/>
                <w:szCs w:val="21"/>
                <w:lang w:bidi="ar"/>
              </w:rPr>
              <w:t>100%</w:t>
            </w:r>
            <w:bookmarkEnd w:id="343"/>
          </w:p>
        </w:tc>
        <w:tc>
          <w:tcPr>
            <w:tcW w:w="1746" w:type="dxa"/>
            <w:vAlign w:val="center"/>
          </w:tcPr>
          <w:p w14:paraId="4AA3F9DF">
            <w:pPr>
              <w:widowControl/>
              <w:spacing w:line="360" w:lineRule="auto"/>
              <w:jc w:val="center"/>
              <w:textAlignment w:val="center"/>
              <w:rPr>
                <w:rFonts w:ascii="宋体" w:hAnsi="宋体" w:eastAsia="宋体" w:cs="宋体"/>
                <w:szCs w:val="21"/>
              </w:rPr>
            </w:pPr>
            <w:r>
              <w:rPr>
                <w:rFonts w:hint="eastAsia" w:ascii="宋体" w:hAnsi="宋体" w:eastAsia="宋体" w:cs="宋体"/>
                <w:szCs w:val="21"/>
              </w:rPr>
              <w:t>4175864.70</w:t>
            </w:r>
          </w:p>
        </w:tc>
        <w:tc>
          <w:tcPr>
            <w:tcW w:w="1641" w:type="dxa"/>
            <w:vAlign w:val="center"/>
          </w:tcPr>
          <w:p w14:paraId="0FB5BD60">
            <w:pPr>
              <w:widowControl/>
              <w:spacing w:line="360" w:lineRule="auto"/>
              <w:jc w:val="center"/>
              <w:textAlignment w:val="center"/>
              <w:rPr>
                <w:rFonts w:ascii="宋体" w:hAnsi="宋体" w:eastAsia="宋体" w:cs="宋体"/>
                <w:szCs w:val="21"/>
              </w:rPr>
            </w:pPr>
            <w:r>
              <w:rPr>
                <w:rFonts w:hint="eastAsia" w:ascii="宋体" w:hAnsi="宋体" w:eastAsia="宋体" w:cs="宋体"/>
                <w:szCs w:val="21"/>
              </w:rPr>
              <w:t>4718727.11</w:t>
            </w:r>
          </w:p>
        </w:tc>
      </w:tr>
    </w:tbl>
    <w:p w14:paraId="004CDBE7">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3）本招标文件中采购数量为暂定数量，仅为便于计算暂定合同价使用，不作为招标人最终采购数量的保证。实际需求数量以招标人具体供货通知为准，按实结算。中标折扣系数及不含税中标综合单价不随数量的变化而增减。投标人不得因招标人实际采购数量的减少或增加而要求提供任何形式的补偿或赔偿，或者要求招标人按暂定数量采购相应货物。</w:t>
      </w:r>
    </w:p>
    <w:p w14:paraId="1F9CE664">
      <w:pPr>
        <w:widowControl/>
        <w:spacing w:line="360" w:lineRule="auto"/>
        <w:ind w:firstLine="422" w:firstLineChars="200"/>
        <w:rPr>
          <w:rFonts w:ascii="宋体" w:hAnsi="宋体" w:eastAsia="宋体" w:cs="宋体"/>
          <w:b/>
          <w:szCs w:val="21"/>
        </w:rPr>
      </w:pPr>
      <w:r>
        <w:rPr>
          <w:rFonts w:hint="eastAsia" w:ascii="宋体" w:hAnsi="宋体" w:eastAsia="宋体" w:cs="宋体"/>
          <w:b/>
          <w:szCs w:val="21"/>
        </w:rPr>
        <w:t>1.2交货要求</w:t>
      </w:r>
    </w:p>
    <w:p w14:paraId="613F4A04">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bCs/>
          <w:szCs w:val="21"/>
          <w:lang w:bidi="ar"/>
        </w:rPr>
        <w:t>供货期：自双方签订合同之日起至2025年12月31日。供货期限满后，双方经友好协商一致之后，可在保持中标折扣系数及不含税中标综合单价不变的情况下，签订补充协议延长供货资格期限，延长的供货资格期限原则上不超过三个月。</w:t>
      </w:r>
    </w:p>
    <w:p w14:paraId="540772D0">
      <w:pPr>
        <w:widowControl/>
        <w:spacing w:line="360" w:lineRule="auto"/>
        <w:ind w:firstLine="420" w:firstLineChars="200"/>
        <w:contextualSpacing/>
        <w:rPr>
          <w:rFonts w:ascii="宋体" w:hAnsi="宋体" w:eastAsia="宋体" w:cs="宋体"/>
          <w:szCs w:val="21"/>
        </w:rPr>
      </w:pPr>
      <w:r>
        <w:rPr>
          <w:rFonts w:hint="eastAsia" w:ascii="宋体" w:hAnsi="宋体" w:eastAsia="宋体" w:cs="宋体"/>
          <w:szCs w:val="21"/>
        </w:rPr>
        <w:t>（2）交货期：</w:t>
      </w:r>
    </w:p>
    <w:p w14:paraId="3CCC7CF7">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①月度配送：每月10日前招标人根据实际需求通过电子邮箱发出供货通知至中标人电子邮箱，供货通知书送达中标人指定邮箱后，视中标人已接收到供货通知。中标人自接到供货通知后，需提前联系招标人核实供货货物规格，并在【15】个工作日内发出供货清单并送达货物，经各地区联系人验收合格后，由双方签字确认。</w:t>
      </w:r>
    </w:p>
    <w:p w14:paraId="0BE2DCAF">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②临时紧急配送：如遇临时紧急配送，供货通知书送达中标人指定邮箱后，需在5个工作日内按招标人发出供货清单并送达货物，经验收合格后，由双方签字确认，供货是否为紧急配送，以招标人各地区书面通知为准。</w:t>
      </w:r>
    </w:p>
    <w:p w14:paraId="1938EDF5">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③交货延期要求：出现货源不充足需要订购的货物，中标人须在收到招标人各地区的供货通知后24小时内与各地区联系人进行沟通并经招标人各地区书面同意后，可延长交货期。各地区联系人不同意延长交货期的，按逾期供货处理，每逾期一个工作日中标人需向招标人支付1000元违约金，招标人有权从履约担保中扣除。若逾期供货达到10次（含10次）及以上，且严重影响招标人生产经营的，招标人有权没收履约担保并单方面解除合同。</w:t>
      </w:r>
    </w:p>
    <w:p w14:paraId="380D9550">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④合同履约过程中，若出现因厂家停产或其他不可抗力因素等情况导致无法供应对应货物的，中标人应当提交材料说明情况，经招标人确认情况属实后，中标人需提供不低于同等质量的货物，综合单价不作变更。</w:t>
      </w:r>
    </w:p>
    <w:p w14:paraId="7C25F893">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⑤</w:t>
      </w:r>
      <w:r>
        <w:rPr>
          <w:rFonts w:hint="eastAsia" w:ascii="宋体" w:hAnsi="宋体" w:eastAsia="宋体" w:cs="宋体"/>
          <w:bCs/>
          <w:szCs w:val="21"/>
          <w:lang w:bidi="ar"/>
        </w:rPr>
        <w:t>合同期内，</w:t>
      </w:r>
      <w:r>
        <w:rPr>
          <w:rFonts w:hint="eastAsia" w:ascii="宋体" w:hAnsi="宋体" w:eastAsia="宋体" w:cs="宋体"/>
          <w:szCs w:val="21"/>
        </w:rPr>
        <w:t>招标人有权对合同项下的货物数量进行调整，调整后</w:t>
      </w:r>
      <w:r>
        <w:rPr>
          <w:rFonts w:hint="eastAsia" w:ascii="宋体" w:hAnsi="宋体" w:eastAsia="宋体" w:cs="宋体"/>
          <w:bCs/>
          <w:szCs w:val="21"/>
          <w:lang w:bidi="ar"/>
        </w:rPr>
        <w:t>供货金额不得超过合同暂定总合同价（含税）的10%。</w:t>
      </w:r>
    </w:p>
    <w:p w14:paraId="57BE096D">
      <w:pPr>
        <w:widowControl/>
        <w:spacing w:line="360" w:lineRule="auto"/>
        <w:ind w:firstLine="420" w:firstLineChars="200"/>
        <w:rPr>
          <w:rFonts w:ascii="宋体" w:hAnsi="宋体" w:eastAsia="宋体" w:cs="宋体"/>
          <w:szCs w:val="21"/>
        </w:rPr>
      </w:pPr>
      <w:r>
        <w:rPr>
          <w:rFonts w:hint="eastAsia" w:ascii="宋体" w:hAnsi="宋体" w:eastAsia="宋体" w:cs="宋体"/>
          <w:bCs/>
          <w:szCs w:val="21"/>
          <w:lang w:bidi="ar"/>
        </w:rPr>
        <w:t>⑥</w:t>
      </w:r>
      <w:r>
        <w:rPr>
          <w:rFonts w:hint="eastAsia" w:ascii="宋体" w:hAnsi="宋体" w:eastAsia="宋体" w:cs="宋体"/>
          <w:szCs w:val="21"/>
        </w:rPr>
        <w:t>交货地点：东莞市水务集团管网有限公司现有收货地址及联系人详见附件1《送货地址汇总表》。各收货地址联系人有权代表招标人执行货物验收等行为，如招标人有新增或更改收货地址（东莞市）/联系人的，以招标人实际通知为准，中标人需予以配合。</w:t>
      </w:r>
    </w:p>
    <w:p w14:paraId="307C7556">
      <w:pPr>
        <w:widowControl/>
        <w:spacing w:line="360" w:lineRule="auto"/>
        <w:ind w:firstLine="420" w:firstLineChars="200"/>
        <w:rPr>
          <w:rFonts w:ascii="宋体" w:hAnsi="宋体" w:eastAsia="宋体" w:cs="宋体"/>
          <w:szCs w:val="21"/>
        </w:rPr>
      </w:pPr>
      <w:r>
        <w:rPr>
          <w:rFonts w:hint="eastAsia" w:ascii="宋体" w:hAnsi="宋体" w:eastAsia="宋体" w:cs="宋体"/>
          <w:bCs/>
          <w:szCs w:val="21"/>
          <w:lang w:bidi="ar"/>
        </w:rPr>
        <w:t>⑦</w:t>
      </w:r>
      <w:r>
        <w:rPr>
          <w:rFonts w:hint="eastAsia" w:ascii="宋体" w:hAnsi="宋体" w:eastAsia="宋体" w:cs="宋体"/>
          <w:szCs w:val="21"/>
        </w:rPr>
        <w:t xml:space="preserve">交货方式与风险承担：在货物移交给招标人并经招标人最终验收合格前，货物的毁损、灭失的风险和责任均由投标人承担。 </w:t>
      </w:r>
    </w:p>
    <w:p w14:paraId="31AE3CCF">
      <w:pPr>
        <w:spacing w:line="360" w:lineRule="auto"/>
        <w:ind w:firstLine="422" w:firstLineChars="200"/>
        <w:outlineLvl w:val="1"/>
        <w:rPr>
          <w:rFonts w:ascii="宋体" w:hAnsi="宋体" w:eastAsia="宋体" w:cs="宋体"/>
          <w:b/>
          <w:szCs w:val="21"/>
        </w:rPr>
      </w:pPr>
      <w:bookmarkStart w:id="344" w:name="_Toc169091752"/>
      <w:r>
        <w:rPr>
          <w:rFonts w:hint="eastAsia" w:ascii="宋体" w:hAnsi="宋体" w:eastAsia="宋体" w:cs="宋体"/>
          <w:b/>
          <w:szCs w:val="21"/>
        </w:rPr>
        <w:t>1.3货物质量要求</w:t>
      </w:r>
      <w:bookmarkEnd w:id="344"/>
    </w:p>
    <w:p w14:paraId="045F9F81">
      <w:pPr>
        <w:spacing w:line="360" w:lineRule="auto"/>
        <w:ind w:firstLine="420" w:firstLineChars="200"/>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bCs/>
          <w:szCs w:val="21"/>
          <w:lang w:bidi="ar"/>
        </w:rPr>
        <w:t>投</w:t>
      </w:r>
      <w:r>
        <w:rPr>
          <w:rFonts w:hint="eastAsia" w:ascii="宋体" w:hAnsi="宋体" w:eastAsia="宋体" w:cs="宋体"/>
          <w:szCs w:val="21"/>
        </w:rPr>
        <w:t>标人所供货物必须满足或优于采购清单中的规格参数。采购清单的货物有品牌、规格要求的，</w:t>
      </w:r>
      <w:r>
        <w:rPr>
          <w:rFonts w:hint="eastAsia" w:ascii="宋体" w:hAnsi="宋体" w:eastAsia="宋体" w:cs="宋体"/>
          <w:bCs/>
          <w:szCs w:val="21"/>
          <w:lang w:bidi="ar"/>
        </w:rPr>
        <w:t>投</w:t>
      </w:r>
      <w:r>
        <w:rPr>
          <w:rFonts w:hint="eastAsia" w:ascii="宋体" w:hAnsi="宋体" w:eastAsia="宋体" w:cs="宋体"/>
          <w:szCs w:val="21"/>
        </w:rPr>
        <w:t>标人优先采用采购清单中的推荐品牌、规格供货。若投标人所供货物的品牌其质量同等或优于推荐品牌，综合单价或总价均不作出变更。</w:t>
      </w:r>
    </w:p>
    <w:p w14:paraId="6376C438">
      <w:pPr>
        <w:spacing w:line="360" w:lineRule="auto"/>
        <w:ind w:firstLine="420" w:firstLineChars="200"/>
        <w:rPr>
          <w:rFonts w:ascii="宋体" w:hAnsi="宋体" w:eastAsia="宋体" w:cs="宋体"/>
          <w:szCs w:val="21"/>
        </w:rPr>
      </w:pPr>
      <w:r>
        <w:rPr>
          <w:rFonts w:hint="eastAsia" w:ascii="宋体" w:hAnsi="宋体" w:eastAsia="宋体" w:cs="宋体"/>
          <w:szCs w:val="21"/>
        </w:rPr>
        <w:t>（2）投标人所提供的货物必须符合国家现行有效的法律法规、行业规范及相关的质量标准并保证其产品使用质量，满足招标人的实际使用需求。如在货物送货时发现货物破损或者发生质量问题，招标人有权要求投标人在收到通知后【3】日内退还或更换相应的货物；如因货物质量问题在安装使用后导致设备损坏无法正常使用，由投标人负责对该设备进行维修，因此产生的费用由投标人承担。</w:t>
      </w:r>
    </w:p>
    <w:p w14:paraId="5E528690">
      <w:pPr>
        <w:spacing w:line="360" w:lineRule="auto"/>
        <w:ind w:firstLine="420" w:firstLineChars="200"/>
        <w:rPr>
          <w:rFonts w:ascii="宋体" w:hAnsi="宋体" w:eastAsia="宋体" w:cs="宋体"/>
          <w:szCs w:val="21"/>
        </w:rPr>
      </w:pPr>
      <w:r>
        <w:rPr>
          <w:rFonts w:hint="eastAsia" w:ascii="宋体" w:hAnsi="宋体" w:eastAsia="宋体" w:cs="宋体"/>
          <w:szCs w:val="21"/>
        </w:rPr>
        <w:t>（3）</w:t>
      </w:r>
      <w:r>
        <w:rPr>
          <w:rFonts w:hint="eastAsia" w:ascii="宋体" w:hAnsi="宋体" w:eastAsia="宋体" w:cs="宋体"/>
          <w:bCs/>
          <w:szCs w:val="21"/>
          <w:lang w:bidi="ar"/>
        </w:rPr>
        <w:t>投</w:t>
      </w:r>
      <w:r>
        <w:rPr>
          <w:rFonts w:hint="eastAsia" w:ascii="宋体" w:hAnsi="宋体" w:eastAsia="宋体" w:cs="宋体"/>
          <w:szCs w:val="21"/>
        </w:rPr>
        <w:t>标人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1F012392">
      <w:pPr>
        <w:spacing w:line="360" w:lineRule="auto"/>
        <w:ind w:firstLine="420" w:firstLineChars="200"/>
        <w:rPr>
          <w:rFonts w:ascii="宋体" w:hAnsi="宋体" w:eastAsia="宋体" w:cs="宋体"/>
          <w:szCs w:val="21"/>
        </w:rPr>
      </w:pPr>
      <w:r>
        <w:rPr>
          <w:rFonts w:hint="eastAsia" w:ascii="宋体" w:hAnsi="宋体" w:eastAsia="宋体" w:cs="宋体"/>
          <w:szCs w:val="21"/>
        </w:rPr>
        <w:t>（4）</w:t>
      </w:r>
      <w:r>
        <w:rPr>
          <w:rFonts w:hint="eastAsia" w:ascii="宋体" w:hAnsi="宋体" w:eastAsia="宋体" w:cs="宋体"/>
          <w:bCs/>
          <w:szCs w:val="21"/>
          <w:lang w:bidi="ar"/>
        </w:rPr>
        <w:t>投</w:t>
      </w:r>
      <w:r>
        <w:rPr>
          <w:rFonts w:hint="eastAsia" w:ascii="宋体" w:hAnsi="宋体" w:eastAsia="宋体" w:cs="宋体"/>
          <w:szCs w:val="21"/>
        </w:rPr>
        <w:t>标人必须提供目前市场上技术较先进、成熟的原装产品，其质量、规格及技术特征符合采购清单的要求，并符合国家有关标准。</w:t>
      </w:r>
    </w:p>
    <w:p w14:paraId="09BE690A">
      <w:pPr>
        <w:spacing w:line="360" w:lineRule="auto"/>
        <w:ind w:firstLine="420" w:firstLineChars="200"/>
        <w:rPr>
          <w:rFonts w:ascii="宋体" w:hAnsi="宋体" w:eastAsia="宋体" w:cs="宋体"/>
          <w:szCs w:val="21"/>
        </w:rPr>
      </w:pPr>
      <w:r>
        <w:rPr>
          <w:rFonts w:hint="eastAsia" w:ascii="宋体" w:hAnsi="宋体" w:eastAsia="宋体" w:cs="宋体"/>
          <w:szCs w:val="21"/>
        </w:rPr>
        <w:t>（5）如货物属于国家规定的特种劳动防护用品的，投标人应在交货时提供相关产品检验报告等质量证明文件。</w:t>
      </w:r>
    </w:p>
    <w:p w14:paraId="68D065AB">
      <w:pPr>
        <w:spacing w:line="360" w:lineRule="auto"/>
        <w:ind w:firstLine="420" w:firstLineChars="200"/>
        <w:contextualSpacing/>
        <w:rPr>
          <w:rFonts w:ascii="宋体" w:hAnsi="宋体" w:eastAsia="宋体" w:cs="宋体"/>
          <w:szCs w:val="21"/>
        </w:rPr>
      </w:pPr>
      <w:r>
        <w:rPr>
          <w:rFonts w:hint="eastAsia" w:ascii="宋体" w:hAnsi="宋体" w:eastAsia="宋体" w:cs="宋体"/>
          <w:szCs w:val="21"/>
        </w:rPr>
        <w:t>（6）所供货物若出现质量不符合采购清单要求或招标人实际使用要求的，招标人有权要求投标人选用综合单价不变，质量符合要求的货物替换该项货物。若投标人投标时的货物出现停产、断货等情况，投标人可向招标人书面申请调整供货的货物，经招标人同意调整后的货物必须同等或优于原投标时货物，综合单价或总价均不做出变更。</w:t>
      </w:r>
    </w:p>
    <w:p w14:paraId="1DD94470">
      <w:pPr>
        <w:spacing w:line="360" w:lineRule="auto"/>
        <w:outlineLvl w:val="1"/>
        <w:rPr>
          <w:rFonts w:ascii="宋体" w:hAnsi="宋体" w:eastAsia="宋体" w:cs="宋体"/>
          <w:b/>
          <w:szCs w:val="21"/>
        </w:rPr>
      </w:pPr>
      <w:bookmarkStart w:id="345" w:name="_Toc169091753"/>
      <w:r>
        <w:rPr>
          <w:rFonts w:hint="eastAsia" w:ascii="宋体" w:hAnsi="宋体" w:eastAsia="宋体" w:cs="宋体"/>
          <w:b/>
          <w:szCs w:val="21"/>
        </w:rPr>
        <w:t>二、验收要求</w:t>
      </w:r>
      <w:bookmarkEnd w:id="345"/>
    </w:p>
    <w:p w14:paraId="33234512">
      <w:pPr>
        <w:spacing w:line="360" w:lineRule="auto"/>
        <w:ind w:firstLine="420" w:firstLineChars="200"/>
        <w:rPr>
          <w:rFonts w:ascii="宋体" w:hAnsi="宋体" w:eastAsia="宋体" w:cs="宋体"/>
          <w:szCs w:val="21"/>
        </w:rPr>
      </w:pPr>
      <w:r>
        <w:rPr>
          <w:rFonts w:hint="eastAsia" w:ascii="宋体" w:hAnsi="宋体" w:eastAsia="宋体" w:cs="宋体"/>
          <w:szCs w:val="21"/>
        </w:rPr>
        <w:t>2.1每次货物到达收货地点后，招标人各收货地联系人（含招标人委托的第三方）、投标人代表共同清点及验货，招标人应提供《到货验收单》（附件2）。招标人按照合同、货物清单及《到货验收单》、国家相关法律法规以及规范的要求等相关的规定，对货物的品种、品牌、产地、规格型号、数量、外观质量、资料进行清点和全面的检验，并作详细的记录，验收完成后双方于《到货验收单》签字确认。</w:t>
      </w:r>
    </w:p>
    <w:p w14:paraId="6B1D88D8">
      <w:pPr>
        <w:spacing w:line="360" w:lineRule="auto"/>
        <w:ind w:firstLine="420" w:firstLineChars="200"/>
        <w:rPr>
          <w:rFonts w:ascii="宋体" w:hAnsi="宋体" w:eastAsia="宋体" w:cs="宋体"/>
          <w:szCs w:val="21"/>
        </w:rPr>
      </w:pPr>
      <w:r>
        <w:rPr>
          <w:rFonts w:hint="eastAsia" w:ascii="宋体" w:hAnsi="宋体" w:eastAsia="宋体" w:cs="宋体"/>
          <w:szCs w:val="21"/>
        </w:rPr>
        <w:t>供货期内投标人需安排固定的代表人员与招标人对接，并在本项目合同中提供代表人员的姓名、职务、联系方式信息。服务期间投标人不得随意变更其代表人员，如投标人需变更其代表人员的，应当在下一次供货前【3】日内将书面的变更申请提交至招标人。否则招标人有权依据本合同项下投标人代表人员名单对相关货物进行检验或确认，由此产生的责任均由投标人自行承担。</w:t>
      </w:r>
    </w:p>
    <w:p w14:paraId="6717C758">
      <w:pPr>
        <w:spacing w:line="360" w:lineRule="auto"/>
        <w:ind w:firstLine="420" w:firstLineChars="200"/>
        <w:rPr>
          <w:rFonts w:ascii="宋体" w:hAnsi="宋体" w:eastAsia="宋体" w:cs="宋体"/>
          <w:szCs w:val="21"/>
        </w:rPr>
      </w:pPr>
      <w:r>
        <w:rPr>
          <w:rFonts w:hint="eastAsia" w:ascii="宋体" w:hAnsi="宋体" w:eastAsia="宋体" w:cs="宋体"/>
          <w:szCs w:val="21"/>
        </w:rPr>
        <w:t>2.2投标人的货物应当按照招标人要求送到并卸货到指定的地点，由于使用第三方送货服务导致货物未能经过双方共同验收、未送到指定地点的，招标人有权拒绝收货。</w:t>
      </w:r>
    </w:p>
    <w:p w14:paraId="164764FF">
      <w:pPr>
        <w:spacing w:line="360" w:lineRule="auto"/>
        <w:ind w:firstLine="420" w:firstLineChars="200"/>
        <w:rPr>
          <w:rFonts w:ascii="宋体" w:hAnsi="宋体" w:eastAsia="宋体" w:cs="宋体"/>
          <w:szCs w:val="21"/>
        </w:rPr>
      </w:pPr>
      <w:r>
        <w:rPr>
          <w:rFonts w:hint="eastAsia" w:ascii="宋体" w:hAnsi="宋体" w:eastAsia="宋体" w:cs="宋体"/>
          <w:szCs w:val="21"/>
        </w:rPr>
        <w:t>2.3未经招标人同意，投标人或投标人委托的第三方送货服务仅将货物放置在门口/门卫室，而没有送货至招标人指定的地点的，视为投标人未履行送货义务，招标人有权拒绝接收货物且不予支付货款。上述情况下招标人不负保管责任，货物未按照招标人要求放置而造成的损毁、灭失风险概由投标人承担。</w:t>
      </w:r>
    </w:p>
    <w:p w14:paraId="4BFA3EF0">
      <w:pPr>
        <w:spacing w:line="360" w:lineRule="auto"/>
        <w:ind w:firstLine="420" w:firstLineChars="200"/>
        <w:rPr>
          <w:rFonts w:ascii="宋体" w:hAnsi="宋体" w:eastAsia="宋体" w:cs="宋体"/>
          <w:szCs w:val="21"/>
        </w:rPr>
      </w:pPr>
      <w:r>
        <w:rPr>
          <w:rFonts w:hint="eastAsia" w:ascii="宋体" w:hAnsi="宋体" w:eastAsia="宋体" w:cs="宋体"/>
          <w:szCs w:val="21"/>
        </w:rPr>
        <w:t>2.4若投标人所提供的货物是国外制造的，应提供原产地证书、报关资料等必备证明资料。根据法律法规的规定，在货物入境过程中需要实施检验检疫的入境商品，经入境管理部门检验后，如有相关证明的，投标人应提供入境货物检验检疫证明。</w:t>
      </w:r>
    </w:p>
    <w:p w14:paraId="5A4D4EC8">
      <w:pPr>
        <w:spacing w:line="360" w:lineRule="auto"/>
        <w:ind w:firstLine="420" w:firstLineChars="200"/>
        <w:rPr>
          <w:rFonts w:ascii="宋体" w:hAnsi="宋体" w:eastAsia="宋体" w:cs="宋体"/>
          <w:szCs w:val="21"/>
        </w:rPr>
      </w:pPr>
      <w:r>
        <w:rPr>
          <w:rFonts w:hint="eastAsia" w:ascii="宋体" w:hAnsi="宋体" w:eastAsia="宋体" w:cs="宋体"/>
          <w:szCs w:val="21"/>
        </w:rPr>
        <w:t>2.5如发现货物的品种、规格型号、数量、外观质量、品牌与合同及供货清单不符，或货物短缺、质次、损坏等问题，应作详细记录，且招标人有权拒绝收货及拒绝付款，投标人应在收到招标人通知后【3】日内，无条件为招标人免费更换、补齐或无条件退货，更换或补齐后的货物，招标人有权按照本条有关验收的约定进行验收，由此产生的制造、修理、运费及保险费等费用均应由投标人承担，与招标人无关。</w:t>
      </w:r>
    </w:p>
    <w:p w14:paraId="62D44770">
      <w:pPr>
        <w:spacing w:line="360" w:lineRule="auto"/>
        <w:ind w:firstLine="420" w:firstLineChars="200"/>
        <w:rPr>
          <w:rFonts w:ascii="宋体" w:hAnsi="宋体" w:eastAsia="宋体" w:cs="宋体"/>
          <w:szCs w:val="21"/>
        </w:rPr>
      </w:pPr>
      <w:r>
        <w:rPr>
          <w:rFonts w:hint="eastAsia" w:ascii="宋体" w:hAnsi="宋体" w:eastAsia="宋体" w:cs="宋体"/>
          <w:szCs w:val="21"/>
        </w:rPr>
        <w:t xml:space="preserve">2.6由于非招标人原因而引起货物的修理或更换的，应以不影响招标人生产为原则，且修理或更换应在招标人许可的时限内完成。交接并验收合格后，投标人向招标人出具相关签收手续。 </w:t>
      </w:r>
    </w:p>
    <w:p w14:paraId="04C58C67">
      <w:pPr>
        <w:spacing w:line="360" w:lineRule="auto"/>
        <w:ind w:firstLine="420" w:firstLineChars="200"/>
        <w:rPr>
          <w:rFonts w:ascii="宋体" w:hAnsi="宋体" w:eastAsia="宋体" w:cs="宋体"/>
          <w:szCs w:val="21"/>
        </w:rPr>
      </w:pPr>
      <w:r>
        <w:rPr>
          <w:rFonts w:hint="eastAsia" w:ascii="宋体" w:hAnsi="宋体" w:eastAsia="宋体" w:cs="宋体"/>
          <w:szCs w:val="21"/>
        </w:rPr>
        <w:t>2.7货物经验收合格后，投标人仍应在质保期内对产品质量承担保证责任。</w:t>
      </w:r>
    </w:p>
    <w:p w14:paraId="29A7F06F">
      <w:pPr>
        <w:spacing w:line="360" w:lineRule="auto"/>
        <w:ind w:firstLine="420" w:firstLineChars="200"/>
        <w:rPr>
          <w:rFonts w:ascii="宋体" w:hAnsi="宋体" w:eastAsia="宋体" w:cs="宋体"/>
          <w:szCs w:val="21"/>
        </w:rPr>
      </w:pPr>
      <w:r>
        <w:rPr>
          <w:rFonts w:hint="eastAsia" w:ascii="宋体" w:hAnsi="宋体" w:eastAsia="宋体" w:cs="宋体"/>
          <w:szCs w:val="21"/>
        </w:rPr>
        <w:t>2.8招标人根据本条约定对货物所做出的验收，仅作为付款及起算质保期之用，不视为招标人对于货物质量的最终认定。</w:t>
      </w:r>
    </w:p>
    <w:p w14:paraId="2ABFA1D3">
      <w:pPr>
        <w:spacing w:line="360" w:lineRule="auto"/>
        <w:ind w:firstLine="420" w:firstLineChars="200"/>
        <w:rPr>
          <w:rFonts w:ascii="宋体" w:hAnsi="宋体" w:eastAsia="宋体" w:cs="宋体"/>
          <w:szCs w:val="21"/>
        </w:rPr>
      </w:pPr>
      <w:r>
        <w:rPr>
          <w:rFonts w:hint="eastAsia" w:ascii="宋体" w:hAnsi="宋体" w:eastAsia="宋体" w:cs="宋体"/>
          <w:szCs w:val="21"/>
        </w:rPr>
        <w:t>2.9货物在全部经招标人各地区验收合格前，其损耗、毁损、灭失等风险及责任由投标人承担，如因发生前述情形，导致投标人所供应的货物不能通过招标人验收的，投标人应按招标人各地区要求予以免费更换、补齐或无条件退货。</w:t>
      </w:r>
    </w:p>
    <w:p w14:paraId="14AFEAC8">
      <w:pPr>
        <w:spacing w:line="360" w:lineRule="auto"/>
        <w:ind w:firstLine="420" w:firstLineChars="200"/>
        <w:rPr>
          <w:rFonts w:ascii="宋体" w:hAnsi="宋体" w:eastAsia="宋体" w:cs="宋体"/>
          <w:szCs w:val="21"/>
        </w:rPr>
      </w:pPr>
      <w:r>
        <w:rPr>
          <w:rFonts w:hint="eastAsia" w:ascii="宋体" w:hAnsi="宋体" w:eastAsia="宋体" w:cs="宋体"/>
          <w:szCs w:val="21"/>
        </w:rPr>
        <w:t>2.10验收过程中，如对检验记录不能取得一致意见时，招标人或投标人任意一方可委托货物交付地有资质的第三方检验机构联合进行检验。检验结果具有约束力，检验费用由责任方承担。</w:t>
      </w:r>
    </w:p>
    <w:p w14:paraId="3BCEA6F1">
      <w:pPr>
        <w:pStyle w:val="19"/>
        <w:spacing w:line="360" w:lineRule="auto"/>
        <w:rPr>
          <w:rFonts w:hAnsi="宋体" w:cs="宋体"/>
          <w:sz w:val="21"/>
          <w:szCs w:val="21"/>
        </w:rPr>
      </w:pPr>
    </w:p>
    <w:p w14:paraId="01E72C71">
      <w:pPr>
        <w:spacing w:line="360" w:lineRule="auto"/>
        <w:outlineLvl w:val="1"/>
        <w:rPr>
          <w:rFonts w:ascii="宋体" w:hAnsi="宋体" w:eastAsia="宋体" w:cs="宋体"/>
          <w:b/>
          <w:szCs w:val="21"/>
        </w:rPr>
      </w:pPr>
      <w:bookmarkStart w:id="346" w:name="_Toc169091754"/>
      <w:r>
        <w:rPr>
          <w:rFonts w:hint="eastAsia" w:ascii="宋体" w:hAnsi="宋体" w:eastAsia="宋体" w:cs="宋体"/>
          <w:b/>
          <w:szCs w:val="21"/>
        </w:rPr>
        <w:t>三、质保及售后要求</w:t>
      </w:r>
      <w:bookmarkEnd w:id="346"/>
    </w:p>
    <w:p w14:paraId="1CA0AA11">
      <w:pPr>
        <w:spacing w:line="360" w:lineRule="auto"/>
        <w:ind w:firstLine="420" w:firstLineChars="200"/>
        <w:rPr>
          <w:rFonts w:ascii="宋体" w:hAnsi="宋体" w:eastAsia="宋体" w:cs="宋体"/>
          <w:szCs w:val="21"/>
        </w:rPr>
      </w:pPr>
      <w:r>
        <w:rPr>
          <w:rFonts w:hint="eastAsia" w:ascii="宋体" w:hAnsi="宋体" w:eastAsia="宋体" w:cs="宋体"/>
          <w:szCs w:val="21"/>
        </w:rPr>
        <w:t xml:space="preserve">3.1由招标人负责所供货物的安装工作，招标人在安装、使用货物时所遇技术问题，投标人应按招标人要求及时向招标人提供技术指导服务。 </w:t>
      </w:r>
    </w:p>
    <w:p w14:paraId="5AA91ECD">
      <w:pPr>
        <w:spacing w:line="360" w:lineRule="auto"/>
        <w:ind w:firstLine="420" w:firstLineChars="200"/>
        <w:rPr>
          <w:rFonts w:ascii="宋体" w:hAnsi="宋体" w:eastAsia="宋体" w:cs="宋体"/>
          <w:szCs w:val="21"/>
        </w:rPr>
      </w:pPr>
      <w:r>
        <w:rPr>
          <w:rFonts w:hint="eastAsia" w:ascii="宋体" w:hAnsi="宋体" w:eastAsia="宋体" w:cs="宋体"/>
          <w:szCs w:val="21"/>
        </w:rPr>
        <w:t>3.2质保期为三个月，自投标人完成每次配送清单的所有货物并经招标人最终验收合格之日起计算。若货物厂家出厂时承诺更长的质保期限或更高标准的质保义务的，投标人需按厂家承诺提供质保服务。若投标人逾期提供质保服务或未能对具有质量问题的货物进行维护的，招标人有权另行委托第三方对上述货物进行维护，因此产生的所有费用均由投标人承担。</w:t>
      </w:r>
    </w:p>
    <w:p w14:paraId="250F7A09">
      <w:pPr>
        <w:spacing w:line="360" w:lineRule="auto"/>
        <w:ind w:firstLine="420" w:firstLineChars="200"/>
        <w:rPr>
          <w:rFonts w:ascii="宋体" w:hAnsi="宋体" w:eastAsia="宋体" w:cs="宋体"/>
          <w:szCs w:val="21"/>
        </w:rPr>
      </w:pPr>
      <w:r>
        <w:rPr>
          <w:rFonts w:hint="eastAsia" w:ascii="宋体" w:hAnsi="宋体" w:eastAsia="宋体" w:cs="宋体"/>
          <w:szCs w:val="21"/>
        </w:rPr>
        <w:t>3.3质保期内，若货物经1次维修或维修时间超过1个月，仍不能正常使用的，投标人应免费给予更换，被更换的货物的质保期为从更换日起重新计算。</w:t>
      </w:r>
    </w:p>
    <w:p w14:paraId="5DC983C2">
      <w:pPr>
        <w:spacing w:line="360" w:lineRule="auto"/>
        <w:ind w:firstLine="420" w:firstLineChars="200"/>
        <w:rPr>
          <w:rFonts w:ascii="宋体" w:hAnsi="宋体" w:eastAsia="宋体" w:cs="宋体"/>
          <w:szCs w:val="21"/>
        </w:rPr>
      </w:pPr>
      <w:r>
        <w:rPr>
          <w:rFonts w:hint="eastAsia" w:ascii="宋体" w:hAnsi="宋体" w:eastAsia="宋体" w:cs="宋体"/>
          <w:szCs w:val="21"/>
        </w:rPr>
        <w:t>3.4在合同规定的质保期内，当货物出现质量问题时，投标人接到招标人通知后4小时内响应，24小时内赶到现场维修或更换，保证货物的正常使用。</w:t>
      </w:r>
    </w:p>
    <w:p w14:paraId="16D0972D">
      <w:pPr>
        <w:widowControl/>
        <w:spacing w:line="360" w:lineRule="auto"/>
        <w:outlineLvl w:val="1"/>
        <w:rPr>
          <w:rFonts w:ascii="宋体" w:hAnsi="宋体" w:eastAsia="宋体" w:cs="宋体"/>
          <w:szCs w:val="21"/>
        </w:rPr>
      </w:pPr>
    </w:p>
    <w:p w14:paraId="5B4449D3">
      <w:pPr>
        <w:widowControl/>
        <w:spacing w:line="360" w:lineRule="auto"/>
        <w:outlineLvl w:val="1"/>
        <w:rPr>
          <w:rFonts w:ascii="宋体" w:hAnsi="宋体" w:eastAsia="宋体" w:cs="宋体"/>
          <w:b/>
          <w:bCs/>
          <w:szCs w:val="21"/>
        </w:rPr>
      </w:pPr>
      <w:bookmarkStart w:id="347" w:name="_Toc169091755"/>
      <w:r>
        <w:rPr>
          <w:rFonts w:hint="eastAsia" w:ascii="宋体" w:hAnsi="宋体" w:eastAsia="宋体" w:cs="宋体"/>
          <w:b/>
          <w:bCs/>
          <w:szCs w:val="21"/>
        </w:rPr>
        <w:t>四、履约要求</w:t>
      </w:r>
      <w:bookmarkEnd w:id="347"/>
    </w:p>
    <w:p w14:paraId="65D1117F">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4.1</w:t>
      </w:r>
      <w:r>
        <w:rPr>
          <w:rFonts w:hint="eastAsia" w:ascii="宋体" w:hAnsi="宋体" w:eastAsia="宋体" w:cs="宋体"/>
          <w:bCs/>
          <w:szCs w:val="21"/>
          <w:lang w:bidi="ar"/>
        </w:rPr>
        <w:t>投</w:t>
      </w:r>
      <w:r>
        <w:rPr>
          <w:rFonts w:hint="eastAsia" w:ascii="宋体" w:hAnsi="宋体" w:eastAsia="宋体" w:cs="宋体"/>
          <w:szCs w:val="21"/>
        </w:rPr>
        <w:t>标人有义务接受招标人的监督、评价及考核。</w:t>
      </w:r>
    </w:p>
    <w:p w14:paraId="209919EB">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4.2</w:t>
      </w:r>
      <w:r>
        <w:rPr>
          <w:rFonts w:hint="eastAsia" w:ascii="宋体" w:hAnsi="宋体" w:eastAsia="宋体" w:cs="宋体"/>
          <w:bCs/>
          <w:szCs w:val="21"/>
          <w:lang w:bidi="ar"/>
        </w:rPr>
        <w:t>投</w:t>
      </w:r>
      <w:r>
        <w:rPr>
          <w:rFonts w:hint="eastAsia" w:ascii="宋体" w:hAnsi="宋体" w:eastAsia="宋体" w:cs="宋体"/>
          <w:szCs w:val="21"/>
        </w:rPr>
        <w:t>标人必须清楚理解：本项目不具排他性，本采购结果仅作为</w:t>
      </w:r>
      <w:r>
        <w:rPr>
          <w:rFonts w:hint="eastAsia" w:ascii="宋体" w:hAnsi="宋体" w:eastAsia="宋体" w:cs="宋体"/>
          <w:bCs/>
          <w:szCs w:val="21"/>
          <w:lang w:bidi="ar"/>
        </w:rPr>
        <w:t>投</w:t>
      </w:r>
      <w:r>
        <w:rPr>
          <w:rFonts w:hint="eastAsia" w:ascii="宋体" w:hAnsi="宋体" w:eastAsia="宋体" w:cs="宋体"/>
          <w:szCs w:val="21"/>
        </w:rPr>
        <w:t>标人在合同期限内取得向招标人供应</w:t>
      </w:r>
      <w:r>
        <w:rPr>
          <w:rFonts w:hint="eastAsia" w:ascii="宋体" w:hAnsi="宋体" w:eastAsia="宋体" w:cs="宋体"/>
          <w:szCs w:val="21"/>
          <w:lang w:val="zh-CN"/>
        </w:rPr>
        <w:t>物资</w:t>
      </w:r>
      <w:r>
        <w:rPr>
          <w:rFonts w:hint="eastAsia" w:ascii="宋体" w:hAnsi="宋体" w:eastAsia="宋体" w:cs="宋体"/>
          <w:szCs w:val="21"/>
        </w:rPr>
        <w:t>的资格，但并不代表</w:t>
      </w:r>
      <w:r>
        <w:rPr>
          <w:rFonts w:hint="eastAsia" w:ascii="宋体" w:hAnsi="宋体" w:eastAsia="宋体" w:cs="宋体"/>
          <w:bCs/>
          <w:szCs w:val="21"/>
          <w:lang w:bidi="ar"/>
        </w:rPr>
        <w:t>投</w:t>
      </w:r>
      <w:r>
        <w:rPr>
          <w:rFonts w:hint="eastAsia" w:ascii="宋体" w:hAnsi="宋体" w:eastAsia="宋体" w:cs="宋体"/>
          <w:szCs w:val="21"/>
        </w:rPr>
        <w:t>标人必然取得该项目供货的权利。招标人根据</w:t>
      </w:r>
      <w:r>
        <w:rPr>
          <w:rFonts w:hint="eastAsia" w:ascii="宋体" w:hAnsi="宋体" w:eastAsia="宋体" w:cs="宋体"/>
          <w:bCs/>
          <w:szCs w:val="21"/>
          <w:lang w:bidi="ar"/>
        </w:rPr>
        <w:t>投</w:t>
      </w:r>
      <w:r>
        <w:rPr>
          <w:rFonts w:hint="eastAsia" w:ascii="宋体" w:hAnsi="宋体" w:eastAsia="宋体" w:cs="宋体"/>
          <w:szCs w:val="21"/>
        </w:rPr>
        <w:t>标人资质条件、履约能力和实际履约情况，及招标人的实际需求仍有权另行采购其他第三方进行本次合同范围内的货物供货服务。</w:t>
      </w:r>
    </w:p>
    <w:p w14:paraId="2C840B9D">
      <w:pPr>
        <w:spacing w:line="360" w:lineRule="auto"/>
        <w:ind w:firstLine="420" w:firstLineChars="200"/>
        <w:rPr>
          <w:rFonts w:ascii="宋体" w:hAnsi="宋体" w:eastAsia="宋体" w:cs="宋体"/>
          <w:szCs w:val="21"/>
        </w:rPr>
      </w:pPr>
      <w:r>
        <w:rPr>
          <w:rFonts w:hint="eastAsia" w:ascii="宋体" w:hAnsi="宋体" w:eastAsia="宋体" w:cs="宋体"/>
          <w:szCs w:val="21"/>
        </w:rPr>
        <w:t>4.3招标人（含其下属子公司）在每</w:t>
      </w:r>
      <w:r>
        <w:rPr>
          <w:rFonts w:hint="eastAsia" w:ascii="宋体" w:hAnsi="宋体" w:eastAsia="宋体" w:cs="宋体"/>
          <w:bCs/>
          <w:szCs w:val="21"/>
          <w:lang w:bidi="ar"/>
        </w:rPr>
        <w:t>季度</w:t>
      </w:r>
      <w:r>
        <w:rPr>
          <w:rFonts w:hint="eastAsia" w:ascii="宋体" w:hAnsi="宋体" w:eastAsia="宋体" w:cs="宋体"/>
          <w:szCs w:val="21"/>
        </w:rPr>
        <w:t>付款手续前对投标人的履约情况进行评价，填写《供应商履约评价表》（附件3）。供应商履约评价表满分为100分，其中，评价得分80分(含80分)以上的为良好，招标人（含其下属子公司）支付</w:t>
      </w:r>
      <w:r>
        <w:rPr>
          <w:rFonts w:hint="eastAsia" w:ascii="宋体" w:hAnsi="宋体" w:eastAsia="宋体" w:cs="宋体"/>
          <w:bCs/>
          <w:szCs w:val="21"/>
          <w:lang w:bidi="ar"/>
        </w:rPr>
        <w:t>当季度</w:t>
      </w:r>
      <w:r>
        <w:rPr>
          <w:rFonts w:hint="eastAsia" w:ascii="宋体" w:hAnsi="宋体" w:eastAsia="宋体" w:cs="宋体"/>
          <w:szCs w:val="21"/>
        </w:rPr>
        <w:t>货物100%的供货费用；评价得分80分(不含80分)-60分(含60分)的为合格，招标人（含其下属子公司）只支付</w:t>
      </w:r>
      <w:r>
        <w:rPr>
          <w:rFonts w:hint="eastAsia" w:ascii="宋体" w:hAnsi="宋体" w:eastAsia="宋体" w:cs="宋体"/>
          <w:bCs/>
          <w:szCs w:val="21"/>
          <w:lang w:bidi="ar"/>
        </w:rPr>
        <w:t>当季度</w:t>
      </w:r>
      <w:r>
        <w:rPr>
          <w:rFonts w:hint="eastAsia" w:ascii="宋体" w:hAnsi="宋体" w:eastAsia="宋体" w:cs="宋体"/>
          <w:szCs w:val="21"/>
        </w:rPr>
        <w:t>货物90%的供货费用；评价分数得分60分（不含60分）以下的为不合格，招标人（含其下属子公司）只支付</w:t>
      </w:r>
      <w:r>
        <w:rPr>
          <w:rFonts w:hint="eastAsia" w:ascii="宋体" w:hAnsi="宋体" w:eastAsia="宋体" w:cs="宋体"/>
          <w:bCs/>
          <w:szCs w:val="21"/>
          <w:lang w:bidi="ar"/>
        </w:rPr>
        <w:t>当季度</w:t>
      </w:r>
      <w:r>
        <w:rPr>
          <w:rFonts w:hint="eastAsia" w:ascii="宋体" w:hAnsi="宋体" w:eastAsia="宋体" w:cs="宋体"/>
          <w:szCs w:val="21"/>
        </w:rPr>
        <w:t>货物80%的供货费用；若出现第二次评审结论为不合格的，招标人（含其下属子公司）有权取消投标人的供货资格并单方解除本合同、没收履约担保。</w:t>
      </w:r>
    </w:p>
    <w:p w14:paraId="60BE4533">
      <w:pPr>
        <w:pStyle w:val="19"/>
        <w:spacing w:line="360" w:lineRule="auto"/>
        <w:rPr>
          <w:rFonts w:hAnsi="宋体" w:cs="宋体"/>
          <w:sz w:val="21"/>
          <w:szCs w:val="21"/>
        </w:rPr>
      </w:pPr>
    </w:p>
    <w:p w14:paraId="7E719415">
      <w:pPr>
        <w:widowControl/>
        <w:spacing w:line="360" w:lineRule="auto"/>
        <w:outlineLvl w:val="1"/>
        <w:rPr>
          <w:rFonts w:ascii="宋体" w:hAnsi="宋体" w:eastAsia="宋体" w:cs="宋体"/>
          <w:b/>
          <w:szCs w:val="21"/>
        </w:rPr>
      </w:pPr>
      <w:bookmarkStart w:id="348" w:name="_Toc169091756"/>
      <w:r>
        <w:rPr>
          <w:rFonts w:hint="eastAsia" w:ascii="宋体" w:hAnsi="宋体" w:eastAsia="宋体" w:cs="宋体"/>
          <w:b/>
          <w:szCs w:val="21"/>
        </w:rPr>
        <w:t>五、价款要求</w:t>
      </w:r>
      <w:bookmarkEnd w:id="348"/>
    </w:p>
    <w:p w14:paraId="664AF2AC">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5.1本项目的投标报价采用统一折扣系数报价，合同履约过程中，采购清单中物资不含税中标综合单价按以下方式计算：不含税中标综合单价=不含税预算综合单价×中标折扣系数，以实际供货数量进行结算，不含税中标综合单价出现小数点，保留小数点后两位，从小数点后第3位四舍五入。</w:t>
      </w:r>
    </w:p>
    <w:p w14:paraId="644C92DD">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不含税中标综合单价包含完成供货的全部费用，包括但不限于货物及用户需求书采购清单中要求每项货物及其配备的附件、备品备件的采购、制造、检测、试验、送货、搬运（含二次搬运至招标人指定仓储地点）、包装费、运费、保险、现场仓储、质保、中标人销项税额以外的税费等相关服务的全部费用。</w:t>
      </w:r>
    </w:p>
    <w:p w14:paraId="68AB1514">
      <w:pPr>
        <w:spacing w:line="360" w:lineRule="auto"/>
        <w:ind w:firstLine="420" w:firstLineChars="200"/>
        <w:rPr>
          <w:rFonts w:ascii="宋体" w:hAnsi="宋体" w:eastAsia="宋体" w:cs="宋体"/>
          <w:szCs w:val="21"/>
        </w:rPr>
      </w:pPr>
      <w:r>
        <w:rPr>
          <w:rFonts w:hint="eastAsia" w:ascii="宋体" w:hAnsi="宋体" w:eastAsia="宋体" w:cs="宋体"/>
          <w:szCs w:val="21"/>
        </w:rPr>
        <w:t>5.2合同签订后，每个季度全部货物交货完毕并经招标人（含其下属子公司）最终验收合格后，投标人向招标人（含其下属子公司）提交请款报告、供货清单、到货验收单和等额的合法、有效的增值税专用发票等相关请款资料，招标人（含其下属子公司）收到前述材料并确认无误后，依据本季度《供应商履约评价表》评价分数进行本季度货物供货的结算，在15个工作日内支付本季度应付货款的100%。</w:t>
      </w:r>
    </w:p>
    <w:p w14:paraId="06549695">
      <w:pPr>
        <w:spacing w:line="360" w:lineRule="auto"/>
        <w:ind w:firstLine="420" w:firstLineChars="200"/>
        <w:rPr>
          <w:rFonts w:ascii="宋体" w:hAnsi="宋体" w:eastAsia="宋体" w:cs="宋体"/>
          <w:b/>
          <w:bCs/>
          <w:szCs w:val="21"/>
        </w:rPr>
      </w:pPr>
      <w:r>
        <w:rPr>
          <w:rFonts w:hint="eastAsia" w:ascii="宋体" w:hAnsi="宋体" w:eastAsia="宋体" w:cs="宋体"/>
          <w:szCs w:val="21"/>
        </w:rPr>
        <w:t>5.3投标人按项目供货清单提供货物价款等额合法的增值税专用发票、请款报告等请款资料，逾期提交请款资料及发票或提交资料不符合招标人（含其下属子公司）要求的，招标人（含其下属子公司）付款时间顺延，并不承担逾期付款违约责任。由于中标人提供的发票不符合税法规定，给招标人（含其下属子公司）造成的损失由中标人承担赔偿责任。</w:t>
      </w:r>
      <w:r>
        <w:rPr>
          <w:rFonts w:hint="eastAsia" w:ascii="宋体" w:hAnsi="宋体" w:eastAsia="宋体" w:cs="宋体"/>
          <w:b/>
          <w:bCs/>
          <w:szCs w:val="21"/>
        </w:rPr>
        <w:br w:type="page"/>
      </w:r>
    </w:p>
    <w:p w14:paraId="76217E55">
      <w:pPr>
        <w:spacing w:line="360" w:lineRule="auto"/>
        <w:contextualSpacing/>
        <w:rPr>
          <w:rFonts w:ascii="宋体" w:hAnsi="宋体" w:eastAsia="宋体" w:cs="宋体"/>
          <w:szCs w:val="21"/>
        </w:rPr>
      </w:pPr>
      <w:r>
        <w:rPr>
          <w:rFonts w:hint="eastAsia" w:ascii="宋体" w:hAnsi="宋体" w:eastAsia="宋体" w:cs="宋体"/>
          <w:szCs w:val="21"/>
        </w:rPr>
        <w:t>附件2：收货地址汇总表</w:t>
      </w:r>
    </w:p>
    <w:p w14:paraId="7DF88986">
      <w:pPr>
        <w:pStyle w:val="19"/>
        <w:spacing w:line="360" w:lineRule="auto"/>
        <w:ind w:right="-28"/>
        <w:rPr>
          <w:sz w:val="22"/>
          <w:szCs w:val="22"/>
        </w:rPr>
      </w:pPr>
      <w:r>
        <w:rPr>
          <w:rFonts w:hint="eastAsia"/>
          <w:sz w:val="22"/>
          <w:szCs w:val="22"/>
          <w:lang w:val="en-US"/>
        </w:rPr>
        <w:t>收</w:t>
      </w:r>
      <w:r>
        <w:rPr>
          <w:rFonts w:hint="eastAsia"/>
          <w:sz w:val="22"/>
          <w:szCs w:val="22"/>
        </w:rPr>
        <w:t>货地址汇总表</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5"/>
        <w:gridCol w:w="5185"/>
      </w:tblGrid>
      <w:tr w14:paraId="02AB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tcPr>
          <w:p w14:paraId="42C0C341">
            <w:pPr>
              <w:widowControl/>
              <w:spacing w:line="360" w:lineRule="auto"/>
              <w:jc w:val="center"/>
              <w:textAlignment w:val="center"/>
              <w:rPr>
                <w:rFonts w:ascii="宋体" w:hAnsi="宋体" w:eastAsia="宋体" w:cs="宋体"/>
                <w:b/>
                <w:bCs/>
                <w:kern w:val="0"/>
                <w:szCs w:val="21"/>
                <w:lang w:bidi="ar"/>
              </w:rPr>
            </w:pPr>
            <w:r>
              <w:rPr>
                <w:rFonts w:hint="eastAsia" w:ascii="宋体" w:hAnsi="宋体" w:eastAsia="宋体" w:cs="宋体"/>
                <w:b/>
                <w:bCs/>
                <w:kern w:val="0"/>
                <w:szCs w:val="21"/>
                <w:lang w:bidi="ar"/>
              </w:rPr>
              <w:t>地点</w:t>
            </w:r>
          </w:p>
        </w:tc>
        <w:tc>
          <w:tcPr>
            <w:tcW w:w="5185" w:type="dxa"/>
          </w:tcPr>
          <w:p w14:paraId="780F6BE7">
            <w:pPr>
              <w:widowControl/>
              <w:spacing w:line="360" w:lineRule="auto"/>
              <w:jc w:val="center"/>
              <w:textAlignment w:val="center"/>
              <w:rPr>
                <w:rFonts w:ascii="宋体" w:hAnsi="宋体" w:eastAsia="宋体" w:cs="宋体"/>
                <w:b/>
                <w:bCs/>
                <w:kern w:val="0"/>
                <w:szCs w:val="21"/>
                <w:lang w:bidi="ar"/>
              </w:rPr>
            </w:pPr>
            <w:r>
              <w:rPr>
                <w:rFonts w:hint="eastAsia" w:ascii="宋体" w:hAnsi="宋体" w:eastAsia="宋体" w:cs="宋体"/>
                <w:b/>
                <w:bCs/>
                <w:kern w:val="0"/>
                <w:szCs w:val="21"/>
                <w:lang w:bidi="ar"/>
              </w:rPr>
              <w:t>收货地址</w:t>
            </w:r>
          </w:p>
        </w:tc>
      </w:tr>
      <w:tr w14:paraId="6181A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tcPr>
          <w:p w14:paraId="05AFD9AC">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管网本部办公楼</w:t>
            </w:r>
          </w:p>
        </w:tc>
        <w:tc>
          <w:tcPr>
            <w:tcW w:w="5185" w:type="dxa"/>
          </w:tcPr>
          <w:p w14:paraId="463E5CF9">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东莞市东城街道运河路5号</w:t>
            </w:r>
          </w:p>
        </w:tc>
      </w:tr>
      <w:tr w14:paraId="46F5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tcPr>
          <w:p w14:paraId="45779FDC">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一分公司本部办公楼</w:t>
            </w:r>
          </w:p>
        </w:tc>
        <w:tc>
          <w:tcPr>
            <w:tcW w:w="5185" w:type="dxa"/>
          </w:tcPr>
          <w:p w14:paraId="193CA792">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东莞市东城街道东城榴花西街19号</w:t>
            </w:r>
          </w:p>
        </w:tc>
      </w:tr>
      <w:tr w14:paraId="5C37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tcPr>
          <w:p w14:paraId="4BC02389">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一分公司南城石鼓驻点</w:t>
            </w:r>
          </w:p>
        </w:tc>
        <w:tc>
          <w:tcPr>
            <w:tcW w:w="5185" w:type="dxa"/>
          </w:tcPr>
          <w:p w14:paraId="25201E4E">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东莞市南城街道沿河路100号</w:t>
            </w:r>
          </w:p>
        </w:tc>
      </w:tr>
      <w:tr w14:paraId="52AF1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537E7B0C">
            <w:pPr>
              <w:widowControl/>
              <w:spacing w:line="360" w:lineRule="auto"/>
              <w:jc w:val="center"/>
              <w:textAlignment w:val="center"/>
            </w:pPr>
            <w:r>
              <w:rPr>
                <w:rFonts w:hint="eastAsia" w:ascii="宋体" w:hAnsi="宋体" w:eastAsia="宋体" w:cs="宋体"/>
                <w:kern w:val="0"/>
                <w:szCs w:val="21"/>
                <w:lang w:bidi="ar"/>
              </w:rPr>
              <w:t>一分公司万江驻点</w:t>
            </w:r>
          </w:p>
        </w:tc>
        <w:tc>
          <w:tcPr>
            <w:tcW w:w="5185" w:type="dxa"/>
            <w:vAlign w:val="center"/>
          </w:tcPr>
          <w:p w14:paraId="3643660F">
            <w:pPr>
              <w:widowControl/>
              <w:spacing w:line="360" w:lineRule="auto"/>
              <w:jc w:val="center"/>
              <w:textAlignment w:val="center"/>
            </w:pPr>
            <w:r>
              <w:rPr>
                <w:rFonts w:hint="eastAsia" w:ascii="宋体" w:hAnsi="宋体" w:eastAsia="宋体" w:cs="宋体"/>
                <w:kern w:val="0"/>
                <w:szCs w:val="21"/>
                <w:lang w:bidi="ar"/>
              </w:rPr>
              <w:t>东莞市万江区拔蛟窝汾溪路老虎滘排涝站旁</w:t>
            </w:r>
          </w:p>
        </w:tc>
      </w:tr>
      <w:tr w14:paraId="5FD1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22892A51">
            <w:pPr>
              <w:widowControl/>
              <w:spacing w:line="360" w:lineRule="auto"/>
              <w:jc w:val="center"/>
              <w:textAlignment w:val="center"/>
            </w:pPr>
            <w:r>
              <w:rPr>
                <w:rFonts w:hint="eastAsia" w:ascii="宋体" w:hAnsi="宋体" w:eastAsia="宋体" w:cs="宋体"/>
                <w:kern w:val="0"/>
                <w:szCs w:val="21"/>
                <w:lang w:bidi="ar"/>
              </w:rPr>
              <w:t>二分公司本部办公楼</w:t>
            </w:r>
          </w:p>
        </w:tc>
        <w:tc>
          <w:tcPr>
            <w:tcW w:w="5185" w:type="dxa"/>
            <w:vAlign w:val="center"/>
          </w:tcPr>
          <w:p w14:paraId="03293B39">
            <w:pPr>
              <w:widowControl/>
              <w:spacing w:line="360" w:lineRule="auto"/>
              <w:jc w:val="center"/>
              <w:textAlignment w:val="center"/>
            </w:pPr>
            <w:r>
              <w:rPr>
                <w:rFonts w:hint="eastAsia" w:ascii="宋体" w:hAnsi="宋体" w:eastAsia="宋体" w:cs="宋体"/>
                <w:kern w:val="0"/>
                <w:szCs w:val="21"/>
                <w:lang w:bidi="ar"/>
              </w:rPr>
              <w:t>东莞市寮步镇向西旭升路5号1栋</w:t>
            </w:r>
          </w:p>
        </w:tc>
      </w:tr>
      <w:tr w14:paraId="557A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09CE172D">
            <w:pPr>
              <w:widowControl/>
              <w:spacing w:line="360" w:lineRule="auto"/>
              <w:jc w:val="center"/>
              <w:textAlignment w:val="center"/>
            </w:pPr>
            <w:r>
              <w:rPr>
                <w:rFonts w:hint="eastAsia" w:ascii="宋体" w:hAnsi="宋体" w:eastAsia="宋体" w:cs="宋体"/>
                <w:kern w:val="0"/>
                <w:szCs w:val="21"/>
                <w:lang w:bidi="ar"/>
              </w:rPr>
              <w:t>二分公司大朗驻点</w:t>
            </w:r>
          </w:p>
        </w:tc>
        <w:tc>
          <w:tcPr>
            <w:tcW w:w="5185" w:type="dxa"/>
            <w:vAlign w:val="center"/>
          </w:tcPr>
          <w:p w14:paraId="425BC3FB">
            <w:pPr>
              <w:widowControl/>
              <w:spacing w:line="360" w:lineRule="auto"/>
              <w:jc w:val="center"/>
              <w:textAlignment w:val="center"/>
            </w:pPr>
            <w:r>
              <w:rPr>
                <w:rFonts w:hint="eastAsia" w:ascii="宋体" w:hAnsi="宋体" w:eastAsia="宋体" w:cs="宋体"/>
                <w:kern w:val="0"/>
                <w:szCs w:val="21"/>
                <w:lang w:bidi="ar"/>
              </w:rPr>
              <w:t>东莞市松佛路411号大朗现代信息服务创意产业园</w:t>
            </w:r>
          </w:p>
        </w:tc>
      </w:tr>
      <w:tr w14:paraId="7A6C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52185671">
            <w:pPr>
              <w:widowControl/>
              <w:spacing w:line="360" w:lineRule="auto"/>
              <w:jc w:val="center"/>
              <w:textAlignment w:val="center"/>
            </w:pPr>
            <w:r>
              <w:rPr>
                <w:rFonts w:hint="eastAsia" w:ascii="宋体" w:hAnsi="宋体" w:eastAsia="宋体" w:cs="宋体"/>
                <w:kern w:val="0"/>
                <w:szCs w:val="21"/>
                <w:lang w:bidi="ar"/>
              </w:rPr>
              <w:t>二分公司大岭山驻点</w:t>
            </w:r>
          </w:p>
        </w:tc>
        <w:tc>
          <w:tcPr>
            <w:tcW w:w="5185" w:type="dxa"/>
            <w:vAlign w:val="center"/>
          </w:tcPr>
          <w:p w14:paraId="0AB91BCC">
            <w:pPr>
              <w:widowControl/>
              <w:spacing w:line="360" w:lineRule="auto"/>
              <w:jc w:val="center"/>
              <w:textAlignment w:val="center"/>
            </w:pPr>
            <w:r>
              <w:rPr>
                <w:rFonts w:hint="eastAsia" w:ascii="宋体" w:hAnsi="宋体" w:eastAsia="宋体" w:cs="宋体"/>
                <w:kern w:val="0"/>
                <w:szCs w:val="21"/>
                <w:lang w:bidi="ar"/>
              </w:rPr>
              <w:t>东莞市大岭山镇大岭村运粮街3号</w:t>
            </w:r>
          </w:p>
        </w:tc>
      </w:tr>
      <w:tr w14:paraId="3AF3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220AB163">
            <w:pPr>
              <w:widowControl/>
              <w:spacing w:line="360" w:lineRule="auto"/>
              <w:jc w:val="center"/>
              <w:textAlignment w:val="center"/>
            </w:pPr>
            <w:r>
              <w:rPr>
                <w:rFonts w:hint="eastAsia" w:ascii="宋体" w:hAnsi="宋体" w:eastAsia="宋体" w:cs="宋体"/>
                <w:kern w:val="0"/>
                <w:szCs w:val="21"/>
                <w:lang w:bidi="ar"/>
              </w:rPr>
              <w:t>上元泵站</w:t>
            </w:r>
          </w:p>
        </w:tc>
        <w:tc>
          <w:tcPr>
            <w:tcW w:w="5185" w:type="dxa"/>
            <w:vAlign w:val="center"/>
          </w:tcPr>
          <w:p w14:paraId="0F43E6A1">
            <w:pPr>
              <w:widowControl/>
              <w:spacing w:line="360" w:lineRule="auto"/>
              <w:jc w:val="center"/>
              <w:textAlignment w:val="center"/>
            </w:pPr>
            <w:r>
              <w:rPr>
                <w:rFonts w:hint="eastAsia" w:ascii="宋体" w:hAnsi="宋体" w:eastAsia="宋体" w:cs="宋体"/>
                <w:kern w:val="0"/>
                <w:szCs w:val="21"/>
                <w:lang w:bidi="ar"/>
              </w:rPr>
              <w:t>东莞市X246石大公路上元沙角工业区附近</w:t>
            </w:r>
          </w:p>
        </w:tc>
      </w:tr>
      <w:tr w14:paraId="1853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2621B0FB">
            <w:pPr>
              <w:widowControl/>
              <w:spacing w:line="360" w:lineRule="auto"/>
              <w:jc w:val="center"/>
              <w:textAlignment w:val="center"/>
            </w:pPr>
            <w:r>
              <w:rPr>
                <w:rFonts w:hint="eastAsia" w:ascii="宋体" w:hAnsi="宋体" w:eastAsia="宋体" w:cs="宋体"/>
                <w:kern w:val="0"/>
                <w:szCs w:val="21"/>
                <w:lang w:bidi="ar"/>
              </w:rPr>
              <w:t>石步泵站</w:t>
            </w:r>
          </w:p>
        </w:tc>
        <w:tc>
          <w:tcPr>
            <w:tcW w:w="5185" w:type="dxa"/>
            <w:vAlign w:val="center"/>
          </w:tcPr>
          <w:p w14:paraId="758F5F9A">
            <w:pPr>
              <w:widowControl/>
              <w:spacing w:line="360" w:lineRule="auto"/>
              <w:jc w:val="center"/>
              <w:textAlignment w:val="center"/>
            </w:pPr>
            <w:r>
              <w:rPr>
                <w:rFonts w:hint="eastAsia" w:ascii="宋体" w:hAnsi="宋体" w:eastAsia="宋体" w:cs="宋体"/>
                <w:kern w:val="0"/>
                <w:szCs w:val="21"/>
                <w:lang w:bidi="ar"/>
              </w:rPr>
              <w:t>寮步镇石步村石横街旁</w:t>
            </w:r>
          </w:p>
        </w:tc>
      </w:tr>
      <w:tr w14:paraId="1EAD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58BAEB7C">
            <w:pPr>
              <w:widowControl/>
              <w:spacing w:line="360" w:lineRule="auto"/>
              <w:jc w:val="center"/>
              <w:textAlignment w:val="center"/>
            </w:pPr>
            <w:r>
              <w:rPr>
                <w:rFonts w:hint="eastAsia" w:ascii="宋体" w:hAnsi="宋体" w:eastAsia="宋体" w:cs="宋体"/>
                <w:kern w:val="0"/>
                <w:szCs w:val="21"/>
                <w:lang w:bidi="ar"/>
              </w:rPr>
              <w:t>高英泵站</w:t>
            </w:r>
          </w:p>
        </w:tc>
        <w:tc>
          <w:tcPr>
            <w:tcW w:w="5185" w:type="dxa"/>
            <w:vAlign w:val="center"/>
          </w:tcPr>
          <w:p w14:paraId="15E8CA84">
            <w:pPr>
              <w:widowControl/>
              <w:spacing w:line="360" w:lineRule="auto"/>
              <w:jc w:val="center"/>
              <w:textAlignment w:val="center"/>
            </w:pPr>
            <w:r>
              <w:rPr>
                <w:rFonts w:hint="eastAsia" w:ascii="宋体" w:hAnsi="宋体" w:eastAsia="宋体" w:cs="宋体"/>
                <w:kern w:val="0"/>
                <w:szCs w:val="21"/>
                <w:lang w:bidi="ar"/>
              </w:rPr>
              <w:t>大朗镇沿河东一路四海英才小学后面</w:t>
            </w:r>
          </w:p>
        </w:tc>
      </w:tr>
      <w:tr w14:paraId="79D4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129B2E07">
            <w:pPr>
              <w:widowControl/>
              <w:spacing w:line="360" w:lineRule="auto"/>
              <w:jc w:val="center"/>
              <w:textAlignment w:val="center"/>
            </w:pPr>
            <w:r>
              <w:rPr>
                <w:rFonts w:hint="eastAsia" w:ascii="宋体" w:hAnsi="宋体" w:eastAsia="宋体" w:cs="宋体"/>
                <w:kern w:val="0"/>
                <w:szCs w:val="21"/>
                <w:lang w:bidi="ar"/>
              </w:rPr>
              <w:t>湖畔泵站</w:t>
            </w:r>
          </w:p>
        </w:tc>
        <w:tc>
          <w:tcPr>
            <w:tcW w:w="5185" w:type="dxa"/>
            <w:vAlign w:val="center"/>
          </w:tcPr>
          <w:p w14:paraId="66417FE8">
            <w:pPr>
              <w:widowControl/>
              <w:spacing w:line="360" w:lineRule="auto"/>
              <w:jc w:val="center"/>
              <w:textAlignment w:val="center"/>
            </w:pPr>
            <w:r>
              <w:rPr>
                <w:rFonts w:hint="eastAsia" w:ascii="宋体" w:hAnsi="宋体" w:eastAsia="宋体" w:cs="宋体"/>
                <w:kern w:val="0"/>
                <w:szCs w:val="21"/>
                <w:lang w:bidi="ar"/>
              </w:rPr>
              <w:t>大岭山镇兴园路佛灵湖郊野公园旁</w:t>
            </w:r>
          </w:p>
        </w:tc>
      </w:tr>
      <w:tr w14:paraId="1853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7665815D">
            <w:pPr>
              <w:widowControl/>
              <w:spacing w:line="360" w:lineRule="auto"/>
              <w:jc w:val="center"/>
              <w:textAlignment w:val="center"/>
            </w:pPr>
            <w:r>
              <w:rPr>
                <w:rFonts w:hint="eastAsia" w:ascii="宋体" w:hAnsi="宋体" w:eastAsia="宋体" w:cs="宋体"/>
                <w:kern w:val="0"/>
                <w:szCs w:val="21"/>
                <w:lang w:bidi="ar"/>
              </w:rPr>
              <w:t>金多港泵站</w:t>
            </w:r>
          </w:p>
        </w:tc>
        <w:tc>
          <w:tcPr>
            <w:tcW w:w="5185" w:type="dxa"/>
            <w:vAlign w:val="center"/>
          </w:tcPr>
          <w:p w14:paraId="2F20CC8A">
            <w:pPr>
              <w:widowControl/>
              <w:spacing w:line="360" w:lineRule="auto"/>
              <w:jc w:val="center"/>
              <w:textAlignment w:val="center"/>
            </w:pPr>
            <w:r>
              <w:rPr>
                <w:rFonts w:hint="eastAsia" w:ascii="宋体" w:hAnsi="宋体" w:eastAsia="宋体" w:cs="宋体"/>
                <w:kern w:val="0"/>
                <w:szCs w:val="21"/>
                <w:lang w:bidi="ar"/>
              </w:rPr>
              <w:t>大岭山镇莞长路兴雄鞋厂旁</w:t>
            </w:r>
          </w:p>
        </w:tc>
      </w:tr>
      <w:tr w14:paraId="7E3C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5A0BAD0B">
            <w:pPr>
              <w:widowControl/>
              <w:spacing w:line="360" w:lineRule="auto"/>
              <w:jc w:val="center"/>
              <w:textAlignment w:val="center"/>
            </w:pPr>
            <w:r>
              <w:rPr>
                <w:rFonts w:hint="eastAsia" w:ascii="宋体" w:hAnsi="宋体" w:eastAsia="宋体" w:cs="宋体"/>
                <w:kern w:val="0"/>
                <w:szCs w:val="21"/>
                <w:lang w:bidi="ar"/>
              </w:rPr>
              <w:t>月山泵站</w:t>
            </w:r>
          </w:p>
        </w:tc>
        <w:tc>
          <w:tcPr>
            <w:tcW w:w="5185" w:type="dxa"/>
            <w:vAlign w:val="center"/>
          </w:tcPr>
          <w:p w14:paraId="0CFA6D38">
            <w:pPr>
              <w:widowControl/>
              <w:spacing w:line="360" w:lineRule="auto"/>
              <w:jc w:val="center"/>
              <w:textAlignment w:val="center"/>
            </w:pPr>
            <w:r>
              <w:rPr>
                <w:rFonts w:hint="eastAsia" w:ascii="宋体" w:hAnsi="宋体" w:eastAsia="宋体" w:cs="宋体"/>
                <w:kern w:val="0"/>
                <w:szCs w:val="21"/>
                <w:lang w:bidi="ar"/>
              </w:rPr>
              <w:t>大岭山镇月山路粤宝幼儿园旁</w:t>
            </w:r>
          </w:p>
        </w:tc>
      </w:tr>
      <w:tr w14:paraId="131C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7A74CD28">
            <w:pPr>
              <w:widowControl/>
              <w:spacing w:line="360" w:lineRule="auto"/>
              <w:jc w:val="center"/>
              <w:textAlignment w:val="center"/>
            </w:pPr>
            <w:r>
              <w:rPr>
                <w:rFonts w:hint="eastAsia" w:ascii="宋体" w:hAnsi="宋体" w:eastAsia="宋体" w:cs="宋体"/>
                <w:kern w:val="0"/>
                <w:szCs w:val="21"/>
                <w:lang w:bidi="ar"/>
              </w:rPr>
              <w:t>杨屋泵站</w:t>
            </w:r>
          </w:p>
        </w:tc>
        <w:tc>
          <w:tcPr>
            <w:tcW w:w="5185" w:type="dxa"/>
            <w:vAlign w:val="center"/>
          </w:tcPr>
          <w:p w14:paraId="6DEF5F01">
            <w:pPr>
              <w:widowControl/>
              <w:spacing w:line="360" w:lineRule="auto"/>
              <w:jc w:val="center"/>
              <w:textAlignment w:val="center"/>
            </w:pPr>
            <w:r>
              <w:rPr>
                <w:rFonts w:hint="eastAsia" w:ascii="宋体" w:hAnsi="宋体" w:eastAsia="宋体" w:cs="宋体"/>
                <w:kern w:val="0"/>
                <w:szCs w:val="21"/>
                <w:lang w:bidi="ar"/>
              </w:rPr>
              <w:t>大岭山镇健身街与长瑛路路口</w:t>
            </w:r>
          </w:p>
        </w:tc>
      </w:tr>
      <w:tr w14:paraId="15BE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4CC1BB82">
            <w:pPr>
              <w:widowControl/>
              <w:spacing w:line="360" w:lineRule="auto"/>
              <w:jc w:val="center"/>
              <w:textAlignment w:val="center"/>
            </w:pPr>
            <w:r>
              <w:rPr>
                <w:rFonts w:hint="eastAsia" w:ascii="宋体" w:hAnsi="宋体" w:eastAsia="宋体" w:cs="宋体"/>
                <w:kern w:val="0"/>
                <w:szCs w:val="21"/>
                <w:lang w:bidi="ar"/>
              </w:rPr>
              <w:t>南畲朗泵站</w:t>
            </w:r>
          </w:p>
        </w:tc>
        <w:tc>
          <w:tcPr>
            <w:tcW w:w="5185" w:type="dxa"/>
            <w:vAlign w:val="center"/>
          </w:tcPr>
          <w:p w14:paraId="3F43591F">
            <w:pPr>
              <w:widowControl/>
              <w:spacing w:line="360" w:lineRule="auto"/>
              <w:jc w:val="center"/>
              <w:textAlignment w:val="center"/>
            </w:pPr>
            <w:r>
              <w:rPr>
                <w:rFonts w:hint="eastAsia" w:ascii="宋体" w:hAnsi="宋体" w:eastAsia="宋体" w:cs="宋体"/>
                <w:kern w:val="0"/>
                <w:szCs w:val="21"/>
                <w:lang w:bidi="ar"/>
              </w:rPr>
              <w:t>石排镇绿榕街中心小学旁中途提升泵站</w:t>
            </w:r>
          </w:p>
        </w:tc>
      </w:tr>
      <w:tr w14:paraId="3FCE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53DEC67F">
            <w:pPr>
              <w:widowControl/>
              <w:spacing w:line="360" w:lineRule="auto"/>
              <w:jc w:val="center"/>
              <w:textAlignment w:val="center"/>
            </w:pPr>
            <w:r>
              <w:rPr>
                <w:rFonts w:hint="eastAsia" w:ascii="宋体" w:hAnsi="宋体" w:eastAsia="宋体" w:cs="宋体"/>
                <w:kern w:val="0"/>
                <w:szCs w:val="21"/>
                <w:lang w:bidi="ar"/>
              </w:rPr>
              <w:t>三分公司本部办公楼</w:t>
            </w:r>
          </w:p>
        </w:tc>
        <w:tc>
          <w:tcPr>
            <w:tcW w:w="5185" w:type="dxa"/>
            <w:vAlign w:val="center"/>
          </w:tcPr>
          <w:p w14:paraId="2471E0E9">
            <w:pPr>
              <w:widowControl/>
              <w:spacing w:line="360" w:lineRule="auto"/>
              <w:jc w:val="center"/>
              <w:textAlignment w:val="center"/>
            </w:pPr>
            <w:r>
              <w:rPr>
                <w:rFonts w:hint="eastAsia" w:ascii="宋体" w:hAnsi="宋体" w:eastAsia="宋体" w:cs="宋体"/>
                <w:kern w:val="0"/>
                <w:szCs w:val="21"/>
                <w:lang w:bidi="ar"/>
              </w:rPr>
              <w:t>东莞市沙田镇稔洲山边路103号</w:t>
            </w:r>
          </w:p>
        </w:tc>
      </w:tr>
      <w:tr w14:paraId="722A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616BE573">
            <w:pPr>
              <w:widowControl/>
              <w:spacing w:line="360" w:lineRule="auto"/>
              <w:jc w:val="center"/>
              <w:textAlignment w:val="center"/>
            </w:pPr>
            <w:r>
              <w:rPr>
                <w:rFonts w:hint="eastAsia" w:ascii="宋体" w:hAnsi="宋体" w:eastAsia="宋体" w:cs="宋体"/>
                <w:kern w:val="0"/>
                <w:szCs w:val="21"/>
                <w:lang w:bidi="ar"/>
              </w:rPr>
              <w:t>四分公司本部办公楼</w:t>
            </w:r>
          </w:p>
        </w:tc>
        <w:tc>
          <w:tcPr>
            <w:tcW w:w="5185" w:type="dxa"/>
            <w:vAlign w:val="center"/>
          </w:tcPr>
          <w:p w14:paraId="034E6950">
            <w:pPr>
              <w:widowControl/>
              <w:spacing w:line="360" w:lineRule="auto"/>
              <w:jc w:val="center"/>
              <w:textAlignment w:val="center"/>
            </w:pPr>
            <w:r>
              <w:rPr>
                <w:rFonts w:hint="eastAsia" w:ascii="宋体" w:hAnsi="宋体" w:eastAsia="宋体" w:cs="宋体"/>
                <w:kern w:val="0"/>
                <w:szCs w:val="21"/>
                <w:lang w:bidi="ar"/>
              </w:rPr>
              <w:t>东莞市道滘镇华科城创新岛产业孵化园3号楼</w:t>
            </w:r>
          </w:p>
        </w:tc>
      </w:tr>
      <w:tr w14:paraId="44C0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6FA8284E">
            <w:pPr>
              <w:widowControl/>
              <w:spacing w:line="360" w:lineRule="auto"/>
              <w:jc w:val="center"/>
              <w:textAlignment w:val="center"/>
            </w:pPr>
            <w:r>
              <w:rPr>
                <w:rFonts w:hint="eastAsia" w:ascii="宋体" w:hAnsi="宋体" w:eastAsia="宋体" w:cs="宋体"/>
                <w:kern w:val="0"/>
                <w:szCs w:val="21"/>
                <w:lang w:bidi="ar"/>
              </w:rPr>
              <w:t>四分公司中堂驻点</w:t>
            </w:r>
          </w:p>
        </w:tc>
        <w:tc>
          <w:tcPr>
            <w:tcW w:w="5185" w:type="dxa"/>
            <w:vAlign w:val="center"/>
          </w:tcPr>
          <w:p w14:paraId="211F31A6">
            <w:pPr>
              <w:widowControl/>
              <w:spacing w:line="360" w:lineRule="auto"/>
              <w:jc w:val="center"/>
              <w:textAlignment w:val="center"/>
            </w:pPr>
            <w:r>
              <w:rPr>
                <w:rFonts w:hint="eastAsia" w:ascii="宋体" w:hAnsi="宋体" w:eastAsia="宋体" w:cs="宋体"/>
                <w:kern w:val="0"/>
                <w:szCs w:val="21"/>
                <w:lang w:bidi="ar"/>
              </w:rPr>
              <w:t>东莞市中堂镇袁家涌西隅公园大街5号101、102</w:t>
            </w:r>
          </w:p>
        </w:tc>
      </w:tr>
      <w:tr w14:paraId="224FE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23C0A528">
            <w:pPr>
              <w:widowControl/>
              <w:spacing w:line="360" w:lineRule="auto"/>
              <w:jc w:val="center"/>
              <w:textAlignment w:val="center"/>
            </w:pPr>
            <w:r>
              <w:rPr>
                <w:rFonts w:hint="eastAsia" w:ascii="宋体" w:hAnsi="宋体" w:eastAsia="宋体" w:cs="宋体"/>
                <w:kern w:val="0"/>
                <w:szCs w:val="21"/>
                <w:lang w:bidi="ar"/>
              </w:rPr>
              <w:t>四分公司望洪驻点</w:t>
            </w:r>
          </w:p>
        </w:tc>
        <w:tc>
          <w:tcPr>
            <w:tcW w:w="5185" w:type="dxa"/>
            <w:vAlign w:val="center"/>
          </w:tcPr>
          <w:p w14:paraId="308CBD88">
            <w:pPr>
              <w:widowControl/>
              <w:spacing w:line="360" w:lineRule="auto"/>
              <w:jc w:val="center"/>
              <w:textAlignment w:val="center"/>
            </w:pPr>
            <w:r>
              <w:rPr>
                <w:rFonts w:hint="eastAsia" w:ascii="宋体" w:hAnsi="宋体" w:eastAsia="宋体" w:cs="宋体"/>
                <w:kern w:val="0"/>
                <w:szCs w:val="21"/>
                <w:lang w:bidi="ar"/>
              </w:rPr>
              <w:t>东莞市洪梅镇梅沙西三区十巷1号</w:t>
            </w:r>
          </w:p>
        </w:tc>
      </w:tr>
      <w:tr w14:paraId="1465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6E7570BD">
            <w:pPr>
              <w:widowControl/>
              <w:spacing w:line="360" w:lineRule="auto"/>
              <w:jc w:val="center"/>
              <w:textAlignment w:val="center"/>
            </w:pPr>
            <w:r>
              <w:rPr>
                <w:rFonts w:hint="eastAsia" w:ascii="宋体" w:hAnsi="宋体" w:eastAsia="宋体" w:cs="宋体"/>
                <w:kern w:val="0"/>
                <w:szCs w:val="21"/>
                <w:lang w:bidi="ar"/>
              </w:rPr>
              <w:t>四分公司麻涌驻点</w:t>
            </w:r>
          </w:p>
        </w:tc>
        <w:tc>
          <w:tcPr>
            <w:tcW w:w="5185" w:type="dxa"/>
            <w:vAlign w:val="center"/>
          </w:tcPr>
          <w:p w14:paraId="2A72E26C">
            <w:pPr>
              <w:widowControl/>
              <w:spacing w:line="360" w:lineRule="auto"/>
              <w:jc w:val="center"/>
              <w:textAlignment w:val="center"/>
            </w:pPr>
            <w:r>
              <w:rPr>
                <w:rFonts w:hint="eastAsia" w:ascii="宋体" w:hAnsi="宋体" w:eastAsia="宋体" w:cs="宋体"/>
                <w:kern w:val="0"/>
                <w:szCs w:val="21"/>
                <w:lang w:bidi="ar"/>
              </w:rPr>
              <w:t>东莞市麻涌镇麻三村西桥基一巷1号1楼</w:t>
            </w:r>
          </w:p>
        </w:tc>
      </w:tr>
      <w:tr w14:paraId="610C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020E9A7B">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新基泵站</w:t>
            </w:r>
          </w:p>
        </w:tc>
        <w:tc>
          <w:tcPr>
            <w:tcW w:w="5185" w:type="dxa"/>
            <w:vAlign w:val="center"/>
          </w:tcPr>
          <w:p w14:paraId="05491DE7">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东莞市麻涌镇麻涌大道思媛幼儿园东向50米</w:t>
            </w:r>
          </w:p>
        </w:tc>
      </w:tr>
      <w:tr w14:paraId="580E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477082D8">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中心区泵站</w:t>
            </w:r>
          </w:p>
        </w:tc>
        <w:tc>
          <w:tcPr>
            <w:tcW w:w="5185" w:type="dxa"/>
            <w:vAlign w:val="center"/>
          </w:tcPr>
          <w:p w14:paraId="42587F0C">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东莞市中心大道南坦西路交接路口</w:t>
            </w:r>
          </w:p>
        </w:tc>
      </w:tr>
      <w:tr w14:paraId="20B6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485DF150">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幽静路泵站</w:t>
            </w:r>
          </w:p>
        </w:tc>
        <w:tc>
          <w:tcPr>
            <w:tcW w:w="5185" w:type="dxa"/>
            <w:vAlign w:val="center"/>
          </w:tcPr>
          <w:p w14:paraId="56FF719D">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东莞市麻涌镇麻涌大道健明餐馆旁</w:t>
            </w:r>
          </w:p>
        </w:tc>
      </w:tr>
      <w:tr w14:paraId="3D60C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11CA3A3D">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斗朗泵站</w:t>
            </w:r>
          </w:p>
        </w:tc>
        <w:tc>
          <w:tcPr>
            <w:tcW w:w="5185" w:type="dxa"/>
            <w:vAlign w:val="center"/>
          </w:tcPr>
          <w:p w14:paraId="1628FC39">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东莞市中堂镇滨河东路</w:t>
            </w:r>
          </w:p>
        </w:tc>
      </w:tr>
      <w:tr w14:paraId="676C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4444E9BD">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三涌泵站</w:t>
            </w:r>
          </w:p>
        </w:tc>
        <w:tc>
          <w:tcPr>
            <w:tcW w:w="5185" w:type="dxa"/>
            <w:vAlign w:val="center"/>
          </w:tcPr>
          <w:p w14:paraId="22C7D612">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东莞市中堂镇三潢一路西100米</w:t>
            </w:r>
          </w:p>
        </w:tc>
      </w:tr>
      <w:tr w14:paraId="6F14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3FAAC5B4">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槎滘泵站</w:t>
            </w:r>
          </w:p>
        </w:tc>
        <w:tc>
          <w:tcPr>
            <w:tcW w:w="5185" w:type="dxa"/>
            <w:vAlign w:val="center"/>
          </w:tcPr>
          <w:p w14:paraId="156F6F79">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东莞市中堂镇槎滘村乔丰木材旁</w:t>
            </w:r>
          </w:p>
        </w:tc>
      </w:tr>
      <w:tr w14:paraId="00B9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7390D9CB">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李屋泵站</w:t>
            </w:r>
          </w:p>
        </w:tc>
        <w:tc>
          <w:tcPr>
            <w:tcW w:w="5185" w:type="dxa"/>
            <w:vAlign w:val="center"/>
          </w:tcPr>
          <w:p w14:paraId="1700473F">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小享路与望牛墩大道交界处</w:t>
            </w:r>
          </w:p>
        </w:tc>
      </w:tr>
      <w:tr w14:paraId="119E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7865915A">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望联泵站</w:t>
            </w:r>
          </w:p>
        </w:tc>
        <w:tc>
          <w:tcPr>
            <w:tcW w:w="5185" w:type="dxa"/>
            <w:vAlign w:val="center"/>
          </w:tcPr>
          <w:p w14:paraId="6B861345">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望牛墩七夕公园旁</w:t>
            </w:r>
          </w:p>
        </w:tc>
      </w:tr>
      <w:tr w14:paraId="3F34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7A60E181">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洲涡泵站</w:t>
            </w:r>
          </w:p>
        </w:tc>
        <w:tc>
          <w:tcPr>
            <w:tcW w:w="5185" w:type="dxa"/>
            <w:vAlign w:val="center"/>
          </w:tcPr>
          <w:p w14:paraId="71B81CC7">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望牛墩横沥大桥旁</w:t>
            </w:r>
          </w:p>
        </w:tc>
      </w:tr>
      <w:tr w14:paraId="12373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6DBB2F66">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长洲泵站</w:t>
            </w:r>
          </w:p>
        </w:tc>
        <w:tc>
          <w:tcPr>
            <w:tcW w:w="5185" w:type="dxa"/>
            <w:vAlign w:val="center"/>
          </w:tcPr>
          <w:p w14:paraId="41165E94">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水乡大道桥底</w:t>
            </w:r>
          </w:p>
        </w:tc>
      </w:tr>
      <w:tr w14:paraId="7006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6C4A490B">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南丫泵站</w:t>
            </w:r>
          </w:p>
        </w:tc>
        <w:tc>
          <w:tcPr>
            <w:tcW w:w="5185" w:type="dxa"/>
            <w:vAlign w:val="center"/>
          </w:tcPr>
          <w:p w14:paraId="78E122F4">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道滘镇南丫桥旁</w:t>
            </w:r>
          </w:p>
        </w:tc>
      </w:tr>
      <w:tr w14:paraId="48E3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53527EE3">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五分公司本部办公楼</w:t>
            </w:r>
          </w:p>
        </w:tc>
        <w:tc>
          <w:tcPr>
            <w:tcW w:w="5185" w:type="dxa"/>
            <w:vAlign w:val="center"/>
          </w:tcPr>
          <w:p w14:paraId="1EDABF21">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东莞市横沥镇中山东路82号</w:t>
            </w:r>
          </w:p>
        </w:tc>
      </w:tr>
      <w:tr w14:paraId="0E9D0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4D7738F9">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五分公司桥头驻点</w:t>
            </w:r>
          </w:p>
        </w:tc>
        <w:tc>
          <w:tcPr>
            <w:tcW w:w="5185" w:type="dxa"/>
            <w:vAlign w:val="center"/>
          </w:tcPr>
          <w:p w14:paraId="71D189B6">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东莞市桥头镇湴湖村路9号</w:t>
            </w:r>
          </w:p>
        </w:tc>
      </w:tr>
      <w:tr w14:paraId="65C5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3874E9CC">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五分公司黄江驻点</w:t>
            </w:r>
          </w:p>
        </w:tc>
        <w:tc>
          <w:tcPr>
            <w:tcW w:w="5185" w:type="dxa"/>
            <w:vAlign w:val="center"/>
          </w:tcPr>
          <w:p w14:paraId="783A0B07">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广东省东莞市东莞市黄江镇合路创业一路1号之103</w:t>
            </w:r>
          </w:p>
        </w:tc>
      </w:tr>
      <w:tr w14:paraId="6711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76819560">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五分公司企石驻点</w:t>
            </w:r>
          </w:p>
        </w:tc>
        <w:tc>
          <w:tcPr>
            <w:tcW w:w="5185" w:type="dxa"/>
            <w:vAlign w:val="center"/>
          </w:tcPr>
          <w:p w14:paraId="644C8832">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广东省东莞市东莞市企石镇杨屋新兴路第五水厂</w:t>
            </w:r>
          </w:p>
        </w:tc>
      </w:tr>
      <w:tr w14:paraId="2B97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337D844E">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五分公司东坑驻点</w:t>
            </w:r>
          </w:p>
        </w:tc>
        <w:tc>
          <w:tcPr>
            <w:tcW w:w="5185" w:type="dxa"/>
            <w:vAlign w:val="center"/>
          </w:tcPr>
          <w:p w14:paraId="71497EEC">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东莞市东坑镇塔岗村塔坑路35号</w:t>
            </w:r>
          </w:p>
        </w:tc>
      </w:tr>
      <w:tr w14:paraId="0580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5E02FA1C">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五分公司横沥驻点</w:t>
            </w:r>
          </w:p>
        </w:tc>
        <w:tc>
          <w:tcPr>
            <w:tcW w:w="5185" w:type="dxa"/>
            <w:vAlign w:val="center"/>
          </w:tcPr>
          <w:p w14:paraId="3341FC82">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广东省东莞市东莞市横沥镇中山东路84号2楼</w:t>
            </w:r>
          </w:p>
        </w:tc>
      </w:tr>
      <w:tr w14:paraId="0D04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3AA36DBB">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五分公司常平驻点</w:t>
            </w:r>
          </w:p>
        </w:tc>
        <w:tc>
          <w:tcPr>
            <w:tcW w:w="5185" w:type="dxa"/>
            <w:vAlign w:val="center"/>
          </w:tcPr>
          <w:p w14:paraId="2AB56C30">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广东省东莞市东莞市横沥镇中山东路84号3楼</w:t>
            </w:r>
          </w:p>
        </w:tc>
      </w:tr>
      <w:tr w14:paraId="3446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73FF10B3">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六分公司本部办公楼</w:t>
            </w:r>
          </w:p>
        </w:tc>
        <w:tc>
          <w:tcPr>
            <w:tcW w:w="5185" w:type="dxa"/>
            <w:vAlign w:val="center"/>
          </w:tcPr>
          <w:p w14:paraId="1B30A568">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东莞市塘厦镇蛟坪大道83A星河科技园</w:t>
            </w:r>
          </w:p>
        </w:tc>
      </w:tr>
      <w:tr w14:paraId="31CE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05864408">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六分公司凤岗驻点</w:t>
            </w:r>
          </w:p>
        </w:tc>
        <w:tc>
          <w:tcPr>
            <w:tcW w:w="5185" w:type="dxa"/>
            <w:vAlign w:val="center"/>
          </w:tcPr>
          <w:p w14:paraId="0AEC99A3">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东莞市凤岗镇天龙路一号</w:t>
            </w:r>
          </w:p>
        </w:tc>
      </w:tr>
      <w:tr w14:paraId="2893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61F1FAE9">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六分公司清溪驻点</w:t>
            </w:r>
          </w:p>
        </w:tc>
        <w:tc>
          <w:tcPr>
            <w:tcW w:w="5185" w:type="dxa"/>
            <w:vAlign w:val="center"/>
          </w:tcPr>
          <w:p w14:paraId="1B33AD7D">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东莞市清溪镇聚富新村一巷5号</w:t>
            </w:r>
          </w:p>
        </w:tc>
      </w:tr>
      <w:tr w14:paraId="3760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38643CAB">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六分公司塘厦驻点</w:t>
            </w:r>
          </w:p>
        </w:tc>
        <w:tc>
          <w:tcPr>
            <w:tcW w:w="5185" w:type="dxa"/>
            <w:vAlign w:val="center"/>
          </w:tcPr>
          <w:p w14:paraId="78783A45">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东莞市塘厦镇桥陇南屏村44号</w:t>
            </w:r>
          </w:p>
        </w:tc>
      </w:tr>
      <w:tr w14:paraId="7AF4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058B923C">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六分公司樟木头驻点</w:t>
            </w:r>
          </w:p>
        </w:tc>
        <w:tc>
          <w:tcPr>
            <w:tcW w:w="5185" w:type="dxa"/>
            <w:vAlign w:val="center"/>
          </w:tcPr>
          <w:p w14:paraId="5675A983">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东莞市樟木头镇八中环路六家巷45号之二</w:t>
            </w:r>
          </w:p>
        </w:tc>
      </w:tr>
      <w:tr w14:paraId="0DA3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23913CC0">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白泥湖泵站</w:t>
            </w:r>
          </w:p>
        </w:tc>
        <w:tc>
          <w:tcPr>
            <w:tcW w:w="5185" w:type="dxa"/>
            <w:vAlign w:val="center"/>
          </w:tcPr>
          <w:p w14:paraId="15D453EA">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塘厦粤港供水大厦边</w:t>
            </w:r>
          </w:p>
        </w:tc>
      </w:tr>
      <w:tr w14:paraId="21E0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5" w:type="dxa"/>
            <w:vAlign w:val="center"/>
          </w:tcPr>
          <w:p w14:paraId="66C9CBFB">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樟木头中间提升泵站</w:t>
            </w:r>
          </w:p>
        </w:tc>
        <w:tc>
          <w:tcPr>
            <w:tcW w:w="5185" w:type="dxa"/>
            <w:vAlign w:val="center"/>
          </w:tcPr>
          <w:p w14:paraId="66A34D79">
            <w:pPr>
              <w:widowControl/>
              <w:spacing w:line="360"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樟木头滨河公园内</w:t>
            </w:r>
          </w:p>
        </w:tc>
      </w:tr>
    </w:tbl>
    <w:p w14:paraId="2B6DDD5D"/>
    <w:p w14:paraId="30D2092F">
      <w:pPr>
        <w:spacing w:line="360" w:lineRule="auto"/>
        <w:rPr>
          <w:rFonts w:ascii="宋体" w:hAnsi="宋体" w:eastAsia="宋体" w:cs="宋体"/>
          <w:b/>
          <w:bCs/>
          <w:szCs w:val="21"/>
        </w:rPr>
      </w:pPr>
      <w:r>
        <w:rPr>
          <w:rFonts w:hint="eastAsia" w:ascii="宋体" w:hAnsi="宋体" w:eastAsia="宋体" w:cs="宋体"/>
          <w:b/>
          <w:bCs/>
          <w:szCs w:val="21"/>
        </w:rPr>
        <w:br w:type="page"/>
      </w:r>
    </w:p>
    <w:p w14:paraId="04B72619">
      <w:pPr>
        <w:spacing w:line="360" w:lineRule="auto"/>
        <w:contextualSpacing/>
        <w:rPr>
          <w:rFonts w:ascii="宋体" w:hAnsi="宋体" w:eastAsia="宋体" w:cs="宋体"/>
          <w:szCs w:val="21"/>
        </w:rPr>
      </w:pPr>
      <w:r>
        <w:rPr>
          <w:rFonts w:hint="eastAsia" w:ascii="宋体" w:hAnsi="宋体" w:eastAsia="宋体" w:cs="宋体"/>
          <w:szCs w:val="21"/>
        </w:rPr>
        <w:t xml:space="preserve">附件3：到货验收单  </w:t>
      </w:r>
    </w:p>
    <w:p w14:paraId="013D2E48">
      <w:pPr>
        <w:widowControl/>
        <w:spacing w:line="360" w:lineRule="auto"/>
        <w:outlineLvl w:val="1"/>
        <w:rPr>
          <w:rFonts w:ascii="宋体" w:hAnsi="宋体" w:eastAsia="宋体" w:cs="宋体"/>
          <w:bCs/>
          <w:szCs w:val="21"/>
        </w:rPr>
      </w:pPr>
      <w:r>
        <w:rPr>
          <w:rFonts w:hint="eastAsia" w:ascii="宋体" w:hAnsi="宋体" w:eastAsia="宋体" w:cs="宋体"/>
          <w:bCs/>
          <w:szCs w:val="21"/>
        </w:rPr>
        <w:t xml:space="preserve">                                  </w:t>
      </w:r>
    </w:p>
    <w:tbl>
      <w:tblPr>
        <w:tblStyle w:val="43"/>
        <w:tblW w:w="10279" w:type="dxa"/>
        <w:jc w:val="center"/>
        <w:tblLayout w:type="fixed"/>
        <w:tblCellMar>
          <w:top w:w="0" w:type="dxa"/>
          <w:left w:w="108" w:type="dxa"/>
          <w:bottom w:w="0" w:type="dxa"/>
          <w:right w:w="108" w:type="dxa"/>
        </w:tblCellMar>
      </w:tblPr>
      <w:tblGrid>
        <w:gridCol w:w="1319"/>
        <w:gridCol w:w="878"/>
        <w:gridCol w:w="2162"/>
        <w:gridCol w:w="619"/>
        <w:gridCol w:w="1169"/>
        <w:gridCol w:w="1055"/>
        <w:gridCol w:w="847"/>
        <w:gridCol w:w="961"/>
        <w:gridCol w:w="1269"/>
      </w:tblGrid>
      <w:tr w14:paraId="7BEFD06B">
        <w:tblPrEx>
          <w:tblCellMar>
            <w:top w:w="0" w:type="dxa"/>
            <w:left w:w="108" w:type="dxa"/>
            <w:bottom w:w="0" w:type="dxa"/>
            <w:right w:w="108" w:type="dxa"/>
          </w:tblCellMar>
        </w:tblPrEx>
        <w:trPr>
          <w:trHeight w:val="437" w:hRule="atLeast"/>
          <w:jc w:val="center"/>
        </w:trPr>
        <w:tc>
          <w:tcPr>
            <w:tcW w:w="13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51F2E">
            <w:pPr>
              <w:widowControl/>
              <w:spacing w:line="360" w:lineRule="auto"/>
              <w:jc w:val="left"/>
              <w:rPr>
                <w:rFonts w:ascii="宋体" w:hAnsi="宋体" w:eastAsia="宋体" w:cs="宋体"/>
                <w:bCs/>
                <w:kern w:val="0"/>
                <w:szCs w:val="21"/>
              </w:rPr>
            </w:pPr>
            <w:r>
              <w:rPr>
                <w:rFonts w:hint="eastAsia" w:ascii="宋体" w:hAnsi="宋体" w:eastAsia="宋体" w:cs="宋体"/>
                <w:bCs/>
                <w:kern w:val="0"/>
                <w:szCs w:val="21"/>
              </w:rPr>
              <w:t>合同名称</w:t>
            </w:r>
          </w:p>
        </w:tc>
        <w:tc>
          <w:tcPr>
            <w:tcW w:w="8960"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6229E2D4">
            <w:pPr>
              <w:widowControl/>
              <w:spacing w:line="360" w:lineRule="auto"/>
              <w:jc w:val="left"/>
              <w:rPr>
                <w:rFonts w:ascii="宋体" w:hAnsi="宋体" w:eastAsia="宋体" w:cs="宋体"/>
                <w:bCs/>
                <w:kern w:val="0"/>
                <w:szCs w:val="21"/>
              </w:rPr>
            </w:pPr>
          </w:p>
        </w:tc>
      </w:tr>
      <w:tr w14:paraId="5ACE528C">
        <w:tblPrEx>
          <w:tblCellMar>
            <w:top w:w="0" w:type="dxa"/>
            <w:left w:w="108" w:type="dxa"/>
            <w:bottom w:w="0" w:type="dxa"/>
            <w:right w:w="108" w:type="dxa"/>
          </w:tblCellMar>
        </w:tblPrEx>
        <w:trPr>
          <w:trHeight w:val="460" w:hRule="atLeast"/>
          <w:jc w:val="center"/>
        </w:trPr>
        <w:tc>
          <w:tcPr>
            <w:tcW w:w="13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1B8285">
            <w:pPr>
              <w:widowControl/>
              <w:spacing w:line="360" w:lineRule="auto"/>
              <w:jc w:val="left"/>
              <w:rPr>
                <w:rFonts w:ascii="宋体" w:hAnsi="宋体" w:eastAsia="宋体" w:cs="宋体"/>
                <w:bCs/>
                <w:kern w:val="0"/>
                <w:szCs w:val="21"/>
              </w:rPr>
            </w:pPr>
            <w:r>
              <w:rPr>
                <w:rFonts w:hint="eastAsia" w:ascii="宋体" w:hAnsi="宋体" w:eastAsia="宋体" w:cs="宋体"/>
                <w:bCs/>
                <w:kern w:val="0"/>
                <w:szCs w:val="21"/>
              </w:rPr>
              <w:t>供货单位</w:t>
            </w:r>
          </w:p>
        </w:tc>
        <w:tc>
          <w:tcPr>
            <w:tcW w:w="3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6B06A7">
            <w:pPr>
              <w:widowControl/>
              <w:spacing w:line="360" w:lineRule="auto"/>
              <w:jc w:val="left"/>
              <w:rPr>
                <w:rFonts w:ascii="宋体" w:hAnsi="宋体" w:eastAsia="宋体" w:cs="宋体"/>
                <w:bCs/>
                <w:kern w:val="0"/>
                <w:szCs w:val="21"/>
              </w:rPr>
            </w:pPr>
          </w:p>
        </w:tc>
        <w:tc>
          <w:tcPr>
            <w:tcW w:w="17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0EB0272">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到货时间</w:t>
            </w:r>
          </w:p>
        </w:tc>
        <w:tc>
          <w:tcPr>
            <w:tcW w:w="413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2C997B9">
            <w:pPr>
              <w:widowControl/>
              <w:spacing w:line="360" w:lineRule="auto"/>
              <w:jc w:val="left"/>
              <w:rPr>
                <w:rFonts w:ascii="宋体" w:hAnsi="宋体" w:eastAsia="宋体" w:cs="宋体"/>
                <w:bCs/>
                <w:kern w:val="0"/>
                <w:szCs w:val="21"/>
              </w:rPr>
            </w:pPr>
            <w:r>
              <w:rPr>
                <w:rFonts w:hint="eastAsia" w:ascii="宋体" w:hAnsi="宋体" w:eastAsia="宋体" w:cs="宋体"/>
                <w:bCs/>
                <w:kern w:val="0"/>
                <w:szCs w:val="21"/>
              </w:rPr>
              <w:t xml:space="preserve">         年    月    日</w:t>
            </w:r>
          </w:p>
        </w:tc>
      </w:tr>
      <w:tr w14:paraId="14D6BB74">
        <w:tblPrEx>
          <w:tblCellMar>
            <w:top w:w="0" w:type="dxa"/>
            <w:left w:w="108" w:type="dxa"/>
            <w:bottom w:w="0" w:type="dxa"/>
            <w:right w:w="108" w:type="dxa"/>
          </w:tblCellMar>
        </w:tblPrEx>
        <w:trPr>
          <w:trHeight w:val="460" w:hRule="atLeast"/>
          <w:jc w:val="center"/>
        </w:trPr>
        <w:tc>
          <w:tcPr>
            <w:tcW w:w="13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1A37F">
            <w:pPr>
              <w:widowControl/>
              <w:spacing w:line="360" w:lineRule="auto"/>
              <w:jc w:val="left"/>
              <w:rPr>
                <w:rFonts w:ascii="宋体" w:hAnsi="宋体" w:eastAsia="宋体" w:cs="宋体"/>
                <w:bCs/>
                <w:kern w:val="0"/>
                <w:szCs w:val="21"/>
              </w:rPr>
            </w:pPr>
            <w:r>
              <w:rPr>
                <w:rFonts w:hint="eastAsia" w:ascii="宋体" w:hAnsi="宋体" w:eastAsia="宋体" w:cs="宋体"/>
                <w:bCs/>
                <w:kern w:val="0"/>
                <w:szCs w:val="21"/>
              </w:rPr>
              <w:t>采购单位</w:t>
            </w:r>
          </w:p>
        </w:tc>
        <w:tc>
          <w:tcPr>
            <w:tcW w:w="3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2A026C">
            <w:pPr>
              <w:widowControl/>
              <w:spacing w:line="360" w:lineRule="auto"/>
              <w:jc w:val="left"/>
              <w:rPr>
                <w:rFonts w:ascii="宋体" w:hAnsi="宋体" w:eastAsia="宋体" w:cs="宋体"/>
                <w:bCs/>
                <w:kern w:val="0"/>
                <w:szCs w:val="21"/>
              </w:rPr>
            </w:pPr>
          </w:p>
        </w:tc>
        <w:tc>
          <w:tcPr>
            <w:tcW w:w="17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BABC76B">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验收时间</w:t>
            </w:r>
          </w:p>
        </w:tc>
        <w:tc>
          <w:tcPr>
            <w:tcW w:w="413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80E3A13">
            <w:pPr>
              <w:widowControl/>
              <w:spacing w:line="360" w:lineRule="auto"/>
              <w:jc w:val="left"/>
              <w:rPr>
                <w:rFonts w:ascii="宋体" w:hAnsi="宋体" w:eastAsia="宋体" w:cs="宋体"/>
                <w:bCs/>
                <w:kern w:val="0"/>
                <w:szCs w:val="21"/>
              </w:rPr>
            </w:pPr>
            <w:r>
              <w:rPr>
                <w:rFonts w:hint="eastAsia" w:ascii="宋体" w:hAnsi="宋体" w:eastAsia="宋体" w:cs="宋体"/>
                <w:bCs/>
                <w:kern w:val="0"/>
                <w:szCs w:val="21"/>
              </w:rPr>
              <w:t xml:space="preserve">         年    月    日</w:t>
            </w:r>
          </w:p>
        </w:tc>
      </w:tr>
      <w:tr w14:paraId="33D17CEA">
        <w:tblPrEx>
          <w:tblCellMar>
            <w:top w:w="0" w:type="dxa"/>
            <w:left w:w="108" w:type="dxa"/>
            <w:bottom w:w="0" w:type="dxa"/>
            <w:right w:w="108" w:type="dxa"/>
          </w:tblCellMar>
        </w:tblPrEx>
        <w:trPr>
          <w:trHeight w:val="411" w:hRule="atLeast"/>
          <w:jc w:val="center"/>
        </w:trPr>
        <w:tc>
          <w:tcPr>
            <w:tcW w:w="1319" w:type="dxa"/>
            <w:vMerge w:val="restart"/>
            <w:tcBorders>
              <w:top w:val="single" w:color="auto" w:sz="4" w:space="0"/>
              <w:left w:val="single" w:color="auto" w:sz="4" w:space="0"/>
              <w:right w:val="single" w:color="auto" w:sz="4" w:space="0"/>
            </w:tcBorders>
            <w:shd w:val="clear" w:color="auto" w:fill="auto"/>
            <w:noWrap/>
            <w:vAlign w:val="center"/>
          </w:tcPr>
          <w:p w14:paraId="0CE20EBC">
            <w:pPr>
              <w:widowControl/>
              <w:spacing w:line="360" w:lineRule="auto"/>
              <w:ind w:left="-105" w:leftChars="-50" w:right="-105" w:rightChars="-50"/>
              <w:jc w:val="center"/>
              <w:rPr>
                <w:rFonts w:ascii="宋体" w:hAnsi="宋体" w:eastAsia="宋体" w:cs="宋体"/>
                <w:bCs/>
                <w:kern w:val="0"/>
                <w:szCs w:val="21"/>
              </w:rPr>
            </w:pPr>
            <w:r>
              <w:rPr>
                <w:rFonts w:hint="eastAsia" w:ascii="宋体" w:hAnsi="宋体" w:eastAsia="宋体" w:cs="宋体"/>
                <w:bCs/>
                <w:kern w:val="0"/>
                <w:szCs w:val="21"/>
              </w:rPr>
              <w:t>到货</w:t>
            </w:r>
          </w:p>
          <w:p w14:paraId="575C019C">
            <w:pPr>
              <w:widowControl/>
              <w:spacing w:line="360" w:lineRule="auto"/>
              <w:ind w:left="-105" w:leftChars="-50" w:right="-105" w:rightChars="-50"/>
              <w:jc w:val="center"/>
              <w:rPr>
                <w:rFonts w:ascii="宋体" w:hAnsi="宋体" w:eastAsia="宋体" w:cs="宋体"/>
                <w:bCs/>
                <w:kern w:val="0"/>
                <w:szCs w:val="21"/>
              </w:rPr>
            </w:pPr>
            <w:r>
              <w:rPr>
                <w:rFonts w:hint="eastAsia" w:ascii="宋体" w:hAnsi="宋体" w:eastAsia="宋体" w:cs="宋体"/>
                <w:bCs/>
                <w:kern w:val="0"/>
                <w:szCs w:val="21"/>
              </w:rPr>
              <w:t>清单</w:t>
            </w:r>
          </w:p>
        </w:tc>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14:paraId="7FB6AA2A">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序号</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14:paraId="1DAB0E10">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货物名称</w:t>
            </w:r>
          </w:p>
        </w:tc>
        <w:tc>
          <w:tcPr>
            <w:tcW w:w="17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473894">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规格型号</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35526B85">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品牌</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35F39A6B">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单位</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5D77D130">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数量</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58A101DE">
            <w:pPr>
              <w:widowControl/>
              <w:spacing w:line="360" w:lineRule="auto"/>
              <w:jc w:val="center"/>
              <w:rPr>
                <w:rFonts w:ascii="宋体" w:hAnsi="宋体" w:eastAsia="宋体" w:cs="宋体"/>
                <w:bCs/>
                <w:kern w:val="0"/>
                <w:szCs w:val="21"/>
              </w:rPr>
            </w:pPr>
            <w:r>
              <w:rPr>
                <w:rFonts w:hint="eastAsia" w:ascii="宋体" w:hAnsi="宋体" w:eastAsia="宋体" w:cs="宋体"/>
                <w:bCs/>
                <w:kern w:val="0"/>
                <w:szCs w:val="21"/>
              </w:rPr>
              <w:t>备注</w:t>
            </w:r>
          </w:p>
        </w:tc>
      </w:tr>
      <w:tr w14:paraId="0F8F48A7">
        <w:tblPrEx>
          <w:tblCellMar>
            <w:top w:w="0" w:type="dxa"/>
            <w:left w:w="108" w:type="dxa"/>
            <w:bottom w:w="0" w:type="dxa"/>
            <w:right w:w="108" w:type="dxa"/>
          </w:tblCellMar>
        </w:tblPrEx>
        <w:trPr>
          <w:trHeight w:val="515" w:hRule="atLeast"/>
          <w:jc w:val="center"/>
        </w:trPr>
        <w:tc>
          <w:tcPr>
            <w:tcW w:w="1319" w:type="dxa"/>
            <w:vMerge w:val="continue"/>
            <w:tcBorders>
              <w:left w:val="single" w:color="auto" w:sz="4" w:space="0"/>
              <w:right w:val="single" w:color="auto" w:sz="4" w:space="0"/>
            </w:tcBorders>
            <w:shd w:val="clear" w:color="auto" w:fill="auto"/>
            <w:noWrap/>
            <w:vAlign w:val="center"/>
          </w:tcPr>
          <w:p w14:paraId="06B1D9A1">
            <w:pPr>
              <w:widowControl/>
              <w:spacing w:line="360" w:lineRule="auto"/>
              <w:jc w:val="center"/>
              <w:rPr>
                <w:rFonts w:ascii="宋体" w:hAnsi="宋体" w:eastAsia="宋体" w:cs="宋体"/>
                <w:bCs/>
                <w:kern w:val="0"/>
                <w:szCs w:val="21"/>
              </w:rPr>
            </w:pPr>
          </w:p>
        </w:tc>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14:paraId="6FF6A6F0">
            <w:pPr>
              <w:widowControl/>
              <w:spacing w:line="360" w:lineRule="auto"/>
              <w:jc w:val="center"/>
              <w:rPr>
                <w:rFonts w:ascii="宋体" w:hAnsi="宋体" w:eastAsia="宋体" w:cs="宋体"/>
                <w:bCs/>
                <w:kern w:val="0"/>
                <w:szCs w:val="21"/>
              </w:rPr>
            </w:pP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14:paraId="646F40E4">
            <w:pPr>
              <w:widowControl/>
              <w:spacing w:line="360" w:lineRule="auto"/>
              <w:jc w:val="center"/>
              <w:rPr>
                <w:rFonts w:ascii="宋体" w:hAnsi="宋体" w:eastAsia="宋体" w:cs="宋体"/>
                <w:bCs/>
                <w:kern w:val="0"/>
                <w:szCs w:val="21"/>
              </w:rPr>
            </w:pPr>
          </w:p>
        </w:tc>
        <w:tc>
          <w:tcPr>
            <w:tcW w:w="17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1966D6">
            <w:pPr>
              <w:widowControl/>
              <w:spacing w:line="360" w:lineRule="auto"/>
              <w:jc w:val="left"/>
              <w:rPr>
                <w:rFonts w:ascii="宋体" w:hAnsi="宋体" w:eastAsia="宋体" w:cs="宋体"/>
                <w:bCs/>
                <w:kern w:val="0"/>
                <w:szCs w:val="21"/>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388AEAD2">
            <w:pPr>
              <w:widowControl/>
              <w:spacing w:line="360" w:lineRule="auto"/>
              <w:jc w:val="left"/>
              <w:rPr>
                <w:rFonts w:ascii="宋体" w:hAnsi="宋体" w:eastAsia="宋体" w:cs="宋体"/>
                <w:bCs/>
                <w:kern w:val="0"/>
                <w:szCs w:val="21"/>
              </w:rPr>
            </w:pP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445F5447">
            <w:pPr>
              <w:widowControl/>
              <w:spacing w:line="360" w:lineRule="auto"/>
              <w:jc w:val="left"/>
              <w:rPr>
                <w:rFonts w:ascii="宋体" w:hAnsi="宋体" w:eastAsia="宋体" w:cs="宋体"/>
                <w:bCs/>
                <w:kern w:val="0"/>
                <w:szCs w:val="21"/>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18310767">
            <w:pPr>
              <w:widowControl/>
              <w:spacing w:line="360" w:lineRule="auto"/>
              <w:jc w:val="left"/>
              <w:rPr>
                <w:rFonts w:ascii="宋体" w:hAnsi="宋体" w:eastAsia="宋体" w:cs="宋体"/>
                <w:bCs/>
                <w:kern w:val="0"/>
                <w:szCs w:val="21"/>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2BF5CB91">
            <w:pPr>
              <w:spacing w:line="360" w:lineRule="auto"/>
              <w:jc w:val="center"/>
              <w:rPr>
                <w:rFonts w:ascii="宋体" w:hAnsi="宋体" w:eastAsia="宋体" w:cs="宋体"/>
                <w:bCs/>
                <w:szCs w:val="21"/>
              </w:rPr>
            </w:pPr>
          </w:p>
        </w:tc>
      </w:tr>
      <w:tr w14:paraId="2EDDB6A9">
        <w:tblPrEx>
          <w:tblCellMar>
            <w:top w:w="0" w:type="dxa"/>
            <w:left w:w="108" w:type="dxa"/>
            <w:bottom w:w="0" w:type="dxa"/>
            <w:right w:w="108" w:type="dxa"/>
          </w:tblCellMar>
        </w:tblPrEx>
        <w:trPr>
          <w:trHeight w:val="515" w:hRule="atLeast"/>
          <w:jc w:val="center"/>
        </w:trPr>
        <w:tc>
          <w:tcPr>
            <w:tcW w:w="1319" w:type="dxa"/>
            <w:vMerge w:val="continue"/>
            <w:tcBorders>
              <w:left w:val="single" w:color="auto" w:sz="4" w:space="0"/>
              <w:right w:val="single" w:color="auto" w:sz="4" w:space="0"/>
            </w:tcBorders>
            <w:shd w:val="clear" w:color="auto" w:fill="auto"/>
            <w:noWrap/>
            <w:vAlign w:val="center"/>
          </w:tcPr>
          <w:p w14:paraId="06E2F362">
            <w:pPr>
              <w:widowControl/>
              <w:spacing w:line="360" w:lineRule="auto"/>
              <w:jc w:val="center"/>
              <w:rPr>
                <w:rFonts w:ascii="宋体" w:hAnsi="宋体" w:eastAsia="宋体" w:cs="宋体"/>
                <w:bCs/>
                <w:kern w:val="0"/>
                <w:szCs w:val="21"/>
              </w:rPr>
            </w:pPr>
          </w:p>
        </w:tc>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14:paraId="4B9F995E">
            <w:pPr>
              <w:widowControl/>
              <w:spacing w:line="360" w:lineRule="auto"/>
              <w:jc w:val="center"/>
              <w:rPr>
                <w:rFonts w:ascii="宋体" w:hAnsi="宋体" w:eastAsia="宋体" w:cs="宋体"/>
                <w:bCs/>
                <w:kern w:val="0"/>
                <w:szCs w:val="21"/>
              </w:rPr>
            </w:pP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14:paraId="44CB8FC7">
            <w:pPr>
              <w:widowControl/>
              <w:spacing w:line="360" w:lineRule="auto"/>
              <w:jc w:val="center"/>
              <w:rPr>
                <w:rFonts w:ascii="宋体" w:hAnsi="宋体" w:eastAsia="宋体" w:cs="宋体"/>
                <w:bCs/>
                <w:kern w:val="0"/>
                <w:szCs w:val="21"/>
              </w:rPr>
            </w:pPr>
          </w:p>
        </w:tc>
        <w:tc>
          <w:tcPr>
            <w:tcW w:w="17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579CF5">
            <w:pPr>
              <w:widowControl/>
              <w:spacing w:line="360" w:lineRule="auto"/>
              <w:jc w:val="left"/>
              <w:rPr>
                <w:rFonts w:ascii="宋体" w:hAnsi="宋体" w:eastAsia="宋体" w:cs="宋体"/>
                <w:bCs/>
                <w:kern w:val="0"/>
                <w:szCs w:val="21"/>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4C2D50C6">
            <w:pPr>
              <w:widowControl/>
              <w:spacing w:line="360" w:lineRule="auto"/>
              <w:jc w:val="left"/>
              <w:rPr>
                <w:rFonts w:ascii="宋体" w:hAnsi="宋体" w:eastAsia="宋体" w:cs="宋体"/>
                <w:bCs/>
                <w:kern w:val="0"/>
                <w:szCs w:val="21"/>
              </w:rPr>
            </w:pP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018099BE">
            <w:pPr>
              <w:widowControl/>
              <w:spacing w:line="360" w:lineRule="auto"/>
              <w:jc w:val="left"/>
              <w:rPr>
                <w:rFonts w:ascii="宋体" w:hAnsi="宋体" w:eastAsia="宋体" w:cs="宋体"/>
                <w:bCs/>
                <w:kern w:val="0"/>
                <w:szCs w:val="21"/>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3D96D162">
            <w:pPr>
              <w:widowControl/>
              <w:spacing w:line="360" w:lineRule="auto"/>
              <w:jc w:val="left"/>
              <w:rPr>
                <w:rFonts w:ascii="宋体" w:hAnsi="宋体" w:eastAsia="宋体" w:cs="宋体"/>
                <w:bCs/>
                <w:kern w:val="0"/>
                <w:szCs w:val="21"/>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5DEB81C1">
            <w:pPr>
              <w:spacing w:line="360" w:lineRule="auto"/>
              <w:jc w:val="center"/>
              <w:rPr>
                <w:rFonts w:ascii="宋体" w:hAnsi="宋体" w:eastAsia="宋体" w:cs="宋体"/>
                <w:bCs/>
                <w:szCs w:val="21"/>
              </w:rPr>
            </w:pPr>
          </w:p>
        </w:tc>
      </w:tr>
      <w:tr w14:paraId="0B62D6DA">
        <w:tblPrEx>
          <w:tblCellMar>
            <w:top w:w="0" w:type="dxa"/>
            <w:left w:w="108" w:type="dxa"/>
            <w:bottom w:w="0" w:type="dxa"/>
            <w:right w:w="108" w:type="dxa"/>
          </w:tblCellMar>
        </w:tblPrEx>
        <w:trPr>
          <w:trHeight w:val="515" w:hRule="atLeast"/>
          <w:jc w:val="center"/>
        </w:trPr>
        <w:tc>
          <w:tcPr>
            <w:tcW w:w="1319" w:type="dxa"/>
            <w:vMerge w:val="continue"/>
            <w:tcBorders>
              <w:left w:val="single" w:color="auto" w:sz="4" w:space="0"/>
              <w:right w:val="single" w:color="auto" w:sz="4" w:space="0"/>
            </w:tcBorders>
            <w:shd w:val="clear" w:color="auto" w:fill="auto"/>
            <w:noWrap/>
            <w:vAlign w:val="center"/>
          </w:tcPr>
          <w:p w14:paraId="0AB53A4E">
            <w:pPr>
              <w:widowControl/>
              <w:spacing w:line="360" w:lineRule="auto"/>
              <w:jc w:val="center"/>
              <w:rPr>
                <w:rFonts w:ascii="宋体" w:hAnsi="宋体" w:eastAsia="宋体" w:cs="宋体"/>
                <w:bCs/>
                <w:kern w:val="0"/>
                <w:szCs w:val="21"/>
              </w:rPr>
            </w:pPr>
          </w:p>
        </w:tc>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14:paraId="658A6BB2">
            <w:pPr>
              <w:widowControl/>
              <w:spacing w:line="360" w:lineRule="auto"/>
              <w:jc w:val="center"/>
              <w:rPr>
                <w:rFonts w:ascii="宋体" w:hAnsi="宋体" w:eastAsia="宋体" w:cs="宋体"/>
                <w:bCs/>
                <w:kern w:val="0"/>
                <w:szCs w:val="21"/>
              </w:rPr>
            </w:pP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14:paraId="0A526FB2">
            <w:pPr>
              <w:widowControl/>
              <w:spacing w:line="360" w:lineRule="auto"/>
              <w:jc w:val="center"/>
              <w:rPr>
                <w:rFonts w:ascii="宋体" w:hAnsi="宋体" w:eastAsia="宋体" w:cs="宋体"/>
                <w:bCs/>
                <w:kern w:val="0"/>
                <w:szCs w:val="21"/>
              </w:rPr>
            </w:pPr>
          </w:p>
        </w:tc>
        <w:tc>
          <w:tcPr>
            <w:tcW w:w="17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93C5F3">
            <w:pPr>
              <w:widowControl/>
              <w:spacing w:line="360" w:lineRule="auto"/>
              <w:jc w:val="left"/>
              <w:rPr>
                <w:rFonts w:ascii="宋体" w:hAnsi="宋体" w:eastAsia="宋体" w:cs="宋体"/>
                <w:bCs/>
                <w:kern w:val="0"/>
                <w:szCs w:val="21"/>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1B1DBD4B">
            <w:pPr>
              <w:widowControl/>
              <w:spacing w:line="360" w:lineRule="auto"/>
              <w:jc w:val="left"/>
              <w:rPr>
                <w:rFonts w:ascii="宋体" w:hAnsi="宋体" w:eastAsia="宋体" w:cs="宋体"/>
                <w:bCs/>
                <w:kern w:val="0"/>
                <w:szCs w:val="21"/>
              </w:rPr>
            </w:pP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5EF39AB2">
            <w:pPr>
              <w:widowControl/>
              <w:spacing w:line="360" w:lineRule="auto"/>
              <w:jc w:val="left"/>
              <w:rPr>
                <w:rFonts w:ascii="宋体" w:hAnsi="宋体" w:eastAsia="宋体" w:cs="宋体"/>
                <w:bCs/>
                <w:kern w:val="0"/>
                <w:szCs w:val="21"/>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42827E33">
            <w:pPr>
              <w:widowControl/>
              <w:spacing w:line="360" w:lineRule="auto"/>
              <w:jc w:val="left"/>
              <w:rPr>
                <w:rFonts w:ascii="宋体" w:hAnsi="宋体" w:eastAsia="宋体" w:cs="宋体"/>
                <w:bCs/>
                <w:kern w:val="0"/>
                <w:szCs w:val="21"/>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233034B5">
            <w:pPr>
              <w:spacing w:line="360" w:lineRule="auto"/>
              <w:jc w:val="center"/>
              <w:rPr>
                <w:rFonts w:ascii="宋体" w:hAnsi="宋体" w:eastAsia="宋体" w:cs="宋体"/>
                <w:bCs/>
                <w:szCs w:val="21"/>
              </w:rPr>
            </w:pPr>
          </w:p>
        </w:tc>
      </w:tr>
      <w:tr w14:paraId="6538E51B">
        <w:tblPrEx>
          <w:tblCellMar>
            <w:top w:w="0" w:type="dxa"/>
            <w:left w:w="108" w:type="dxa"/>
            <w:bottom w:w="0" w:type="dxa"/>
            <w:right w:w="108" w:type="dxa"/>
          </w:tblCellMar>
        </w:tblPrEx>
        <w:trPr>
          <w:trHeight w:val="515" w:hRule="atLeast"/>
          <w:jc w:val="center"/>
        </w:trPr>
        <w:tc>
          <w:tcPr>
            <w:tcW w:w="1319" w:type="dxa"/>
            <w:vMerge w:val="continue"/>
            <w:tcBorders>
              <w:left w:val="single" w:color="auto" w:sz="4" w:space="0"/>
              <w:right w:val="single" w:color="auto" w:sz="4" w:space="0"/>
            </w:tcBorders>
            <w:shd w:val="clear" w:color="auto" w:fill="auto"/>
            <w:noWrap/>
            <w:vAlign w:val="center"/>
          </w:tcPr>
          <w:p w14:paraId="69D92D87">
            <w:pPr>
              <w:widowControl/>
              <w:spacing w:line="360" w:lineRule="auto"/>
              <w:jc w:val="center"/>
              <w:rPr>
                <w:rFonts w:ascii="宋体" w:hAnsi="宋体" w:eastAsia="宋体" w:cs="宋体"/>
                <w:bCs/>
                <w:kern w:val="0"/>
                <w:szCs w:val="21"/>
              </w:rPr>
            </w:pPr>
          </w:p>
        </w:tc>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14:paraId="4BB4870F">
            <w:pPr>
              <w:widowControl/>
              <w:spacing w:line="360" w:lineRule="auto"/>
              <w:jc w:val="center"/>
              <w:rPr>
                <w:rFonts w:ascii="宋体" w:hAnsi="宋体" w:eastAsia="宋体" w:cs="宋体"/>
                <w:bCs/>
                <w:kern w:val="0"/>
                <w:szCs w:val="21"/>
              </w:rPr>
            </w:pP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14:paraId="67AE1D51">
            <w:pPr>
              <w:widowControl/>
              <w:spacing w:line="360" w:lineRule="auto"/>
              <w:jc w:val="center"/>
              <w:rPr>
                <w:rFonts w:ascii="宋体" w:hAnsi="宋体" w:eastAsia="宋体" w:cs="宋体"/>
                <w:bCs/>
                <w:kern w:val="0"/>
                <w:szCs w:val="21"/>
              </w:rPr>
            </w:pPr>
          </w:p>
        </w:tc>
        <w:tc>
          <w:tcPr>
            <w:tcW w:w="17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7A896">
            <w:pPr>
              <w:widowControl/>
              <w:spacing w:line="360" w:lineRule="auto"/>
              <w:jc w:val="left"/>
              <w:rPr>
                <w:rFonts w:ascii="宋体" w:hAnsi="宋体" w:eastAsia="宋体" w:cs="宋体"/>
                <w:bCs/>
                <w:kern w:val="0"/>
                <w:szCs w:val="21"/>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43FB3525">
            <w:pPr>
              <w:widowControl/>
              <w:spacing w:line="360" w:lineRule="auto"/>
              <w:jc w:val="left"/>
              <w:rPr>
                <w:rFonts w:ascii="宋体" w:hAnsi="宋体" w:eastAsia="宋体" w:cs="宋体"/>
                <w:bCs/>
                <w:kern w:val="0"/>
                <w:szCs w:val="21"/>
              </w:rPr>
            </w:pP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17329E31">
            <w:pPr>
              <w:widowControl/>
              <w:spacing w:line="360" w:lineRule="auto"/>
              <w:jc w:val="left"/>
              <w:rPr>
                <w:rFonts w:ascii="宋体" w:hAnsi="宋体" w:eastAsia="宋体" w:cs="宋体"/>
                <w:bCs/>
                <w:kern w:val="0"/>
                <w:szCs w:val="21"/>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0BEB77CC">
            <w:pPr>
              <w:widowControl/>
              <w:spacing w:line="360" w:lineRule="auto"/>
              <w:jc w:val="left"/>
              <w:rPr>
                <w:rFonts w:ascii="宋体" w:hAnsi="宋体" w:eastAsia="宋体" w:cs="宋体"/>
                <w:bCs/>
                <w:kern w:val="0"/>
                <w:szCs w:val="21"/>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635F9736">
            <w:pPr>
              <w:spacing w:line="360" w:lineRule="auto"/>
              <w:jc w:val="center"/>
              <w:rPr>
                <w:rFonts w:ascii="宋体" w:hAnsi="宋体" w:eastAsia="宋体" w:cs="宋体"/>
                <w:bCs/>
                <w:szCs w:val="21"/>
              </w:rPr>
            </w:pPr>
          </w:p>
        </w:tc>
      </w:tr>
      <w:tr w14:paraId="1938366E">
        <w:tblPrEx>
          <w:tblCellMar>
            <w:top w:w="0" w:type="dxa"/>
            <w:left w:w="108" w:type="dxa"/>
            <w:bottom w:w="0" w:type="dxa"/>
            <w:right w:w="108" w:type="dxa"/>
          </w:tblCellMar>
        </w:tblPrEx>
        <w:trPr>
          <w:trHeight w:val="515" w:hRule="atLeast"/>
          <w:jc w:val="center"/>
        </w:trPr>
        <w:tc>
          <w:tcPr>
            <w:tcW w:w="1319" w:type="dxa"/>
            <w:vMerge w:val="continue"/>
            <w:tcBorders>
              <w:left w:val="single" w:color="auto" w:sz="4" w:space="0"/>
              <w:right w:val="single" w:color="auto" w:sz="4" w:space="0"/>
            </w:tcBorders>
            <w:shd w:val="clear" w:color="auto" w:fill="auto"/>
            <w:noWrap/>
            <w:vAlign w:val="center"/>
          </w:tcPr>
          <w:p w14:paraId="52BA2BA0">
            <w:pPr>
              <w:widowControl/>
              <w:spacing w:line="360" w:lineRule="auto"/>
              <w:jc w:val="center"/>
              <w:rPr>
                <w:rFonts w:ascii="宋体" w:hAnsi="宋体" w:eastAsia="宋体" w:cs="宋体"/>
                <w:bCs/>
                <w:kern w:val="0"/>
                <w:szCs w:val="21"/>
              </w:rPr>
            </w:pPr>
          </w:p>
        </w:tc>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14:paraId="4B288BC4">
            <w:pPr>
              <w:widowControl/>
              <w:spacing w:line="360" w:lineRule="auto"/>
              <w:jc w:val="center"/>
              <w:rPr>
                <w:rFonts w:ascii="宋体" w:hAnsi="宋体" w:eastAsia="宋体" w:cs="宋体"/>
                <w:bCs/>
                <w:kern w:val="0"/>
                <w:szCs w:val="21"/>
              </w:rPr>
            </w:pP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14:paraId="6D86B498">
            <w:pPr>
              <w:widowControl/>
              <w:spacing w:line="360" w:lineRule="auto"/>
              <w:jc w:val="center"/>
              <w:rPr>
                <w:rFonts w:ascii="宋体" w:hAnsi="宋体" w:eastAsia="宋体" w:cs="宋体"/>
                <w:bCs/>
                <w:kern w:val="0"/>
                <w:szCs w:val="21"/>
              </w:rPr>
            </w:pPr>
          </w:p>
        </w:tc>
        <w:tc>
          <w:tcPr>
            <w:tcW w:w="17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CB159D">
            <w:pPr>
              <w:widowControl/>
              <w:spacing w:line="360" w:lineRule="auto"/>
              <w:jc w:val="left"/>
              <w:rPr>
                <w:rFonts w:ascii="宋体" w:hAnsi="宋体" w:eastAsia="宋体" w:cs="宋体"/>
                <w:bCs/>
                <w:kern w:val="0"/>
                <w:szCs w:val="21"/>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0109258B">
            <w:pPr>
              <w:widowControl/>
              <w:spacing w:line="360" w:lineRule="auto"/>
              <w:jc w:val="left"/>
              <w:rPr>
                <w:rFonts w:ascii="宋体" w:hAnsi="宋体" w:eastAsia="宋体" w:cs="宋体"/>
                <w:bCs/>
                <w:kern w:val="0"/>
                <w:szCs w:val="21"/>
              </w:rPr>
            </w:pP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56F2027D">
            <w:pPr>
              <w:widowControl/>
              <w:spacing w:line="360" w:lineRule="auto"/>
              <w:jc w:val="left"/>
              <w:rPr>
                <w:rFonts w:ascii="宋体" w:hAnsi="宋体" w:eastAsia="宋体" w:cs="宋体"/>
                <w:bCs/>
                <w:kern w:val="0"/>
                <w:szCs w:val="21"/>
              </w:rPr>
            </w:pP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1D5649B5">
            <w:pPr>
              <w:widowControl/>
              <w:spacing w:line="360" w:lineRule="auto"/>
              <w:jc w:val="left"/>
              <w:rPr>
                <w:rFonts w:ascii="宋体" w:hAnsi="宋体" w:eastAsia="宋体" w:cs="宋体"/>
                <w:bCs/>
                <w:kern w:val="0"/>
                <w:szCs w:val="21"/>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125670F6">
            <w:pPr>
              <w:spacing w:line="360" w:lineRule="auto"/>
              <w:jc w:val="center"/>
              <w:rPr>
                <w:rFonts w:ascii="宋体" w:hAnsi="宋体" w:eastAsia="宋体" w:cs="宋体"/>
                <w:bCs/>
                <w:szCs w:val="21"/>
              </w:rPr>
            </w:pPr>
          </w:p>
        </w:tc>
      </w:tr>
      <w:tr w14:paraId="0A0D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19" w:type="dxa"/>
            <w:vMerge w:val="restart"/>
            <w:tcBorders>
              <w:top w:val="single" w:color="auto" w:sz="4" w:space="0"/>
              <w:left w:val="single" w:color="auto" w:sz="4" w:space="0"/>
              <w:right w:val="single" w:color="auto" w:sz="4" w:space="0"/>
            </w:tcBorders>
            <w:shd w:val="clear" w:color="auto" w:fill="auto"/>
            <w:vAlign w:val="center"/>
          </w:tcPr>
          <w:p w14:paraId="1C8CE21F">
            <w:pPr>
              <w:spacing w:line="360" w:lineRule="auto"/>
              <w:jc w:val="center"/>
              <w:rPr>
                <w:rFonts w:ascii="宋体" w:hAnsi="宋体" w:eastAsia="宋体" w:cs="宋体"/>
                <w:bCs/>
                <w:kern w:val="0"/>
                <w:szCs w:val="21"/>
              </w:rPr>
            </w:pPr>
            <w:r>
              <w:rPr>
                <w:rFonts w:hint="eastAsia" w:ascii="宋体" w:hAnsi="宋体" w:eastAsia="宋体" w:cs="宋体"/>
                <w:bCs/>
                <w:kern w:val="0"/>
                <w:szCs w:val="21"/>
              </w:rPr>
              <w:t>进场</w:t>
            </w:r>
          </w:p>
          <w:p w14:paraId="63CB6FAA">
            <w:pPr>
              <w:spacing w:line="360" w:lineRule="auto"/>
              <w:jc w:val="center"/>
              <w:rPr>
                <w:rFonts w:ascii="宋体" w:hAnsi="宋体" w:eastAsia="宋体" w:cs="宋体"/>
                <w:bCs/>
                <w:kern w:val="0"/>
                <w:szCs w:val="21"/>
              </w:rPr>
            </w:pPr>
            <w:r>
              <w:rPr>
                <w:rFonts w:hint="eastAsia" w:ascii="宋体" w:hAnsi="宋体" w:eastAsia="宋体" w:cs="宋体"/>
                <w:bCs/>
                <w:kern w:val="0"/>
                <w:szCs w:val="21"/>
              </w:rPr>
              <w:t>检查</w:t>
            </w:r>
          </w:p>
          <w:p w14:paraId="0E87B3A3">
            <w:pPr>
              <w:spacing w:line="360" w:lineRule="auto"/>
              <w:jc w:val="center"/>
              <w:rPr>
                <w:rFonts w:ascii="宋体" w:hAnsi="宋体" w:eastAsia="宋体" w:cs="宋体"/>
                <w:bCs/>
                <w:kern w:val="0"/>
                <w:szCs w:val="21"/>
              </w:rPr>
            </w:pPr>
            <w:r>
              <w:rPr>
                <w:rFonts w:hint="eastAsia" w:ascii="宋体" w:hAnsi="宋体" w:eastAsia="宋体" w:cs="宋体"/>
                <w:bCs/>
                <w:kern w:val="0"/>
                <w:szCs w:val="21"/>
              </w:rPr>
              <w:t>情况</w:t>
            </w:r>
          </w:p>
        </w:tc>
        <w:tc>
          <w:tcPr>
            <w:tcW w:w="3040" w:type="dxa"/>
            <w:gridSpan w:val="2"/>
            <w:tcBorders>
              <w:top w:val="single" w:color="auto" w:sz="4" w:space="0"/>
              <w:left w:val="single" w:color="auto" w:sz="4" w:space="0"/>
              <w:right w:val="single" w:color="auto" w:sz="4" w:space="0"/>
            </w:tcBorders>
            <w:shd w:val="clear" w:color="auto" w:fill="auto"/>
            <w:vAlign w:val="center"/>
          </w:tcPr>
          <w:p w14:paraId="070336C1">
            <w:pPr>
              <w:spacing w:line="360" w:lineRule="auto"/>
              <w:rPr>
                <w:rFonts w:ascii="宋体" w:hAnsi="宋体" w:eastAsia="宋体" w:cs="宋体"/>
                <w:bCs/>
                <w:kern w:val="0"/>
                <w:szCs w:val="21"/>
              </w:rPr>
            </w:pPr>
            <w:r>
              <w:rPr>
                <w:rFonts w:hint="eastAsia" w:ascii="宋体" w:hAnsi="宋体" w:eastAsia="宋体" w:cs="宋体"/>
                <w:bCs/>
                <w:kern w:val="0"/>
                <w:szCs w:val="21"/>
              </w:rPr>
              <w:t>货物数量是否齐全，如否请备注缺货或错货情况</w:t>
            </w:r>
          </w:p>
        </w:tc>
        <w:tc>
          <w:tcPr>
            <w:tcW w:w="5920" w:type="dxa"/>
            <w:gridSpan w:val="6"/>
            <w:tcBorders>
              <w:top w:val="single" w:color="auto" w:sz="4" w:space="0"/>
              <w:left w:val="single" w:color="auto" w:sz="4" w:space="0"/>
              <w:right w:val="single" w:color="auto" w:sz="4" w:space="0"/>
            </w:tcBorders>
            <w:shd w:val="clear" w:color="auto" w:fill="auto"/>
            <w:vAlign w:val="center"/>
          </w:tcPr>
          <w:p w14:paraId="215848FB">
            <w:pPr>
              <w:spacing w:line="360" w:lineRule="auto"/>
              <w:rPr>
                <w:rFonts w:ascii="宋体" w:hAnsi="宋体" w:eastAsia="宋体" w:cs="宋体"/>
                <w:bCs/>
                <w:kern w:val="0"/>
                <w:szCs w:val="21"/>
              </w:rPr>
            </w:pPr>
            <w:r>
              <w:rPr>
                <w:rFonts w:hint="eastAsia" w:ascii="宋体" w:hAnsi="宋体" w:eastAsia="宋体" w:cs="宋体"/>
                <w:bCs/>
                <w:kern w:val="0"/>
                <w:szCs w:val="21"/>
              </w:rPr>
              <w:sym w:font="Wingdings 2" w:char="00A3"/>
            </w:r>
            <w:r>
              <w:rPr>
                <w:rFonts w:hint="eastAsia" w:ascii="宋体" w:hAnsi="宋体" w:eastAsia="宋体" w:cs="宋体"/>
                <w:bCs/>
                <w:kern w:val="0"/>
                <w:szCs w:val="21"/>
              </w:rPr>
              <w:t xml:space="preserve">是   </w:t>
            </w:r>
            <w:r>
              <w:rPr>
                <w:rFonts w:hint="eastAsia" w:ascii="宋体" w:hAnsi="宋体" w:eastAsia="宋体" w:cs="宋体"/>
                <w:bCs/>
                <w:kern w:val="0"/>
                <w:szCs w:val="21"/>
              </w:rPr>
              <w:sym w:font="Wingdings 2" w:char="00A3"/>
            </w:r>
            <w:r>
              <w:rPr>
                <w:rFonts w:hint="eastAsia" w:ascii="宋体" w:hAnsi="宋体" w:eastAsia="宋体" w:cs="宋体"/>
                <w:bCs/>
                <w:kern w:val="0"/>
                <w:szCs w:val="21"/>
              </w:rPr>
              <w:t>否</w:t>
            </w:r>
          </w:p>
          <w:p w14:paraId="52F487DE">
            <w:pPr>
              <w:pStyle w:val="19"/>
              <w:spacing w:line="360" w:lineRule="auto"/>
              <w:jc w:val="both"/>
              <w:rPr>
                <w:rFonts w:hAnsi="宋体" w:cs="宋体"/>
                <w:sz w:val="21"/>
                <w:szCs w:val="21"/>
                <w:lang w:val="en-US"/>
              </w:rPr>
            </w:pPr>
            <w:r>
              <w:rPr>
                <w:rFonts w:hint="eastAsia" w:hAnsi="宋体" w:cs="宋体"/>
                <w:b w:val="0"/>
                <w:kern w:val="0"/>
                <w:sz w:val="21"/>
                <w:szCs w:val="21"/>
                <w:lang w:val="en-US"/>
              </w:rPr>
              <w:t>备注：</w:t>
            </w:r>
          </w:p>
        </w:tc>
      </w:tr>
      <w:tr w14:paraId="5D03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319" w:type="dxa"/>
            <w:vMerge w:val="continue"/>
            <w:tcBorders>
              <w:left w:val="single" w:color="auto" w:sz="4" w:space="0"/>
              <w:right w:val="single" w:color="auto" w:sz="4" w:space="0"/>
            </w:tcBorders>
            <w:shd w:val="clear" w:color="auto" w:fill="auto"/>
            <w:vAlign w:val="center"/>
          </w:tcPr>
          <w:p w14:paraId="39C9065F">
            <w:pPr>
              <w:spacing w:line="360" w:lineRule="auto"/>
              <w:jc w:val="center"/>
              <w:rPr>
                <w:rFonts w:ascii="宋体" w:hAnsi="宋体" w:eastAsia="宋体" w:cs="宋体"/>
                <w:bCs/>
                <w:kern w:val="0"/>
                <w:szCs w:val="21"/>
              </w:rPr>
            </w:pPr>
          </w:p>
        </w:tc>
        <w:tc>
          <w:tcPr>
            <w:tcW w:w="3040" w:type="dxa"/>
            <w:gridSpan w:val="2"/>
            <w:tcBorders>
              <w:top w:val="single" w:color="auto" w:sz="4" w:space="0"/>
              <w:left w:val="single" w:color="auto" w:sz="4" w:space="0"/>
              <w:right w:val="single" w:color="auto" w:sz="4" w:space="0"/>
            </w:tcBorders>
            <w:shd w:val="clear" w:color="auto" w:fill="auto"/>
            <w:vAlign w:val="center"/>
          </w:tcPr>
          <w:p w14:paraId="7006380F">
            <w:pPr>
              <w:spacing w:line="360" w:lineRule="auto"/>
              <w:rPr>
                <w:rFonts w:ascii="宋体" w:hAnsi="宋体" w:eastAsia="宋体" w:cs="宋体"/>
                <w:bCs/>
                <w:kern w:val="0"/>
                <w:szCs w:val="21"/>
              </w:rPr>
            </w:pPr>
            <w:r>
              <w:rPr>
                <w:rFonts w:hint="eastAsia" w:ascii="宋体" w:hAnsi="宋体" w:eastAsia="宋体" w:cs="宋体"/>
                <w:bCs/>
                <w:kern w:val="0"/>
                <w:szCs w:val="21"/>
              </w:rPr>
              <w:t>货物是否完好无损，如否请备注货损情况</w:t>
            </w:r>
          </w:p>
        </w:tc>
        <w:tc>
          <w:tcPr>
            <w:tcW w:w="5920" w:type="dxa"/>
            <w:gridSpan w:val="6"/>
            <w:tcBorders>
              <w:top w:val="single" w:color="auto" w:sz="4" w:space="0"/>
              <w:left w:val="single" w:color="auto" w:sz="4" w:space="0"/>
              <w:right w:val="single" w:color="auto" w:sz="4" w:space="0"/>
            </w:tcBorders>
            <w:shd w:val="clear" w:color="auto" w:fill="auto"/>
            <w:vAlign w:val="center"/>
          </w:tcPr>
          <w:p w14:paraId="39A19794">
            <w:pPr>
              <w:spacing w:line="360" w:lineRule="auto"/>
              <w:rPr>
                <w:rFonts w:ascii="宋体" w:hAnsi="宋体" w:eastAsia="宋体" w:cs="宋体"/>
                <w:bCs/>
                <w:kern w:val="0"/>
                <w:szCs w:val="21"/>
              </w:rPr>
            </w:pPr>
            <w:r>
              <w:rPr>
                <w:rFonts w:hint="eastAsia" w:ascii="宋体" w:hAnsi="宋体" w:eastAsia="宋体" w:cs="宋体"/>
                <w:bCs/>
                <w:kern w:val="0"/>
                <w:szCs w:val="21"/>
              </w:rPr>
              <w:sym w:font="Wingdings 2" w:char="00A3"/>
            </w:r>
            <w:r>
              <w:rPr>
                <w:rFonts w:hint="eastAsia" w:ascii="宋体" w:hAnsi="宋体" w:eastAsia="宋体" w:cs="宋体"/>
                <w:bCs/>
                <w:kern w:val="0"/>
                <w:szCs w:val="21"/>
              </w:rPr>
              <w:t xml:space="preserve">是   </w:t>
            </w:r>
            <w:r>
              <w:rPr>
                <w:rFonts w:hint="eastAsia" w:ascii="宋体" w:hAnsi="宋体" w:eastAsia="宋体" w:cs="宋体"/>
                <w:bCs/>
                <w:kern w:val="0"/>
                <w:szCs w:val="21"/>
              </w:rPr>
              <w:sym w:font="Wingdings 2" w:char="00A3"/>
            </w:r>
            <w:r>
              <w:rPr>
                <w:rFonts w:hint="eastAsia" w:ascii="宋体" w:hAnsi="宋体" w:eastAsia="宋体" w:cs="宋体"/>
                <w:bCs/>
                <w:kern w:val="0"/>
                <w:szCs w:val="21"/>
              </w:rPr>
              <w:t>否</w:t>
            </w:r>
          </w:p>
          <w:p w14:paraId="0740D39F">
            <w:pPr>
              <w:spacing w:line="360" w:lineRule="auto"/>
              <w:rPr>
                <w:rFonts w:ascii="宋体" w:hAnsi="宋体" w:eastAsia="宋体" w:cs="宋体"/>
                <w:bCs/>
                <w:kern w:val="0"/>
                <w:szCs w:val="21"/>
              </w:rPr>
            </w:pPr>
            <w:r>
              <w:rPr>
                <w:rFonts w:hint="eastAsia" w:ascii="宋体" w:hAnsi="宋体" w:eastAsia="宋体" w:cs="宋体"/>
                <w:bCs/>
                <w:kern w:val="0"/>
                <w:szCs w:val="21"/>
              </w:rPr>
              <w:t>备注：</w:t>
            </w:r>
          </w:p>
        </w:tc>
      </w:tr>
      <w:tr w14:paraId="2F97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19" w:type="dxa"/>
            <w:vMerge w:val="continue"/>
            <w:tcBorders>
              <w:left w:val="single" w:color="auto" w:sz="4" w:space="0"/>
              <w:right w:val="single" w:color="auto" w:sz="4" w:space="0"/>
            </w:tcBorders>
            <w:shd w:val="clear" w:color="auto" w:fill="auto"/>
            <w:vAlign w:val="center"/>
          </w:tcPr>
          <w:p w14:paraId="60B52D70">
            <w:pPr>
              <w:spacing w:line="360" w:lineRule="auto"/>
              <w:jc w:val="center"/>
              <w:rPr>
                <w:rFonts w:ascii="宋体" w:hAnsi="宋体" w:eastAsia="宋体" w:cs="宋体"/>
                <w:bCs/>
                <w:kern w:val="0"/>
                <w:szCs w:val="21"/>
              </w:rPr>
            </w:pPr>
          </w:p>
        </w:tc>
        <w:tc>
          <w:tcPr>
            <w:tcW w:w="3040" w:type="dxa"/>
            <w:gridSpan w:val="2"/>
            <w:tcBorders>
              <w:top w:val="single" w:color="auto" w:sz="4" w:space="0"/>
              <w:left w:val="single" w:color="auto" w:sz="4" w:space="0"/>
              <w:right w:val="single" w:color="auto" w:sz="4" w:space="0"/>
            </w:tcBorders>
            <w:shd w:val="clear" w:color="auto" w:fill="auto"/>
            <w:vAlign w:val="center"/>
          </w:tcPr>
          <w:p w14:paraId="219D1814">
            <w:pPr>
              <w:spacing w:line="360" w:lineRule="auto"/>
              <w:rPr>
                <w:rFonts w:ascii="宋体" w:hAnsi="宋体" w:eastAsia="宋体" w:cs="宋体"/>
                <w:bCs/>
                <w:kern w:val="0"/>
                <w:szCs w:val="21"/>
              </w:rPr>
            </w:pPr>
            <w:r>
              <w:rPr>
                <w:rFonts w:hint="eastAsia" w:ascii="宋体" w:hAnsi="宋体" w:eastAsia="宋体" w:cs="宋体"/>
                <w:bCs/>
                <w:kern w:val="0"/>
                <w:szCs w:val="21"/>
              </w:rPr>
              <w:t>随货物备品备件和专用工具情况，如有缺请备注</w:t>
            </w:r>
          </w:p>
        </w:tc>
        <w:tc>
          <w:tcPr>
            <w:tcW w:w="5920" w:type="dxa"/>
            <w:gridSpan w:val="6"/>
            <w:tcBorders>
              <w:top w:val="single" w:color="auto" w:sz="4" w:space="0"/>
              <w:left w:val="single" w:color="auto" w:sz="4" w:space="0"/>
              <w:right w:val="single" w:color="auto" w:sz="4" w:space="0"/>
            </w:tcBorders>
            <w:shd w:val="clear" w:color="auto" w:fill="auto"/>
            <w:vAlign w:val="center"/>
          </w:tcPr>
          <w:p w14:paraId="22B16A72">
            <w:pPr>
              <w:spacing w:line="360" w:lineRule="auto"/>
              <w:rPr>
                <w:rFonts w:ascii="宋体" w:hAnsi="宋体" w:eastAsia="宋体" w:cs="宋体"/>
                <w:bCs/>
                <w:kern w:val="0"/>
                <w:szCs w:val="21"/>
              </w:rPr>
            </w:pPr>
            <w:r>
              <w:rPr>
                <w:rFonts w:hint="eastAsia" w:ascii="宋体" w:hAnsi="宋体" w:eastAsia="宋体" w:cs="宋体"/>
                <w:bCs/>
                <w:kern w:val="0"/>
                <w:szCs w:val="21"/>
              </w:rPr>
              <w:sym w:font="Wingdings 2" w:char="00A3"/>
            </w:r>
            <w:r>
              <w:rPr>
                <w:rFonts w:hint="eastAsia" w:ascii="宋体" w:hAnsi="宋体" w:eastAsia="宋体" w:cs="宋体"/>
                <w:bCs/>
                <w:kern w:val="0"/>
                <w:szCs w:val="21"/>
              </w:rPr>
              <w:t xml:space="preserve">是   </w:t>
            </w:r>
            <w:r>
              <w:rPr>
                <w:rFonts w:hint="eastAsia" w:ascii="宋体" w:hAnsi="宋体" w:eastAsia="宋体" w:cs="宋体"/>
                <w:bCs/>
                <w:kern w:val="0"/>
                <w:szCs w:val="21"/>
              </w:rPr>
              <w:sym w:font="Wingdings 2" w:char="00A3"/>
            </w:r>
            <w:r>
              <w:rPr>
                <w:rFonts w:hint="eastAsia" w:ascii="宋体" w:hAnsi="宋体" w:eastAsia="宋体" w:cs="宋体"/>
                <w:bCs/>
                <w:kern w:val="0"/>
                <w:szCs w:val="21"/>
              </w:rPr>
              <w:t>否</w:t>
            </w:r>
          </w:p>
          <w:p w14:paraId="0B4D4D37">
            <w:pPr>
              <w:spacing w:line="360" w:lineRule="auto"/>
              <w:rPr>
                <w:rFonts w:ascii="宋体" w:hAnsi="宋体" w:eastAsia="宋体" w:cs="宋体"/>
                <w:bCs/>
                <w:kern w:val="0"/>
                <w:szCs w:val="21"/>
              </w:rPr>
            </w:pPr>
            <w:r>
              <w:rPr>
                <w:rFonts w:hint="eastAsia" w:ascii="宋体" w:hAnsi="宋体" w:eastAsia="宋体" w:cs="宋体"/>
                <w:bCs/>
                <w:kern w:val="0"/>
                <w:szCs w:val="21"/>
              </w:rPr>
              <w:t>备注：</w:t>
            </w:r>
          </w:p>
        </w:tc>
      </w:tr>
      <w:tr w14:paraId="0176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19" w:type="dxa"/>
            <w:vMerge w:val="continue"/>
            <w:tcBorders>
              <w:left w:val="single" w:color="auto" w:sz="4" w:space="0"/>
              <w:right w:val="single" w:color="auto" w:sz="4" w:space="0"/>
            </w:tcBorders>
            <w:shd w:val="clear" w:color="auto" w:fill="auto"/>
            <w:vAlign w:val="center"/>
          </w:tcPr>
          <w:p w14:paraId="7471807F">
            <w:pPr>
              <w:spacing w:line="360" w:lineRule="auto"/>
              <w:jc w:val="center"/>
              <w:rPr>
                <w:rFonts w:ascii="宋体" w:hAnsi="宋体" w:eastAsia="宋体" w:cs="宋体"/>
                <w:bCs/>
                <w:kern w:val="0"/>
                <w:szCs w:val="21"/>
              </w:rPr>
            </w:pPr>
          </w:p>
        </w:tc>
        <w:tc>
          <w:tcPr>
            <w:tcW w:w="3040" w:type="dxa"/>
            <w:gridSpan w:val="2"/>
            <w:tcBorders>
              <w:top w:val="single" w:color="auto" w:sz="4" w:space="0"/>
              <w:left w:val="single" w:color="auto" w:sz="4" w:space="0"/>
              <w:right w:val="single" w:color="auto" w:sz="4" w:space="0"/>
            </w:tcBorders>
            <w:shd w:val="clear" w:color="auto" w:fill="auto"/>
            <w:vAlign w:val="center"/>
          </w:tcPr>
          <w:p w14:paraId="415B8857">
            <w:pPr>
              <w:spacing w:line="360" w:lineRule="auto"/>
              <w:rPr>
                <w:rFonts w:ascii="宋体" w:hAnsi="宋体" w:eastAsia="宋体" w:cs="宋体"/>
                <w:bCs/>
                <w:kern w:val="0"/>
                <w:szCs w:val="21"/>
              </w:rPr>
            </w:pPr>
            <w:r>
              <w:rPr>
                <w:rFonts w:hint="eastAsia" w:ascii="宋体" w:hAnsi="宋体" w:eastAsia="宋体" w:cs="宋体"/>
                <w:bCs/>
                <w:kern w:val="0"/>
                <w:szCs w:val="21"/>
              </w:rPr>
              <w:t>货物和配件材质是否相符，如否请备注情况</w:t>
            </w:r>
          </w:p>
        </w:tc>
        <w:tc>
          <w:tcPr>
            <w:tcW w:w="5920" w:type="dxa"/>
            <w:gridSpan w:val="6"/>
            <w:tcBorders>
              <w:top w:val="single" w:color="auto" w:sz="4" w:space="0"/>
              <w:left w:val="single" w:color="auto" w:sz="4" w:space="0"/>
              <w:right w:val="single" w:color="auto" w:sz="4" w:space="0"/>
            </w:tcBorders>
            <w:shd w:val="clear" w:color="auto" w:fill="auto"/>
            <w:vAlign w:val="center"/>
          </w:tcPr>
          <w:p w14:paraId="6F8A435A">
            <w:pPr>
              <w:spacing w:line="360" w:lineRule="auto"/>
              <w:rPr>
                <w:rFonts w:ascii="宋体" w:hAnsi="宋体" w:eastAsia="宋体" w:cs="宋体"/>
                <w:bCs/>
                <w:kern w:val="0"/>
                <w:szCs w:val="21"/>
              </w:rPr>
            </w:pPr>
            <w:r>
              <w:rPr>
                <w:rFonts w:hint="eastAsia" w:ascii="宋体" w:hAnsi="宋体" w:eastAsia="宋体" w:cs="宋体"/>
                <w:bCs/>
                <w:kern w:val="0"/>
                <w:szCs w:val="21"/>
              </w:rPr>
              <w:sym w:font="Wingdings 2" w:char="00A3"/>
            </w:r>
            <w:r>
              <w:rPr>
                <w:rFonts w:hint="eastAsia" w:ascii="宋体" w:hAnsi="宋体" w:eastAsia="宋体" w:cs="宋体"/>
                <w:bCs/>
                <w:kern w:val="0"/>
                <w:szCs w:val="21"/>
              </w:rPr>
              <w:t xml:space="preserve">是   </w:t>
            </w:r>
            <w:r>
              <w:rPr>
                <w:rFonts w:hint="eastAsia" w:ascii="宋体" w:hAnsi="宋体" w:eastAsia="宋体" w:cs="宋体"/>
                <w:bCs/>
                <w:kern w:val="0"/>
                <w:szCs w:val="21"/>
              </w:rPr>
              <w:sym w:font="Wingdings 2" w:char="00A3"/>
            </w:r>
            <w:r>
              <w:rPr>
                <w:rFonts w:hint="eastAsia" w:ascii="宋体" w:hAnsi="宋体" w:eastAsia="宋体" w:cs="宋体"/>
                <w:bCs/>
                <w:kern w:val="0"/>
                <w:szCs w:val="21"/>
              </w:rPr>
              <w:t>否</w:t>
            </w:r>
          </w:p>
          <w:p w14:paraId="2646B40E">
            <w:pPr>
              <w:spacing w:line="360" w:lineRule="auto"/>
              <w:rPr>
                <w:rFonts w:ascii="宋体" w:hAnsi="宋体" w:eastAsia="宋体" w:cs="宋体"/>
                <w:bCs/>
                <w:kern w:val="0"/>
                <w:szCs w:val="21"/>
              </w:rPr>
            </w:pPr>
            <w:r>
              <w:rPr>
                <w:rFonts w:hint="eastAsia" w:ascii="宋体" w:hAnsi="宋体" w:eastAsia="宋体" w:cs="宋体"/>
                <w:bCs/>
                <w:kern w:val="0"/>
                <w:szCs w:val="21"/>
              </w:rPr>
              <w:t>备注：</w:t>
            </w:r>
          </w:p>
        </w:tc>
      </w:tr>
      <w:tr w14:paraId="2DF7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319" w:type="dxa"/>
            <w:vMerge w:val="continue"/>
            <w:tcBorders>
              <w:left w:val="single" w:color="auto" w:sz="4" w:space="0"/>
              <w:right w:val="single" w:color="auto" w:sz="4" w:space="0"/>
            </w:tcBorders>
            <w:shd w:val="clear" w:color="auto" w:fill="auto"/>
            <w:vAlign w:val="center"/>
          </w:tcPr>
          <w:p w14:paraId="319BAEAC">
            <w:pPr>
              <w:spacing w:line="360" w:lineRule="auto"/>
              <w:jc w:val="center"/>
              <w:rPr>
                <w:rFonts w:ascii="宋体" w:hAnsi="宋体" w:eastAsia="宋体" w:cs="宋体"/>
                <w:bCs/>
                <w:kern w:val="0"/>
                <w:szCs w:val="21"/>
              </w:rPr>
            </w:pPr>
          </w:p>
        </w:tc>
        <w:tc>
          <w:tcPr>
            <w:tcW w:w="3040" w:type="dxa"/>
            <w:gridSpan w:val="2"/>
            <w:tcBorders>
              <w:top w:val="single" w:color="auto" w:sz="4" w:space="0"/>
              <w:left w:val="single" w:color="auto" w:sz="4" w:space="0"/>
              <w:right w:val="single" w:color="auto" w:sz="4" w:space="0"/>
            </w:tcBorders>
            <w:shd w:val="clear" w:color="auto" w:fill="auto"/>
            <w:vAlign w:val="center"/>
          </w:tcPr>
          <w:p w14:paraId="3C88BCB3">
            <w:pPr>
              <w:spacing w:line="360" w:lineRule="auto"/>
              <w:rPr>
                <w:rFonts w:ascii="宋体" w:hAnsi="宋体" w:eastAsia="宋体" w:cs="宋体"/>
                <w:bCs/>
                <w:kern w:val="0"/>
                <w:szCs w:val="21"/>
              </w:rPr>
            </w:pPr>
            <w:r>
              <w:rPr>
                <w:rFonts w:hint="eastAsia" w:ascii="宋体" w:hAnsi="宋体" w:eastAsia="宋体" w:cs="宋体"/>
                <w:bCs/>
                <w:kern w:val="0"/>
                <w:szCs w:val="21"/>
              </w:rPr>
              <w:t>货物和配件性能参数是否相符，如否请备注情况</w:t>
            </w:r>
          </w:p>
        </w:tc>
        <w:tc>
          <w:tcPr>
            <w:tcW w:w="5920" w:type="dxa"/>
            <w:gridSpan w:val="6"/>
            <w:tcBorders>
              <w:top w:val="single" w:color="auto" w:sz="4" w:space="0"/>
              <w:left w:val="single" w:color="auto" w:sz="4" w:space="0"/>
              <w:right w:val="single" w:color="auto" w:sz="4" w:space="0"/>
            </w:tcBorders>
            <w:shd w:val="clear" w:color="auto" w:fill="auto"/>
            <w:vAlign w:val="center"/>
          </w:tcPr>
          <w:p w14:paraId="64BBF78E">
            <w:pPr>
              <w:spacing w:line="360" w:lineRule="auto"/>
              <w:rPr>
                <w:rFonts w:ascii="宋体" w:hAnsi="宋体" w:eastAsia="宋体" w:cs="宋体"/>
                <w:bCs/>
                <w:kern w:val="0"/>
                <w:szCs w:val="21"/>
              </w:rPr>
            </w:pPr>
            <w:r>
              <w:rPr>
                <w:rFonts w:hint="eastAsia" w:ascii="宋体" w:hAnsi="宋体" w:eastAsia="宋体" w:cs="宋体"/>
                <w:bCs/>
                <w:kern w:val="0"/>
                <w:szCs w:val="21"/>
              </w:rPr>
              <w:sym w:font="Wingdings 2" w:char="00A3"/>
            </w:r>
            <w:r>
              <w:rPr>
                <w:rFonts w:hint="eastAsia" w:ascii="宋体" w:hAnsi="宋体" w:eastAsia="宋体" w:cs="宋体"/>
                <w:bCs/>
                <w:kern w:val="0"/>
                <w:szCs w:val="21"/>
              </w:rPr>
              <w:t xml:space="preserve">是   </w:t>
            </w:r>
            <w:r>
              <w:rPr>
                <w:rFonts w:hint="eastAsia" w:ascii="宋体" w:hAnsi="宋体" w:eastAsia="宋体" w:cs="宋体"/>
                <w:bCs/>
                <w:kern w:val="0"/>
                <w:szCs w:val="21"/>
              </w:rPr>
              <w:sym w:font="Wingdings 2" w:char="00A3"/>
            </w:r>
            <w:r>
              <w:rPr>
                <w:rFonts w:hint="eastAsia" w:ascii="宋体" w:hAnsi="宋体" w:eastAsia="宋体" w:cs="宋体"/>
                <w:bCs/>
                <w:kern w:val="0"/>
                <w:szCs w:val="21"/>
              </w:rPr>
              <w:t>否</w:t>
            </w:r>
          </w:p>
          <w:p w14:paraId="1A14E08C">
            <w:pPr>
              <w:spacing w:line="360" w:lineRule="auto"/>
              <w:rPr>
                <w:rFonts w:ascii="宋体" w:hAnsi="宋体" w:eastAsia="宋体" w:cs="宋体"/>
                <w:bCs/>
                <w:kern w:val="0"/>
                <w:szCs w:val="21"/>
              </w:rPr>
            </w:pPr>
            <w:r>
              <w:rPr>
                <w:rFonts w:hint="eastAsia" w:ascii="宋体" w:hAnsi="宋体" w:eastAsia="宋体" w:cs="宋体"/>
                <w:bCs/>
                <w:kern w:val="0"/>
                <w:szCs w:val="21"/>
              </w:rPr>
              <w:t>备注：</w:t>
            </w:r>
          </w:p>
        </w:tc>
      </w:tr>
      <w:tr w14:paraId="619D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319" w:type="dxa"/>
            <w:vMerge w:val="continue"/>
            <w:tcBorders>
              <w:left w:val="single" w:color="auto" w:sz="4" w:space="0"/>
              <w:bottom w:val="single" w:color="auto" w:sz="4" w:space="0"/>
              <w:right w:val="single" w:color="auto" w:sz="4" w:space="0"/>
            </w:tcBorders>
            <w:shd w:val="clear" w:color="auto" w:fill="auto"/>
            <w:vAlign w:val="center"/>
          </w:tcPr>
          <w:p w14:paraId="7E65D770">
            <w:pPr>
              <w:spacing w:line="360" w:lineRule="auto"/>
              <w:jc w:val="center"/>
              <w:rPr>
                <w:rFonts w:ascii="宋体" w:hAnsi="宋体" w:eastAsia="宋体" w:cs="宋体"/>
                <w:bCs/>
                <w:kern w:val="0"/>
                <w:szCs w:val="21"/>
              </w:rPr>
            </w:pPr>
          </w:p>
        </w:tc>
        <w:tc>
          <w:tcPr>
            <w:tcW w:w="3040" w:type="dxa"/>
            <w:gridSpan w:val="2"/>
            <w:tcBorders>
              <w:top w:val="single" w:color="auto" w:sz="4" w:space="0"/>
              <w:left w:val="single" w:color="auto" w:sz="4" w:space="0"/>
              <w:right w:val="single" w:color="auto" w:sz="4" w:space="0"/>
            </w:tcBorders>
            <w:shd w:val="clear" w:color="auto" w:fill="auto"/>
            <w:vAlign w:val="center"/>
          </w:tcPr>
          <w:p w14:paraId="2406ECE2">
            <w:pPr>
              <w:spacing w:line="360" w:lineRule="auto"/>
              <w:rPr>
                <w:rFonts w:ascii="宋体" w:hAnsi="宋体" w:eastAsia="宋体" w:cs="宋体"/>
                <w:bCs/>
                <w:kern w:val="0"/>
                <w:szCs w:val="21"/>
              </w:rPr>
            </w:pPr>
            <w:r>
              <w:rPr>
                <w:rFonts w:hint="eastAsia" w:ascii="宋体" w:hAnsi="宋体" w:eastAsia="宋体" w:cs="宋体"/>
                <w:bCs/>
                <w:kern w:val="0"/>
                <w:szCs w:val="21"/>
              </w:rPr>
              <w:t>到货资料检查</w:t>
            </w:r>
          </w:p>
        </w:tc>
        <w:tc>
          <w:tcPr>
            <w:tcW w:w="5920" w:type="dxa"/>
            <w:gridSpan w:val="6"/>
            <w:tcBorders>
              <w:top w:val="single" w:color="auto" w:sz="4" w:space="0"/>
              <w:left w:val="single" w:color="auto" w:sz="4" w:space="0"/>
              <w:right w:val="single" w:color="auto" w:sz="4" w:space="0"/>
            </w:tcBorders>
            <w:shd w:val="clear" w:color="auto" w:fill="auto"/>
            <w:vAlign w:val="center"/>
          </w:tcPr>
          <w:p w14:paraId="38BA640E">
            <w:pPr>
              <w:spacing w:line="360" w:lineRule="auto"/>
              <w:rPr>
                <w:rFonts w:ascii="宋体" w:hAnsi="宋体" w:eastAsia="宋体" w:cs="宋体"/>
                <w:bCs/>
                <w:kern w:val="0"/>
                <w:szCs w:val="21"/>
              </w:rPr>
            </w:pPr>
            <w:r>
              <w:rPr>
                <w:rFonts w:hint="eastAsia" w:ascii="宋体" w:hAnsi="宋体" w:eastAsia="宋体" w:cs="宋体"/>
                <w:bCs/>
                <w:kern w:val="0"/>
                <w:szCs w:val="21"/>
              </w:rPr>
              <w:sym w:font="Wingdings 2" w:char="00A3"/>
            </w:r>
            <w:r>
              <w:rPr>
                <w:rFonts w:hint="eastAsia" w:ascii="宋体" w:hAnsi="宋体" w:eastAsia="宋体" w:cs="宋体"/>
                <w:bCs/>
                <w:kern w:val="0"/>
                <w:szCs w:val="21"/>
              </w:rPr>
              <w:t>产品说明书、</w:t>
            </w:r>
            <w:r>
              <w:rPr>
                <w:rFonts w:hint="eastAsia" w:ascii="宋体" w:hAnsi="宋体" w:eastAsia="宋体" w:cs="宋体"/>
                <w:bCs/>
                <w:kern w:val="0"/>
                <w:szCs w:val="21"/>
              </w:rPr>
              <w:sym w:font="Wingdings 2" w:char="00A3"/>
            </w:r>
            <w:r>
              <w:rPr>
                <w:rFonts w:hint="eastAsia" w:ascii="宋体" w:hAnsi="宋体" w:eastAsia="宋体" w:cs="宋体"/>
                <w:bCs/>
                <w:kern w:val="0"/>
                <w:szCs w:val="21"/>
              </w:rPr>
              <w:t>产品合格证、</w:t>
            </w:r>
            <w:r>
              <w:rPr>
                <w:rFonts w:hint="eastAsia" w:ascii="宋体" w:hAnsi="宋体" w:eastAsia="宋体" w:cs="宋体"/>
                <w:bCs/>
                <w:kern w:val="0"/>
                <w:szCs w:val="21"/>
              </w:rPr>
              <w:sym w:font="Wingdings 2" w:char="00A3"/>
            </w:r>
            <w:r>
              <w:rPr>
                <w:rFonts w:hint="eastAsia" w:ascii="宋体" w:hAnsi="宋体" w:eastAsia="宋体" w:cs="宋体"/>
                <w:bCs/>
                <w:kern w:val="0"/>
                <w:szCs w:val="21"/>
              </w:rPr>
              <w:t>保修单、</w:t>
            </w:r>
            <w:r>
              <w:rPr>
                <w:rFonts w:hint="eastAsia" w:ascii="宋体" w:hAnsi="宋体" w:eastAsia="宋体" w:cs="宋体"/>
                <w:bCs/>
                <w:kern w:val="0"/>
                <w:szCs w:val="21"/>
              </w:rPr>
              <w:sym w:font="Wingdings 2" w:char="00A3"/>
            </w:r>
            <w:r>
              <w:rPr>
                <w:rFonts w:hint="eastAsia" w:ascii="宋体" w:hAnsi="宋体" w:eastAsia="宋体" w:cs="宋体"/>
                <w:bCs/>
                <w:kern w:val="0"/>
                <w:szCs w:val="21"/>
              </w:rPr>
              <w:t>出厂检测报告、</w:t>
            </w:r>
            <w:r>
              <w:rPr>
                <w:rFonts w:hint="eastAsia" w:ascii="宋体" w:hAnsi="宋体" w:eastAsia="宋体" w:cs="宋体"/>
                <w:bCs/>
                <w:kern w:val="0"/>
                <w:szCs w:val="21"/>
              </w:rPr>
              <w:sym w:font="Wingdings 2" w:char="00A3"/>
            </w:r>
            <w:r>
              <w:rPr>
                <w:rFonts w:hint="eastAsia" w:ascii="宋体" w:hAnsi="宋体" w:eastAsia="宋体" w:cs="宋体"/>
                <w:bCs/>
                <w:kern w:val="0"/>
                <w:szCs w:val="21"/>
              </w:rPr>
              <w:t xml:space="preserve">技术图纸、其它      </w:t>
            </w:r>
          </w:p>
        </w:tc>
      </w:tr>
      <w:tr w14:paraId="593C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19" w:type="dxa"/>
            <w:vMerge w:val="continue"/>
            <w:tcBorders>
              <w:left w:val="single" w:color="auto" w:sz="4" w:space="0"/>
              <w:bottom w:val="single" w:color="auto" w:sz="4" w:space="0"/>
              <w:right w:val="single" w:color="auto" w:sz="4" w:space="0"/>
            </w:tcBorders>
            <w:shd w:val="clear" w:color="auto" w:fill="auto"/>
            <w:vAlign w:val="center"/>
          </w:tcPr>
          <w:p w14:paraId="6B51D146">
            <w:pPr>
              <w:spacing w:line="360" w:lineRule="auto"/>
              <w:jc w:val="center"/>
              <w:rPr>
                <w:rFonts w:ascii="宋体" w:hAnsi="宋体" w:eastAsia="宋体" w:cs="宋体"/>
                <w:bCs/>
                <w:kern w:val="0"/>
                <w:szCs w:val="21"/>
              </w:rPr>
            </w:pPr>
          </w:p>
        </w:tc>
        <w:tc>
          <w:tcPr>
            <w:tcW w:w="3040" w:type="dxa"/>
            <w:gridSpan w:val="2"/>
            <w:tcBorders>
              <w:top w:val="single" w:color="auto" w:sz="4" w:space="0"/>
              <w:left w:val="single" w:color="auto" w:sz="4" w:space="0"/>
              <w:right w:val="single" w:color="auto" w:sz="4" w:space="0"/>
            </w:tcBorders>
            <w:shd w:val="clear" w:color="auto" w:fill="auto"/>
            <w:vAlign w:val="center"/>
          </w:tcPr>
          <w:p w14:paraId="3CD65C52">
            <w:pPr>
              <w:spacing w:line="360" w:lineRule="auto"/>
              <w:rPr>
                <w:rFonts w:ascii="宋体" w:hAnsi="宋体" w:eastAsia="宋体" w:cs="宋体"/>
                <w:bCs/>
                <w:kern w:val="0"/>
                <w:szCs w:val="21"/>
              </w:rPr>
            </w:pPr>
            <w:r>
              <w:rPr>
                <w:rFonts w:hint="eastAsia" w:ascii="宋体" w:hAnsi="宋体" w:eastAsia="宋体" w:cs="宋体"/>
                <w:bCs/>
                <w:kern w:val="0"/>
                <w:szCs w:val="21"/>
              </w:rPr>
              <w:t>是否需要送检</w:t>
            </w:r>
          </w:p>
        </w:tc>
        <w:tc>
          <w:tcPr>
            <w:tcW w:w="5920" w:type="dxa"/>
            <w:gridSpan w:val="6"/>
            <w:tcBorders>
              <w:top w:val="single" w:color="auto" w:sz="4" w:space="0"/>
              <w:left w:val="single" w:color="auto" w:sz="4" w:space="0"/>
              <w:right w:val="single" w:color="auto" w:sz="4" w:space="0"/>
            </w:tcBorders>
            <w:shd w:val="clear" w:color="auto" w:fill="auto"/>
            <w:vAlign w:val="center"/>
          </w:tcPr>
          <w:p w14:paraId="06A0933A">
            <w:pPr>
              <w:spacing w:line="360" w:lineRule="auto"/>
              <w:rPr>
                <w:rFonts w:ascii="宋体" w:hAnsi="宋体" w:eastAsia="宋体" w:cs="宋体"/>
                <w:bCs/>
                <w:kern w:val="0"/>
                <w:szCs w:val="21"/>
              </w:rPr>
            </w:pPr>
            <w:r>
              <w:rPr>
                <w:rFonts w:hint="eastAsia" w:ascii="宋体" w:hAnsi="宋体" w:eastAsia="宋体" w:cs="宋体"/>
                <w:bCs/>
                <w:kern w:val="0"/>
                <w:szCs w:val="21"/>
              </w:rPr>
              <w:sym w:font="Wingdings 2" w:char="00A3"/>
            </w:r>
            <w:r>
              <w:rPr>
                <w:rFonts w:hint="eastAsia" w:ascii="宋体" w:hAnsi="宋体" w:eastAsia="宋体" w:cs="宋体"/>
                <w:bCs/>
                <w:kern w:val="0"/>
                <w:szCs w:val="21"/>
              </w:rPr>
              <w:t xml:space="preserve">是            </w:t>
            </w:r>
            <w:r>
              <w:rPr>
                <w:rFonts w:hint="eastAsia" w:ascii="宋体" w:hAnsi="宋体" w:eastAsia="宋体" w:cs="宋体"/>
                <w:bCs/>
                <w:kern w:val="0"/>
                <w:szCs w:val="21"/>
              </w:rPr>
              <w:sym w:font="Wingdings 2" w:char="00A3"/>
            </w:r>
            <w:r>
              <w:rPr>
                <w:rFonts w:hint="eastAsia" w:ascii="宋体" w:hAnsi="宋体" w:eastAsia="宋体" w:cs="宋体"/>
                <w:bCs/>
                <w:kern w:val="0"/>
                <w:szCs w:val="21"/>
              </w:rPr>
              <w:t>否</w:t>
            </w:r>
          </w:p>
        </w:tc>
      </w:tr>
      <w:tr w14:paraId="7D15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19" w:type="dxa"/>
            <w:vMerge w:val="continue"/>
            <w:tcBorders>
              <w:left w:val="single" w:color="auto" w:sz="4" w:space="0"/>
              <w:bottom w:val="single" w:color="auto" w:sz="4" w:space="0"/>
              <w:right w:val="single" w:color="auto" w:sz="4" w:space="0"/>
            </w:tcBorders>
            <w:shd w:val="clear" w:color="auto" w:fill="auto"/>
            <w:vAlign w:val="center"/>
          </w:tcPr>
          <w:p w14:paraId="0F420A0A">
            <w:pPr>
              <w:spacing w:line="360" w:lineRule="auto"/>
              <w:jc w:val="center"/>
              <w:rPr>
                <w:rFonts w:ascii="宋体" w:hAnsi="宋体" w:eastAsia="宋体" w:cs="宋体"/>
                <w:bCs/>
                <w:kern w:val="0"/>
                <w:szCs w:val="21"/>
              </w:rPr>
            </w:pPr>
          </w:p>
        </w:tc>
        <w:tc>
          <w:tcPr>
            <w:tcW w:w="3040" w:type="dxa"/>
            <w:gridSpan w:val="2"/>
            <w:tcBorders>
              <w:top w:val="single" w:color="auto" w:sz="4" w:space="0"/>
              <w:left w:val="single" w:color="auto" w:sz="4" w:space="0"/>
              <w:right w:val="single" w:color="auto" w:sz="4" w:space="0"/>
            </w:tcBorders>
            <w:shd w:val="clear" w:color="auto" w:fill="auto"/>
            <w:vAlign w:val="center"/>
          </w:tcPr>
          <w:p w14:paraId="7387DB7A">
            <w:pPr>
              <w:spacing w:line="360" w:lineRule="auto"/>
              <w:rPr>
                <w:rFonts w:ascii="宋体" w:hAnsi="宋体" w:eastAsia="宋体" w:cs="宋体"/>
                <w:bCs/>
                <w:kern w:val="0"/>
                <w:szCs w:val="21"/>
              </w:rPr>
            </w:pPr>
            <w:r>
              <w:rPr>
                <w:rFonts w:hint="eastAsia" w:ascii="宋体" w:hAnsi="宋体" w:eastAsia="宋体" w:cs="宋体"/>
                <w:bCs/>
                <w:kern w:val="0"/>
                <w:szCs w:val="21"/>
              </w:rPr>
              <w:t>其他问题</w:t>
            </w:r>
          </w:p>
        </w:tc>
        <w:tc>
          <w:tcPr>
            <w:tcW w:w="5920" w:type="dxa"/>
            <w:gridSpan w:val="6"/>
            <w:tcBorders>
              <w:top w:val="single" w:color="auto" w:sz="4" w:space="0"/>
              <w:left w:val="single" w:color="auto" w:sz="4" w:space="0"/>
              <w:right w:val="single" w:color="auto" w:sz="4" w:space="0"/>
            </w:tcBorders>
            <w:shd w:val="clear" w:color="auto" w:fill="auto"/>
            <w:vAlign w:val="center"/>
          </w:tcPr>
          <w:p w14:paraId="3DFBB9DA">
            <w:pPr>
              <w:spacing w:line="360" w:lineRule="auto"/>
              <w:rPr>
                <w:rFonts w:ascii="宋体" w:hAnsi="宋体" w:eastAsia="宋体" w:cs="宋体"/>
                <w:bCs/>
                <w:kern w:val="0"/>
                <w:szCs w:val="21"/>
              </w:rPr>
            </w:pPr>
          </w:p>
        </w:tc>
      </w:tr>
      <w:tr w14:paraId="19DB1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4359" w:type="dxa"/>
            <w:gridSpan w:val="3"/>
            <w:tcBorders>
              <w:left w:val="single" w:color="auto" w:sz="4" w:space="0"/>
              <w:bottom w:val="single" w:color="auto" w:sz="4" w:space="0"/>
              <w:right w:val="single" w:color="auto" w:sz="4" w:space="0"/>
            </w:tcBorders>
            <w:shd w:val="clear" w:color="auto" w:fill="auto"/>
            <w:vAlign w:val="center"/>
          </w:tcPr>
          <w:p w14:paraId="44BFC641">
            <w:pPr>
              <w:spacing w:line="360" w:lineRule="auto"/>
              <w:jc w:val="center"/>
              <w:rPr>
                <w:rFonts w:ascii="宋体" w:hAnsi="宋体" w:eastAsia="宋体" w:cs="宋体"/>
                <w:bCs/>
                <w:kern w:val="0"/>
                <w:szCs w:val="21"/>
              </w:rPr>
            </w:pPr>
            <w:r>
              <w:rPr>
                <w:rFonts w:hint="eastAsia" w:ascii="宋体" w:hAnsi="宋体" w:eastAsia="宋体" w:cs="宋体"/>
                <w:bCs/>
                <w:kern w:val="0"/>
                <w:szCs w:val="21"/>
              </w:rPr>
              <w:t>现场到货验收意见</w:t>
            </w:r>
          </w:p>
        </w:tc>
        <w:tc>
          <w:tcPr>
            <w:tcW w:w="5920" w:type="dxa"/>
            <w:gridSpan w:val="6"/>
            <w:tcBorders>
              <w:top w:val="single" w:color="auto" w:sz="4" w:space="0"/>
              <w:left w:val="single" w:color="auto" w:sz="4" w:space="0"/>
              <w:right w:val="single" w:color="auto" w:sz="4" w:space="0"/>
            </w:tcBorders>
            <w:shd w:val="clear" w:color="auto" w:fill="auto"/>
            <w:vAlign w:val="center"/>
          </w:tcPr>
          <w:p w14:paraId="0C257AF7">
            <w:pPr>
              <w:spacing w:line="360" w:lineRule="auto"/>
              <w:rPr>
                <w:rFonts w:ascii="宋体" w:hAnsi="宋体" w:eastAsia="宋体" w:cs="宋体"/>
                <w:bCs/>
                <w:szCs w:val="21"/>
              </w:rPr>
            </w:pPr>
          </w:p>
          <w:p w14:paraId="14EB16EC">
            <w:pPr>
              <w:spacing w:line="360" w:lineRule="auto"/>
              <w:ind w:right="-25" w:rightChars="-12"/>
              <w:rPr>
                <w:rFonts w:ascii="宋体" w:hAnsi="宋体" w:eastAsia="宋体" w:cs="宋体"/>
                <w:bCs/>
                <w:szCs w:val="21"/>
              </w:rPr>
            </w:pPr>
          </w:p>
        </w:tc>
      </w:tr>
      <w:tr w14:paraId="4C3226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jc w:val="center"/>
        </w:trPr>
        <w:tc>
          <w:tcPr>
            <w:tcW w:w="10279" w:type="dxa"/>
            <w:gridSpan w:val="9"/>
            <w:tcBorders>
              <w:top w:val="single" w:color="auto" w:sz="6" w:space="0"/>
              <w:left w:val="single" w:color="auto" w:sz="6" w:space="0"/>
              <w:bottom w:val="single" w:color="auto" w:sz="6" w:space="0"/>
              <w:right w:val="single" w:color="auto" w:sz="6" w:space="0"/>
            </w:tcBorders>
            <w:shd w:val="clear" w:color="auto" w:fill="auto"/>
            <w:noWrap/>
            <w:vAlign w:val="center"/>
          </w:tcPr>
          <w:p w14:paraId="040B9A7C">
            <w:pPr>
              <w:spacing w:line="360" w:lineRule="auto"/>
              <w:jc w:val="center"/>
              <w:rPr>
                <w:rFonts w:ascii="宋体" w:hAnsi="宋体" w:eastAsia="宋体" w:cs="宋体"/>
                <w:bCs/>
                <w:kern w:val="0"/>
                <w:szCs w:val="21"/>
              </w:rPr>
            </w:pPr>
            <w:r>
              <w:rPr>
                <w:rFonts w:hint="eastAsia" w:ascii="宋体" w:hAnsi="宋体" w:eastAsia="宋体" w:cs="宋体"/>
                <w:bCs/>
                <w:szCs w:val="21"/>
              </w:rPr>
              <w:t>参 加  验 收 的 单 位 和 代 表 （签 字）</w:t>
            </w:r>
          </w:p>
        </w:tc>
      </w:tr>
      <w:tr w14:paraId="2EA05A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05" w:hRule="atLeast"/>
          <w:jc w:val="center"/>
        </w:trPr>
        <w:tc>
          <w:tcPr>
            <w:tcW w:w="4978" w:type="dxa"/>
            <w:gridSpan w:val="4"/>
            <w:tcBorders>
              <w:top w:val="single" w:color="auto" w:sz="6" w:space="0"/>
              <w:left w:val="single" w:color="auto" w:sz="6" w:space="0"/>
              <w:bottom w:val="single" w:color="auto" w:sz="6" w:space="0"/>
              <w:right w:val="single" w:color="auto" w:sz="6" w:space="0"/>
            </w:tcBorders>
            <w:shd w:val="clear" w:color="auto" w:fill="auto"/>
            <w:noWrap/>
          </w:tcPr>
          <w:p w14:paraId="3B051A7F">
            <w:pPr>
              <w:spacing w:line="360" w:lineRule="auto"/>
              <w:rPr>
                <w:rFonts w:ascii="宋体" w:hAnsi="宋体" w:eastAsia="宋体" w:cs="宋体"/>
                <w:bCs/>
                <w:szCs w:val="21"/>
              </w:rPr>
            </w:pPr>
            <w:r>
              <w:rPr>
                <w:rFonts w:hint="eastAsia" w:ascii="宋体" w:hAnsi="宋体" w:eastAsia="宋体" w:cs="宋体"/>
                <w:bCs/>
                <w:szCs w:val="21"/>
              </w:rPr>
              <w:t>供货单位</w:t>
            </w:r>
          </w:p>
        </w:tc>
        <w:tc>
          <w:tcPr>
            <w:tcW w:w="5301" w:type="dxa"/>
            <w:gridSpan w:val="5"/>
            <w:tcBorders>
              <w:top w:val="single" w:color="auto" w:sz="6" w:space="0"/>
              <w:left w:val="single" w:color="auto" w:sz="6" w:space="0"/>
              <w:bottom w:val="single" w:color="auto" w:sz="6" w:space="0"/>
              <w:right w:val="single" w:color="auto" w:sz="6" w:space="0"/>
            </w:tcBorders>
            <w:shd w:val="clear" w:color="auto" w:fill="auto"/>
          </w:tcPr>
          <w:p w14:paraId="4DD63AF3">
            <w:pPr>
              <w:spacing w:line="360" w:lineRule="auto"/>
              <w:rPr>
                <w:rFonts w:ascii="宋体" w:hAnsi="宋体" w:eastAsia="宋体" w:cs="宋体"/>
                <w:bCs/>
                <w:kern w:val="0"/>
                <w:szCs w:val="21"/>
              </w:rPr>
            </w:pPr>
            <w:r>
              <w:rPr>
                <w:rFonts w:hint="eastAsia" w:ascii="宋体" w:hAnsi="宋体" w:eastAsia="宋体" w:cs="宋体"/>
                <w:bCs/>
                <w:szCs w:val="21"/>
              </w:rPr>
              <w:t>采购单位</w:t>
            </w:r>
          </w:p>
        </w:tc>
      </w:tr>
      <w:tr w14:paraId="6E758B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7" w:hRule="atLeast"/>
          <w:jc w:val="center"/>
        </w:trPr>
        <w:tc>
          <w:tcPr>
            <w:tcW w:w="10279" w:type="dxa"/>
            <w:gridSpan w:val="9"/>
            <w:tcBorders>
              <w:top w:val="single" w:color="auto" w:sz="6" w:space="0"/>
              <w:left w:val="single" w:color="auto" w:sz="6" w:space="0"/>
              <w:bottom w:val="single" w:color="auto" w:sz="6" w:space="0"/>
              <w:right w:val="single" w:color="auto" w:sz="6" w:space="0"/>
            </w:tcBorders>
            <w:shd w:val="clear" w:color="auto" w:fill="auto"/>
            <w:noWrap/>
          </w:tcPr>
          <w:p w14:paraId="58C3E6AE">
            <w:pPr>
              <w:spacing w:line="360" w:lineRule="auto"/>
              <w:rPr>
                <w:rFonts w:ascii="宋体" w:hAnsi="宋体" w:eastAsia="宋体" w:cs="宋体"/>
                <w:bCs/>
                <w:szCs w:val="21"/>
              </w:rPr>
            </w:pPr>
            <w:r>
              <w:rPr>
                <w:rFonts w:hint="eastAsia" w:ascii="宋体" w:hAnsi="宋体" w:eastAsia="宋体" w:cs="宋体"/>
                <w:bCs/>
                <w:szCs w:val="21"/>
              </w:rPr>
              <w:t>注：对于需要调试和整体验收的项目，本验收表签署仅代表货物到场，不代表完全认可货物的质量，不代表货物所有权转移。</w:t>
            </w:r>
          </w:p>
        </w:tc>
      </w:tr>
    </w:tbl>
    <w:p w14:paraId="2E7F768E">
      <w:pPr>
        <w:spacing w:line="360" w:lineRule="auto"/>
        <w:jc w:val="left"/>
        <w:rPr>
          <w:rFonts w:ascii="宋体" w:hAnsi="宋体" w:eastAsia="宋体" w:cs="宋体"/>
          <w:bCs/>
          <w:szCs w:val="21"/>
        </w:rPr>
      </w:pPr>
      <w:r>
        <w:rPr>
          <w:rFonts w:hint="eastAsia" w:ascii="宋体" w:hAnsi="宋体" w:eastAsia="宋体" w:cs="宋体"/>
          <w:bCs/>
          <w:szCs w:val="21"/>
        </w:rPr>
        <w:t>此表一式两份，供货单位、采购单位各存一份。</w:t>
      </w:r>
    </w:p>
    <w:p w14:paraId="6AF400C5">
      <w:pPr>
        <w:spacing w:line="360" w:lineRule="auto"/>
        <w:jc w:val="left"/>
        <w:rPr>
          <w:rFonts w:ascii="宋体" w:hAnsi="宋体" w:eastAsia="宋体" w:cs="宋体"/>
          <w:szCs w:val="21"/>
          <w:lang w:val="zh-CN"/>
        </w:rPr>
      </w:pPr>
      <w:r>
        <w:rPr>
          <w:rFonts w:hint="eastAsia" w:ascii="宋体" w:hAnsi="宋体" w:eastAsia="宋体" w:cs="宋体"/>
          <w:szCs w:val="21"/>
        </w:rPr>
        <w:br w:type="page"/>
      </w:r>
      <w:r>
        <w:rPr>
          <w:rFonts w:hint="eastAsia" w:ascii="宋体" w:hAnsi="宋体" w:eastAsia="宋体" w:cs="宋体"/>
          <w:szCs w:val="21"/>
          <w:lang w:val="zh-CN"/>
        </w:rPr>
        <w:t>附件</w:t>
      </w:r>
      <w:r>
        <w:rPr>
          <w:rFonts w:hint="eastAsia" w:ascii="宋体" w:hAnsi="宋体" w:eastAsia="宋体" w:cs="宋体"/>
          <w:szCs w:val="21"/>
        </w:rPr>
        <w:t>4</w:t>
      </w:r>
      <w:r>
        <w:rPr>
          <w:rFonts w:hint="eastAsia" w:ascii="宋体" w:hAnsi="宋体" w:eastAsia="宋体" w:cs="宋体"/>
          <w:szCs w:val="21"/>
          <w:lang w:val="zh-CN"/>
        </w:rPr>
        <w:t>：供应商履约评价表</w:t>
      </w:r>
    </w:p>
    <w:p w14:paraId="2DCE87F1">
      <w:pPr>
        <w:spacing w:line="360" w:lineRule="auto"/>
        <w:jc w:val="center"/>
        <w:rPr>
          <w:rFonts w:ascii="宋体" w:hAnsi="宋体" w:eastAsia="宋体" w:cs="宋体"/>
          <w:b/>
          <w:szCs w:val="21"/>
        </w:rPr>
      </w:pPr>
      <w:r>
        <w:rPr>
          <w:rFonts w:hint="eastAsia" w:ascii="宋体" w:hAnsi="宋体" w:eastAsia="宋体" w:cs="宋体"/>
          <w:b/>
          <w:szCs w:val="21"/>
        </w:rPr>
        <w:t>供应商履约评价表</w:t>
      </w:r>
    </w:p>
    <w:tbl>
      <w:tblPr>
        <w:tblStyle w:val="43"/>
        <w:tblW w:w="9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135"/>
        <w:gridCol w:w="4159"/>
        <w:gridCol w:w="2693"/>
        <w:gridCol w:w="567"/>
        <w:gridCol w:w="866"/>
      </w:tblGrid>
      <w:tr w14:paraId="70BB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86" w:type="dxa"/>
            <w:gridSpan w:val="2"/>
            <w:vAlign w:val="center"/>
          </w:tcPr>
          <w:p w14:paraId="6742047C">
            <w:pPr>
              <w:widowControl/>
              <w:spacing w:line="360" w:lineRule="auto"/>
              <w:jc w:val="center"/>
              <w:textAlignment w:val="center"/>
              <w:rPr>
                <w:rFonts w:ascii="宋体" w:hAnsi="宋体" w:eastAsia="宋体" w:cs="宋体"/>
                <w:szCs w:val="21"/>
              </w:rPr>
            </w:pPr>
            <w:r>
              <w:rPr>
                <w:rFonts w:hint="eastAsia" w:ascii="宋体" w:hAnsi="宋体" w:eastAsia="宋体" w:cs="宋体"/>
                <w:snapToGrid w:val="0"/>
                <w:szCs w:val="21"/>
                <w:lang w:bidi="ar"/>
              </w:rPr>
              <w:t>合同名称</w:t>
            </w:r>
          </w:p>
        </w:tc>
        <w:tc>
          <w:tcPr>
            <w:tcW w:w="8285" w:type="dxa"/>
            <w:gridSpan w:val="4"/>
            <w:vAlign w:val="center"/>
          </w:tcPr>
          <w:p w14:paraId="6AB30460">
            <w:pPr>
              <w:spacing w:line="360" w:lineRule="auto"/>
              <w:jc w:val="center"/>
              <w:rPr>
                <w:rFonts w:ascii="宋体" w:hAnsi="宋体" w:eastAsia="宋体" w:cs="宋体"/>
                <w:szCs w:val="21"/>
              </w:rPr>
            </w:pPr>
          </w:p>
        </w:tc>
      </w:tr>
      <w:tr w14:paraId="5E60E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86" w:type="dxa"/>
            <w:gridSpan w:val="2"/>
            <w:vAlign w:val="center"/>
          </w:tcPr>
          <w:p w14:paraId="711A2D3A">
            <w:pPr>
              <w:widowControl/>
              <w:spacing w:line="360" w:lineRule="auto"/>
              <w:jc w:val="center"/>
              <w:textAlignment w:val="center"/>
              <w:rPr>
                <w:rFonts w:ascii="宋体" w:hAnsi="宋体" w:eastAsia="宋体" w:cs="宋体"/>
                <w:szCs w:val="21"/>
              </w:rPr>
            </w:pPr>
            <w:r>
              <w:rPr>
                <w:rFonts w:hint="eastAsia" w:ascii="宋体" w:hAnsi="宋体" w:eastAsia="宋体" w:cs="宋体"/>
                <w:snapToGrid w:val="0"/>
                <w:szCs w:val="21"/>
                <w:lang w:bidi="ar"/>
              </w:rPr>
              <w:t>合同编号</w:t>
            </w:r>
          </w:p>
        </w:tc>
        <w:tc>
          <w:tcPr>
            <w:tcW w:w="8285" w:type="dxa"/>
            <w:gridSpan w:val="4"/>
            <w:vAlign w:val="center"/>
          </w:tcPr>
          <w:p w14:paraId="14460CAC">
            <w:pPr>
              <w:spacing w:line="360" w:lineRule="auto"/>
              <w:jc w:val="center"/>
              <w:rPr>
                <w:rFonts w:ascii="宋体" w:hAnsi="宋体" w:eastAsia="宋体" w:cs="宋体"/>
                <w:szCs w:val="21"/>
              </w:rPr>
            </w:pPr>
          </w:p>
        </w:tc>
      </w:tr>
      <w:tr w14:paraId="2ECC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86" w:type="dxa"/>
            <w:gridSpan w:val="2"/>
          </w:tcPr>
          <w:p w14:paraId="47726835">
            <w:pPr>
              <w:spacing w:line="360" w:lineRule="auto"/>
              <w:jc w:val="center"/>
              <w:rPr>
                <w:rFonts w:ascii="宋体" w:hAnsi="宋体" w:eastAsia="宋体" w:cs="宋体"/>
                <w:szCs w:val="21"/>
              </w:rPr>
            </w:pPr>
            <w:r>
              <w:rPr>
                <w:rFonts w:hint="eastAsia" w:ascii="宋体" w:hAnsi="宋体" w:eastAsia="宋体" w:cs="宋体"/>
                <w:szCs w:val="21"/>
              </w:rPr>
              <w:t>招标人名称</w:t>
            </w:r>
          </w:p>
        </w:tc>
        <w:tc>
          <w:tcPr>
            <w:tcW w:w="8285" w:type="dxa"/>
            <w:gridSpan w:val="4"/>
            <w:vAlign w:val="center"/>
          </w:tcPr>
          <w:p w14:paraId="0B148F5A">
            <w:pPr>
              <w:spacing w:line="360" w:lineRule="auto"/>
              <w:jc w:val="center"/>
              <w:rPr>
                <w:rFonts w:ascii="宋体" w:hAnsi="宋体" w:eastAsia="宋体" w:cs="宋体"/>
                <w:szCs w:val="21"/>
              </w:rPr>
            </w:pPr>
          </w:p>
        </w:tc>
      </w:tr>
      <w:tr w14:paraId="56E4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86" w:type="dxa"/>
            <w:gridSpan w:val="2"/>
          </w:tcPr>
          <w:p w14:paraId="66BC142F">
            <w:pPr>
              <w:spacing w:line="360" w:lineRule="auto"/>
              <w:jc w:val="center"/>
              <w:rPr>
                <w:rFonts w:ascii="宋体" w:hAnsi="宋体" w:eastAsia="宋体" w:cs="宋体"/>
                <w:szCs w:val="21"/>
              </w:rPr>
            </w:pPr>
            <w:r>
              <w:rPr>
                <w:rFonts w:hint="eastAsia" w:ascii="宋体" w:hAnsi="宋体" w:eastAsia="宋体" w:cs="宋体"/>
                <w:szCs w:val="21"/>
              </w:rPr>
              <w:t>中标人名称</w:t>
            </w:r>
          </w:p>
        </w:tc>
        <w:tc>
          <w:tcPr>
            <w:tcW w:w="8285" w:type="dxa"/>
            <w:gridSpan w:val="4"/>
            <w:vAlign w:val="center"/>
          </w:tcPr>
          <w:p w14:paraId="585F30EE">
            <w:pPr>
              <w:spacing w:line="360" w:lineRule="auto"/>
              <w:jc w:val="center"/>
              <w:rPr>
                <w:rFonts w:ascii="宋体" w:hAnsi="宋体" w:eastAsia="宋体" w:cs="宋体"/>
                <w:szCs w:val="21"/>
              </w:rPr>
            </w:pPr>
          </w:p>
        </w:tc>
      </w:tr>
      <w:tr w14:paraId="112F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51" w:type="dxa"/>
            <w:vAlign w:val="center"/>
          </w:tcPr>
          <w:p w14:paraId="29C4B0E7">
            <w:pPr>
              <w:widowControl/>
              <w:spacing w:line="360" w:lineRule="auto"/>
              <w:jc w:val="center"/>
              <w:textAlignment w:val="center"/>
              <w:rPr>
                <w:rFonts w:ascii="宋体" w:hAnsi="宋体" w:eastAsia="宋体" w:cs="宋体"/>
                <w:szCs w:val="21"/>
              </w:rPr>
            </w:pPr>
            <w:r>
              <w:rPr>
                <w:rFonts w:hint="eastAsia" w:ascii="宋体" w:hAnsi="宋体" w:eastAsia="宋体" w:cs="宋体"/>
                <w:snapToGrid w:val="0"/>
                <w:szCs w:val="21"/>
                <w:lang w:bidi="ar"/>
              </w:rPr>
              <w:t>序号</w:t>
            </w:r>
          </w:p>
        </w:tc>
        <w:tc>
          <w:tcPr>
            <w:tcW w:w="1135" w:type="dxa"/>
            <w:vAlign w:val="center"/>
          </w:tcPr>
          <w:p w14:paraId="79C35DDD">
            <w:pPr>
              <w:widowControl/>
              <w:spacing w:line="360" w:lineRule="auto"/>
              <w:jc w:val="center"/>
              <w:textAlignment w:val="center"/>
              <w:rPr>
                <w:rFonts w:ascii="宋体" w:hAnsi="宋体" w:eastAsia="宋体" w:cs="宋体"/>
                <w:szCs w:val="21"/>
              </w:rPr>
            </w:pPr>
            <w:r>
              <w:rPr>
                <w:rFonts w:hint="eastAsia" w:ascii="宋体" w:hAnsi="宋体" w:eastAsia="宋体" w:cs="宋体"/>
                <w:snapToGrid w:val="0"/>
                <w:szCs w:val="21"/>
                <w:lang w:bidi="ar"/>
              </w:rPr>
              <w:t>履约评价项目</w:t>
            </w:r>
          </w:p>
        </w:tc>
        <w:tc>
          <w:tcPr>
            <w:tcW w:w="4159" w:type="dxa"/>
            <w:vAlign w:val="center"/>
          </w:tcPr>
          <w:p w14:paraId="56F4E038">
            <w:pPr>
              <w:widowControl/>
              <w:spacing w:line="360" w:lineRule="auto"/>
              <w:jc w:val="center"/>
              <w:textAlignment w:val="center"/>
              <w:rPr>
                <w:rFonts w:ascii="宋体" w:hAnsi="宋体" w:eastAsia="宋体" w:cs="宋体"/>
                <w:szCs w:val="21"/>
              </w:rPr>
            </w:pPr>
            <w:r>
              <w:rPr>
                <w:rFonts w:hint="eastAsia" w:ascii="宋体" w:hAnsi="宋体" w:eastAsia="宋体" w:cs="宋体"/>
                <w:snapToGrid w:val="0"/>
                <w:szCs w:val="21"/>
                <w:lang w:bidi="ar"/>
              </w:rPr>
              <w:t>评价标准</w:t>
            </w:r>
          </w:p>
        </w:tc>
        <w:tc>
          <w:tcPr>
            <w:tcW w:w="2693" w:type="dxa"/>
            <w:vAlign w:val="center"/>
          </w:tcPr>
          <w:p w14:paraId="0B4AA4C8">
            <w:pPr>
              <w:widowControl/>
              <w:spacing w:line="360" w:lineRule="auto"/>
              <w:jc w:val="center"/>
              <w:textAlignment w:val="center"/>
              <w:rPr>
                <w:rFonts w:ascii="宋体" w:hAnsi="宋体" w:eastAsia="宋体" w:cs="宋体"/>
                <w:szCs w:val="21"/>
              </w:rPr>
            </w:pPr>
            <w:r>
              <w:rPr>
                <w:rFonts w:hint="eastAsia" w:ascii="宋体" w:hAnsi="宋体" w:eastAsia="宋体" w:cs="宋体"/>
                <w:snapToGrid w:val="0"/>
                <w:szCs w:val="21"/>
                <w:lang w:bidi="ar"/>
              </w:rPr>
              <w:t>评分说明</w:t>
            </w:r>
          </w:p>
        </w:tc>
        <w:tc>
          <w:tcPr>
            <w:tcW w:w="567" w:type="dxa"/>
            <w:vAlign w:val="center"/>
          </w:tcPr>
          <w:p w14:paraId="49A0375D">
            <w:pPr>
              <w:widowControl/>
              <w:spacing w:line="360" w:lineRule="auto"/>
              <w:jc w:val="center"/>
              <w:textAlignment w:val="center"/>
              <w:rPr>
                <w:rFonts w:ascii="宋体" w:hAnsi="宋体" w:eastAsia="宋体" w:cs="宋体"/>
                <w:szCs w:val="21"/>
              </w:rPr>
            </w:pPr>
            <w:r>
              <w:rPr>
                <w:rFonts w:hint="eastAsia" w:ascii="宋体" w:hAnsi="宋体" w:eastAsia="宋体" w:cs="宋体"/>
                <w:snapToGrid w:val="0"/>
                <w:szCs w:val="21"/>
                <w:lang w:bidi="ar"/>
              </w:rPr>
              <w:t>分值</w:t>
            </w:r>
          </w:p>
        </w:tc>
        <w:tc>
          <w:tcPr>
            <w:tcW w:w="866" w:type="dxa"/>
            <w:vAlign w:val="center"/>
          </w:tcPr>
          <w:p w14:paraId="2278D928">
            <w:pPr>
              <w:widowControl/>
              <w:spacing w:line="360" w:lineRule="auto"/>
              <w:jc w:val="center"/>
              <w:textAlignment w:val="center"/>
              <w:rPr>
                <w:rFonts w:ascii="宋体" w:hAnsi="宋体" w:eastAsia="宋体" w:cs="宋体"/>
                <w:szCs w:val="21"/>
              </w:rPr>
            </w:pPr>
            <w:r>
              <w:rPr>
                <w:rFonts w:hint="eastAsia" w:ascii="宋体" w:hAnsi="宋体" w:eastAsia="宋体" w:cs="宋体"/>
                <w:snapToGrid w:val="0"/>
                <w:szCs w:val="21"/>
                <w:lang w:bidi="ar"/>
              </w:rPr>
              <w:t>实得分</w:t>
            </w:r>
          </w:p>
        </w:tc>
      </w:tr>
      <w:tr w14:paraId="7F2B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51" w:type="dxa"/>
            <w:vAlign w:val="center"/>
          </w:tcPr>
          <w:p w14:paraId="6A8E648A">
            <w:pPr>
              <w:widowControl/>
              <w:spacing w:line="360" w:lineRule="auto"/>
              <w:jc w:val="center"/>
              <w:textAlignment w:val="center"/>
              <w:rPr>
                <w:rFonts w:ascii="宋体" w:hAnsi="宋体" w:eastAsia="宋体" w:cs="宋体"/>
                <w:szCs w:val="21"/>
              </w:rPr>
            </w:pPr>
            <w:r>
              <w:rPr>
                <w:rFonts w:hint="eastAsia" w:ascii="宋体" w:hAnsi="宋体" w:eastAsia="宋体" w:cs="宋体"/>
                <w:snapToGrid w:val="0"/>
                <w:szCs w:val="21"/>
                <w:lang w:bidi="ar"/>
              </w:rPr>
              <w:t>1</w:t>
            </w:r>
          </w:p>
        </w:tc>
        <w:tc>
          <w:tcPr>
            <w:tcW w:w="1135" w:type="dxa"/>
            <w:vAlign w:val="center"/>
          </w:tcPr>
          <w:p w14:paraId="73B3EA48">
            <w:pPr>
              <w:widowControl/>
              <w:spacing w:line="360" w:lineRule="auto"/>
              <w:jc w:val="center"/>
              <w:textAlignment w:val="center"/>
              <w:rPr>
                <w:rFonts w:ascii="宋体" w:hAnsi="宋体" w:eastAsia="宋体" w:cs="宋体"/>
                <w:szCs w:val="21"/>
              </w:rPr>
            </w:pPr>
            <w:r>
              <w:rPr>
                <w:rFonts w:hint="eastAsia" w:ascii="宋体" w:hAnsi="宋体" w:eastAsia="宋体" w:cs="宋体"/>
                <w:snapToGrid w:val="0"/>
                <w:szCs w:val="21"/>
                <w:lang w:bidi="ar"/>
              </w:rPr>
              <w:t>质量</w:t>
            </w:r>
          </w:p>
        </w:tc>
        <w:tc>
          <w:tcPr>
            <w:tcW w:w="4159" w:type="dxa"/>
            <w:vAlign w:val="center"/>
          </w:tcPr>
          <w:p w14:paraId="582FB86D">
            <w:pPr>
              <w:widowControl/>
              <w:spacing w:line="360" w:lineRule="auto"/>
              <w:textAlignment w:val="center"/>
              <w:rPr>
                <w:rFonts w:ascii="宋体" w:hAnsi="宋体" w:eastAsia="宋体" w:cs="宋体"/>
                <w:snapToGrid w:val="0"/>
                <w:szCs w:val="21"/>
                <w:lang w:bidi="ar"/>
              </w:rPr>
            </w:pPr>
            <w:r>
              <w:rPr>
                <w:rFonts w:hint="eastAsia" w:ascii="宋体" w:hAnsi="宋体" w:eastAsia="宋体" w:cs="宋体"/>
                <w:snapToGrid w:val="0"/>
                <w:szCs w:val="21"/>
                <w:lang w:bidi="ar"/>
              </w:rPr>
              <w:t>(1)货物未出现全部拒收或换货等质量问题；（10分）</w:t>
            </w:r>
          </w:p>
          <w:p w14:paraId="39C31992">
            <w:pPr>
              <w:widowControl/>
              <w:spacing w:line="360" w:lineRule="auto"/>
              <w:textAlignment w:val="center"/>
              <w:rPr>
                <w:rFonts w:ascii="宋体" w:hAnsi="宋体" w:eastAsia="宋体" w:cs="宋体"/>
                <w:snapToGrid w:val="0"/>
                <w:szCs w:val="21"/>
                <w:lang w:bidi="ar"/>
              </w:rPr>
            </w:pPr>
            <w:r>
              <w:rPr>
                <w:rFonts w:hint="eastAsia" w:ascii="宋体" w:hAnsi="宋体" w:eastAsia="宋体" w:cs="宋体"/>
                <w:snapToGrid w:val="0"/>
                <w:szCs w:val="21"/>
                <w:lang w:bidi="ar"/>
              </w:rPr>
              <w:t>(2)供货货物符合合同规定，其他指标符合合同规定；（8分）</w:t>
            </w:r>
          </w:p>
          <w:p w14:paraId="0CB8C611">
            <w:pPr>
              <w:widowControl/>
              <w:spacing w:line="360" w:lineRule="auto"/>
              <w:textAlignment w:val="center"/>
              <w:rPr>
                <w:rFonts w:ascii="宋体" w:hAnsi="宋体" w:eastAsia="宋体" w:cs="宋体"/>
                <w:szCs w:val="21"/>
              </w:rPr>
            </w:pPr>
            <w:r>
              <w:rPr>
                <w:rFonts w:hint="eastAsia" w:ascii="宋体" w:hAnsi="宋体" w:eastAsia="宋体" w:cs="宋体"/>
                <w:snapToGrid w:val="0"/>
                <w:szCs w:val="21"/>
                <w:lang w:bidi="ar"/>
              </w:rPr>
              <w:t>(3)</w:t>
            </w:r>
            <w:r>
              <w:rPr>
                <w:rFonts w:hint="eastAsia" w:ascii="宋体" w:hAnsi="宋体" w:eastAsia="宋体" w:cs="宋体"/>
                <w:szCs w:val="21"/>
              </w:rPr>
              <w:t>每批次货物质量稳定，使用效果良好，未出现由于货物质量参差不齐，造成实质性影响或损失等情况。</w:t>
            </w:r>
            <w:r>
              <w:rPr>
                <w:rFonts w:hint="eastAsia" w:ascii="宋体" w:hAnsi="宋体" w:eastAsia="宋体" w:cs="宋体"/>
                <w:snapToGrid w:val="0"/>
                <w:szCs w:val="21"/>
                <w:lang w:bidi="ar"/>
              </w:rPr>
              <w:t>（8分）</w:t>
            </w:r>
          </w:p>
        </w:tc>
        <w:tc>
          <w:tcPr>
            <w:tcW w:w="2693" w:type="dxa"/>
            <w:vAlign w:val="center"/>
          </w:tcPr>
          <w:p w14:paraId="27932D5B">
            <w:pPr>
              <w:widowControl/>
              <w:spacing w:line="360" w:lineRule="auto"/>
              <w:textAlignment w:val="center"/>
              <w:rPr>
                <w:rFonts w:ascii="宋体" w:hAnsi="宋体" w:eastAsia="宋体" w:cs="宋体"/>
                <w:szCs w:val="21"/>
              </w:rPr>
            </w:pPr>
            <w:r>
              <w:rPr>
                <w:rFonts w:hint="eastAsia" w:ascii="宋体" w:hAnsi="宋体" w:eastAsia="宋体" w:cs="宋体"/>
                <w:snapToGrid w:val="0"/>
                <w:szCs w:val="21"/>
                <w:lang w:bidi="ar"/>
              </w:rPr>
              <w:t>达到标准的得满分，每季度每次有一项未达到标准的按对应分值进行扣分。</w:t>
            </w:r>
          </w:p>
        </w:tc>
        <w:tc>
          <w:tcPr>
            <w:tcW w:w="567" w:type="dxa"/>
            <w:vAlign w:val="center"/>
          </w:tcPr>
          <w:p w14:paraId="543FB1DB">
            <w:pPr>
              <w:widowControl/>
              <w:spacing w:line="360" w:lineRule="auto"/>
              <w:jc w:val="center"/>
              <w:textAlignment w:val="center"/>
              <w:rPr>
                <w:rFonts w:ascii="宋体" w:hAnsi="宋体" w:eastAsia="宋体" w:cs="宋体"/>
                <w:szCs w:val="21"/>
              </w:rPr>
            </w:pPr>
            <w:r>
              <w:rPr>
                <w:rFonts w:hint="eastAsia" w:ascii="宋体" w:hAnsi="宋体" w:eastAsia="宋体" w:cs="宋体"/>
                <w:snapToGrid w:val="0"/>
                <w:szCs w:val="21"/>
                <w:lang w:bidi="ar"/>
              </w:rPr>
              <w:t>26</w:t>
            </w:r>
          </w:p>
        </w:tc>
        <w:tc>
          <w:tcPr>
            <w:tcW w:w="866" w:type="dxa"/>
            <w:vAlign w:val="center"/>
          </w:tcPr>
          <w:p w14:paraId="2A97086F">
            <w:pPr>
              <w:spacing w:line="360" w:lineRule="auto"/>
              <w:jc w:val="center"/>
              <w:rPr>
                <w:rFonts w:ascii="宋体" w:hAnsi="宋体" w:eastAsia="宋体" w:cs="宋体"/>
                <w:szCs w:val="21"/>
              </w:rPr>
            </w:pPr>
          </w:p>
        </w:tc>
      </w:tr>
      <w:tr w14:paraId="4452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51" w:type="dxa"/>
            <w:vAlign w:val="center"/>
          </w:tcPr>
          <w:p w14:paraId="3CB76790">
            <w:pPr>
              <w:spacing w:line="360" w:lineRule="auto"/>
              <w:jc w:val="center"/>
              <w:rPr>
                <w:rFonts w:ascii="宋体" w:hAnsi="宋体" w:eastAsia="宋体" w:cs="宋体"/>
                <w:szCs w:val="21"/>
              </w:rPr>
            </w:pPr>
            <w:r>
              <w:rPr>
                <w:rFonts w:hint="eastAsia" w:ascii="宋体" w:hAnsi="宋体" w:eastAsia="宋体" w:cs="宋体"/>
                <w:szCs w:val="21"/>
              </w:rPr>
              <w:t>2</w:t>
            </w:r>
          </w:p>
        </w:tc>
        <w:tc>
          <w:tcPr>
            <w:tcW w:w="1135" w:type="dxa"/>
            <w:vAlign w:val="center"/>
          </w:tcPr>
          <w:p w14:paraId="630CD10F">
            <w:pPr>
              <w:spacing w:line="360" w:lineRule="auto"/>
              <w:jc w:val="center"/>
              <w:rPr>
                <w:rFonts w:ascii="宋体" w:hAnsi="宋体" w:eastAsia="宋体" w:cs="宋体"/>
                <w:szCs w:val="21"/>
              </w:rPr>
            </w:pPr>
            <w:r>
              <w:rPr>
                <w:rFonts w:hint="eastAsia" w:ascii="宋体" w:hAnsi="宋体" w:eastAsia="宋体" w:cs="宋体"/>
                <w:szCs w:val="21"/>
              </w:rPr>
              <w:t>包装</w:t>
            </w:r>
          </w:p>
          <w:p w14:paraId="7DBD0CCE">
            <w:pPr>
              <w:spacing w:line="360" w:lineRule="auto"/>
              <w:jc w:val="center"/>
              <w:rPr>
                <w:rFonts w:ascii="宋体" w:hAnsi="宋体" w:eastAsia="宋体" w:cs="宋体"/>
                <w:szCs w:val="21"/>
              </w:rPr>
            </w:pPr>
            <w:r>
              <w:rPr>
                <w:rFonts w:hint="eastAsia" w:ascii="宋体" w:hAnsi="宋体" w:eastAsia="宋体" w:cs="宋体"/>
                <w:szCs w:val="21"/>
              </w:rPr>
              <w:t>运输</w:t>
            </w:r>
          </w:p>
        </w:tc>
        <w:tc>
          <w:tcPr>
            <w:tcW w:w="4159" w:type="dxa"/>
            <w:vAlign w:val="center"/>
          </w:tcPr>
          <w:p w14:paraId="58A12B4D">
            <w:pPr>
              <w:spacing w:line="360" w:lineRule="auto"/>
              <w:outlineLvl w:val="2"/>
              <w:rPr>
                <w:rFonts w:ascii="宋体" w:hAnsi="宋体" w:eastAsia="宋体" w:cs="宋体"/>
                <w:szCs w:val="21"/>
              </w:rPr>
            </w:pPr>
            <w:bookmarkStart w:id="349" w:name="_Toc169091757"/>
            <w:r>
              <w:rPr>
                <w:rFonts w:hint="eastAsia" w:ascii="宋体" w:hAnsi="宋体" w:eastAsia="宋体" w:cs="宋体"/>
                <w:szCs w:val="21"/>
              </w:rPr>
              <w:t>货物的包装完好，无破损，货物无出现磕碰等情况。（</w:t>
            </w:r>
            <w:r>
              <w:rPr>
                <w:rFonts w:hint="eastAsia" w:ascii="宋体" w:hAnsi="宋体" w:eastAsia="宋体" w:cs="宋体"/>
                <w:snapToGrid w:val="0"/>
                <w:szCs w:val="21"/>
                <w:lang w:bidi="ar"/>
              </w:rPr>
              <w:t>8分</w:t>
            </w:r>
            <w:r>
              <w:rPr>
                <w:rFonts w:hint="eastAsia" w:ascii="宋体" w:hAnsi="宋体" w:eastAsia="宋体" w:cs="宋体"/>
                <w:szCs w:val="21"/>
              </w:rPr>
              <w:t>）</w:t>
            </w:r>
            <w:bookmarkEnd w:id="349"/>
          </w:p>
        </w:tc>
        <w:tc>
          <w:tcPr>
            <w:tcW w:w="2693" w:type="dxa"/>
            <w:vAlign w:val="center"/>
          </w:tcPr>
          <w:p w14:paraId="3A071B8A">
            <w:pPr>
              <w:spacing w:line="360" w:lineRule="auto"/>
              <w:rPr>
                <w:rFonts w:ascii="宋体" w:hAnsi="宋体" w:eastAsia="宋体" w:cs="宋体"/>
                <w:bCs/>
                <w:szCs w:val="21"/>
              </w:rPr>
            </w:pPr>
            <w:r>
              <w:rPr>
                <w:rFonts w:hint="eastAsia" w:ascii="宋体" w:hAnsi="宋体" w:eastAsia="宋体" w:cs="宋体"/>
                <w:snapToGrid w:val="0"/>
                <w:szCs w:val="21"/>
                <w:lang w:bidi="ar"/>
              </w:rPr>
              <w:t>达到标准的得满分，每季度每次有一项未达到标准的按对应分值进行扣分。</w:t>
            </w:r>
          </w:p>
        </w:tc>
        <w:tc>
          <w:tcPr>
            <w:tcW w:w="567" w:type="dxa"/>
            <w:vAlign w:val="center"/>
          </w:tcPr>
          <w:p w14:paraId="3DB84C8F">
            <w:pPr>
              <w:spacing w:line="360" w:lineRule="auto"/>
              <w:jc w:val="center"/>
              <w:rPr>
                <w:rFonts w:ascii="宋体" w:hAnsi="宋体" w:eastAsia="宋体" w:cs="宋体"/>
                <w:szCs w:val="21"/>
              </w:rPr>
            </w:pPr>
            <w:r>
              <w:rPr>
                <w:rFonts w:hint="eastAsia" w:ascii="宋体" w:hAnsi="宋体" w:eastAsia="宋体" w:cs="宋体"/>
                <w:szCs w:val="21"/>
              </w:rPr>
              <w:t>8</w:t>
            </w:r>
          </w:p>
        </w:tc>
        <w:tc>
          <w:tcPr>
            <w:tcW w:w="866" w:type="dxa"/>
            <w:vAlign w:val="center"/>
          </w:tcPr>
          <w:p w14:paraId="625DD21A">
            <w:pPr>
              <w:spacing w:line="360" w:lineRule="auto"/>
              <w:jc w:val="center"/>
              <w:rPr>
                <w:rFonts w:ascii="宋体" w:hAnsi="宋体" w:eastAsia="宋体" w:cs="宋体"/>
                <w:szCs w:val="21"/>
              </w:rPr>
            </w:pPr>
          </w:p>
        </w:tc>
      </w:tr>
      <w:tr w14:paraId="56FB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451" w:type="dxa"/>
            <w:vAlign w:val="center"/>
          </w:tcPr>
          <w:p w14:paraId="1F84EA48">
            <w:pPr>
              <w:widowControl/>
              <w:spacing w:line="360" w:lineRule="auto"/>
              <w:jc w:val="center"/>
              <w:textAlignment w:val="center"/>
              <w:rPr>
                <w:rFonts w:ascii="宋体" w:hAnsi="宋体" w:eastAsia="宋体" w:cs="宋体"/>
                <w:szCs w:val="21"/>
              </w:rPr>
            </w:pPr>
            <w:r>
              <w:rPr>
                <w:rFonts w:hint="eastAsia" w:ascii="宋体" w:hAnsi="宋体" w:eastAsia="宋体" w:cs="宋体"/>
                <w:snapToGrid w:val="0"/>
                <w:szCs w:val="21"/>
                <w:lang w:bidi="ar"/>
              </w:rPr>
              <w:t>2</w:t>
            </w:r>
          </w:p>
        </w:tc>
        <w:tc>
          <w:tcPr>
            <w:tcW w:w="1135" w:type="dxa"/>
            <w:vAlign w:val="center"/>
          </w:tcPr>
          <w:p w14:paraId="491C8EB1">
            <w:pPr>
              <w:widowControl/>
              <w:spacing w:line="360" w:lineRule="auto"/>
              <w:jc w:val="center"/>
              <w:textAlignment w:val="center"/>
              <w:rPr>
                <w:rFonts w:ascii="宋体" w:hAnsi="宋体" w:eastAsia="宋体" w:cs="宋体"/>
                <w:szCs w:val="21"/>
              </w:rPr>
            </w:pPr>
            <w:r>
              <w:rPr>
                <w:rFonts w:hint="eastAsia" w:ascii="宋体" w:hAnsi="宋体" w:eastAsia="宋体" w:cs="宋体"/>
                <w:snapToGrid w:val="0"/>
                <w:szCs w:val="21"/>
                <w:lang w:bidi="ar"/>
              </w:rPr>
              <w:t>货物交付</w:t>
            </w:r>
          </w:p>
        </w:tc>
        <w:tc>
          <w:tcPr>
            <w:tcW w:w="4159" w:type="dxa"/>
            <w:vAlign w:val="center"/>
          </w:tcPr>
          <w:p w14:paraId="679B0187">
            <w:pPr>
              <w:spacing w:line="360" w:lineRule="auto"/>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bCs/>
                <w:szCs w:val="21"/>
              </w:rPr>
              <w:t>按合同约定时间供货</w:t>
            </w:r>
            <w:r>
              <w:rPr>
                <w:rFonts w:hint="eastAsia" w:ascii="宋体" w:hAnsi="宋体" w:eastAsia="宋体" w:cs="宋体"/>
                <w:szCs w:val="21"/>
              </w:rPr>
              <w:t>；</w:t>
            </w:r>
            <w:r>
              <w:rPr>
                <w:rFonts w:hint="eastAsia" w:ascii="宋体" w:hAnsi="宋体" w:eastAsia="宋体" w:cs="宋体"/>
                <w:snapToGrid w:val="0"/>
                <w:szCs w:val="21"/>
                <w:lang w:bidi="ar"/>
              </w:rPr>
              <w:t>（10分）</w:t>
            </w:r>
          </w:p>
          <w:p w14:paraId="40968118">
            <w:pPr>
              <w:widowControl/>
              <w:spacing w:line="360" w:lineRule="auto"/>
              <w:textAlignment w:val="center"/>
              <w:rPr>
                <w:rFonts w:ascii="宋体" w:hAnsi="宋体" w:eastAsia="宋体" w:cs="宋体"/>
                <w:szCs w:val="21"/>
              </w:rPr>
            </w:pPr>
            <w:r>
              <w:rPr>
                <w:rFonts w:hint="eastAsia" w:ascii="宋体" w:hAnsi="宋体" w:eastAsia="宋体" w:cs="宋体"/>
                <w:szCs w:val="21"/>
              </w:rPr>
              <w:t>(2)每批次供货配合提供货物清单、配合清点货物；</w:t>
            </w:r>
            <w:r>
              <w:rPr>
                <w:rFonts w:hint="eastAsia" w:ascii="宋体" w:hAnsi="宋体" w:eastAsia="宋体" w:cs="宋体"/>
                <w:snapToGrid w:val="0"/>
                <w:szCs w:val="21"/>
                <w:lang w:bidi="ar"/>
              </w:rPr>
              <w:t>（8分）</w:t>
            </w:r>
          </w:p>
          <w:p w14:paraId="68E34285">
            <w:pPr>
              <w:spacing w:line="360" w:lineRule="auto"/>
              <w:rPr>
                <w:rFonts w:ascii="宋体" w:hAnsi="宋体" w:eastAsia="宋体" w:cs="宋体"/>
                <w:szCs w:val="21"/>
              </w:rPr>
            </w:pPr>
            <w:r>
              <w:rPr>
                <w:rFonts w:hint="eastAsia" w:ascii="宋体" w:hAnsi="宋体" w:eastAsia="宋体" w:cs="宋体"/>
                <w:szCs w:val="21"/>
              </w:rPr>
              <w:t>(3)每批次实际供货数量与招标人发出的供货通知清单要求的供货数量一致。</w:t>
            </w:r>
            <w:r>
              <w:rPr>
                <w:rFonts w:hint="eastAsia" w:ascii="宋体" w:hAnsi="宋体" w:eastAsia="宋体" w:cs="宋体"/>
                <w:snapToGrid w:val="0"/>
                <w:szCs w:val="21"/>
                <w:lang w:bidi="ar"/>
              </w:rPr>
              <w:t>（8分）</w:t>
            </w:r>
          </w:p>
        </w:tc>
        <w:tc>
          <w:tcPr>
            <w:tcW w:w="2693" w:type="dxa"/>
            <w:vAlign w:val="center"/>
          </w:tcPr>
          <w:p w14:paraId="717BC91F">
            <w:pPr>
              <w:widowControl/>
              <w:spacing w:line="360" w:lineRule="auto"/>
              <w:textAlignment w:val="center"/>
              <w:rPr>
                <w:rFonts w:ascii="宋体" w:hAnsi="宋体" w:eastAsia="宋体" w:cs="宋体"/>
                <w:szCs w:val="21"/>
              </w:rPr>
            </w:pPr>
            <w:r>
              <w:rPr>
                <w:rFonts w:hint="eastAsia" w:ascii="宋体" w:hAnsi="宋体" w:eastAsia="宋体" w:cs="宋体"/>
                <w:snapToGrid w:val="0"/>
                <w:szCs w:val="21"/>
                <w:lang w:bidi="ar"/>
              </w:rPr>
              <w:t>达到标准的得满分，每季度每次有一项未达到标准的按对应分值进行扣分。</w:t>
            </w:r>
          </w:p>
        </w:tc>
        <w:tc>
          <w:tcPr>
            <w:tcW w:w="567" w:type="dxa"/>
            <w:vAlign w:val="center"/>
          </w:tcPr>
          <w:p w14:paraId="34DF9E2D">
            <w:pPr>
              <w:widowControl/>
              <w:spacing w:line="360" w:lineRule="auto"/>
              <w:jc w:val="center"/>
              <w:textAlignment w:val="center"/>
              <w:rPr>
                <w:rFonts w:ascii="宋体" w:hAnsi="宋体" w:eastAsia="宋体" w:cs="宋体"/>
                <w:szCs w:val="21"/>
              </w:rPr>
            </w:pPr>
            <w:r>
              <w:rPr>
                <w:rFonts w:hint="eastAsia" w:ascii="宋体" w:hAnsi="宋体" w:eastAsia="宋体" w:cs="宋体"/>
                <w:snapToGrid w:val="0"/>
                <w:szCs w:val="21"/>
                <w:lang w:bidi="ar"/>
              </w:rPr>
              <w:t>26</w:t>
            </w:r>
          </w:p>
        </w:tc>
        <w:tc>
          <w:tcPr>
            <w:tcW w:w="866" w:type="dxa"/>
            <w:vAlign w:val="center"/>
          </w:tcPr>
          <w:p w14:paraId="01C3FE31">
            <w:pPr>
              <w:spacing w:line="360" w:lineRule="auto"/>
              <w:jc w:val="center"/>
              <w:rPr>
                <w:rFonts w:ascii="宋体" w:hAnsi="宋体" w:eastAsia="宋体" w:cs="宋体"/>
                <w:szCs w:val="21"/>
              </w:rPr>
            </w:pPr>
          </w:p>
        </w:tc>
      </w:tr>
      <w:tr w14:paraId="25B8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451" w:type="dxa"/>
            <w:vAlign w:val="center"/>
          </w:tcPr>
          <w:p w14:paraId="01309091">
            <w:pPr>
              <w:widowControl/>
              <w:spacing w:line="360" w:lineRule="auto"/>
              <w:jc w:val="center"/>
              <w:textAlignment w:val="center"/>
              <w:rPr>
                <w:rFonts w:ascii="宋体" w:hAnsi="宋体" w:eastAsia="宋体" w:cs="宋体"/>
                <w:szCs w:val="21"/>
              </w:rPr>
            </w:pPr>
            <w:r>
              <w:rPr>
                <w:rFonts w:hint="eastAsia" w:ascii="宋体" w:hAnsi="宋体" w:eastAsia="宋体" w:cs="宋体"/>
                <w:snapToGrid w:val="0"/>
                <w:szCs w:val="21"/>
                <w:lang w:bidi="ar"/>
              </w:rPr>
              <w:t>3</w:t>
            </w:r>
          </w:p>
        </w:tc>
        <w:tc>
          <w:tcPr>
            <w:tcW w:w="1135" w:type="dxa"/>
            <w:vAlign w:val="center"/>
          </w:tcPr>
          <w:p w14:paraId="3F26C98A">
            <w:pPr>
              <w:widowControl/>
              <w:spacing w:line="360" w:lineRule="auto"/>
              <w:jc w:val="center"/>
              <w:textAlignment w:val="center"/>
              <w:rPr>
                <w:rFonts w:ascii="宋体" w:hAnsi="宋体" w:eastAsia="宋体" w:cs="宋体"/>
                <w:szCs w:val="21"/>
              </w:rPr>
            </w:pPr>
            <w:r>
              <w:rPr>
                <w:rFonts w:hint="eastAsia" w:ascii="宋体" w:hAnsi="宋体" w:eastAsia="宋体" w:cs="宋体"/>
                <w:snapToGrid w:val="0"/>
                <w:szCs w:val="21"/>
                <w:lang w:bidi="ar"/>
              </w:rPr>
              <w:t>验收</w:t>
            </w:r>
          </w:p>
        </w:tc>
        <w:tc>
          <w:tcPr>
            <w:tcW w:w="4159" w:type="dxa"/>
            <w:vAlign w:val="center"/>
          </w:tcPr>
          <w:p w14:paraId="4E0E9C2F">
            <w:pPr>
              <w:widowControl/>
              <w:spacing w:line="360" w:lineRule="auto"/>
              <w:textAlignment w:val="center"/>
              <w:rPr>
                <w:rFonts w:ascii="宋体" w:hAnsi="宋体" w:eastAsia="宋体" w:cs="宋体"/>
                <w:snapToGrid w:val="0"/>
                <w:szCs w:val="21"/>
                <w:lang w:bidi="ar"/>
              </w:rPr>
            </w:pPr>
            <w:r>
              <w:rPr>
                <w:rFonts w:hint="eastAsia" w:ascii="宋体" w:hAnsi="宋体" w:eastAsia="宋体" w:cs="宋体"/>
                <w:snapToGrid w:val="0"/>
                <w:szCs w:val="21"/>
                <w:lang w:bidi="ar"/>
              </w:rPr>
              <w:t>(1)及时提供货物的各项技术资料；（6分）</w:t>
            </w:r>
          </w:p>
          <w:p w14:paraId="218A8F58">
            <w:pPr>
              <w:widowControl/>
              <w:spacing w:line="360" w:lineRule="auto"/>
              <w:textAlignment w:val="center"/>
              <w:rPr>
                <w:rFonts w:ascii="宋体" w:hAnsi="宋体" w:eastAsia="宋体" w:cs="宋体"/>
                <w:snapToGrid w:val="0"/>
                <w:szCs w:val="21"/>
                <w:lang w:bidi="ar"/>
              </w:rPr>
            </w:pPr>
            <w:r>
              <w:rPr>
                <w:rFonts w:hint="eastAsia" w:ascii="宋体" w:hAnsi="宋体" w:eastAsia="宋体" w:cs="宋体"/>
                <w:snapToGrid w:val="0"/>
                <w:szCs w:val="21"/>
                <w:lang w:bidi="ar"/>
              </w:rPr>
              <w:t>(2)高效处理退换货工作、态度良好；（8分）</w:t>
            </w:r>
          </w:p>
          <w:p w14:paraId="5BA9D565">
            <w:pPr>
              <w:widowControl/>
              <w:spacing w:line="360" w:lineRule="auto"/>
              <w:textAlignment w:val="center"/>
              <w:rPr>
                <w:rFonts w:ascii="宋体" w:hAnsi="宋体" w:eastAsia="宋体" w:cs="宋体"/>
                <w:szCs w:val="21"/>
              </w:rPr>
            </w:pPr>
            <w:r>
              <w:rPr>
                <w:rFonts w:hint="eastAsia" w:ascii="宋体" w:hAnsi="宋体" w:eastAsia="宋体" w:cs="宋体"/>
                <w:snapToGrid w:val="0"/>
                <w:szCs w:val="21"/>
                <w:lang w:bidi="ar"/>
              </w:rPr>
              <w:t>(3)未出现因对检验结果存在异议而影响供货的情况；（6分）</w:t>
            </w:r>
          </w:p>
        </w:tc>
        <w:tc>
          <w:tcPr>
            <w:tcW w:w="2693" w:type="dxa"/>
            <w:vAlign w:val="center"/>
          </w:tcPr>
          <w:p w14:paraId="1D6C66E6">
            <w:pPr>
              <w:widowControl/>
              <w:spacing w:line="360" w:lineRule="auto"/>
              <w:textAlignment w:val="center"/>
              <w:rPr>
                <w:rFonts w:ascii="宋体" w:hAnsi="宋体" w:eastAsia="宋体" w:cs="宋体"/>
                <w:szCs w:val="21"/>
              </w:rPr>
            </w:pPr>
            <w:r>
              <w:rPr>
                <w:rFonts w:hint="eastAsia" w:ascii="宋体" w:hAnsi="宋体" w:eastAsia="宋体" w:cs="宋体"/>
                <w:snapToGrid w:val="0"/>
                <w:szCs w:val="21"/>
                <w:lang w:bidi="ar"/>
              </w:rPr>
              <w:t>达到标准的得满分，每季度每次有一项未达到标准的按对应分值进行扣分。</w:t>
            </w:r>
          </w:p>
        </w:tc>
        <w:tc>
          <w:tcPr>
            <w:tcW w:w="567" w:type="dxa"/>
            <w:vAlign w:val="center"/>
          </w:tcPr>
          <w:p w14:paraId="62B44BE9">
            <w:pPr>
              <w:widowControl/>
              <w:spacing w:line="360" w:lineRule="auto"/>
              <w:jc w:val="center"/>
              <w:textAlignment w:val="center"/>
              <w:rPr>
                <w:rFonts w:ascii="宋体" w:hAnsi="宋体" w:eastAsia="宋体" w:cs="宋体"/>
                <w:szCs w:val="21"/>
              </w:rPr>
            </w:pPr>
            <w:r>
              <w:rPr>
                <w:rFonts w:hint="eastAsia" w:ascii="宋体" w:hAnsi="宋体" w:eastAsia="宋体" w:cs="宋体"/>
                <w:snapToGrid w:val="0"/>
                <w:szCs w:val="21"/>
                <w:lang w:bidi="ar"/>
              </w:rPr>
              <w:t>20</w:t>
            </w:r>
          </w:p>
        </w:tc>
        <w:tc>
          <w:tcPr>
            <w:tcW w:w="866" w:type="dxa"/>
            <w:vAlign w:val="center"/>
          </w:tcPr>
          <w:p w14:paraId="39D118FD">
            <w:pPr>
              <w:spacing w:line="360" w:lineRule="auto"/>
              <w:jc w:val="center"/>
              <w:rPr>
                <w:rFonts w:ascii="宋体" w:hAnsi="宋体" w:eastAsia="宋体" w:cs="宋体"/>
                <w:szCs w:val="21"/>
              </w:rPr>
            </w:pPr>
          </w:p>
        </w:tc>
      </w:tr>
      <w:tr w14:paraId="21DD3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51" w:type="dxa"/>
            <w:vAlign w:val="center"/>
          </w:tcPr>
          <w:p w14:paraId="30F78BDB">
            <w:pPr>
              <w:widowControl/>
              <w:spacing w:line="360" w:lineRule="auto"/>
              <w:jc w:val="center"/>
              <w:textAlignment w:val="center"/>
              <w:rPr>
                <w:rFonts w:ascii="宋体" w:hAnsi="宋体" w:eastAsia="宋体" w:cs="宋体"/>
                <w:szCs w:val="21"/>
              </w:rPr>
            </w:pPr>
            <w:r>
              <w:rPr>
                <w:rFonts w:hint="eastAsia" w:ascii="宋体" w:hAnsi="宋体" w:eastAsia="宋体" w:cs="宋体"/>
                <w:snapToGrid w:val="0"/>
                <w:szCs w:val="21"/>
                <w:lang w:bidi="ar"/>
              </w:rPr>
              <w:t>4</w:t>
            </w:r>
          </w:p>
        </w:tc>
        <w:tc>
          <w:tcPr>
            <w:tcW w:w="1135" w:type="dxa"/>
            <w:vAlign w:val="center"/>
          </w:tcPr>
          <w:p w14:paraId="23BD1738">
            <w:pPr>
              <w:widowControl/>
              <w:spacing w:line="360" w:lineRule="auto"/>
              <w:jc w:val="center"/>
              <w:textAlignment w:val="center"/>
              <w:rPr>
                <w:rFonts w:ascii="宋体" w:hAnsi="宋体" w:eastAsia="宋体" w:cs="宋体"/>
                <w:szCs w:val="21"/>
              </w:rPr>
            </w:pPr>
            <w:r>
              <w:rPr>
                <w:rFonts w:hint="eastAsia" w:ascii="宋体" w:hAnsi="宋体" w:eastAsia="宋体" w:cs="宋体"/>
                <w:snapToGrid w:val="0"/>
                <w:szCs w:val="21"/>
                <w:lang w:bidi="ar"/>
              </w:rPr>
              <w:t>售后服务</w:t>
            </w:r>
          </w:p>
        </w:tc>
        <w:tc>
          <w:tcPr>
            <w:tcW w:w="4159" w:type="dxa"/>
            <w:vAlign w:val="center"/>
          </w:tcPr>
          <w:p w14:paraId="28307DD6">
            <w:pPr>
              <w:spacing w:line="360" w:lineRule="auto"/>
              <w:rPr>
                <w:rFonts w:ascii="宋体" w:hAnsi="宋体" w:eastAsia="宋体" w:cs="宋体"/>
                <w:snapToGrid w:val="0"/>
                <w:szCs w:val="21"/>
                <w:lang w:bidi="ar"/>
              </w:rPr>
            </w:pPr>
            <w:r>
              <w:rPr>
                <w:rFonts w:hint="eastAsia" w:ascii="宋体" w:hAnsi="宋体" w:eastAsia="宋体" w:cs="宋体"/>
                <w:szCs w:val="21"/>
              </w:rPr>
              <w:t>(1)未出现推诿，或者敷衍了事、置之不理等情况；</w:t>
            </w:r>
            <w:r>
              <w:rPr>
                <w:rFonts w:hint="eastAsia" w:ascii="宋体" w:hAnsi="宋体" w:eastAsia="宋体" w:cs="宋体"/>
                <w:snapToGrid w:val="0"/>
                <w:szCs w:val="21"/>
                <w:lang w:bidi="ar"/>
              </w:rPr>
              <w:t>（6分）</w:t>
            </w:r>
          </w:p>
          <w:p w14:paraId="675840F3">
            <w:pPr>
              <w:widowControl/>
              <w:spacing w:line="360" w:lineRule="auto"/>
              <w:textAlignment w:val="center"/>
              <w:rPr>
                <w:rFonts w:ascii="宋体" w:hAnsi="宋体" w:eastAsia="宋体" w:cs="宋体"/>
                <w:snapToGrid w:val="0"/>
                <w:szCs w:val="21"/>
                <w:lang w:bidi="ar"/>
              </w:rPr>
            </w:pPr>
            <w:r>
              <w:rPr>
                <w:rFonts w:hint="eastAsia" w:ascii="宋体" w:hAnsi="宋体" w:eastAsia="宋体" w:cs="宋体"/>
                <w:snapToGrid w:val="0"/>
                <w:szCs w:val="21"/>
                <w:lang w:bidi="ar"/>
              </w:rPr>
              <w:t>(2)售后服务流程完善，跟踪到位，响应速度快；（8分）</w:t>
            </w:r>
          </w:p>
          <w:p w14:paraId="3FC08BAF">
            <w:pPr>
              <w:widowControl/>
              <w:spacing w:line="360" w:lineRule="auto"/>
              <w:textAlignment w:val="center"/>
              <w:rPr>
                <w:rFonts w:ascii="宋体" w:hAnsi="宋体" w:eastAsia="宋体" w:cs="宋体"/>
                <w:szCs w:val="21"/>
              </w:rPr>
            </w:pPr>
            <w:r>
              <w:rPr>
                <w:rFonts w:hint="eastAsia" w:ascii="宋体" w:hAnsi="宋体" w:eastAsia="宋体" w:cs="宋体"/>
                <w:snapToGrid w:val="0"/>
                <w:szCs w:val="21"/>
                <w:lang w:bidi="ar"/>
              </w:rPr>
              <w:t>(3)就货物使用保质方式、方法提出合理化建议并能提供专业技术指导；（6分）</w:t>
            </w:r>
          </w:p>
        </w:tc>
        <w:tc>
          <w:tcPr>
            <w:tcW w:w="2693" w:type="dxa"/>
            <w:vAlign w:val="center"/>
          </w:tcPr>
          <w:p w14:paraId="58BB9782">
            <w:pPr>
              <w:widowControl/>
              <w:spacing w:line="360" w:lineRule="auto"/>
              <w:textAlignment w:val="center"/>
              <w:rPr>
                <w:rFonts w:ascii="宋体" w:hAnsi="宋体" w:eastAsia="宋体" w:cs="宋体"/>
                <w:szCs w:val="21"/>
              </w:rPr>
            </w:pPr>
            <w:r>
              <w:rPr>
                <w:rFonts w:hint="eastAsia" w:ascii="宋体" w:hAnsi="宋体" w:eastAsia="宋体" w:cs="宋体"/>
                <w:snapToGrid w:val="0"/>
                <w:szCs w:val="21"/>
                <w:lang w:bidi="ar"/>
              </w:rPr>
              <w:t>达到标准的得满分，每季度每次有一项未达到标准的按对应分值进行扣分。</w:t>
            </w:r>
          </w:p>
        </w:tc>
        <w:tc>
          <w:tcPr>
            <w:tcW w:w="567" w:type="dxa"/>
            <w:vAlign w:val="center"/>
          </w:tcPr>
          <w:p w14:paraId="2FB03563">
            <w:pPr>
              <w:widowControl/>
              <w:spacing w:line="360" w:lineRule="auto"/>
              <w:jc w:val="center"/>
              <w:textAlignment w:val="center"/>
              <w:rPr>
                <w:rFonts w:ascii="宋体" w:hAnsi="宋体" w:eastAsia="宋体" w:cs="宋体"/>
                <w:szCs w:val="21"/>
              </w:rPr>
            </w:pPr>
            <w:r>
              <w:rPr>
                <w:rFonts w:hint="eastAsia" w:ascii="宋体" w:hAnsi="宋体" w:eastAsia="宋体" w:cs="宋体"/>
                <w:snapToGrid w:val="0"/>
                <w:szCs w:val="21"/>
                <w:lang w:bidi="ar"/>
              </w:rPr>
              <w:t>20</w:t>
            </w:r>
          </w:p>
        </w:tc>
        <w:tc>
          <w:tcPr>
            <w:tcW w:w="866" w:type="dxa"/>
            <w:vAlign w:val="center"/>
          </w:tcPr>
          <w:p w14:paraId="15FCE4AB">
            <w:pPr>
              <w:spacing w:line="360" w:lineRule="auto"/>
              <w:jc w:val="center"/>
              <w:rPr>
                <w:rFonts w:ascii="宋体" w:hAnsi="宋体" w:eastAsia="宋体" w:cs="宋体"/>
                <w:szCs w:val="21"/>
              </w:rPr>
            </w:pPr>
          </w:p>
        </w:tc>
      </w:tr>
      <w:tr w14:paraId="22AB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438" w:type="dxa"/>
            <w:gridSpan w:val="4"/>
            <w:vAlign w:val="center"/>
          </w:tcPr>
          <w:p w14:paraId="3E58B254">
            <w:pPr>
              <w:widowControl/>
              <w:spacing w:line="360" w:lineRule="auto"/>
              <w:jc w:val="center"/>
              <w:textAlignment w:val="center"/>
              <w:rPr>
                <w:rFonts w:ascii="宋体" w:hAnsi="宋体" w:eastAsia="宋体" w:cs="宋体"/>
                <w:snapToGrid w:val="0"/>
                <w:szCs w:val="21"/>
                <w:lang w:bidi="ar"/>
              </w:rPr>
            </w:pPr>
            <w:r>
              <w:rPr>
                <w:rFonts w:hint="eastAsia" w:ascii="宋体" w:hAnsi="宋体" w:eastAsia="宋体" w:cs="宋体"/>
                <w:snapToGrid w:val="0"/>
                <w:szCs w:val="21"/>
                <w:lang w:bidi="ar"/>
              </w:rPr>
              <w:t>合计</w:t>
            </w:r>
          </w:p>
        </w:tc>
        <w:tc>
          <w:tcPr>
            <w:tcW w:w="567" w:type="dxa"/>
            <w:vAlign w:val="center"/>
          </w:tcPr>
          <w:p w14:paraId="6BBE1EC6">
            <w:pPr>
              <w:widowControl/>
              <w:spacing w:line="360" w:lineRule="auto"/>
              <w:jc w:val="center"/>
              <w:textAlignment w:val="center"/>
              <w:rPr>
                <w:rFonts w:ascii="宋体" w:hAnsi="宋体" w:eastAsia="宋体" w:cs="宋体"/>
                <w:snapToGrid w:val="0"/>
                <w:szCs w:val="21"/>
                <w:lang w:bidi="ar"/>
              </w:rPr>
            </w:pPr>
            <w:r>
              <w:rPr>
                <w:rFonts w:hint="eastAsia" w:ascii="宋体" w:hAnsi="宋体" w:eastAsia="宋体" w:cs="宋体"/>
                <w:snapToGrid w:val="0"/>
                <w:szCs w:val="21"/>
                <w:lang w:bidi="ar"/>
              </w:rPr>
              <w:t>100</w:t>
            </w:r>
          </w:p>
        </w:tc>
        <w:tc>
          <w:tcPr>
            <w:tcW w:w="866" w:type="dxa"/>
            <w:vAlign w:val="center"/>
          </w:tcPr>
          <w:p w14:paraId="77AF7F19">
            <w:pPr>
              <w:spacing w:line="360" w:lineRule="auto"/>
              <w:jc w:val="center"/>
              <w:rPr>
                <w:rFonts w:ascii="宋体" w:hAnsi="宋体" w:eastAsia="宋体" w:cs="宋体"/>
                <w:szCs w:val="21"/>
              </w:rPr>
            </w:pPr>
          </w:p>
        </w:tc>
      </w:tr>
      <w:tr w14:paraId="43C9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586" w:type="dxa"/>
            <w:gridSpan w:val="2"/>
            <w:vMerge w:val="restart"/>
            <w:vAlign w:val="center"/>
          </w:tcPr>
          <w:p w14:paraId="3515334A">
            <w:pPr>
              <w:widowControl/>
              <w:spacing w:line="360" w:lineRule="auto"/>
              <w:jc w:val="center"/>
              <w:textAlignment w:val="center"/>
              <w:rPr>
                <w:rFonts w:ascii="宋体" w:hAnsi="宋体" w:eastAsia="宋体" w:cs="宋体"/>
                <w:snapToGrid w:val="0"/>
                <w:szCs w:val="21"/>
                <w:lang w:bidi="ar"/>
              </w:rPr>
            </w:pPr>
            <w:r>
              <w:rPr>
                <w:rFonts w:hint="eastAsia" w:ascii="宋体" w:hAnsi="宋体" w:eastAsia="宋体" w:cs="宋体"/>
                <w:snapToGrid w:val="0"/>
                <w:szCs w:val="21"/>
                <w:lang w:bidi="ar"/>
              </w:rPr>
              <w:t>履约评审部门(使用部门)其他意见及签署</w:t>
            </w:r>
          </w:p>
        </w:tc>
        <w:tc>
          <w:tcPr>
            <w:tcW w:w="4159" w:type="dxa"/>
            <w:vAlign w:val="center"/>
          </w:tcPr>
          <w:p w14:paraId="095D5C87">
            <w:pPr>
              <w:widowControl/>
              <w:spacing w:line="360" w:lineRule="auto"/>
              <w:jc w:val="center"/>
              <w:textAlignment w:val="center"/>
              <w:rPr>
                <w:rFonts w:ascii="宋体" w:hAnsi="宋体" w:eastAsia="宋体" w:cs="宋体"/>
                <w:snapToGrid w:val="0"/>
                <w:szCs w:val="21"/>
                <w:lang w:bidi="ar"/>
              </w:rPr>
            </w:pPr>
            <w:r>
              <w:rPr>
                <w:rFonts w:hint="eastAsia" w:ascii="宋体" w:hAnsi="宋体" w:eastAsia="宋体" w:cs="宋体"/>
                <w:snapToGrid w:val="0"/>
                <w:szCs w:val="21"/>
                <w:lang w:bidi="ar"/>
              </w:rPr>
              <w:t>经办人</w:t>
            </w:r>
          </w:p>
        </w:tc>
        <w:tc>
          <w:tcPr>
            <w:tcW w:w="4126" w:type="dxa"/>
            <w:gridSpan w:val="3"/>
            <w:vAlign w:val="center"/>
          </w:tcPr>
          <w:p w14:paraId="5DB354D3">
            <w:pPr>
              <w:spacing w:line="360" w:lineRule="auto"/>
              <w:jc w:val="center"/>
              <w:rPr>
                <w:rFonts w:ascii="宋体" w:hAnsi="宋体" w:eastAsia="宋体" w:cs="宋体"/>
                <w:szCs w:val="21"/>
              </w:rPr>
            </w:pPr>
          </w:p>
        </w:tc>
      </w:tr>
      <w:tr w14:paraId="1FEA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586" w:type="dxa"/>
            <w:gridSpan w:val="2"/>
            <w:vMerge w:val="continue"/>
            <w:vAlign w:val="center"/>
          </w:tcPr>
          <w:p w14:paraId="36CE609C">
            <w:pPr>
              <w:widowControl/>
              <w:spacing w:line="360" w:lineRule="auto"/>
              <w:jc w:val="center"/>
              <w:textAlignment w:val="center"/>
              <w:rPr>
                <w:rFonts w:ascii="宋体" w:hAnsi="宋体" w:eastAsia="宋体" w:cs="宋体"/>
                <w:snapToGrid w:val="0"/>
                <w:szCs w:val="21"/>
                <w:lang w:bidi="ar"/>
              </w:rPr>
            </w:pPr>
          </w:p>
        </w:tc>
        <w:tc>
          <w:tcPr>
            <w:tcW w:w="4159" w:type="dxa"/>
            <w:vAlign w:val="center"/>
          </w:tcPr>
          <w:p w14:paraId="265D18CA">
            <w:pPr>
              <w:widowControl/>
              <w:spacing w:line="360" w:lineRule="auto"/>
              <w:jc w:val="center"/>
              <w:textAlignment w:val="center"/>
              <w:rPr>
                <w:rFonts w:ascii="宋体" w:hAnsi="宋体" w:eastAsia="宋体" w:cs="宋体"/>
                <w:snapToGrid w:val="0"/>
                <w:szCs w:val="21"/>
                <w:lang w:bidi="ar"/>
              </w:rPr>
            </w:pPr>
            <w:r>
              <w:rPr>
                <w:rFonts w:hint="eastAsia" w:ascii="宋体" w:hAnsi="宋体" w:eastAsia="宋体" w:cs="宋体"/>
                <w:snapToGrid w:val="0"/>
                <w:szCs w:val="21"/>
                <w:lang w:bidi="ar"/>
              </w:rPr>
              <w:t>部门负责人</w:t>
            </w:r>
          </w:p>
        </w:tc>
        <w:tc>
          <w:tcPr>
            <w:tcW w:w="4126" w:type="dxa"/>
            <w:gridSpan w:val="3"/>
            <w:vAlign w:val="center"/>
          </w:tcPr>
          <w:p w14:paraId="5C8CC83C">
            <w:pPr>
              <w:spacing w:line="360" w:lineRule="auto"/>
              <w:jc w:val="center"/>
              <w:rPr>
                <w:rFonts w:ascii="宋体" w:hAnsi="宋体" w:eastAsia="宋体" w:cs="宋体"/>
                <w:szCs w:val="21"/>
              </w:rPr>
            </w:pPr>
          </w:p>
        </w:tc>
      </w:tr>
    </w:tbl>
    <w:p w14:paraId="04D2E380"/>
    <w:p w14:paraId="296E4F29">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kern w:val="44"/>
          <w:sz w:val="32"/>
          <w:szCs w:val="32"/>
          <w:lang w:val="zh-CN"/>
        </w:rPr>
      </w:pPr>
      <w:bookmarkStart w:id="350" w:name="_Toc11281_WPSOffice_Level1"/>
      <w:bookmarkStart w:id="351" w:name="_Toc450662892"/>
      <w:bookmarkStart w:id="352" w:name="_Toc486167707"/>
      <w:bookmarkStart w:id="353" w:name="_Toc169091758"/>
      <w:bookmarkStart w:id="354" w:name="_Toc19477"/>
      <w:bookmarkStart w:id="355" w:name="_Toc142508359"/>
      <w:r>
        <w:rPr>
          <w:rFonts w:hint="eastAsia" w:ascii="宋体" w:hAnsi="宋体" w:eastAsia="宋体" w:cs="宋体"/>
          <w:b/>
          <w:bCs/>
          <w:kern w:val="44"/>
          <w:sz w:val="32"/>
          <w:szCs w:val="32"/>
          <w:lang w:val="zh-CN"/>
        </w:rPr>
        <w:t>第四篇</w:t>
      </w:r>
      <w:r>
        <w:rPr>
          <w:rFonts w:ascii="宋体" w:hAnsi="宋体" w:eastAsia="宋体" w:cs="宋体"/>
          <w:b/>
          <w:bCs/>
          <w:kern w:val="44"/>
          <w:sz w:val="32"/>
          <w:szCs w:val="32"/>
          <w:lang w:val="zh-CN"/>
        </w:rPr>
        <w:t xml:space="preserve"> </w:t>
      </w:r>
      <w:r>
        <w:rPr>
          <w:rFonts w:hint="eastAsia" w:ascii="宋体" w:hAnsi="宋体" w:eastAsia="宋体" w:cs="宋体"/>
          <w:b/>
          <w:bCs/>
          <w:kern w:val="44"/>
          <w:sz w:val="32"/>
          <w:szCs w:val="32"/>
          <w:lang w:val="zh-CN"/>
        </w:rPr>
        <w:t>合同条款格式</w:t>
      </w:r>
      <w:bookmarkEnd w:id="350"/>
      <w:bookmarkEnd w:id="351"/>
      <w:bookmarkEnd w:id="352"/>
      <w:bookmarkEnd w:id="353"/>
      <w:bookmarkEnd w:id="354"/>
      <w:bookmarkEnd w:id="355"/>
    </w:p>
    <w:p w14:paraId="07DFB170">
      <w:pPr>
        <w:spacing w:line="360" w:lineRule="auto"/>
        <w:ind w:firstLine="6510" w:firstLineChars="3100"/>
        <w:rPr>
          <w:rFonts w:ascii="宋体" w:hAnsi="宋体" w:eastAsia="宋体" w:cs="宋体"/>
          <w:szCs w:val="21"/>
        </w:rPr>
      </w:pPr>
      <w:r>
        <w:rPr>
          <w:rFonts w:hint="eastAsia" w:ascii="宋体" w:hAnsi="宋体" w:eastAsia="宋体" w:cs="宋体"/>
          <w:szCs w:val="21"/>
        </w:rPr>
        <w:t>合同编号：</w:t>
      </w:r>
    </w:p>
    <w:p w14:paraId="2BA6CB7D">
      <w:pPr>
        <w:spacing w:line="360" w:lineRule="auto"/>
        <w:jc w:val="center"/>
        <w:rPr>
          <w:rFonts w:ascii="宋体" w:hAnsi="宋体" w:eastAsia="宋体" w:cs="宋体"/>
          <w:b/>
          <w:sz w:val="52"/>
          <w:szCs w:val="52"/>
        </w:rPr>
      </w:pPr>
    </w:p>
    <w:p w14:paraId="38D93DEC">
      <w:pPr>
        <w:spacing w:line="360" w:lineRule="auto"/>
        <w:jc w:val="center"/>
        <w:rPr>
          <w:rFonts w:ascii="宋体" w:hAnsi="宋体" w:eastAsia="宋体" w:cs="宋体"/>
          <w:b/>
          <w:sz w:val="56"/>
          <w:szCs w:val="56"/>
          <w:u w:color="FFFFFF"/>
        </w:rPr>
      </w:pPr>
    </w:p>
    <w:p w14:paraId="01295377">
      <w:pPr>
        <w:spacing w:line="360" w:lineRule="auto"/>
        <w:jc w:val="center"/>
        <w:rPr>
          <w:rFonts w:ascii="宋体" w:hAnsi="宋体" w:eastAsia="宋体" w:cs="宋体"/>
          <w:b/>
          <w:sz w:val="56"/>
          <w:szCs w:val="56"/>
        </w:rPr>
      </w:pPr>
      <w:r>
        <w:rPr>
          <w:rFonts w:hint="eastAsia" w:ascii="宋体" w:hAnsi="宋体" w:eastAsia="宋体" w:cs="宋体"/>
          <w:b/>
          <w:sz w:val="56"/>
          <w:szCs w:val="56"/>
        </w:rPr>
        <w:t>东莞市水务集团管网有限公司2024-2025年运维维修工器具类物资采购项目</w:t>
      </w:r>
    </w:p>
    <w:p w14:paraId="2973AFB5">
      <w:pPr>
        <w:spacing w:line="360" w:lineRule="auto"/>
        <w:jc w:val="center"/>
        <w:rPr>
          <w:rFonts w:ascii="宋体" w:hAnsi="宋体" w:eastAsia="宋体" w:cs="宋体"/>
          <w:b/>
          <w:strike/>
          <w:sz w:val="52"/>
          <w:szCs w:val="52"/>
        </w:rPr>
      </w:pPr>
    </w:p>
    <w:p w14:paraId="5628846D">
      <w:pPr>
        <w:spacing w:line="360" w:lineRule="auto"/>
        <w:jc w:val="center"/>
        <w:rPr>
          <w:rFonts w:ascii="宋体" w:hAnsi="宋体" w:eastAsia="宋体" w:cs="宋体"/>
          <w:b/>
          <w:sz w:val="52"/>
          <w:szCs w:val="52"/>
        </w:rPr>
      </w:pPr>
    </w:p>
    <w:p w14:paraId="6B6D2E7C">
      <w:pPr>
        <w:spacing w:before="840" w:beforeLines="350" w:after="360" w:afterLines="150" w:line="360" w:lineRule="auto"/>
        <w:jc w:val="center"/>
        <w:rPr>
          <w:rFonts w:ascii="宋体" w:hAnsi="宋体" w:eastAsia="宋体" w:cs="宋体"/>
          <w:b/>
          <w:bCs/>
          <w:spacing w:val="60"/>
          <w:sz w:val="52"/>
          <w:szCs w:val="52"/>
        </w:rPr>
      </w:pPr>
      <w:r>
        <w:rPr>
          <w:rFonts w:hint="eastAsia" w:ascii="宋体" w:hAnsi="宋体" w:eastAsia="宋体" w:cs="宋体"/>
          <w:b/>
          <w:bCs/>
          <w:spacing w:val="60"/>
          <w:sz w:val="52"/>
          <w:szCs w:val="52"/>
        </w:rPr>
        <w:t>合同书</w:t>
      </w:r>
    </w:p>
    <w:p w14:paraId="569D4E52">
      <w:pPr>
        <w:spacing w:line="360" w:lineRule="auto"/>
        <w:rPr>
          <w:rFonts w:ascii="宋体" w:hAnsi="宋体" w:eastAsia="宋体" w:cs="宋体"/>
          <w:sz w:val="48"/>
          <w:szCs w:val="48"/>
        </w:rPr>
      </w:pPr>
    </w:p>
    <w:p w14:paraId="6BD2829E">
      <w:pPr>
        <w:spacing w:line="360" w:lineRule="auto"/>
        <w:rPr>
          <w:rFonts w:ascii="宋体" w:hAnsi="宋体" w:eastAsia="宋体" w:cs="宋体"/>
          <w:sz w:val="48"/>
          <w:szCs w:val="48"/>
        </w:rPr>
      </w:pPr>
    </w:p>
    <w:p w14:paraId="05E9D7A5">
      <w:pPr>
        <w:spacing w:line="360" w:lineRule="auto"/>
        <w:contextualSpacing/>
        <w:rPr>
          <w:rFonts w:ascii="宋体" w:hAnsi="宋体" w:eastAsia="宋体" w:cs="宋体"/>
          <w:szCs w:val="21"/>
        </w:rPr>
      </w:pPr>
      <w:r>
        <w:rPr>
          <w:rFonts w:hint="eastAsia" w:ascii="宋体" w:hAnsi="宋体" w:eastAsia="宋体" w:cs="宋体"/>
          <w:szCs w:val="21"/>
        </w:rPr>
        <w:br w:type="page"/>
      </w:r>
    </w:p>
    <w:p w14:paraId="77028C4F">
      <w:pPr>
        <w:widowControl/>
        <w:spacing w:line="360" w:lineRule="auto"/>
        <w:rPr>
          <w:rFonts w:ascii="宋体" w:hAnsi="宋体" w:eastAsia="宋体" w:cs="宋体"/>
          <w:szCs w:val="21"/>
        </w:rPr>
      </w:pPr>
      <w:r>
        <w:rPr>
          <w:rFonts w:hint="eastAsia" w:ascii="宋体" w:hAnsi="宋体" w:eastAsia="宋体" w:cs="宋体"/>
          <w:szCs w:val="21"/>
        </w:rPr>
        <w:t xml:space="preserve">甲方1（买方）： </w:t>
      </w:r>
      <w:r>
        <w:rPr>
          <w:rFonts w:hint="eastAsia" w:ascii="宋体" w:hAnsi="宋体" w:eastAsia="宋体" w:cs="宋体"/>
          <w:szCs w:val="21"/>
          <w:u w:val="single"/>
        </w:rPr>
        <w:t xml:space="preserve">                                    </w:t>
      </w:r>
    </w:p>
    <w:p w14:paraId="37CDBBD2">
      <w:pPr>
        <w:widowControl/>
        <w:spacing w:line="360" w:lineRule="auto"/>
        <w:rPr>
          <w:rFonts w:ascii="宋体" w:hAnsi="宋体" w:eastAsia="宋体" w:cs="宋体"/>
          <w:szCs w:val="21"/>
        </w:rPr>
      </w:pPr>
      <w:r>
        <w:rPr>
          <w:rFonts w:hint="eastAsia" w:ascii="宋体" w:hAnsi="宋体" w:eastAsia="宋体" w:cs="宋体"/>
          <w:szCs w:val="21"/>
        </w:rPr>
        <w:t xml:space="preserve">甲方2（买方）： </w:t>
      </w:r>
      <w:r>
        <w:rPr>
          <w:rFonts w:hint="eastAsia" w:ascii="宋体" w:hAnsi="宋体" w:eastAsia="宋体" w:cs="宋体"/>
          <w:szCs w:val="21"/>
          <w:u w:val="single"/>
        </w:rPr>
        <w:t xml:space="preserve">                                    </w:t>
      </w:r>
    </w:p>
    <w:p w14:paraId="6AAB2A59">
      <w:pPr>
        <w:widowControl/>
        <w:spacing w:line="360" w:lineRule="auto"/>
        <w:rPr>
          <w:rFonts w:ascii="宋体" w:hAnsi="宋体" w:eastAsia="宋体" w:cs="宋体"/>
          <w:szCs w:val="21"/>
        </w:rPr>
      </w:pPr>
      <w:r>
        <w:rPr>
          <w:rFonts w:hint="eastAsia" w:ascii="宋体" w:hAnsi="宋体" w:eastAsia="宋体" w:cs="宋体"/>
          <w:szCs w:val="21"/>
        </w:rPr>
        <w:t xml:space="preserve">甲方3（买方）： </w:t>
      </w:r>
      <w:r>
        <w:rPr>
          <w:rFonts w:hint="eastAsia" w:ascii="宋体" w:hAnsi="宋体" w:eastAsia="宋体" w:cs="宋体"/>
          <w:szCs w:val="21"/>
          <w:u w:val="single"/>
        </w:rPr>
        <w:t xml:space="preserve">                                    </w:t>
      </w:r>
    </w:p>
    <w:p w14:paraId="438487FA">
      <w:pPr>
        <w:widowControl/>
        <w:spacing w:line="360" w:lineRule="auto"/>
        <w:rPr>
          <w:rFonts w:ascii="宋体" w:hAnsi="宋体" w:eastAsia="宋体" w:cs="宋体"/>
          <w:szCs w:val="21"/>
        </w:rPr>
      </w:pPr>
      <w:r>
        <w:rPr>
          <w:rFonts w:hint="eastAsia" w:ascii="宋体" w:hAnsi="宋体" w:eastAsia="宋体" w:cs="宋体"/>
          <w:szCs w:val="21"/>
        </w:rPr>
        <w:t xml:space="preserve">甲方4（买方）： </w:t>
      </w:r>
      <w:r>
        <w:rPr>
          <w:rFonts w:hint="eastAsia" w:ascii="宋体" w:hAnsi="宋体" w:eastAsia="宋体" w:cs="宋体"/>
          <w:szCs w:val="21"/>
          <w:u w:val="single"/>
        </w:rPr>
        <w:t xml:space="preserve">                                    </w:t>
      </w:r>
    </w:p>
    <w:p w14:paraId="4E614E06">
      <w:pPr>
        <w:widowControl/>
        <w:spacing w:line="360" w:lineRule="auto"/>
        <w:rPr>
          <w:rFonts w:ascii="宋体" w:hAnsi="宋体" w:eastAsia="宋体" w:cs="宋体"/>
          <w:szCs w:val="21"/>
        </w:rPr>
      </w:pPr>
      <w:r>
        <w:rPr>
          <w:rFonts w:hint="eastAsia" w:ascii="宋体" w:hAnsi="宋体" w:eastAsia="宋体" w:cs="宋体"/>
          <w:szCs w:val="21"/>
        </w:rPr>
        <w:t xml:space="preserve">甲方5（买方）： </w:t>
      </w:r>
      <w:r>
        <w:rPr>
          <w:rFonts w:hint="eastAsia" w:ascii="宋体" w:hAnsi="宋体" w:eastAsia="宋体" w:cs="宋体"/>
          <w:szCs w:val="21"/>
          <w:u w:val="single"/>
        </w:rPr>
        <w:t xml:space="preserve">                                    </w:t>
      </w:r>
    </w:p>
    <w:p w14:paraId="05FB0B9C">
      <w:pPr>
        <w:widowControl/>
        <w:spacing w:line="360" w:lineRule="auto"/>
        <w:rPr>
          <w:rFonts w:ascii="宋体" w:hAnsi="宋体" w:eastAsia="宋体" w:cs="宋体"/>
          <w:szCs w:val="21"/>
        </w:rPr>
      </w:pPr>
      <w:r>
        <w:rPr>
          <w:rFonts w:hint="eastAsia" w:ascii="宋体" w:hAnsi="宋体" w:eastAsia="宋体" w:cs="宋体"/>
          <w:szCs w:val="21"/>
        </w:rPr>
        <w:t xml:space="preserve">甲方6（买方）： </w:t>
      </w:r>
      <w:r>
        <w:rPr>
          <w:rFonts w:hint="eastAsia" w:ascii="宋体" w:hAnsi="宋体" w:eastAsia="宋体" w:cs="宋体"/>
          <w:szCs w:val="21"/>
          <w:u w:val="single"/>
        </w:rPr>
        <w:t xml:space="preserve">                                    </w:t>
      </w:r>
    </w:p>
    <w:p w14:paraId="0AF90178">
      <w:pPr>
        <w:widowControl/>
        <w:spacing w:line="360" w:lineRule="auto"/>
        <w:rPr>
          <w:rFonts w:ascii="宋体" w:hAnsi="宋体" w:eastAsia="宋体" w:cs="宋体"/>
          <w:szCs w:val="21"/>
        </w:rPr>
      </w:pPr>
      <w:r>
        <w:rPr>
          <w:rFonts w:hint="eastAsia" w:ascii="宋体" w:hAnsi="宋体" w:eastAsia="宋体" w:cs="宋体"/>
          <w:szCs w:val="21"/>
        </w:rPr>
        <w:t xml:space="preserve">甲方7（买方）： </w:t>
      </w:r>
      <w:r>
        <w:rPr>
          <w:rFonts w:hint="eastAsia" w:ascii="宋体" w:hAnsi="宋体" w:eastAsia="宋体" w:cs="宋体"/>
          <w:szCs w:val="21"/>
          <w:u w:val="single"/>
        </w:rPr>
        <w:t xml:space="preserve">                                    </w:t>
      </w:r>
    </w:p>
    <w:p w14:paraId="0DBA0900">
      <w:pPr>
        <w:widowControl/>
        <w:spacing w:line="360" w:lineRule="auto"/>
        <w:rPr>
          <w:rFonts w:ascii="宋体" w:hAnsi="宋体" w:eastAsia="宋体" w:cs="宋体"/>
          <w:szCs w:val="21"/>
        </w:rPr>
      </w:pPr>
      <w:r>
        <w:rPr>
          <w:rFonts w:hint="eastAsia" w:ascii="宋体" w:hAnsi="宋体" w:eastAsia="宋体" w:cs="宋体"/>
          <w:szCs w:val="21"/>
        </w:rPr>
        <w:t>（以下统称为“甲方”）</w:t>
      </w:r>
    </w:p>
    <w:p w14:paraId="34F80584">
      <w:pPr>
        <w:snapToGrid w:val="0"/>
        <w:spacing w:line="360" w:lineRule="auto"/>
        <w:rPr>
          <w:rFonts w:ascii="宋体" w:hAnsi="宋体" w:eastAsia="宋体" w:cs="宋体"/>
          <w:szCs w:val="21"/>
        </w:rPr>
      </w:pPr>
      <w:r>
        <w:rPr>
          <w:rFonts w:hint="eastAsia" w:ascii="宋体" w:hAnsi="宋体" w:eastAsia="宋体" w:cs="宋体"/>
          <w:szCs w:val="21"/>
        </w:rPr>
        <w:t>乙方（卖方）：</w:t>
      </w:r>
      <w:r>
        <w:rPr>
          <w:rFonts w:hint="eastAsia" w:ascii="宋体" w:hAnsi="宋体" w:eastAsia="宋体" w:cs="宋体"/>
          <w:szCs w:val="21"/>
          <w:u w:val="single"/>
        </w:rPr>
        <w:t xml:space="preserve">                                     </w:t>
      </w:r>
    </w:p>
    <w:p w14:paraId="29F85B7E">
      <w:pPr>
        <w:snapToGrid w:val="0"/>
        <w:spacing w:line="360" w:lineRule="auto"/>
        <w:rPr>
          <w:rFonts w:ascii="宋体" w:hAnsi="宋体" w:eastAsia="宋体" w:cs="宋体"/>
          <w:szCs w:val="21"/>
        </w:rPr>
      </w:pPr>
    </w:p>
    <w:p w14:paraId="37DAAFA4">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根据《中华人民共和国民法典》及</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日通知的</w:t>
      </w:r>
      <w:r>
        <w:rPr>
          <w:rFonts w:hint="eastAsia" w:ascii="宋体" w:hAnsi="宋体" w:eastAsia="宋体" w:cs="宋体"/>
          <w:szCs w:val="21"/>
          <w:u w:val="single"/>
        </w:rPr>
        <w:t>东莞市水务集团管网有限公司2024-2025年运维维修工器具类物资采购项目</w:t>
      </w:r>
      <w:r>
        <w:rPr>
          <w:rFonts w:hint="eastAsia" w:ascii="宋体" w:hAnsi="宋体" w:eastAsia="宋体" w:cs="宋体"/>
          <w:szCs w:val="21"/>
        </w:rPr>
        <w:t>中标结果（招标编号：</w:t>
      </w:r>
      <w:r>
        <w:rPr>
          <w:rFonts w:hint="eastAsia" w:ascii="宋体" w:hAnsi="宋体" w:eastAsia="宋体" w:cs="宋体"/>
          <w:szCs w:val="21"/>
          <w:lang w:val="zh-CN"/>
        </w:rPr>
        <w:t>YDZB24DGQY0092</w:t>
      </w:r>
      <w:r>
        <w:rPr>
          <w:rFonts w:hint="eastAsia" w:ascii="宋体" w:hAnsi="宋体" w:eastAsia="宋体" w:cs="宋体"/>
          <w:szCs w:val="21"/>
        </w:rPr>
        <w:t>）和招标文件的要求，经双方协商一致，签订本合同。</w:t>
      </w:r>
    </w:p>
    <w:p w14:paraId="5B90E943">
      <w:pPr>
        <w:snapToGrid w:val="0"/>
        <w:spacing w:line="360" w:lineRule="auto"/>
        <w:ind w:firstLine="420" w:firstLineChars="200"/>
        <w:rPr>
          <w:rFonts w:ascii="宋体" w:hAnsi="宋体" w:eastAsia="宋体" w:cs="宋体"/>
          <w:szCs w:val="21"/>
        </w:rPr>
      </w:pPr>
    </w:p>
    <w:p w14:paraId="6151A281">
      <w:pPr>
        <w:spacing w:line="360" w:lineRule="auto"/>
        <w:ind w:left="720" w:hanging="720"/>
        <w:outlineLvl w:val="1"/>
        <w:rPr>
          <w:rFonts w:ascii="宋体" w:hAnsi="宋体" w:eastAsia="宋体" w:cs="宋体"/>
          <w:b/>
          <w:szCs w:val="21"/>
        </w:rPr>
      </w:pPr>
      <w:bookmarkStart w:id="356" w:name="_Toc169091759"/>
      <w:r>
        <w:rPr>
          <w:rFonts w:ascii="宋体" w:hAnsi="宋体" w:eastAsia="宋体" w:cs="宋体"/>
          <w:b/>
          <w:szCs w:val="21"/>
        </w:rPr>
        <w:t>第一条</w:t>
      </w:r>
      <w:r>
        <w:rPr>
          <w:rFonts w:hint="eastAsia" w:ascii="宋体" w:hAnsi="宋体" w:eastAsia="宋体" w:cs="宋体"/>
          <w:b/>
          <w:szCs w:val="21"/>
        </w:rPr>
        <w:t xml:space="preserve"> 供货资格及范围</w:t>
      </w:r>
      <w:bookmarkEnd w:id="356"/>
    </w:p>
    <w:p w14:paraId="13D40FAC">
      <w:pPr>
        <w:spacing w:line="360" w:lineRule="auto"/>
        <w:ind w:firstLine="420" w:firstLineChars="200"/>
        <w:rPr>
          <w:rFonts w:ascii="宋体" w:hAnsi="宋体" w:eastAsia="宋体" w:cs="宋体"/>
          <w:szCs w:val="21"/>
        </w:rPr>
      </w:pPr>
      <w:r>
        <w:rPr>
          <w:rFonts w:hint="eastAsia" w:ascii="宋体" w:hAnsi="宋体" w:eastAsia="宋体" w:cs="宋体"/>
          <w:szCs w:val="21"/>
        </w:rPr>
        <w:t>1、甲方确定乙方成为</w:t>
      </w:r>
      <w:r>
        <w:rPr>
          <w:rFonts w:hint="eastAsia" w:ascii="宋体" w:hAnsi="宋体" w:eastAsia="宋体" w:cs="宋体"/>
          <w:szCs w:val="21"/>
          <w:u w:val="single"/>
        </w:rPr>
        <w:t xml:space="preserve"> 东莞市水务集团管网有限公司2024-2025年运维维修工器具类物资采购项目 </w:t>
      </w:r>
      <w:r>
        <w:rPr>
          <w:rFonts w:hint="eastAsia" w:ascii="宋体" w:hAnsi="宋体" w:eastAsia="宋体" w:cs="宋体"/>
          <w:szCs w:val="21"/>
        </w:rPr>
        <w:t>供应商，由乙方向甲方各地区供应运维维修工器具类物资，详见附件1《东莞市水务集团管网有限公司2024-2025年运维维修工器具类物资采购项目预算文件》（以下简称为“《采购清单》”）。</w:t>
      </w:r>
    </w:p>
    <w:p w14:paraId="496A0709">
      <w:pPr>
        <w:spacing w:line="360" w:lineRule="auto"/>
        <w:ind w:firstLine="420" w:firstLineChars="200"/>
        <w:rPr>
          <w:rFonts w:ascii="宋体" w:hAnsi="宋体" w:eastAsia="宋体" w:cs="宋体"/>
          <w:szCs w:val="21"/>
        </w:rPr>
      </w:pPr>
      <w:r>
        <w:rPr>
          <w:rFonts w:hint="eastAsia" w:ascii="宋体" w:hAnsi="宋体" w:eastAsia="宋体" w:cs="宋体"/>
          <w:szCs w:val="21"/>
        </w:rPr>
        <w:t>2、本次采购数量为暂定数量，仅为便于计算暂定合同价使用，不作为甲方最终采购数量的保证。实际需求数量以甲方具体供货通知为准，按实结算。折扣系数及不含税合同综合单价不随数量的变化而增减。乙方不得因甲方实际采购数量的减少或增加而要求提供任何形式的补偿或赔偿，或者要求甲方按暂定数量采购相应货物。</w:t>
      </w:r>
    </w:p>
    <w:p w14:paraId="039CBE0A">
      <w:pPr>
        <w:spacing w:line="360" w:lineRule="auto"/>
        <w:ind w:firstLine="315" w:firstLineChars="150"/>
        <w:rPr>
          <w:rFonts w:ascii="宋体" w:hAnsi="宋体" w:eastAsia="宋体" w:cs="宋体"/>
          <w:szCs w:val="21"/>
        </w:rPr>
      </w:pPr>
      <w:r>
        <w:rPr>
          <w:rFonts w:hint="eastAsia" w:ascii="宋体" w:hAnsi="宋体" w:eastAsia="宋体" w:cs="宋体"/>
          <w:szCs w:val="21"/>
        </w:rPr>
        <w:t>合同履约过程中，如甲方有新增或更改收货地址（东莞市）/联系人的，以甲方实际通知为准，乙方需予以配合。</w:t>
      </w:r>
    </w:p>
    <w:p w14:paraId="2F3329F9">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 xml:space="preserve">3、乙方有义务接受甲方的监督、评价及考核。 </w:t>
      </w:r>
    </w:p>
    <w:p w14:paraId="58DE12F7">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4、乙方必须清楚理解：本项目不具排他性，本采购结果仅作为乙方在合同期限内取得向甲方各地区供应</w:t>
      </w:r>
      <w:r>
        <w:rPr>
          <w:rFonts w:hint="eastAsia" w:ascii="宋体" w:hAnsi="宋体" w:eastAsia="宋体" w:cs="宋体"/>
          <w:szCs w:val="21"/>
          <w:u w:val="single"/>
        </w:rPr>
        <w:t>运维维修工器具类</w:t>
      </w:r>
      <w:r>
        <w:rPr>
          <w:rFonts w:hint="eastAsia" w:ascii="宋体" w:hAnsi="宋体" w:eastAsia="宋体" w:cs="宋体"/>
          <w:szCs w:val="21"/>
        </w:rPr>
        <w:t>物资的资格，但并不代表乙方必然取得该项目供货的权利。甲方根据乙方资质条件、履约能力和实际履约情况，及甲方的实际需求仍有权另行采购其他第三方进行本次合同范围内的货物供货服务。</w:t>
      </w:r>
    </w:p>
    <w:p w14:paraId="5A8A81F1">
      <w:pPr>
        <w:spacing w:line="360" w:lineRule="auto"/>
        <w:ind w:firstLine="420" w:firstLineChars="200"/>
        <w:rPr>
          <w:rFonts w:ascii="宋体" w:hAnsi="宋体" w:eastAsia="宋体" w:cs="宋体"/>
          <w:szCs w:val="21"/>
        </w:rPr>
      </w:pPr>
      <w:r>
        <w:rPr>
          <w:rFonts w:hint="eastAsia" w:ascii="宋体" w:hAnsi="宋体" w:eastAsia="宋体" w:cs="宋体"/>
          <w:szCs w:val="21"/>
        </w:rPr>
        <w:t>5、甲方在每季度货物付款手续前分别对乙方的履约情况进行评价，填写《供应商履约评价表》（附件4）。供应商履约评价表满分为100分，其中，评价得分80分（含80分）以上的为良好，甲方支付当季度100%的供货费用；评价得分80分（不含80分）-60分（含60分）的为合格，甲方只支付当季度90%的供货费用（扣减10%）；评价分数得分60分（不含60分）以下的为不合格，甲方只支付当季度80%的供货费用（扣减20%）；若出现第二次评审结论为不合格的，甲方有权取消乙方的供货资格并单方解除本合同、没收履约担保。</w:t>
      </w:r>
    </w:p>
    <w:p w14:paraId="0EA7F031">
      <w:pPr>
        <w:spacing w:line="360" w:lineRule="auto"/>
        <w:ind w:firstLine="420" w:firstLineChars="200"/>
        <w:rPr>
          <w:rFonts w:ascii="宋体" w:hAnsi="宋体" w:eastAsia="宋体" w:cs="宋体"/>
          <w:szCs w:val="21"/>
        </w:rPr>
      </w:pPr>
    </w:p>
    <w:p w14:paraId="5BB64205">
      <w:pPr>
        <w:spacing w:line="360" w:lineRule="auto"/>
        <w:ind w:left="720" w:hanging="720"/>
        <w:outlineLvl w:val="1"/>
        <w:rPr>
          <w:rFonts w:ascii="宋体" w:hAnsi="宋体" w:eastAsia="宋体" w:cs="宋体"/>
          <w:b/>
          <w:szCs w:val="21"/>
        </w:rPr>
      </w:pPr>
      <w:bookmarkStart w:id="357" w:name="_Toc169091760"/>
      <w:r>
        <w:rPr>
          <w:rFonts w:ascii="宋体" w:hAnsi="宋体" w:eastAsia="宋体" w:cs="宋体"/>
          <w:b/>
          <w:szCs w:val="21"/>
        </w:rPr>
        <w:t>第二条</w:t>
      </w:r>
      <w:r>
        <w:rPr>
          <w:rFonts w:hint="eastAsia" w:ascii="宋体" w:hAnsi="宋体" w:eastAsia="宋体" w:cs="宋体"/>
          <w:b/>
          <w:szCs w:val="21"/>
        </w:rPr>
        <w:t xml:space="preserve"> 合同供货期</w:t>
      </w:r>
      <w:bookmarkEnd w:id="357"/>
    </w:p>
    <w:p w14:paraId="7A0F98D2">
      <w:pPr>
        <w:spacing w:line="360" w:lineRule="auto"/>
        <w:ind w:firstLine="420" w:firstLineChars="200"/>
        <w:rPr>
          <w:rFonts w:ascii="宋体" w:hAnsi="宋体" w:eastAsia="宋体" w:cs="宋体"/>
          <w:szCs w:val="21"/>
        </w:rPr>
      </w:pPr>
      <w:r>
        <w:rPr>
          <w:rFonts w:hint="eastAsia" w:ascii="宋体" w:hAnsi="宋体" w:eastAsia="宋体" w:cs="宋体"/>
          <w:bCs/>
          <w:szCs w:val="21"/>
          <w:lang w:bidi="ar"/>
        </w:rPr>
        <w:t>自双方签订合同之日起至2025年12月31日。</w:t>
      </w:r>
      <w:r>
        <w:rPr>
          <w:rFonts w:hint="eastAsia" w:ascii="宋体" w:hAnsi="宋体" w:eastAsia="宋体" w:cs="宋体"/>
          <w:szCs w:val="21"/>
        </w:rPr>
        <w:t>供货期限满后，双方经友好协商一致之后，可在保持折扣系数及不含税合同综合单价不变的情况下，签订补充协议延长供货资格期限，延长的供货资格期限原则上不超过三个月。</w:t>
      </w:r>
    </w:p>
    <w:p w14:paraId="4366BCC8">
      <w:pPr>
        <w:spacing w:line="360" w:lineRule="auto"/>
        <w:outlineLvl w:val="1"/>
        <w:rPr>
          <w:rFonts w:ascii="宋体" w:hAnsi="宋体" w:eastAsia="宋体" w:cs="宋体"/>
          <w:b/>
          <w:szCs w:val="21"/>
        </w:rPr>
      </w:pPr>
    </w:p>
    <w:p w14:paraId="57650E4F">
      <w:pPr>
        <w:spacing w:line="360" w:lineRule="auto"/>
        <w:ind w:left="720" w:hanging="720"/>
        <w:outlineLvl w:val="1"/>
        <w:rPr>
          <w:rFonts w:ascii="宋体" w:hAnsi="宋体" w:eastAsia="宋体" w:cs="宋体"/>
          <w:b/>
          <w:szCs w:val="21"/>
        </w:rPr>
      </w:pPr>
      <w:bookmarkStart w:id="358" w:name="_Toc169091761"/>
      <w:r>
        <w:rPr>
          <w:rFonts w:ascii="宋体" w:hAnsi="宋体" w:eastAsia="宋体" w:cs="宋体"/>
          <w:b/>
          <w:szCs w:val="21"/>
        </w:rPr>
        <w:t>第三条</w:t>
      </w:r>
      <w:r>
        <w:rPr>
          <w:rFonts w:hint="eastAsia" w:ascii="宋体" w:hAnsi="宋体" w:eastAsia="宋体" w:cs="宋体"/>
          <w:b/>
          <w:szCs w:val="21"/>
        </w:rPr>
        <w:t xml:space="preserve"> 货物质量要求</w:t>
      </w:r>
      <w:bookmarkEnd w:id="358"/>
    </w:p>
    <w:p w14:paraId="5AE2DBBE">
      <w:pPr>
        <w:spacing w:line="360" w:lineRule="auto"/>
        <w:ind w:firstLine="420" w:firstLineChars="200"/>
        <w:rPr>
          <w:rFonts w:ascii="宋体" w:hAnsi="宋体" w:eastAsia="宋体" w:cs="宋体"/>
          <w:szCs w:val="21"/>
        </w:rPr>
      </w:pPr>
      <w:r>
        <w:rPr>
          <w:rFonts w:hint="eastAsia" w:ascii="宋体" w:hAnsi="宋体" w:eastAsia="宋体" w:cs="宋体"/>
          <w:szCs w:val="21"/>
        </w:rPr>
        <w:t>1、乙方所供货物必须满足或优于采购清单中的规格参数。采购清单的货物有品牌、规格要求的，乙方优先采用采购清单中的推荐品牌、规格供货。若乙方所供货物的品牌其质量同等或优于推荐品牌，综合单价或总价均不做出变更。</w:t>
      </w:r>
    </w:p>
    <w:p w14:paraId="4C14E934">
      <w:pPr>
        <w:spacing w:line="360" w:lineRule="auto"/>
        <w:ind w:firstLine="420" w:firstLineChars="200"/>
        <w:rPr>
          <w:rFonts w:ascii="宋体" w:hAnsi="宋体" w:eastAsia="宋体" w:cs="宋体"/>
          <w:szCs w:val="21"/>
        </w:rPr>
      </w:pPr>
      <w:r>
        <w:rPr>
          <w:rFonts w:hint="eastAsia" w:ascii="宋体" w:hAnsi="宋体" w:eastAsia="宋体" w:cs="宋体"/>
          <w:szCs w:val="21"/>
        </w:rPr>
        <w:t>2、乙方所提供的货物必须符合国家现行有效的法律法规、行业规范及相关的质量标准并保证其产品使用质量，满足甲方的实际使用需求。如在货物送货时发现货物破损或者发生质量问题，甲方有权要求乙方在收到通知后【3】日内退换相应的货物；如因货物质量问题在安装使用后导致设备损坏无法正常使用，由乙方负责对该设备进行维修，因此产生的费用由乙方承担。</w:t>
      </w:r>
    </w:p>
    <w:p w14:paraId="59436048">
      <w:pPr>
        <w:spacing w:line="360" w:lineRule="auto"/>
        <w:ind w:firstLine="420" w:firstLineChars="200"/>
        <w:rPr>
          <w:rFonts w:ascii="宋体" w:hAnsi="宋体" w:eastAsia="宋体" w:cs="宋体"/>
          <w:szCs w:val="21"/>
        </w:rPr>
      </w:pPr>
      <w:r>
        <w:rPr>
          <w:rFonts w:hint="eastAsia" w:ascii="宋体" w:hAnsi="宋体" w:eastAsia="宋体" w:cs="宋体"/>
          <w:szCs w:val="21"/>
        </w:rPr>
        <w:t>3、乙方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08D195AF">
      <w:pPr>
        <w:spacing w:line="360" w:lineRule="auto"/>
        <w:ind w:firstLine="420" w:firstLineChars="200"/>
        <w:rPr>
          <w:rFonts w:ascii="宋体" w:hAnsi="宋体" w:eastAsia="宋体" w:cs="宋体"/>
          <w:szCs w:val="21"/>
        </w:rPr>
      </w:pPr>
      <w:r>
        <w:rPr>
          <w:rFonts w:hint="eastAsia" w:ascii="宋体" w:hAnsi="宋体" w:eastAsia="宋体" w:cs="宋体"/>
          <w:szCs w:val="21"/>
        </w:rPr>
        <w:t>4、乙方必须提供目前市场上技术较先进、成熟的原装产品，其质量、规格及技术特征符合合同附件的要求，并符合国家有关标准。</w:t>
      </w:r>
    </w:p>
    <w:p w14:paraId="6B6800C9">
      <w:pPr>
        <w:spacing w:line="360" w:lineRule="auto"/>
        <w:ind w:firstLine="420" w:firstLineChars="200"/>
        <w:rPr>
          <w:rFonts w:ascii="宋体" w:hAnsi="宋体" w:eastAsia="宋体" w:cs="宋体"/>
          <w:szCs w:val="21"/>
        </w:rPr>
      </w:pPr>
      <w:r>
        <w:rPr>
          <w:rFonts w:hint="eastAsia" w:ascii="宋体" w:hAnsi="宋体" w:eastAsia="宋体" w:cs="宋体"/>
          <w:szCs w:val="21"/>
        </w:rPr>
        <w:t>5、如货物属于国家规定的特种劳动防护用品的，乙方应在交货时提供相关产品检验报告等质量证明文件。</w:t>
      </w:r>
    </w:p>
    <w:p w14:paraId="0FF3114A">
      <w:pPr>
        <w:spacing w:line="360" w:lineRule="auto"/>
        <w:ind w:firstLine="420" w:firstLineChars="200"/>
        <w:rPr>
          <w:rFonts w:ascii="宋体" w:hAnsi="宋体" w:eastAsia="宋体" w:cs="宋体"/>
          <w:szCs w:val="21"/>
        </w:rPr>
      </w:pPr>
      <w:r>
        <w:rPr>
          <w:rFonts w:hint="eastAsia" w:ascii="宋体" w:hAnsi="宋体" w:eastAsia="宋体" w:cs="宋体"/>
          <w:szCs w:val="21"/>
        </w:rPr>
        <w:t>6、所供货物若出现质量不符合采购清单要求或甲方实际使用要求的，甲方有权要求乙方选用综合单价不变、质量符合要求的货物替换该项货物。若因特殊情况（断货或停产）确需变更个别物品，乙方可向甲方书面申请调整供货的货物，经甲方同意，必须以同等或质量较高的同类商品代替，综合单价或总价均不做出变更。</w:t>
      </w:r>
    </w:p>
    <w:p w14:paraId="7AEAF781">
      <w:pPr>
        <w:spacing w:line="360" w:lineRule="auto"/>
        <w:outlineLvl w:val="1"/>
        <w:rPr>
          <w:rFonts w:ascii="宋体" w:hAnsi="宋体" w:eastAsia="宋体" w:cs="宋体"/>
          <w:b/>
          <w:szCs w:val="21"/>
        </w:rPr>
      </w:pPr>
    </w:p>
    <w:p w14:paraId="232615D6">
      <w:pPr>
        <w:spacing w:line="360" w:lineRule="auto"/>
        <w:ind w:left="720" w:hanging="720"/>
        <w:outlineLvl w:val="1"/>
        <w:rPr>
          <w:rFonts w:ascii="宋体" w:hAnsi="宋体" w:eastAsia="宋体" w:cs="宋体"/>
          <w:b/>
          <w:szCs w:val="21"/>
        </w:rPr>
      </w:pPr>
      <w:bookmarkStart w:id="359" w:name="_Toc169091762"/>
      <w:r>
        <w:rPr>
          <w:rFonts w:ascii="宋体" w:hAnsi="宋体" w:eastAsia="宋体" w:cs="宋体"/>
          <w:b/>
          <w:szCs w:val="21"/>
        </w:rPr>
        <w:t>第四条</w:t>
      </w:r>
      <w:r>
        <w:rPr>
          <w:rFonts w:hint="eastAsia" w:ascii="宋体" w:hAnsi="宋体" w:eastAsia="宋体" w:cs="宋体"/>
          <w:b/>
          <w:szCs w:val="21"/>
        </w:rPr>
        <w:t xml:space="preserve"> 交货约定</w:t>
      </w:r>
      <w:bookmarkEnd w:id="359"/>
    </w:p>
    <w:p w14:paraId="072083E5">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1、交货期：</w:t>
      </w:r>
    </w:p>
    <w:p w14:paraId="057090CE">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（1）月度配送：每月10日前甲方根据实际需求通过电子邮箱发出供货通知至乙方电子邮箱（邮箱地址：</w:t>
      </w:r>
      <w:r>
        <w:rPr>
          <w:rFonts w:hint="eastAsia" w:ascii="宋体" w:hAnsi="宋体" w:eastAsia="宋体" w:cs="宋体"/>
          <w:szCs w:val="21"/>
          <w:u w:val="single"/>
        </w:rPr>
        <w:t xml:space="preserve">              </w:t>
      </w:r>
      <w:r>
        <w:rPr>
          <w:rFonts w:hint="eastAsia" w:ascii="宋体" w:hAnsi="宋体" w:eastAsia="宋体" w:cs="宋体"/>
          <w:szCs w:val="21"/>
        </w:rPr>
        <w:t>），供货通知书送达乙方指定邮箱后，视为乙方已接收到供货通知。乙方自接到供货通知后，需联系甲方核实供货货物规格，并在接收到供货通知之日起【15】个工作日内按甲方发出供货清单并送达货物，经各地区联系人验收合格后，由双方签字确认。</w:t>
      </w:r>
    </w:p>
    <w:p w14:paraId="4A6FF38B">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2）临时紧急配送：如遇临时紧急配送，供货通知书送达乙方指定邮箱后，需在5个工作日内按甲方发出供货清单并送达货物，经验收合格后，由双方签字确认，供货是否为紧急配送，以甲方各地区书面通知为准。</w:t>
      </w:r>
    </w:p>
    <w:p w14:paraId="43DF0AFD">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3）交货延期要求：出现货源不充足需要订购的货物，乙方需在收到甲方各地区的供货通知后24小时内与上述各地区联系人进行沟通并经甲方各地区书面同意后，可延长交货期。各地区联系人不同意延长交货期的，以逾期供货处理，每逾期一个工作日乙方需向甲方支付1000元违约金，甲方有权从履约担保中扣除。若逾期供货达到10次（含10次）及以上，且严重影响甲方生产经营的，甲方有权没收履约担保并单方面解除合同。</w:t>
      </w:r>
    </w:p>
    <w:p w14:paraId="5EB5708A">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（4）合同履约过程中，若出现因厂家停产或其他不可抗力因素等情况导致无法供应对应货物的，乙方应当提交材料说明情况，经甲方确认情况属实后，乙方需提供不低于同等质量的货物，综合单价不做变更。</w:t>
      </w:r>
    </w:p>
    <w:p w14:paraId="71AB35CC">
      <w:pPr>
        <w:pStyle w:val="42"/>
        <w:spacing w:line="360" w:lineRule="auto"/>
        <w:ind w:firstLineChars="200"/>
        <w:rPr>
          <w:rFonts w:ascii="宋体" w:hAnsi="宋体" w:eastAsia="宋体" w:cs="宋体"/>
        </w:rPr>
      </w:pPr>
      <w:r>
        <w:rPr>
          <w:rFonts w:hint="eastAsia" w:ascii="宋体" w:hAnsi="宋体" w:eastAsia="宋体" w:cs="宋体"/>
          <w:szCs w:val="21"/>
        </w:rPr>
        <w:t>（5）甲方有权对本合同项下的货物数量进行调整，调整后增加的供货金额不能超过暂定总合同价（含税）的10%，乙方承诺不因增加或减少供货数量向甲方主张任何形式的补偿或者赔偿。</w:t>
      </w:r>
    </w:p>
    <w:p w14:paraId="503BC0E1">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2、交货地点：详见《收货地址汇总表》（附件2）。各收货地址联系人有权代表甲方执行货物验收等行为，如甲方有新增或更改收货地址（东莞市）/联系人的，以甲方实际通知为准，乙方需予以配合。</w:t>
      </w:r>
    </w:p>
    <w:p w14:paraId="1F6355A0">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3、</w:t>
      </w:r>
      <w:r>
        <w:rPr>
          <w:rFonts w:hint="eastAsia" w:ascii="宋体" w:hAnsi="宋体" w:eastAsia="宋体" w:cs="宋体"/>
          <w:b/>
          <w:bCs/>
          <w:szCs w:val="21"/>
        </w:rPr>
        <w:t>交货方式与风险承担：在货物移交给甲方并经甲方最终验收合格前，货物的毁损、灭失的风险和责任均由乙方承担</w:t>
      </w:r>
      <w:r>
        <w:rPr>
          <w:rFonts w:hint="eastAsia" w:ascii="宋体" w:hAnsi="宋体" w:eastAsia="宋体" w:cs="宋体"/>
          <w:szCs w:val="21"/>
        </w:rPr>
        <w:t>。</w:t>
      </w:r>
    </w:p>
    <w:p w14:paraId="40D8A574">
      <w:pPr>
        <w:spacing w:line="360" w:lineRule="auto"/>
        <w:outlineLvl w:val="1"/>
        <w:rPr>
          <w:rFonts w:ascii="宋体" w:hAnsi="宋体" w:eastAsia="宋体" w:cs="宋体"/>
          <w:b/>
          <w:szCs w:val="21"/>
        </w:rPr>
      </w:pPr>
    </w:p>
    <w:p w14:paraId="5250342C">
      <w:pPr>
        <w:spacing w:line="360" w:lineRule="auto"/>
        <w:outlineLvl w:val="1"/>
        <w:rPr>
          <w:rFonts w:ascii="宋体" w:hAnsi="宋体" w:eastAsia="宋体" w:cs="宋体"/>
          <w:b/>
          <w:szCs w:val="21"/>
        </w:rPr>
      </w:pPr>
      <w:bookmarkStart w:id="360" w:name="_Toc169091763"/>
      <w:r>
        <w:rPr>
          <w:rFonts w:hint="eastAsia" w:ascii="宋体" w:hAnsi="宋体" w:eastAsia="宋体" w:cs="宋体"/>
          <w:b/>
          <w:szCs w:val="21"/>
        </w:rPr>
        <w:t>第五条 验收要求</w:t>
      </w:r>
      <w:bookmarkEnd w:id="360"/>
    </w:p>
    <w:p w14:paraId="69EE5E70">
      <w:pPr>
        <w:spacing w:line="360" w:lineRule="auto"/>
        <w:ind w:firstLine="420" w:firstLineChars="200"/>
        <w:rPr>
          <w:rFonts w:ascii="宋体" w:hAnsi="宋体" w:eastAsia="宋体" w:cs="宋体"/>
          <w:szCs w:val="21"/>
        </w:rPr>
      </w:pPr>
      <w:r>
        <w:rPr>
          <w:rFonts w:hint="eastAsia" w:ascii="宋体" w:hAnsi="宋体" w:eastAsia="宋体" w:cs="宋体"/>
          <w:szCs w:val="21"/>
        </w:rPr>
        <w:t>1、每次货物到达收货地点后，甲方各收货地联系人（含甲方委托的第三方）、乙方代表共同清点及验货，甲方应提供《到货验收单》（附件3）。甲方按照合同、货物清单及《到货验收单》、国家相关法律法规以及规范的要求等相关的规定，对货物的品种、品牌、产地、规格型号、数量、外观质量、资料进行清点和全面的检验，并作详细的记录，验收完成后双方于《到货验收单》签字确认。</w:t>
      </w:r>
    </w:p>
    <w:p w14:paraId="78A9E273">
      <w:pPr>
        <w:spacing w:line="360" w:lineRule="auto"/>
        <w:ind w:firstLine="420" w:firstLineChars="200"/>
        <w:rPr>
          <w:rFonts w:ascii="宋体" w:hAnsi="宋体" w:eastAsia="宋体" w:cs="宋体"/>
          <w:szCs w:val="21"/>
        </w:rPr>
      </w:pPr>
      <w:r>
        <w:rPr>
          <w:rFonts w:hint="eastAsia" w:ascii="宋体" w:hAnsi="宋体" w:eastAsia="宋体" w:cs="宋体"/>
          <w:szCs w:val="21"/>
        </w:rPr>
        <w:t>供货期内乙方需安排固定的代表人员与甲方对接，并在本项目合同中提供代表人员的姓名、职务、联系方式信息。服务期间乙方不得随意变更其代表人员，如乙方需变更其代表人员的，应当在下一次供货前【3】日内将书面的变更申请提交至甲方。否则甲方有权依据本合同项下乙方代表人员名单对相关货物进行检验或确认，由此产生的责任均由乙方自行承担。</w:t>
      </w:r>
    </w:p>
    <w:p w14:paraId="286147F8">
      <w:pPr>
        <w:spacing w:line="360" w:lineRule="auto"/>
        <w:ind w:firstLine="420" w:firstLineChars="200"/>
        <w:rPr>
          <w:rFonts w:ascii="宋体" w:hAnsi="宋体" w:eastAsia="宋体" w:cs="宋体"/>
          <w:szCs w:val="21"/>
        </w:rPr>
      </w:pPr>
      <w:r>
        <w:rPr>
          <w:rFonts w:hint="eastAsia" w:ascii="宋体" w:hAnsi="宋体" w:eastAsia="宋体" w:cs="宋体"/>
          <w:szCs w:val="21"/>
        </w:rPr>
        <w:t>2、乙方的货物应当按照甲方要求送到指定的地点，由于使用第三方送货服务导致货物未能经过双方共同验收、未送到指定地点的，甲方有权拒绝收货。</w:t>
      </w:r>
    </w:p>
    <w:p w14:paraId="3712C80A">
      <w:pPr>
        <w:spacing w:line="360" w:lineRule="auto"/>
        <w:ind w:firstLine="420" w:firstLineChars="200"/>
        <w:rPr>
          <w:rFonts w:ascii="宋体" w:hAnsi="宋体" w:eastAsia="宋体" w:cs="宋体"/>
          <w:szCs w:val="21"/>
        </w:rPr>
      </w:pPr>
      <w:r>
        <w:rPr>
          <w:rFonts w:hint="eastAsia" w:ascii="宋体" w:hAnsi="宋体" w:eastAsia="宋体" w:cs="宋体"/>
          <w:szCs w:val="21"/>
        </w:rPr>
        <w:t>3、未经甲方同意，乙方或乙方委托的第三方送货服务仅将货物放置在门口/门卫室，而没有送货至甲方指定的地点的，视为乙方未履行送货义务，甲方有权拒绝接收货物且不予支付货款。上述情况下甲方不负保管责任，货物未按照甲方要求放置而造成的损毁、灭失风险概由乙方承担。</w:t>
      </w:r>
    </w:p>
    <w:p w14:paraId="66910464">
      <w:pPr>
        <w:spacing w:line="360" w:lineRule="auto"/>
        <w:ind w:firstLine="420" w:firstLineChars="200"/>
        <w:rPr>
          <w:rFonts w:ascii="宋体" w:hAnsi="宋体" w:eastAsia="宋体" w:cs="宋体"/>
          <w:szCs w:val="21"/>
        </w:rPr>
      </w:pPr>
      <w:r>
        <w:rPr>
          <w:rFonts w:hint="eastAsia" w:ascii="宋体" w:hAnsi="宋体" w:eastAsia="宋体" w:cs="宋体"/>
          <w:szCs w:val="21"/>
        </w:rPr>
        <w:t>4、若乙方所提供的货物是国外制造的，应提供原产地证书、报关资料等必备证明资料。根据法律法规的规定，在货物入境过程中需要实施检验检疫的入境商品，经入境管理部门检验后，如有相关证明的，乙方应提供入境货物检验检疫证明。</w:t>
      </w:r>
    </w:p>
    <w:p w14:paraId="64626B95">
      <w:pPr>
        <w:spacing w:line="360" w:lineRule="auto"/>
        <w:ind w:firstLine="420" w:firstLineChars="200"/>
        <w:rPr>
          <w:rFonts w:ascii="宋体" w:hAnsi="宋体" w:eastAsia="宋体" w:cs="宋体"/>
          <w:szCs w:val="21"/>
        </w:rPr>
      </w:pPr>
      <w:r>
        <w:rPr>
          <w:rFonts w:hint="eastAsia" w:ascii="宋体" w:hAnsi="宋体" w:eastAsia="宋体" w:cs="宋体"/>
          <w:szCs w:val="21"/>
        </w:rPr>
        <w:t>5、如发现货物的品种、规格型号、数量、外观质量、品牌与合同及供货清单不符，或货物短缺、质次、损坏等问题，应作详细记录，且甲方有权拒绝收货及拒绝付款，乙方应在收到甲方通知后【3】日内，无条件为甲方免费更换、补齐或无条件退货，更换或补齐后的货物，甲方有权按照本条有关验收的约定进行验收，由此产生的制造、修理、运费及保险费等费用均应由乙方承担，与甲方无关。</w:t>
      </w:r>
    </w:p>
    <w:p w14:paraId="2EC62B9D">
      <w:pPr>
        <w:spacing w:line="360" w:lineRule="auto"/>
        <w:ind w:firstLine="420" w:firstLineChars="200"/>
        <w:rPr>
          <w:rFonts w:ascii="宋体" w:hAnsi="宋体" w:eastAsia="宋体" w:cs="宋体"/>
          <w:szCs w:val="21"/>
        </w:rPr>
      </w:pPr>
      <w:r>
        <w:rPr>
          <w:rFonts w:hint="eastAsia" w:ascii="宋体" w:hAnsi="宋体" w:eastAsia="宋体" w:cs="宋体"/>
          <w:szCs w:val="21"/>
        </w:rPr>
        <w:t xml:space="preserve">6、由于非甲方原因而引起货物的修理或更换的，应以不影响甲方生产为原则，且修理或更换应在甲方许可的时限内完成。交接并验收合格后，乙方向甲方出具相关签收手续。 </w:t>
      </w:r>
    </w:p>
    <w:p w14:paraId="038402E0">
      <w:pPr>
        <w:spacing w:line="360" w:lineRule="auto"/>
        <w:ind w:firstLine="420" w:firstLineChars="200"/>
        <w:rPr>
          <w:rFonts w:ascii="宋体" w:hAnsi="宋体" w:eastAsia="宋体" w:cs="宋体"/>
          <w:szCs w:val="21"/>
        </w:rPr>
      </w:pPr>
      <w:r>
        <w:rPr>
          <w:rFonts w:hint="eastAsia" w:ascii="宋体" w:hAnsi="宋体" w:eastAsia="宋体" w:cs="宋体"/>
          <w:szCs w:val="21"/>
        </w:rPr>
        <w:t>7、货物经验收合格后，乙方仍应在质保期内对产品质量承担保证责任。</w:t>
      </w:r>
    </w:p>
    <w:p w14:paraId="7A6F00DF">
      <w:pPr>
        <w:spacing w:line="360" w:lineRule="auto"/>
        <w:ind w:firstLine="420" w:firstLineChars="200"/>
        <w:rPr>
          <w:rFonts w:ascii="宋体" w:hAnsi="宋体" w:eastAsia="宋体" w:cs="宋体"/>
          <w:szCs w:val="21"/>
        </w:rPr>
      </w:pPr>
      <w:r>
        <w:rPr>
          <w:rFonts w:hint="eastAsia" w:ascii="宋体" w:hAnsi="宋体" w:eastAsia="宋体" w:cs="宋体"/>
          <w:szCs w:val="21"/>
        </w:rPr>
        <w:t>8、甲方根据本条约定对货物所做出的验收，仅作为付款及起算质保期之用，不视为甲方对于货物质量的最终认定。</w:t>
      </w:r>
    </w:p>
    <w:p w14:paraId="0F815F61">
      <w:pPr>
        <w:spacing w:line="360" w:lineRule="auto"/>
        <w:ind w:firstLine="420" w:firstLineChars="200"/>
        <w:rPr>
          <w:rFonts w:ascii="宋体" w:hAnsi="宋体" w:eastAsia="宋体" w:cs="宋体"/>
          <w:szCs w:val="21"/>
        </w:rPr>
      </w:pPr>
      <w:r>
        <w:rPr>
          <w:rFonts w:hint="eastAsia" w:ascii="宋体" w:hAnsi="宋体" w:eastAsia="宋体" w:cs="宋体"/>
          <w:szCs w:val="21"/>
        </w:rPr>
        <w:t>9、货物在全部经甲方各地区验收合格前，其损耗、毁损、灭失等风险及责任由乙方承担，如因发生前述情形，导致乙方所供应的货物不能通过甲方验收的，乙方应按甲方各地区要求予以免费更换、补齐或无条件退货。</w:t>
      </w:r>
    </w:p>
    <w:p w14:paraId="7134C328">
      <w:pPr>
        <w:spacing w:line="360" w:lineRule="auto"/>
        <w:ind w:firstLine="420" w:firstLineChars="200"/>
        <w:rPr>
          <w:rFonts w:ascii="宋体" w:hAnsi="宋体" w:eastAsia="宋体" w:cs="宋体"/>
          <w:b/>
          <w:szCs w:val="21"/>
        </w:rPr>
      </w:pPr>
      <w:r>
        <w:rPr>
          <w:rFonts w:hint="eastAsia" w:ascii="宋体" w:hAnsi="宋体" w:eastAsia="宋体" w:cs="宋体"/>
          <w:szCs w:val="21"/>
        </w:rPr>
        <w:t>10、验收过程中，如对检验记录不能取得一致意见时，合同任意一方可委托货物交付地有资质的第三方检验机构联合进行检验。检验结果具有约束力，检验费用由责任方承担。</w:t>
      </w:r>
    </w:p>
    <w:p w14:paraId="102FDB35">
      <w:pPr>
        <w:spacing w:line="360" w:lineRule="auto"/>
        <w:outlineLvl w:val="1"/>
        <w:rPr>
          <w:rFonts w:ascii="宋体" w:hAnsi="宋体" w:eastAsia="宋体" w:cs="宋体"/>
          <w:b/>
          <w:szCs w:val="21"/>
        </w:rPr>
      </w:pPr>
    </w:p>
    <w:p w14:paraId="16F93588">
      <w:pPr>
        <w:spacing w:line="360" w:lineRule="auto"/>
        <w:outlineLvl w:val="1"/>
        <w:rPr>
          <w:rFonts w:ascii="宋体" w:hAnsi="宋体" w:eastAsia="宋体" w:cs="宋体"/>
          <w:b/>
          <w:szCs w:val="21"/>
        </w:rPr>
      </w:pPr>
      <w:bookmarkStart w:id="361" w:name="_Toc169091764"/>
      <w:r>
        <w:rPr>
          <w:rFonts w:hint="eastAsia" w:ascii="宋体" w:hAnsi="宋体" w:eastAsia="宋体" w:cs="宋体"/>
          <w:b/>
          <w:szCs w:val="21"/>
        </w:rPr>
        <w:t>第六条 综合单价、暂定合同价及付款方式</w:t>
      </w:r>
      <w:bookmarkEnd w:id="361"/>
    </w:p>
    <w:p w14:paraId="71875B80">
      <w:pPr>
        <w:spacing w:line="360" w:lineRule="auto"/>
        <w:ind w:firstLine="420" w:firstLineChars="200"/>
        <w:rPr>
          <w:rFonts w:ascii="宋体" w:hAnsi="宋体" w:eastAsia="宋体" w:cs="宋体"/>
          <w:szCs w:val="21"/>
        </w:rPr>
      </w:pPr>
      <w:r>
        <w:rPr>
          <w:rFonts w:hint="eastAsia" w:ascii="宋体" w:hAnsi="宋体" w:eastAsia="宋体" w:cs="宋体"/>
          <w:szCs w:val="21"/>
        </w:rPr>
        <w:t>1、本合同价采用统一折扣系数，本项目执行的中标折扣系数为：</w:t>
      </w:r>
      <w:r>
        <w:rPr>
          <w:rFonts w:hint="eastAsia" w:ascii="宋体" w:hAnsi="宋体" w:eastAsia="宋体" w:cs="宋体"/>
          <w:szCs w:val="21"/>
          <w:u w:val="single"/>
        </w:rPr>
        <w:t xml:space="preserve">      </w:t>
      </w:r>
      <w:r>
        <w:rPr>
          <w:rFonts w:hint="eastAsia" w:ascii="宋体" w:hAnsi="宋体" w:eastAsia="宋体" w:cs="宋体"/>
          <w:szCs w:val="21"/>
        </w:rPr>
        <w:t>。合同履约过程中，采购清单中不含税合同综合单价按以下方式计算：不含税合同综合单价=不含税预算综合单价×中标折扣系数，以实际供货数量进行结算，不含税合同综合单价出现小数点，保留小数点后两位，从小数点后第3位四舍五入。具体报价详见附件《采购清单及价格表》，对应招标时暂列采购数量清单计算的暂定合同价（即销售额，不含销项税额）为¥</w:t>
      </w:r>
      <w:r>
        <w:rPr>
          <w:rFonts w:hint="eastAsia" w:ascii="宋体" w:hAnsi="宋体" w:eastAsia="宋体" w:cs="宋体"/>
          <w:szCs w:val="21"/>
          <w:u w:val="single"/>
        </w:rPr>
        <w:t xml:space="preserve">         </w:t>
      </w:r>
      <w:r>
        <w:rPr>
          <w:rFonts w:hint="eastAsia" w:ascii="宋体" w:hAnsi="宋体" w:eastAsia="宋体" w:cs="宋体"/>
          <w:szCs w:val="21"/>
        </w:rPr>
        <w:t>元（大写人民币</w:t>
      </w:r>
      <w:r>
        <w:rPr>
          <w:rFonts w:hint="eastAsia" w:ascii="宋体" w:hAnsi="宋体" w:eastAsia="宋体" w:cs="宋体"/>
          <w:szCs w:val="21"/>
          <w:u w:val="single"/>
        </w:rPr>
        <w:t xml:space="preserve">          </w:t>
      </w:r>
      <w:r>
        <w:rPr>
          <w:rFonts w:hint="eastAsia" w:ascii="宋体" w:hAnsi="宋体" w:eastAsia="宋体" w:cs="宋体"/>
          <w:szCs w:val="21"/>
        </w:rPr>
        <w:t>）。</w:t>
      </w:r>
    </w:p>
    <w:p w14:paraId="70CE2712">
      <w:pPr>
        <w:spacing w:line="360" w:lineRule="auto"/>
        <w:ind w:firstLine="420" w:firstLineChars="200"/>
        <w:rPr>
          <w:rFonts w:ascii="宋体" w:hAnsi="宋体" w:eastAsia="宋体" w:cs="宋体"/>
          <w:szCs w:val="21"/>
        </w:rPr>
      </w:pPr>
      <w:r>
        <w:rPr>
          <w:rFonts w:hint="eastAsia" w:ascii="宋体" w:hAnsi="宋体" w:eastAsia="宋体" w:cs="宋体"/>
          <w:szCs w:val="21"/>
        </w:rPr>
        <w:t>不含税合同综合单价包含完成供货的全部费用，包括但不限于货物及用户需求书采购清单中要求每项货物及其配备的附件、备品备件的采购、制造、检测、试验、送货、搬运（含二次搬运至甲方指定仓储地点）、包装费、运费、保险、现场仓储、质保、乙方销项税额以外的税费等相关服务的全部费用。不含税合同综合单价为固定单价，在合同执行期间固定不变，不因材料、成分比例调整、劳务成本、运输成本、货物的行业标准或国家标准的变动或其他税收政策变动以外的任何理由予以变更。未经甲方书面确认，乙方无权另行收取其它任何费用。</w:t>
      </w:r>
    </w:p>
    <w:p w14:paraId="2FBDDB32">
      <w:pPr>
        <w:spacing w:line="360" w:lineRule="auto"/>
        <w:ind w:firstLine="420" w:firstLineChars="200"/>
        <w:rPr>
          <w:rFonts w:ascii="宋体" w:hAnsi="宋体" w:eastAsia="宋体" w:cs="宋体"/>
          <w:szCs w:val="21"/>
        </w:rPr>
      </w:pPr>
      <w:r>
        <w:rPr>
          <w:rFonts w:hint="eastAsia" w:ascii="宋体" w:hAnsi="宋体" w:eastAsia="宋体" w:cs="宋体"/>
          <w:szCs w:val="21"/>
        </w:rPr>
        <w:t>2、依法计得并根据本合同约定确定的销项税额由甲方承担。根据《中华人民共和国增值税暂行条例》（国务院令第691号修订版）及当前税务部门的相关规定，本合同项目的增值税税率为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szCs w:val="21"/>
          <w:u w:val="single"/>
        </w:rPr>
        <w:t xml:space="preserve">   </w:t>
      </w:r>
      <w:r>
        <w:rPr>
          <w:rFonts w:hint="eastAsia" w:ascii="宋体" w:hAnsi="宋体" w:eastAsia="宋体" w:cs="宋体"/>
          <w:szCs w:val="21"/>
        </w:rPr>
        <w:t>%，在本合同履行过程中，税收政策变动导致增值税税率调整，依法应调整销项税额的，依法调整；但因乙方未按甲方要求时间完成供货、未根据合同约定提供合法、完整的请款资料、货物验收不合格导致的返工或退货、货物验收合格前的非正常损耗等原因导致销项税额增加的，相应损失由乙方承担。</w:t>
      </w:r>
    </w:p>
    <w:p w14:paraId="218ED82B">
      <w:pPr>
        <w:spacing w:line="360" w:lineRule="auto"/>
        <w:ind w:firstLine="420" w:firstLineChars="200"/>
        <w:rPr>
          <w:rFonts w:ascii="宋体" w:hAnsi="宋体" w:eastAsia="宋体" w:cs="宋体"/>
          <w:szCs w:val="21"/>
        </w:rPr>
      </w:pPr>
      <w:r>
        <w:rPr>
          <w:rFonts w:hint="eastAsia" w:ascii="宋体" w:hAnsi="宋体" w:eastAsia="宋体" w:cs="宋体"/>
          <w:szCs w:val="21"/>
        </w:rPr>
        <w:t>因乙方未按法定税率计算税额或未根据本合同约定出具对应税额的增值税专用发票等乙方原因导致甲方多支付税额的，乙方必须退还甲方，给甲方造成损失的，乙方须向甲方赔偿相应损失。</w:t>
      </w:r>
    </w:p>
    <w:p w14:paraId="0007BCA5">
      <w:pPr>
        <w:spacing w:line="360" w:lineRule="auto"/>
        <w:ind w:firstLine="420" w:firstLineChars="200"/>
        <w:rPr>
          <w:rFonts w:ascii="宋体" w:hAnsi="宋体" w:eastAsia="宋体" w:cs="宋体"/>
          <w:szCs w:val="21"/>
        </w:rPr>
      </w:pPr>
      <w:r>
        <w:rPr>
          <w:rFonts w:hint="eastAsia" w:ascii="宋体" w:hAnsi="宋体" w:eastAsia="宋体" w:cs="宋体"/>
          <w:szCs w:val="21"/>
        </w:rPr>
        <w:t>3、采购合同下暂定采购数量对应的暂定总合同价（含税）为【 】元（大写人民币【 】），合同履行期间根据本条第2款规定调整销项税额的，结算合同价税合计对应调整。</w:t>
      </w:r>
    </w:p>
    <w:p w14:paraId="43DCC34F">
      <w:pPr>
        <w:spacing w:line="360" w:lineRule="auto"/>
        <w:ind w:firstLine="420" w:firstLineChars="200"/>
        <w:rPr>
          <w:rFonts w:ascii="宋体" w:hAnsi="宋体" w:eastAsia="宋体" w:cs="宋体"/>
          <w:szCs w:val="21"/>
        </w:rPr>
      </w:pPr>
      <w:r>
        <w:rPr>
          <w:rFonts w:hint="eastAsia" w:ascii="宋体" w:hAnsi="宋体" w:eastAsia="宋体" w:cs="宋体"/>
          <w:szCs w:val="21"/>
        </w:rPr>
        <w:t>4、不含税合同价包括了甲方需就购买本合同项下货物及其服务所支付的全部价款，</w:t>
      </w:r>
      <w:r>
        <w:rPr>
          <w:rFonts w:hint="eastAsia" w:ascii="宋体" w:hAnsi="宋体" w:eastAsia="宋体" w:cs="宋体"/>
          <w:szCs w:val="21"/>
          <w:lang w:val="zh-CN"/>
        </w:rPr>
        <w:t>包括但不限于：</w:t>
      </w:r>
      <w:r>
        <w:rPr>
          <w:rFonts w:hint="eastAsia" w:ascii="宋体" w:hAnsi="宋体" w:eastAsia="宋体" w:cs="宋体"/>
          <w:szCs w:val="21"/>
        </w:rPr>
        <w:t>（1）货物及用户需求书采购清单中要求每项货物及其配备的附件、备品备件的采购、制造、检测、试验、送货、搬运（含二次搬运至甲方指定仓储地点）、包装费、运费、保险、现场仓储、质保、乙方销项税额以外的税费等相关服务的全部费用；（2）货物验收合格前发生的安全事故所产生的一切费用；（3）货物及其工艺所有制造方、使用方应支付的对专有技术、商标权、专利权和版权、设计或其他知识产权而需要向其他方支付的版税；（4）日常技术指导，免费的质保服务，包括但不限于免费现场质量问题处理或更换无效产品；（5）合理利润；（6）法律法规、商业公认、招标文件规定由乙方承担的其他直接及间接费用。</w:t>
      </w:r>
    </w:p>
    <w:p w14:paraId="073D7E7A">
      <w:pPr>
        <w:spacing w:line="360" w:lineRule="auto"/>
        <w:ind w:firstLine="422" w:firstLineChars="200"/>
        <w:rPr>
          <w:rFonts w:ascii="宋体" w:hAnsi="宋体" w:eastAsia="宋体" w:cs="宋体"/>
          <w:b/>
          <w:szCs w:val="21"/>
        </w:rPr>
      </w:pPr>
      <w:r>
        <w:rPr>
          <w:rFonts w:hint="eastAsia" w:ascii="宋体" w:hAnsi="宋体" w:eastAsia="宋体" w:cs="宋体"/>
          <w:b/>
          <w:szCs w:val="21"/>
        </w:rPr>
        <w:t>5、付款方式：</w:t>
      </w:r>
      <w:r>
        <w:rPr>
          <w:rFonts w:hint="eastAsia" w:ascii="宋体" w:hAnsi="宋体" w:eastAsia="宋体" w:cs="宋体"/>
          <w:szCs w:val="21"/>
        </w:rPr>
        <w:t>每个季度全部货物交货完毕后并经甲方最终验收合格后，乙方向甲方提交请款报告、供货清单、到货验收单和等额的合法、有效的增值税专用发票等相关请款资料，甲方收到前述材料并确认无误后，依据本季度的《供应商履约评价表》评价分数进行本季度货物供货的结算，在15个工作日内支付本季度应付货款的100%。</w:t>
      </w:r>
    </w:p>
    <w:p w14:paraId="5D29C817">
      <w:pPr>
        <w:spacing w:line="360" w:lineRule="auto"/>
        <w:ind w:firstLine="420" w:firstLineChars="200"/>
        <w:rPr>
          <w:rFonts w:ascii="宋体" w:hAnsi="宋体" w:eastAsia="宋体" w:cs="宋体"/>
          <w:szCs w:val="21"/>
        </w:rPr>
      </w:pPr>
      <w:r>
        <w:rPr>
          <w:rFonts w:hint="eastAsia" w:ascii="宋体" w:hAnsi="宋体" w:eastAsia="宋体" w:cs="宋体"/>
          <w:szCs w:val="21"/>
        </w:rPr>
        <w:t>6、乙方按项目供货清单提供货物价款等额合法的增值税专用发票、请款报告等请款资料，逾期提交请款资料及发票或提交资料不符合甲方要求的，甲方付款时间顺延，并不承担逾期付款违约责任。由于乙方提供的发票不符合税法规定，给甲方造成的损失由乙方承担赔偿责任。</w:t>
      </w:r>
    </w:p>
    <w:p w14:paraId="26EDF5EB">
      <w:pPr>
        <w:spacing w:line="360" w:lineRule="auto"/>
        <w:ind w:firstLine="420" w:firstLineChars="200"/>
        <w:rPr>
          <w:rFonts w:ascii="宋体" w:hAnsi="宋体" w:eastAsia="宋体" w:cs="宋体"/>
          <w:szCs w:val="21"/>
        </w:rPr>
      </w:pPr>
      <w:r>
        <w:rPr>
          <w:rFonts w:hint="eastAsia" w:ascii="宋体" w:hAnsi="宋体" w:eastAsia="宋体" w:cs="宋体"/>
          <w:szCs w:val="21"/>
        </w:rPr>
        <w:t>7、合同的履约过程中，乙方根据本合同约定需向甲方支付违约金、赔偿金、或其他应付费用等款项的，乙方必须先向甲方支付相关款项后，甲方才根据本合同向乙方支付合同价款。若因乙方未能支付前述费用，影响项目实施的，甲方有权启用履约担保或直接从未付合同款项中直接扣除，且乙方必须按照扣除前述费用前的合同价款开具增值税专用发票，保证增值税税额符合法律规定。</w:t>
      </w:r>
    </w:p>
    <w:p w14:paraId="120010DD">
      <w:pPr>
        <w:spacing w:line="360" w:lineRule="auto"/>
        <w:ind w:firstLine="420" w:firstLineChars="200"/>
        <w:rPr>
          <w:rFonts w:ascii="宋体" w:hAnsi="宋体" w:eastAsia="宋体" w:cs="宋体"/>
          <w:szCs w:val="21"/>
        </w:rPr>
      </w:pPr>
      <w:r>
        <w:rPr>
          <w:rFonts w:hint="eastAsia" w:ascii="宋体" w:hAnsi="宋体" w:eastAsia="宋体" w:cs="宋体"/>
          <w:szCs w:val="21"/>
        </w:rPr>
        <w:t>8、乙方指定收款账户：</w:t>
      </w:r>
    </w:p>
    <w:p w14:paraId="2793B59E">
      <w:pPr>
        <w:spacing w:line="360" w:lineRule="auto"/>
        <w:ind w:left="720"/>
        <w:rPr>
          <w:rFonts w:ascii="宋体" w:hAnsi="宋体" w:eastAsia="宋体" w:cs="宋体"/>
          <w:szCs w:val="21"/>
        </w:rPr>
      </w:pPr>
      <w:r>
        <w:rPr>
          <w:rFonts w:hint="eastAsia" w:ascii="宋体" w:hAnsi="宋体" w:eastAsia="宋体" w:cs="宋体"/>
          <w:szCs w:val="21"/>
        </w:rPr>
        <w:t xml:space="preserve">户名： </w:t>
      </w:r>
    </w:p>
    <w:p w14:paraId="68AB453D">
      <w:pPr>
        <w:spacing w:line="360" w:lineRule="auto"/>
        <w:ind w:left="720"/>
        <w:rPr>
          <w:rFonts w:ascii="宋体" w:hAnsi="宋体" w:eastAsia="宋体" w:cs="宋体"/>
          <w:szCs w:val="21"/>
        </w:rPr>
      </w:pPr>
      <w:r>
        <w:rPr>
          <w:rFonts w:hint="eastAsia" w:ascii="宋体" w:hAnsi="宋体" w:eastAsia="宋体" w:cs="宋体"/>
          <w:szCs w:val="21"/>
        </w:rPr>
        <w:t xml:space="preserve">开户行： </w:t>
      </w:r>
    </w:p>
    <w:p w14:paraId="0D8C2302">
      <w:pPr>
        <w:spacing w:line="360" w:lineRule="auto"/>
        <w:ind w:left="720"/>
        <w:rPr>
          <w:rFonts w:ascii="宋体" w:hAnsi="宋体" w:eastAsia="宋体" w:cs="宋体"/>
          <w:szCs w:val="21"/>
        </w:rPr>
      </w:pPr>
      <w:r>
        <w:rPr>
          <w:rFonts w:hint="eastAsia" w:ascii="宋体" w:hAnsi="宋体" w:eastAsia="宋体" w:cs="宋体"/>
          <w:szCs w:val="21"/>
        </w:rPr>
        <w:t>账号：</w:t>
      </w:r>
    </w:p>
    <w:p w14:paraId="5427C224">
      <w:pPr>
        <w:spacing w:line="360" w:lineRule="auto"/>
        <w:ind w:firstLine="420"/>
        <w:rPr>
          <w:rFonts w:ascii="宋体" w:hAnsi="宋体" w:eastAsia="宋体" w:cs="宋体"/>
          <w:szCs w:val="21"/>
          <w:u w:val="words"/>
          <w:lang w:eastAsia="zh-Hans"/>
        </w:rPr>
      </w:pPr>
      <w:r>
        <w:rPr>
          <w:rFonts w:hint="eastAsia" w:ascii="宋体" w:hAnsi="宋体" w:eastAsia="宋体" w:cs="宋体"/>
          <w:szCs w:val="21"/>
          <w:u w:val="words"/>
          <w:lang w:eastAsia="zh-Hans"/>
        </w:rPr>
        <w:t>乙方确认本合同项下的款项均支付至上述银行账户，甲方将款项支付至乙方指定账户即完成支付义务。如乙方收款账户发生任何变更，乙方应至少提前【15】个工作日书面通知甲方；因未及时通知或因上述银行账户被查封、冻结或发生其他非因甲方原因导致款项未能及时到账的，因此导致的后果由乙方自行承担，与甲方无关。</w:t>
      </w:r>
    </w:p>
    <w:p w14:paraId="144FC4AF">
      <w:pPr>
        <w:spacing w:line="360" w:lineRule="auto"/>
        <w:ind w:firstLine="420"/>
        <w:rPr>
          <w:rFonts w:ascii="宋体" w:hAnsi="宋体" w:eastAsia="宋体" w:cs="宋体"/>
          <w:szCs w:val="21"/>
          <w:u w:val="words"/>
        </w:rPr>
      </w:pPr>
      <w:r>
        <w:rPr>
          <w:rFonts w:hint="eastAsia" w:ascii="宋体" w:hAnsi="宋体" w:eastAsia="宋体" w:cs="宋体"/>
          <w:szCs w:val="21"/>
          <w:u w:val="words"/>
          <w:lang w:eastAsia="zh-Hans"/>
        </w:rPr>
        <w:t>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w:t>
      </w:r>
      <w:r>
        <w:rPr>
          <w:rFonts w:hint="eastAsia" w:ascii="宋体" w:hAnsi="宋体" w:eastAsia="宋体" w:cs="宋体"/>
          <w:szCs w:val="21"/>
          <w:u w:val="single"/>
          <w:lang w:eastAsia="zh-Hans"/>
        </w:rPr>
        <w:t>请款金额×（1+ 【 】 %）”</w:t>
      </w:r>
      <w:r>
        <w:rPr>
          <w:rFonts w:hint="eastAsia" w:ascii="宋体" w:hAnsi="宋体" w:eastAsia="宋体" w:cs="宋体"/>
          <w:szCs w:val="21"/>
          <w:u w:val="words"/>
          <w:lang w:eastAsia="zh-Hans"/>
        </w:rPr>
        <w:t>，对于多出的税款金额，乙方自愿放弃。</w:t>
      </w:r>
    </w:p>
    <w:p w14:paraId="53392CBD">
      <w:pPr>
        <w:spacing w:line="360" w:lineRule="auto"/>
        <w:ind w:firstLine="420"/>
        <w:rPr>
          <w:rFonts w:ascii="宋体" w:hAnsi="宋体" w:eastAsia="宋体" w:cs="宋体"/>
          <w:szCs w:val="21"/>
          <w:u w:val="words"/>
        </w:rPr>
      </w:pPr>
    </w:p>
    <w:p w14:paraId="53762D38">
      <w:pPr>
        <w:spacing w:line="360" w:lineRule="auto"/>
        <w:outlineLvl w:val="1"/>
        <w:rPr>
          <w:rFonts w:ascii="宋体" w:hAnsi="宋体" w:eastAsia="宋体" w:cs="宋体"/>
          <w:b/>
          <w:szCs w:val="21"/>
        </w:rPr>
      </w:pPr>
      <w:bookmarkStart w:id="362" w:name="_Toc169091765"/>
      <w:r>
        <w:rPr>
          <w:rFonts w:hint="eastAsia" w:ascii="宋体" w:hAnsi="宋体" w:eastAsia="宋体" w:cs="宋体"/>
          <w:b/>
          <w:szCs w:val="21"/>
        </w:rPr>
        <w:t>第七条 质保及售后要求</w:t>
      </w:r>
      <w:bookmarkEnd w:id="362"/>
    </w:p>
    <w:p w14:paraId="77B1A005">
      <w:pPr>
        <w:spacing w:line="360" w:lineRule="auto"/>
        <w:ind w:firstLine="420" w:firstLineChars="200"/>
        <w:rPr>
          <w:rFonts w:ascii="宋体" w:hAnsi="宋体" w:eastAsia="宋体" w:cs="宋体"/>
          <w:szCs w:val="21"/>
        </w:rPr>
      </w:pPr>
      <w:r>
        <w:rPr>
          <w:rFonts w:hint="eastAsia" w:ascii="宋体" w:hAnsi="宋体" w:eastAsia="宋体" w:cs="宋体"/>
          <w:szCs w:val="21"/>
        </w:rPr>
        <w:t>1、质保期为三个月，自乙方完成每次配送清单的所有货物并经甲方最终验收合格之日起计算。质保期内乙方</w:t>
      </w:r>
      <w:r>
        <w:rPr>
          <w:rFonts w:hint="eastAsia" w:ascii="宋体" w:hAnsi="宋体" w:eastAsia="宋体" w:cs="宋体"/>
          <w:szCs w:val="21"/>
          <w:lang w:eastAsia="zh-Hans"/>
        </w:rPr>
        <w:t>在收到质保通知之日起【</w:t>
      </w:r>
      <w:r>
        <w:rPr>
          <w:rFonts w:hint="eastAsia" w:ascii="宋体" w:hAnsi="宋体" w:eastAsia="宋体" w:cs="宋体"/>
          <w:szCs w:val="21"/>
        </w:rPr>
        <w:t xml:space="preserve"> </w:t>
      </w:r>
      <w:r>
        <w:rPr>
          <w:rFonts w:hint="eastAsia" w:ascii="宋体" w:hAnsi="宋体" w:eastAsia="宋体" w:cs="宋体"/>
          <w:szCs w:val="21"/>
          <w:lang w:eastAsia="zh-Hans"/>
        </w:rPr>
        <w:t>】日内</w:t>
      </w:r>
      <w:r>
        <w:rPr>
          <w:rFonts w:hint="eastAsia" w:ascii="宋体" w:hAnsi="宋体" w:eastAsia="宋体" w:cs="宋体"/>
          <w:szCs w:val="21"/>
        </w:rPr>
        <w:t>免费提供上门服务（该费用已包含在货款内）。若货物厂家出厂时承诺更长的质保期限或更高标准的质保义务的，乙方需按厂家承诺提供质保服务。</w:t>
      </w:r>
      <w:r>
        <w:rPr>
          <w:rFonts w:hint="eastAsia" w:ascii="宋体" w:hAnsi="宋体" w:eastAsia="宋体" w:cs="宋体"/>
          <w:szCs w:val="21"/>
          <w:lang w:eastAsia="zh-Hans"/>
        </w:rPr>
        <w:t>若</w:t>
      </w:r>
      <w:r>
        <w:rPr>
          <w:rFonts w:hint="eastAsia" w:ascii="宋体" w:hAnsi="宋体" w:eastAsia="宋体" w:cs="宋体"/>
          <w:szCs w:val="21"/>
        </w:rPr>
        <w:t>乙方</w:t>
      </w:r>
      <w:r>
        <w:rPr>
          <w:rFonts w:hint="eastAsia" w:ascii="宋体" w:hAnsi="宋体" w:eastAsia="宋体" w:cs="宋体"/>
          <w:szCs w:val="21"/>
          <w:lang w:eastAsia="zh-Hans"/>
        </w:rPr>
        <w:t>逾期提供质保服务或未能对具有质量问题的货物进行维护的，甲方有权另行委托第三方对上述货物进行维护，因此产生的所有费用均由乙方承担。</w:t>
      </w:r>
    </w:p>
    <w:p w14:paraId="7454E87C">
      <w:pPr>
        <w:spacing w:line="360" w:lineRule="auto"/>
        <w:ind w:firstLine="420" w:firstLineChars="200"/>
        <w:rPr>
          <w:rFonts w:ascii="宋体" w:hAnsi="宋体" w:eastAsia="宋体" w:cs="宋体"/>
          <w:szCs w:val="21"/>
        </w:rPr>
      </w:pPr>
      <w:r>
        <w:rPr>
          <w:rFonts w:hint="eastAsia" w:ascii="宋体" w:hAnsi="宋体" w:eastAsia="宋体" w:cs="宋体"/>
          <w:szCs w:val="21"/>
        </w:rPr>
        <w:t>2、质保期内，若货物经 1 次维修或维修时间超过1个月，仍不能正常使用的，乙方应免费给予更换，被更换的货物的质保期为从更换日起重新计算。</w:t>
      </w:r>
    </w:p>
    <w:p w14:paraId="7867C2DF">
      <w:pPr>
        <w:spacing w:line="360" w:lineRule="auto"/>
        <w:ind w:right="-28" w:firstLine="420" w:firstLineChars="200"/>
        <w:rPr>
          <w:rFonts w:ascii="宋体" w:hAnsi="宋体" w:eastAsia="宋体" w:cs="宋体"/>
          <w:szCs w:val="21"/>
          <w:lang w:val="zh-CN"/>
        </w:rPr>
      </w:pPr>
      <w:r>
        <w:rPr>
          <w:rFonts w:hint="eastAsia" w:ascii="宋体" w:hAnsi="宋体" w:eastAsia="宋体" w:cs="宋体"/>
          <w:szCs w:val="21"/>
          <w:lang w:val="zh-CN"/>
        </w:rPr>
        <w:t>3、在合同规定的质保期内，当货物出现故障问题时，乙方接到甲方通知后4小时内响应，24小时内赶到现场维修或更换，保证货物的正常使用。</w:t>
      </w:r>
    </w:p>
    <w:p w14:paraId="3FABDF85">
      <w:pPr>
        <w:spacing w:line="360" w:lineRule="auto"/>
        <w:ind w:firstLine="420" w:firstLineChars="200"/>
        <w:rPr>
          <w:rFonts w:ascii="宋体" w:hAnsi="宋体" w:eastAsia="宋体" w:cs="宋体"/>
          <w:szCs w:val="21"/>
        </w:rPr>
      </w:pPr>
      <w:r>
        <w:rPr>
          <w:rFonts w:hint="eastAsia" w:ascii="宋体" w:hAnsi="宋体" w:eastAsia="宋体" w:cs="宋体"/>
          <w:szCs w:val="21"/>
          <w:lang w:val="zh-CN"/>
        </w:rPr>
        <w:t>4、</w:t>
      </w:r>
      <w:r>
        <w:rPr>
          <w:rFonts w:hint="eastAsia" w:ascii="宋体" w:hAnsi="宋体" w:eastAsia="宋体" w:cs="宋体"/>
          <w:szCs w:val="21"/>
        </w:rPr>
        <w:t>由甲方负责所供货物的安装工作，甲方在安装、使用货物时所遇技术问题，乙方应按甲方要求及时向甲方提供技术指导服务，避免因安装失误而导致设备损坏。如因乙方所未进行安装培训或指导，导致甲方设备损坏的，乙方需对该设备进行维修，所产生的费用由乙方负责。</w:t>
      </w:r>
    </w:p>
    <w:p w14:paraId="3FAACA8E">
      <w:pPr>
        <w:spacing w:line="360" w:lineRule="auto"/>
        <w:ind w:right="-26"/>
        <w:rPr>
          <w:rFonts w:ascii="宋体" w:hAnsi="宋体" w:eastAsia="宋体" w:cs="宋体"/>
          <w:szCs w:val="21"/>
        </w:rPr>
      </w:pPr>
    </w:p>
    <w:p w14:paraId="1629903E">
      <w:pPr>
        <w:spacing w:line="360" w:lineRule="auto"/>
        <w:outlineLvl w:val="1"/>
        <w:rPr>
          <w:rFonts w:ascii="宋体" w:hAnsi="宋体" w:eastAsia="宋体" w:cs="宋体"/>
          <w:szCs w:val="21"/>
        </w:rPr>
      </w:pPr>
      <w:bookmarkStart w:id="363" w:name="_Toc169091766"/>
      <w:r>
        <w:rPr>
          <w:rFonts w:hint="eastAsia" w:ascii="宋体" w:hAnsi="宋体" w:eastAsia="宋体" w:cs="宋体"/>
          <w:b/>
          <w:szCs w:val="21"/>
        </w:rPr>
        <w:t>第八条 履约担保</w:t>
      </w:r>
      <w:bookmarkEnd w:id="363"/>
    </w:p>
    <w:p w14:paraId="538F4827">
      <w:pPr>
        <w:snapToGrid w:val="0"/>
        <w:spacing w:line="360" w:lineRule="auto"/>
        <w:ind w:firstLine="371" w:firstLineChars="177"/>
        <w:rPr>
          <w:rFonts w:ascii="宋体" w:hAnsi="宋体" w:eastAsia="宋体" w:cs="宋体"/>
          <w:szCs w:val="21"/>
        </w:rPr>
      </w:pPr>
      <w:r>
        <w:rPr>
          <w:rFonts w:hint="eastAsia" w:ascii="宋体" w:hAnsi="宋体" w:eastAsia="宋体" w:cs="宋体"/>
          <w:szCs w:val="21"/>
        </w:rPr>
        <w:t>1、乙方应当根据招标文件的规定在签订本合同前向甲方提供履约担保，履约担保形式及金额由乙方从以下方式中任选一种：</w:t>
      </w:r>
    </w:p>
    <w:p w14:paraId="3ACFF1C3">
      <w:pPr>
        <w:spacing w:line="360" w:lineRule="auto"/>
        <w:ind w:firstLine="371" w:firstLineChars="177"/>
        <w:rPr>
          <w:rFonts w:ascii="宋体" w:hAnsi="宋体" w:eastAsia="宋体" w:cs="宋体"/>
          <w:szCs w:val="21"/>
          <w:u w:val="single"/>
        </w:rPr>
      </w:pPr>
      <w:r>
        <w:rPr>
          <w:rFonts w:hint="eastAsia" w:ascii="宋体" w:hAnsi="宋体" w:eastAsia="宋体" w:cs="宋体"/>
          <w:szCs w:val="21"/>
        </w:rPr>
        <w:t>□</w:t>
      </w:r>
      <w:r>
        <w:rPr>
          <w:rFonts w:hint="eastAsia" w:ascii="宋体" w:hAnsi="宋体" w:eastAsia="宋体" w:cs="宋体"/>
          <w:szCs w:val="21"/>
          <w:u w:val="single"/>
        </w:rPr>
        <w:t>履约保证金（银行转账形式）金额【暂定总合同价（含税）的5%】为人民币      ；</w:t>
      </w:r>
    </w:p>
    <w:p w14:paraId="567A8767">
      <w:pPr>
        <w:spacing w:line="360" w:lineRule="auto"/>
        <w:ind w:firstLine="371" w:firstLineChars="177"/>
        <w:rPr>
          <w:rFonts w:ascii="宋体" w:hAnsi="宋体" w:eastAsia="宋体" w:cs="宋体"/>
          <w:szCs w:val="21"/>
          <w:u w:val="single"/>
        </w:rPr>
      </w:pPr>
      <w:r>
        <w:rPr>
          <w:rFonts w:hint="eastAsia" w:ascii="宋体" w:hAnsi="宋体" w:eastAsia="宋体" w:cs="宋体"/>
          <w:szCs w:val="21"/>
        </w:rPr>
        <w:t>□</w:t>
      </w:r>
      <w:r>
        <w:rPr>
          <w:rFonts w:hint="eastAsia" w:ascii="宋体" w:hAnsi="宋体" w:eastAsia="宋体" w:cs="宋体"/>
          <w:szCs w:val="21"/>
          <w:u w:val="single"/>
        </w:rPr>
        <w:t>不可撤销银行履约保函金额【暂定总合同价（含税）的8%】为</w:t>
      </w:r>
      <w:r>
        <w:rPr>
          <w:rFonts w:hint="eastAsia" w:ascii="宋体" w:hAnsi="宋体" w:eastAsia="宋体" w:cs="宋体"/>
          <w:szCs w:val="21"/>
          <w:u w:val="single"/>
          <w:lang w:val="zh-CN"/>
        </w:rPr>
        <w:t>人民币</w:t>
      </w:r>
      <w:r>
        <w:rPr>
          <w:rFonts w:hint="eastAsia" w:ascii="宋体" w:hAnsi="宋体" w:eastAsia="宋体" w:cs="宋体"/>
          <w:szCs w:val="21"/>
          <w:u w:val="single"/>
        </w:rPr>
        <w:t xml:space="preserve">      ；</w:t>
      </w:r>
    </w:p>
    <w:p w14:paraId="35A951C9">
      <w:pPr>
        <w:spacing w:line="360" w:lineRule="auto"/>
        <w:ind w:firstLine="371" w:firstLineChars="177"/>
        <w:rPr>
          <w:rFonts w:ascii="宋体" w:hAnsi="宋体" w:eastAsia="宋体" w:cs="宋体"/>
          <w:szCs w:val="21"/>
        </w:rPr>
      </w:pPr>
      <w:r>
        <w:rPr>
          <w:rFonts w:hint="eastAsia" w:ascii="宋体" w:hAnsi="宋体" w:eastAsia="宋体" w:cs="宋体"/>
          <w:szCs w:val="21"/>
          <w:lang w:bidi="ar"/>
        </w:rPr>
        <w:t>□</w:t>
      </w:r>
      <w:r>
        <w:rPr>
          <w:rFonts w:hint="eastAsia" w:ascii="宋体" w:hAnsi="宋体" w:eastAsia="宋体" w:cs="宋体"/>
          <w:szCs w:val="21"/>
          <w:u w:val="single"/>
          <w:lang w:bidi="ar"/>
        </w:rPr>
        <w:t>履约保证保险金额</w:t>
      </w:r>
      <w:r>
        <w:rPr>
          <w:rFonts w:hint="eastAsia" w:ascii="宋体" w:hAnsi="宋体" w:eastAsia="宋体" w:cs="宋体"/>
          <w:szCs w:val="21"/>
          <w:u w:val="single"/>
        </w:rPr>
        <w:t>【暂定总合同价（含税）的8%】</w:t>
      </w:r>
      <w:r>
        <w:rPr>
          <w:rFonts w:hint="eastAsia" w:ascii="宋体" w:hAnsi="宋体" w:eastAsia="宋体" w:cs="宋体"/>
          <w:szCs w:val="21"/>
          <w:u w:val="single"/>
          <w:lang w:bidi="ar"/>
        </w:rPr>
        <w:t>为</w:t>
      </w:r>
      <w:r>
        <w:rPr>
          <w:rFonts w:hint="eastAsia" w:ascii="宋体" w:hAnsi="宋体" w:eastAsia="宋体" w:cs="宋体"/>
          <w:szCs w:val="21"/>
          <w:u w:val="single"/>
        </w:rPr>
        <w:t xml:space="preserve">人民币      </w:t>
      </w:r>
      <w:r>
        <w:rPr>
          <w:rFonts w:hint="eastAsia" w:ascii="宋体" w:hAnsi="宋体" w:eastAsia="宋体" w:cs="宋体"/>
          <w:szCs w:val="21"/>
        </w:rPr>
        <w:t>；</w:t>
      </w:r>
    </w:p>
    <w:p w14:paraId="3BB35DEB">
      <w:pPr>
        <w:spacing w:line="360" w:lineRule="auto"/>
        <w:ind w:right="-26" w:firstLine="371" w:firstLineChars="177"/>
        <w:rPr>
          <w:rFonts w:ascii="宋体" w:hAnsi="宋体" w:eastAsia="宋体" w:cs="宋体"/>
          <w:szCs w:val="21"/>
          <w:u w:val="single"/>
        </w:rPr>
      </w:pPr>
      <w:r>
        <w:rPr>
          <w:rFonts w:hint="eastAsia" w:ascii="宋体" w:hAnsi="宋体" w:eastAsia="宋体" w:cs="宋体"/>
          <w:szCs w:val="21"/>
        </w:rPr>
        <w:t>□</w:t>
      </w:r>
      <w:r>
        <w:rPr>
          <w:rFonts w:hint="eastAsia" w:ascii="宋体" w:hAnsi="宋体" w:eastAsia="宋体" w:cs="宋体"/>
          <w:szCs w:val="21"/>
          <w:u w:val="single"/>
        </w:rPr>
        <w:t>担保公司履约担保书金额【暂定总合同价（含税）的10%】为人民币      。</w:t>
      </w:r>
    </w:p>
    <w:p w14:paraId="6B26C84D">
      <w:pPr>
        <w:snapToGrid w:val="0"/>
        <w:spacing w:line="360" w:lineRule="auto"/>
        <w:ind w:firstLine="420" w:firstLineChars="200"/>
        <w:contextualSpacing/>
        <w:rPr>
          <w:rFonts w:ascii="宋体" w:hAnsi="宋体" w:eastAsia="宋体" w:cs="宋体"/>
          <w:szCs w:val="21"/>
        </w:rPr>
      </w:pPr>
      <w:r>
        <w:rPr>
          <w:rFonts w:hint="eastAsia" w:ascii="宋体" w:hAnsi="宋体" w:eastAsia="宋体" w:cs="宋体"/>
          <w:bCs/>
          <w:szCs w:val="21"/>
          <w:lang w:bidi="ar"/>
        </w:rPr>
        <w:t>采用履约保证金（银行转账形式）的，统一由甲方东莞市水务集团管网有限公司收取。</w:t>
      </w:r>
    </w:p>
    <w:p w14:paraId="49DF1A33">
      <w:pPr>
        <w:spacing w:line="360" w:lineRule="auto"/>
        <w:ind w:firstLine="371" w:firstLineChars="177"/>
        <w:rPr>
          <w:rFonts w:ascii="宋体" w:hAnsi="宋体" w:eastAsia="宋体" w:cs="宋体"/>
          <w:szCs w:val="21"/>
        </w:rPr>
      </w:pPr>
      <w:r>
        <w:rPr>
          <w:rFonts w:hint="eastAsia" w:ascii="宋体" w:hAnsi="宋体" w:eastAsia="宋体" w:cs="宋体"/>
          <w:szCs w:val="21"/>
        </w:rPr>
        <w:t>2、履约担保用于补偿甲方因乙方不能完成其合同义务而蒙受的损失或其他合同约定的事项。如发生下列任一情况时，甲方有权依合同追究违约责任外，同时有权</w:t>
      </w:r>
      <w:r>
        <w:rPr>
          <w:rFonts w:hint="eastAsia" w:ascii="宋体" w:hAnsi="宋体" w:eastAsia="宋体" w:cs="宋体"/>
          <w:szCs w:val="21"/>
          <w:lang w:eastAsia="zh-Hans"/>
        </w:rPr>
        <w:t>按比例（具体比例由甲方自行决定）</w:t>
      </w:r>
      <w:r>
        <w:rPr>
          <w:rFonts w:hint="eastAsia" w:ascii="宋体" w:hAnsi="宋体" w:eastAsia="宋体" w:cs="宋体"/>
          <w:szCs w:val="21"/>
        </w:rPr>
        <w:t>提取履约担保并进行相应处理：</w:t>
      </w:r>
    </w:p>
    <w:p w14:paraId="0EFCE37B">
      <w:pPr>
        <w:snapToGrid w:val="0"/>
        <w:spacing w:line="360" w:lineRule="auto"/>
        <w:ind w:firstLine="371" w:firstLineChars="177"/>
        <w:rPr>
          <w:rFonts w:ascii="宋体" w:hAnsi="宋体" w:eastAsia="宋体" w:cs="宋体"/>
          <w:szCs w:val="21"/>
        </w:rPr>
      </w:pPr>
      <w:r>
        <w:rPr>
          <w:rFonts w:hint="eastAsia" w:ascii="宋体" w:hAnsi="宋体" w:eastAsia="宋体" w:cs="宋体"/>
          <w:szCs w:val="21"/>
        </w:rPr>
        <w:t>（1）乙方将本合同部分或全部转包给第三人，或者未经甲方书面同意，将中标项目的合同的部分权利义务转让给第三方的，甲方有权没收其履约担保。</w:t>
      </w:r>
    </w:p>
    <w:p w14:paraId="16AFAE11">
      <w:pPr>
        <w:snapToGrid w:val="0"/>
        <w:spacing w:line="360" w:lineRule="auto"/>
        <w:ind w:firstLine="371" w:firstLineChars="177"/>
        <w:rPr>
          <w:rFonts w:ascii="宋体" w:hAnsi="宋体" w:eastAsia="宋体" w:cs="宋体"/>
          <w:szCs w:val="21"/>
        </w:rPr>
      </w:pPr>
      <w:r>
        <w:rPr>
          <w:rFonts w:hint="eastAsia" w:ascii="宋体" w:hAnsi="宋体" w:eastAsia="宋体" w:cs="宋体"/>
          <w:szCs w:val="21"/>
        </w:rPr>
        <w:t>（2）在合同履行期间，乙方怠于履行合同义务，经甲方通知或要求承担违约金后仍拒不改正的，甲方可依法没收或适当扣除其履约担保。</w:t>
      </w:r>
    </w:p>
    <w:p w14:paraId="6CB5877B">
      <w:pPr>
        <w:snapToGrid w:val="0"/>
        <w:spacing w:line="360" w:lineRule="auto"/>
        <w:ind w:firstLine="371" w:firstLineChars="177"/>
        <w:rPr>
          <w:rFonts w:ascii="宋体" w:hAnsi="宋体" w:eastAsia="宋体" w:cs="宋体"/>
          <w:szCs w:val="21"/>
        </w:rPr>
      </w:pPr>
      <w:r>
        <w:rPr>
          <w:rFonts w:hint="eastAsia" w:ascii="宋体" w:hAnsi="宋体" w:eastAsia="宋体" w:cs="宋体"/>
          <w:szCs w:val="21"/>
        </w:rPr>
        <w:t>（3）在合同履行期间，因乙方货物、服务质量问题造成损害、侵权损失[包括但不限于甲方（含其人员）经济损失、第三人人身财产损失等]、拖欠原材料供应商货款或与其所雇用员工发生劳资纠纷、上访、闹事或其他影响甲方生产经营等情况而其未及时妥善处理的，甲方有权启用履约担保予以支付或作出相应处理，由此产生的一切法律后果由乙方承担。</w:t>
      </w:r>
    </w:p>
    <w:p w14:paraId="0B1B7A90">
      <w:pPr>
        <w:snapToGrid w:val="0"/>
        <w:spacing w:line="360" w:lineRule="auto"/>
        <w:ind w:firstLine="371" w:firstLineChars="177"/>
        <w:rPr>
          <w:rFonts w:ascii="宋体" w:hAnsi="宋体" w:eastAsia="宋体" w:cs="宋体"/>
          <w:szCs w:val="21"/>
        </w:rPr>
      </w:pPr>
      <w:r>
        <w:rPr>
          <w:rFonts w:hint="eastAsia" w:ascii="宋体" w:hAnsi="宋体" w:eastAsia="宋体" w:cs="宋体"/>
          <w:szCs w:val="21"/>
        </w:rPr>
        <w:t>（4）在合同履行期间，乙方违约产生的违约金、赔偿、罚款或其他应付费用等款项，甲方有权直接从未付款项中直接扣除或启用履约担保予以支付。</w:t>
      </w:r>
    </w:p>
    <w:p w14:paraId="3839A9F9">
      <w:pPr>
        <w:snapToGrid w:val="0"/>
        <w:spacing w:line="360" w:lineRule="auto"/>
        <w:ind w:firstLine="371" w:firstLineChars="177"/>
        <w:rPr>
          <w:rFonts w:ascii="宋体" w:hAnsi="宋体" w:eastAsia="宋体" w:cs="宋体"/>
          <w:szCs w:val="21"/>
        </w:rPr>
      </w:pPr>
      <w:r>
        <w:rPr>
          <w:rFonts w:hint="eastAsia" w:ascii="宋体" w:hAnsi="宋体" w:eastAsia="宋体" w:cs="宋体"/>
          <w:szCs w:val="21"/>
        </w:rPr>
        <w:t>（5）合同期内，乙方不能及时完成合同某项义务的，甲方有权提取履约担保用于处理该项工作。</w:t>
      </w:r>
    </w:p>
    <w:p w14:paraId="173A9020">
      <w:pPr>
        <w:snapToGrid w:val="0"/>
        <w:spacing w:line="360" w:lineRule="auto"/>
        <w:ind w:firstLine="371" w:firstLineChars="177"/>
        <w:rPr>
          <w:rFonts w:ascii="宋体" w:hAnsi="宋体" w:eastAsia="宋体" w:cs="宋体"/>
          <w:szCs w:val="21"/>
        </w:rPr>
      </w:pPr>
      <w:r>
        <w:rPr>
          <w:rFonts w:hint="eastAsia" w:ascii="宋体" w:hAnsi="宋体" w:eastAsia="宋体" w:cs="宋体"/>
          <w:szCs w:val="21"/>
        </w:rPr>
        <w:t>（6）其他根据本合同约定或法律规定，甲方可启用履约担保的情形。</w:t>
      </w:r>
    </w:p>
    <w:p w14:paraId="3CB7C6DC">
      <w:pPr>
        <w:snapToGrid w:val="0"/>
        <w:spacing w:line="360" w:lineRule="auto"/>
        <w:ind w:firstLine="371" w:firstLineChars="177"/>
        <w:rPr>
          <w:rFonts w:ascii="宋体" w:hAnsi="宋体" w:eastAsia="宋体" w:cs="宋体"/>
          <w:szCs w:val="21"/>
        </w:rPr>
      </w:pPr>
      <w:r>
        <w:rPr>
          <w:rFonts w:hint="eastAsia" w:ascii="宋体" w:hAnsi="宋体" w:eastAsia="宋体" w:cs="宋体"/>
          <w:szCs w:val="21"/>
        </w:rPr>
        <w:t>3、在乙方完成本合同及补充协议项下全部供货，且全部货物经最终验收合格且结算完毕后28日内，甲方将履约保证金余额无息退还乙方。</w:t>
      </w:r>
    </w:p>
    <w:p w14:paraId="7154B857">
      <w:pPr>
        <w:snapToGrid w:val="0"/>
        <w:spacing w:line="360" w:lineRule="auto"/>
        <w:ind w:firstLine="371" w:firstLineChars="177"/>
        <w:rPr>
          <w:rFonts w:ascii="宋体" w:hAnsi="宋体" w:eastAsia="宋体" w:cs="宋体"/>
          <w:szCs w:val="21"/>
        </w:rPr>
      </w:pPr>
      <w:r>
        <w:rPr>
          <w:rFonts w:hint="eastAsia" w:ascii="宋体" w:hAnsi="宋体" w:eastAsia="宋体" w:cs="宋体"/>
          <w:szCs w:val="21"/>
        </w:rPr>
        <w:t>4、如乙方提供不可撤销银行履约保函</w:t>
      </w:r>
      <w:r>
        <w:rPr>
          <w:rFonts w:hint="eastAsia" w:ascii="宋体" w:hAnsi="宋体" w:eastAsia="宋体" w:cs="宋体"/>
          <w:szCs w:val="21"/>
          <w:lang w:bidi="ar"/>
        </w:rPr>
        <w:t>或履约保证保险</w:t>
      </w:r>
      <w:r>
        <w:rPr>
          <w:rFonts w:hint="eastAsia" w:ascii="宋体" w:hAnsi="宋体" w:eastAsia="宋体" w:cs="宋体"/>
          <w:szCs w:val="21"/>
        </w:rPr>
        <w:t>或担保公司履约担保书作为履约担保的，不可撤销银行履约保函</w:t>
      </w:r>
      <w:r>
        <w:rPr>
          <w:rFonts w:hint="eastAsia" w:ascii="宋体" w:hAnsi="宋体" w:eastAsia="宋体" w:cs="宋体"/>
          <w:szCs w:val="21"/>
          <w:lang w:bidi="ar"/>
        </w:rPr>
        <w:t>或履约保证保险</w:t>
      </w:r>
      <w:r>
        <w:rPr>
          <w:rFonts w:hint="eastAsia" w:ascii="宋体" w:hAnsi="宋体" w:eastAsia="宋体" w:cs="宋体"/>
          <w:szCs w:val="21"/>
        </w:rPr>
        <w:t>或担保公司履约担保书应从合同签订之日起至全部货物经最终验收合格且结算完毕后28日内保持有效。如不可撤销银行履约保函</w:t>
      </w:r>
      <w:r>
        <w:rPr>
          <w:rFonts w:hint="eastAsia" w:ascii="宋体" w:hAnsi="宋体" w:eastAsia="宋体" w:cs="宋体"/>
          <w:szCs w:val="21"/>
          <w:lang w:bidi="ar"/>
        </w:rPr>
        <w:t>或履约保证保险</w:t>
      </w:r>
      <w:r>
        <w:rPr>
          <w:rFonts w:hint="eastAsia" w:ascii="宋体" w:hAnsi="宋体" w:eastAsia="宋体" w:cs="宋体"/>
          <w:szCs w:val="21"/>
        </w:rPr>
        <w:t>或担保公司履约担保书在规定有效期届满时而货物尚未全部最终验收合格的，乙方必须在不可撤销银行履约保函</w:t>
      </w:r>
      <w:r>
        <w:rPr>
          <w:rFonts w:hint="eastAsia" w:ascii="宋体" w:hAnsi="宋体" w:eastAsia="宋体" w:cs="宋体"/>
          <w:szCs w:val="21"/>
          <w:lang w:bidi="ar"/>
        </w:rPr>
        <w:t>或履约保证保险</w:t>
      </w:r>
      <w:r>
        <w:rPr>
          <w:rFonts w:hint="eastAsia" w:ascii="宋体" w:hAnsi="宋体" w:eastAsia="宋体" w:cs="宋体"/>
          <w:szCs w:val="21"/>
        </w:rPr>
        <w:t>或担保公司履约担保书到期15日前无条件办理办妥符合甲方要求的延期手续或重新提供不可撤销银行履约保函或履约保证保险或担保公司履约担保书；否则视为乙方违约，甲方有权在不可撤销银行履约保函</w:t>
      </w:r>
      <w:r>
        <w:rPr>
          <w:rFonts w:hint="eastAsia" w:ascii="宋体" w:hAnsi="宋体" w:eastAsia="宋体" w:cs="宋体"/>
          <w:szCs w:val="21"/>
          <w:lang w:bidi="ar"/>
        </w:rPr>
        <w:t>或履约保证保险</w:t>
      </w:r>
      <w:r>
        <w:rPr>
          <w:rFonts w:hint="eastAsia" w:ascii="宋体" w:hAnsi="宋体" w:eastAsia="宋体" w:cs="宋体"/>
          <w:szCs w:val="21"/>
        </w:rPr>
        <w:t>或担保公司履约担保书到期前向出具履约担保的机构提取履约担保。在不可撤销银行履约保函</w:t>
      </w:r>
      <w:r>
        <w:rPr>
          <w:rFonts w:hint="eastAsia" w:ascii="宋体" w:hAnsi="宋体" w:eastAsia="宋体" w:cs="宋体"/>
          <w:szCs w:val="21"/>
          <w:lang w:bidi="ar"/>
        </w:rPr>
        <w:t>或履约保证保险</w:t>
      </w:r>
      <w:r>
        <w:rPr>
          <w:rFonts w:hint="eastAsia" w:ascii="宋体" w:hAnsi="宋体" w:eastAsia="宋体" w:cs="宋体"/>
          <w:szCs w:val="21"/>
        </w:rPr>
        <w:t>或担保公司履约担保书到期后乙方未按甲方要求重新提供的，甲方有权要求乙方以履约担保金额为限承担违约金，违约金可直接从未付货款中扣除。</w:t>
      </w:r>
    </w:p>
    <w:p w14:paraId="5A30DA50">
      <w:pPr>
        <w:snapToGrid w:val="0"/>
        <w:spacing w:line="360" w:lineRule="auto"/>
        <w:ind w:firstLine="630" w:firstLineChars="300"/>
        <w:rPr>
          <w:rFonts w:ascii="宋体" w:hAnsi="宋体" w:eastAsia="宋体" w:cs="宋体"/>
          <w:bCs/>
          <w:szCs w:val="21"/>
        </w:rPr>
      </w:pPr>
      <w:r>
        <w:rPr>
          <w:rFonts w:hint="eastAsia" w:ascii="宋体" w:hAnsi="宋体" w:eastAsia="宋体" w:cs="宋体"/>
          <w:szCs w:val="21"/>
        </w:rPr>
        <w:t>5、在合同履行过程中，不论何种原因导致履约担保数额不符合招标文件要求以及本合同约定的，乙方应当在5日内予以补足。逾期不予补足的，甲方有权按需补足的金额要求乙方承担违约金，并要求限期补足。如乙方仍不补足的，甲方有权单方解除本合同，违约金可直接从未付合同款或履约担保中扣除。</w:t>
      </w:r>
    </w:p>
    <w:p w14:paraId="1F3420E2">
      <w:pPr>
        <w:snapToGrid w:val="0"/>
        <w:spacing w:line="360" w:lineRule="auto"/>
        <w:ind w:firstLine="630" w:firstLineChars="300"/>
        <w:rPr>
          <w:rFonts w:ascii="宋体" w:hAnsi="宋体" w:eastAsia="宋体" w:cs="宋体"/>
          <w:szCs w:val="21"/>
        </w:rPr>
      </w:pPr>
      <w:r>
        <w:rPr>
          <w:rFonts w:hint="eastAsia" w:ascii="宋体" w:hAnsi="宋体" w:eastAsia="宋体" w:cs="宋体"/>
          <w:bCs/>
          <w:szCs w:val="21"/>
        </w:rPr>
        <w:t>6、乙方知悉并同意，各甲方主体均有权就全部的履约担保金额进行索赔，履约保证金的提取由东莞市水务集团管网有限公司转入对应合同甲方的银行账户。</w:t>
      </w:r>
    </w:p>
    <w:p w14:paraId="2DDE2E35">
      <w:pPr>
        <w:spacing w:line="360" w:lineRule="auto"/>
        <w:outlineLvl w:val="1"/>
        <w:rPr>
          <w:rFonts w:ascii="宋体" w:hAnsi="宋体" w:eastAsia="宋体" w:cs="宋体"/>
          <w:b/>
          <w:szCs w:val="21"/>
        </w:rPr>
      </w:pPr>
    </w:p>
    <w:p w14:paraId="3F9F7242">
      <w:pPr>
        <w:spacing w:line="360" w:lineRule="auto"/>
        <w:outlineLvl w:val="1"/>
        <w:rPr>
          <w:rFonts w:ascii="宋体" w:hAnsi="宋体" w:eastAsia="宋体" w:cs="宋体"/>
          <w:b/>
          <w:szCs w:val="21"/>
        </w:rPr>
      </w:pPr>
      <w:bookmarkStart w:id="364" w:name="_Toc169091767"/>
      <w:r>
        <w:rPr>
          <w:rFonts w:hint="eastAsia" w:ascii="宋体" w:hAnsi="宋体" w:eastAsia="宋体" w:cs="宋体"/>
          <w:b/>
          <w:szCs w:val="21"/>
        </w:rPr>
        <w:t>第九条 违约责任</w:t>
      </w:r>
      <w:bookmarkEnd w:id="364"/>
    </w:p>
    <w:p w14:paraId="62EF20FF">
      <w:pPr>
        <w:widowControl/>
        <w:spacing w:line="360" w:lineRule="auto"/>
        <w:ind w:firstLine="420" w:firstLineChars="200"/>
        <w:rPr>
          <w:rFonts w:ascii="宋体" w:hAnsi="宋体" w:eastAsia="宋体" w:cs="宋体"/>
          <w:szCs w:val="21"/>
        </w:rPr>
      </w:pPr>
      <w:r>
        <w:rPr>
          <w:rFonts w:hint="eastAsia" w:ascii="宋体" w:hAnsi="宋体" w:eastAsia="宋体" w:cs="宋体"/>
          <w:szCs w:val="21"/>
        </w:rPr>
        <w:t>1、资格供货期间，甲方在每季度配送后付款前对乙方供货质量进行考核评分，考核评分标准详见《供应商履约评价表》（附件4）。如乙方对考核评分结果有异议的，应在收到甲方考核结果通知之日起三个工作日内书面提出，逾期未提出的，视为乙方确认甲方作出的考核评分结果。考核评分满分为100分，当乙方出现第二次考核评分分数低于60分的，甲方有权取消乙方的供货资格并单方解除本合同、没收履约担保。</w:t>
      </w:r>
    </w:p>
    <w:p w14:paraId="0AD1BA5F">
      <w:pPr>
        <w:spacing w:line="360" w:lineRule="auto"/>
        <w:ind w:firstLine="420" w:firstLineChars="200"/>
        <w:rPr>
          <w:rFonts w:ascii="宋体" w:hAnsi="宋体" w:eastAsia="宋体" w:cs="宋体"/>
          <w:szCs w:val="21"/>
        </w:rPr>
      </w:pPr>
      <w:r>
        <w:rPr>
          <w:rFonts w:hint="eastAsia" w:ascii="宋体" w:hAnsi="宋体" w:eastAsia="宋体" w:cs="宋体"/>
          <w:szCs w:val="21"/>
        </w:rPr>
        <w:t>2、因货物验收(检验)不合格、或货物在使用过程中出现质量问题，或甲方对货物(包括但不限于其规格、数量、质量、品牌等与合同不符)有异议的，乙方应根据甲方要求予以更换相应合同货物，在甲方发出通知后24小时内将换货货物运离甲方使用地，并承担因此产生的全部费用，同时乙方必须加急(2个工作日内送达)</w:t>
      </w:r>
      <w:r>
        <w:rPr>
          <w:rFonts w:hint="eastAsia" w:ascii="宋体" w:hAnsi="宋体" w:eastAsia="宋体" w:cs="宋体"/>
        </w:rPr>
        <w:t xml:space="preserve"> </w:t>
      </w:r>
      <w:r>
        <w:rPr>
          <w:rFonts w:hint="eastAsia" w:ascii="宋体" w:hAnsi="宋体" w:eastAsia="宋体" w:cs="宋体"/>
          <w:szCs w:val="21"/>
        </w:rPr>
        <w:t>将等量的合格货物送交甲方，并由乙方赔偿甲方因此所造成的所有损失，更换的货物的质量保证期应按本合同的相关约定重新计算。若自甲方发出通知24小时后乙方未将不合格货物运离甲方使用地的，甲方可自行或委托第三方对不合格货物进行处置，除该批货物无需支付任何货款外，乙方还必须承担甲方处置该批不合格货物所需的全部费用，以及给甲方造成的一切损失。乙方未按约定完成更换供货的，甲方有权直接向第三方采购，由此产生的差价损失由乙方承担；且甲方有权单方解除本合同，同时乙方应按暂定合同价（含税）的5% 的向甲方承担违约金。</w:t>
      </w:r>
    </w:p>
    <w:p w14:paraId="2AE778EC">
      <w:pPr>
        <w:spacing w:line="360" w:lineRule="auto"/>
        <w:ind w:firstLine="420" w:firstLineChars="200"/>
        <w:rPr>
          <w:rFonts w:ascii="宋体" w:hAnsi="宋体" w:eastAsia="宋体" w:cs="宋体"/>
          <w:szCs w:val="21"/>
        </w:rPr>
      </w:pPr>
      <w:r>
        <w:rPr>
          <w:rFonts w:hint="eastAsia" w:ascii="宋体" w:hAnsi="宋体" w:eastAsia="宋体" w:cs="宋体"/>
          <w:szCs w:val="21"/>
        </w:rPr>
        <w:t>3、乙方未在约定的时间内完成交货的，每逾期1个工作日，应向甲方支付1000元违约金。乙方逾期超过5个工作日的，甲方可单方解除本合同，乙方除支付前述逾期违约金外，还应额外按暂定合同价（含税）的5%向甲方支付违约金。临时加急供货时，乙方未在约定的时间内(3个工作日内送达)完成交货的，每逾期1个工作日，应向甲方支付1000元违约金，乙方逾期超过5个工作日的，甲方可单方解除本合同，乙方除支付前述逾期违约金外，还应额外按暂定合同价（含税）的5%向甲方支付违约金。</w:t>
      </w:r>
    </w:p>
    <w:p w14:paraId="0D16C83C">
      <w:pPr>
        <w:spacing w:line="360" w:lineRule="auto"/>
        <w:ind w:firstLine="420" w:firstLineChars="200"/>
        <w:rPr>
          <w:rFonts w:ascii="宋体" w:hAnsi="宋体" w:eastAsia="宋体" w:cs="宋体"/>
          <w:szCs w:val="21"/>
        </w:rPr>
      </w:pPr>
      <w:r>
        <w:rPr>
          <w:rFonts w:hint="eastAsia" w:ascii="宋体" w:hAnsi="宋体" w:eastAsia="宋体" w:cs="宋体"/>
          <w:szCs w:val="21"/>
        </w:rPr>
        <w:t>4、乙方所交货物(包括但不限于品种、型号、规格、质量)不符合合同约定的，甲方有权拒收，并要求乙方予以退货，同时乙方应向甲方支付暂定合同价（含税）的</w:t>
      </w:r>
      <w:r>
        <w:rPr>
          <w:rFonts w:hint="eastAsia" w:ascii="宋体" w:hAnsi="宋体" w:eastAsia="宋体" w:cs="宋体"/>
          <w:szCs w:val="21"/>
          <w:u w:val="single"/>
        </w:rPr>
        <w:t xml:space="preserve">_1 </w:t>
      </w:r>
      <w:r>
        <w:rPr>
          <w:rFonts w:hint="eastAsia" w:ascii="宋体" w:hAnsi="宋体" w:eastAsia="宋体" w:cs="宋体"/>
          <w:szCs w:val="21"/>
        </w:rPr>
        <w:t>%的违约金。</w:t>
      </w:r>
    </w:p>
    <w:p w14:paraId="3E0C58C0">
      <w:pPr>
        <w:spacing w:line="360" w:lineRule="auto"/>
        <w:ind w:firstLine="420" w:firstLineChars="200"/>
        <w:rPr>
          <w:rFonts w:ascii="宋体" w:hAnsi="宋体" w:eastAsia="宋体" w:cs="宋体"/>
          <w:szCs w:val="21"/>
        </w:rPr>
      </w:pPr>
      <w:r>
        <w:rPr>
          <w:rFonts w:hint="eastAsia" w:ascii="宋体" w:hAnsi="宋体" w:eastAsia="宋体" w:cs="宋体"/>
          <w:szCs w:val="21"/>
        </w:rPr>
        <w:t>5、乙方未按约定履行培训或售后服务义务的，甲方有权要求限期内改正并符合合同要求，如逾期仍未符合要求的，甲方有权单方解除合同，并没收履约担保。</w:t>
      </w:r>
    </w:p>
    <w:p w14:paraId="7AB58501">
      <w:pPr>
        <w:spacing w:line="360" w:lineRule="auto"/>
        <w:ind w:firstLine="420" w:firstLineChars="200"/>
        <w:rPr>
          <w:rFonts w:ascii="宋体" w:hAnsi="宋体" w:eastAsia="宋体" w:cs="宋体"/>
          <w:szCs w:val="21"/>
        </w:rPr>
      </w:pPr>
      <w:r>
        <w:rPr>
          <w:rFonts w:hint="eastAsia" w:ascii="宋体" w:hAnsi="宋体" w:eastAsia="宋体" w:cs="宋体"/>
          <w:szCs w:val="21"/>
        </w:rPr>
        <w:t>6、甲方根据本合同的约定要求退货，或因本合同被解除或提前终止而需要退货的，乙方在收到甲方发出退货通知后24小时内无条件将退货货物运回，并自退货之日起</w:t>
      </w:r>
      <w:r>
        <w:rPr>
          <w:rFonts w:hint="eastAsia" w:ascii="宋体" w:hAnsi="宋体" w:eastAsia="宋体" w:cs="宋体"/>
          <w:szCs w:val="21"/>
          <w:u w:val="single"/>
        </w:rPr>
        <w:t xml:space="preserve"> 3 </w:t>
      </w:r>
      <w:r>
        <w:rPr>
          <w:rFonts w:hint="eastAsia" w:ascii="宋体" w:hAnsi="宋体" w:eastAsia="宋体" w:cs="宋体"/>
          <w:szCs w:val="21"/>
        </w:rPr>
        <w:t>个工作日内返还甲方已全部支付的货款及其税额，并承担因此产生的全部费用，以及赔偿因此造成甲方的损失。</w:t>
      </w:r>
    </w:p>
    <w:p w14:paraId="20BC6D9A">
      <w:pPr>
        <w:spacing w:line="360" w:lineRule="auto"/>
        <w:ind w:firstLine="420" w:firstLineChars="200"/>
        <w:rPr>
          <w:rFonts w:ascii="宋体" w:hAnsi="宋体" w:eastAsia="宋体" w:cs="宋体"/>
          <w:szCs w:val="21"/>
        </w:rPr>
      </w:pPr>
      <w:r>
        <w:rPr>
          <w:rFonts w:hint="eastAsia" w:ascii="宋体" w:hAnsi="宋体" w:eastAsia="宋体" w:cs="宋体"/>
          <w:szCs w:val="21"/>
        </w:rPr>
        <w:t>7.无论是否在质保期内，因货物质量问题发生安全事故或引起其他损失、造成不良后果的，乙方应承担全部责任及损失赔偿。</w:t>
      </w:r>
    </w:p>
    <w:p w14:paraId="77C578B2">
      <w:pPr>
        <w:spacing w:line="360" w:lineRule="auto"/>
        <w:ind w:firstLine="420" w:firstLineChars="200"/>
        <w:rPr>
          <w:rFonts w:ascii="宋体" w:hAnsi="宋体" w:eastAsia="宋体" w:cs="宋体"/>
          <w:szCs w:val="21"/>
        </w:rPr>
      </w:pPr>
      <w:r>
        <w:rPr>
          <w:rFonts w:hint="eastAsia" w:ascii="宋体" w:hAnsi="宋体" w:eastAsia="宋体" w:cs="宋体"/>
          <w:szCs w:val="21"/>
        </w:rPr>
        <w:t>8、甲方损失无法计算的，乙方同意按暂定合同价（含税）的</w:t>
      </w:r>
      <w:r>
        <w:rPr>
          <w:rFonts w:hint="eastAsia" w:ascii="宋体" w:hAnsi="宋体" w:eastAsia="宋体" w:cs="宋体"/>
          <w:szCs w:val="21"/>
          <w:u w:val="single"/>
        </w:rPr>
        <w:t xml:space="preserve"> 5 </w:t>
      </w:r>
      <w:r>
        <w:rPr>
          <w:rFonts w:hint="eastAsia" w:ascii="宋体" w:hAnsi="宋体" w:eastAsia="宋体" w:cs="宋体"/>
          <w:szCs w:val="21"/>
        </w:rPr>
        <w:t>%计算违约金并支付给甲方。</w:t>
      </w:r>
    </w:p>
    <w:p w14:paraId="6DB43701">
      <w:pPr>
        <w:spacing w:line="360" w:lineRule="auto"/>
        <w:ind w:firstLine="420" w:firstLineChars="200"/>
        <w:rPr>
          <w:rFonts w:ascii="宋体" w:hAnsi="宋体" w:eastAsia="宋体" w:cs="宋体"/>
          <w:szCs w:val="21"/>
        </w:rPr>
      </w:pPr>
      <w:r>
        <w:rPr>
          <w:rFonts w:hint="eastAsia" w:ascii="宋体" w:hAnsi="宋体" w:eastAsia="宋体" w:cs="宋体"/>
          <w:szCs w:val="21"/>
        </w:rPr>
        <w:t>9.乙方逾期将应退款项退还给甲方的，乙方需每日按应退款项的</w:t>
      </w:r>
      <w:r>
        <w:rPr>
          <w:rFonts w:hint="eastAsia" w:ascii="宋体" w:hAnsi="宋体" w:eastAsia="宋体" w:cs="宋体"/>
          <w:szCs w:val="21"/>
          <w:u w:val="single"/>
        </w:rPr>
        <w:t xml:space="preserve"> 5 </w:t>
      </w:r>
      <w:r>
        <w:rPr>
          <w:rFonts w:hint="eastAsia" w:ascii="宋体" w:hAnsi="宋体" w:eastAsia="宋体" w:cs="宋体"/>
          <w:szCs w:val="21"/>
        </w:rPr>
        <w:t>%支付违约金。</w:t>
      </w:r>
    </w:p>
    <w:p w14:paraId="35AF0265">
      <w:pPr>
        <w:spacing w:line="360" w:lineRule="auto"/>
        <w:ind w:firstLine="420" w:firstLineChars="200"/>
        <w:rPr>
          <w:rFonts w:ascii="宋体" w:hAnsi="宋体" w:eastAsia="宋体" w:cs="宋体"/>
          <w:szCs w:val="21"/>
        </w:rPr>
      </w:pPr>
      <w:r>
        <w:rPr>
          <w:rFonts w:hint="eastAsia" w:ascii="宋体" w:hAnsi="宋体" w:eastAsia="宋体" w:cs="宋体"/>
          <w:szCs w:val="21"/>
        </w:rPr>
        <w:t>10、服务过程中，乙方须严格遵守相关法律、法规、行业主管部门、上级部门、甲方母公司及甲方（含分公司、子公司）相关标准和制度规定。合同期内如果上述标准和制度有更新，则执行新的标准和制度规定。乙方未按上述要求执行的，甲方有权要求乙方在规定时限内整改，若整改达不到甲方要求的，甲方有权解除合同，同时甲方有权要求乙方按暂定合同价（含税）的5%向甲方支付违约金。</w:t>
      </w:r>
    </w:p>
    <w:p w14:paraId="15FBBF3A">
      <w:pPr>
        <w:spacing w:line="360" w:lineRule="auto"/>
        <w:ind w:firstLine="420" w:firstLineChars="200"/>
        <w:rPr>
          <w:rFonts w:ascii="宋体" w:hAnsi="宋体" w:eastAsia="宋体" w:cs="宋体"/>
          <w:szCs w:val="21"/>
        </w:rPr>
      </w:pPr>
      <w:r>
        <w:rPr>
          <w:rFonts w:hint="eastAsia" w:ascii="宋体" w:hAnsi="宋体" w:eastAsia="宋体" w:cs="宋体"/>
          <w:szCs w:val="21"/>
        </w:rPr>
        <w:t>11、在本合同履行过程中，如乙方存在违约行为的，本合同项下甲方（包括甲方 1、甲方 2、甲方 3、甲方 4、甲方 5、甲方 6、甲方 7）皆有权按合同之约定（包括但不限于以本合同暂定总合同价（含税）作为违约金的计算基数）向乙方追究违约责任；乙方对此同意且没有异议。</w:t>
      </w:r>
    </w:p>
    <w:p w14:paraId="75E3C213">
      <w:pPr>
        <w:spacing w:line="360" w:lineRule="auto"/>
        <w:ind w:firstLine="420" w:firstLineChars="200"/>
        <w:rPr>
          <w:rFonts w:ascii="宋体" w:hAnsi="宋体" w:eastAsia="宋体" w:cs="宋体"/>
          <w:szCs w:val="21"/>
        </w:rPr>
      </w:pPr>
      <w:r>
        <w:rPr>
          <w:rFonts w:hint="eastAsia" w:ascii="宋体" w:hAnsi="宋体" w:eastAsia="宋体" w:cs="宋体"/>
          <w:szCs w:val="21"/>
        </w:rPr>
        <w:t>12、本合同履行期间，乙方违约产生的违约金、赔偿或其他应付费用等款项，甲方有权直接从履约担保或未付款项中直接扣除予以支付。</w:t>
      </w:r>
    </w:p>
    <w:p w14:paraId="3D9940F9">
      <w:pPr>
        <w:spacing w:line="360" w:lineRule="auto"/>
        <w:ind w:firstLine="420" w:firstLineChars="200"/>
        <w:rPr>
          <w:rFonts w:ascii="宋体" w:hAnsi="宋体" w:eastAsia="宋体" w:cs="宋体"/>
          <w:szCs w:val="21"/>
        </w:rPr>
      </w:pPr>
      <w:r>
        <w:rPr>
          <w:rFonts w:hint="eastAsia" w:ascii="宋体" w:hAnsi="宋体" w:eastAsia="宋体" w:cs="宋体"/>
          <w:szCs w:val="21"/>
        </w:rPr>
        <w:t>13、如因乙方原因，导致发生法律纠纷案件，甲方被列为承担责任的诉讼当事人（第三人或被告），或造成社会负面影响的，视为乙方违约，甲方即有权对乙方处以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3B5E63DA">
      <w:pPr>
        <w:spacing w:line="360" w:lineRule="auto"/>
        <w:outlineLvl w:val="1"/>
        <w:rPr>
          <w:rFonts w:ascii="宋体" w:hAnsi="宋体" w:eastAsia="宋体" w:cs="宋体"/>
          <w:b/>
          <w:szCs w:val="21"/>
        </w:rPr>
      </w:pPr>
    </w:p>
    <w:p w14:paraId="2F298268">
      <w:pPr>
        <w:spacing w:line="360" w:lineRule="auto"/>
        <w:outlineLvl w:val="1"/>
        <w:rPr>
          <w:rFonts w:ascii="宋体" w:hAnsi="宋体" w:eastAsia="宋体" w:cs="宋体"/>
          <w:b/>
          <w:szCs w:val="21"/>
        </w:rPr>
      </w:pPr>
      <w:bookmarkStart w:id="365" w:name="_Toc169091768"/>
      <w:r>
        <w:rPr>
          <w:rFonts w:hint="eastAsia" w:ascii="宋体" w:hAnsi="宋体" w:eastAsia="宋体" w:cs="宋体"/>
          <w:b/>
          <w:szCs w:val="21"/>
        </w:rPr>
        <w:t>第十条 不可抗力</w:t>
      </w:r>
      <w:bookmarkEnd w:id="365"/>
    </w:p>
    <w:p w14:paraId="667C8BF2">
      <w:pPr>
        <w:spacing w:line="360" w:lineRule="auto"/>
        <w:ind w:firstLine="420" w:firstLineChars="200"/>
        <w:rPr>
          <w:rFonts w:ascii="宋体" w:hAnsi="宋体" w:eastAsia="宋体" w:cs="宋体"/>
          <w:szCs w:val="21"/>
        </w:rPr>
      </w:pPr>
      <w:r>
        <w:rPr>
          <w:rFonts w:hint="eastAsia" w:ascii="宋体" w:hAnsi="宋体" w:eastAsia="宋体" w:cs="宋体"/>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hint="eastAsia" w:ascii="宋体" w:hAnsi="宋体" w:eastAsia="宋体" w:cs="宋体"/>
          <w:szCs w:val="21"/>
          <w:u w:val="single"/>
        </w:rPr>
        <w:t xml:space="preserve"> 3 </w:t>
      </w:r>
      <w:r>
        <w:rPr>
          <w:rFonts w:hint="eastAsia" w:ascii="宋体" w:hAnsi="宋体" w:eastAsia="宋体" w:cs="宋体"/>
          <w:szCs w:val="21"/>
        </w:rPr>
        <w:t>个工作日内，提供事故详情及合同不能履行、或者部分不能履行、或者需要延期履行的理由的有效证明文件。按照事故对履行合同影响的程度，由各方协商决定是否解除本合同，或者部分免除履行合同的责任，或者延期履行合同。</w:t>
      </w:r>
    </w:p>
    <w:p w14:paraId="5311BDA5">
      <w:pPr>
        <w:spacing w:line="360" w:lineRule="auto"/>
        <w:ind w:firstLine="420" w:firstLineChars="200"/>
        <w:rPr>
          <w:rFonts w:ascii="宋体" w:hAnsi="宋体" w:eastAsia="宋体" w:cs="宋体"/>
          <w:szCs w:val="21"/>
        </w:rPr>
      </w:pPr>
    </w:p>
    <w:p w14:paraId="6AA55102">
      <w:pPr>
        <w:spacing w:line="360" w:lineRule="auto"/>
        <w:outlineLvl w:val="1"/>
        <w:rPr>
          <w:rFonts w:ascii="宋体" w:hAnsi="宋体" w:eastAsia="宋体" w:cs="宋体"/>
          <w:b/>
          <w:szCs w:val="21"/>
        </w:rPr>
      </w:pPr>
      <w:bookmarkStart w:id="366" w:name="_Toc169091769"/>
      <w:r>
        <w:rPr>
          <w:rFonts w:hint="eastAsia" w:ascii="宋体" w:hAnsi="宋体" w:eastAsia="宋体" w:cs="宋体"/>
          <w:b/>
          <w:szCs w:val="21"/>
        </w:rPr>
        <w:t>第十一条 承诺与保证</w:t>
      </w:r>
      <w:bookmarkEnd w:id="366"/>
    </w:p>
    <w:p w14:paraId="6321B369">
      <w:pPr>
        <w:spacing w:line="360" w:lineRule="auto"/>
        <w:ind w:firstLine="420" w:firstLineChars="200"/>
        <w:rPr>
          <w:rFonts w:ascii="宋体" w:hAnsi="宋体" w:eastAsia="宋体" w:cs="宋体"/>
          <w:szCs w:val="21"/>
        </w:rPr>
      </w:pPr>
      <w:r>
        <w:rPr>
          <w:rFonts w:hint="eastAsia" w:ascii="宋体" w:hAnsi="宋体" w:eastAsia="宋体" w:cs="宋体"/>
          <w:szCs w:val="21"/>
        </w:rPr>
        <w:t>乙方保证对其销售的货物拥有完全的所有权/处置权或取得相关授权，无任何著作权、商标权、专利权或其他知识产权方面的权利限制或瑕疵，否则所造成的一切损失和责任均由乙方承担（包括但不限于甲方聘请</w:t>
      </w:r>
      <w:r>
        <w:rPr>
          <w:rFonts w:hint="eastAsia" w:ascii="宋体" w:hAnsi="宋体" w:eastAsia="宋体" w:cs="宋体"/>
          <w:szCs w:val="21"/>
          <w:lang w:eastAsia="zh-Hans"/>
        </w:rPr>
        <w:t>相关专业人员所支付</w:t>
      </w:r>
      <w:r>
        <w:rPr>
          <w:rFonts w:hint="eastAsia" w:ascii="宋体" w:hAnsi="宋体" w:eastAsia="宋体" w:cs="宋体"/>
          <w:szCs w:val="21"/>
        </w:rPr>
        <w:t>的律师费、调查取证费、诉讼费、交通费等全部费用）。</w:t>
      </w:r>
    </w:p>
    <w:p w14:paraId="1EEC9C63">
      <w:pPr>
        <w:spacing w:line="360" w:lineRule="auto"/>
        <w:ind w:firstLine="420" w:firstLineChars="200"/>
        <w:rPr>
          <w:rFonts w:ascii="宋体" w:hAnsi="宋体" w:eastAsia="宋体" w:cs="宋体"/>
          <w:szCs w:val="21"/>
        </w:rPr>
      </w:pPr>
      <w:r>
        <w:rPr>
          <w:rFonts w:hint="eastAsia" w:ascii="宋体" w:hAnsi="宋体" w:eastAsia="宋体" w:cs="宋体"/>
          <w:szCs w:val="21"/>
        </w:rPr>
        <w:t>本项目货物采用的专利所涉及的全部费用应包含在购置总费用之内，乙方应承担货物专利可能涉及的一切经济责任。</w:t>
      </w:r>
    </w:p>
    <w:p w14:paraId="76384240">
      <w:pPr>
        <w:spacing w:line="360" w:lineRule="auto"/>
        <w:outlineLvl w:val="1"/>
        <w:rPr>
          <w:rFonts w:ascii="宋体" w:hAnsi="宋体" w:eastAsia="宋体" w:cs="宋体"/>
          <w:b/>
          <w:szCs w:val="21"/>
        </w:rPr>
      </w:pPr>
    </w:p>
    <w:p w14:paraId="67528B9B">
      <w:pPr>
        <w:spacing w:line="360" w:lineRule="auto"/>
        <w:outlineLvl w:val="1"/>
        <w:rPr>
          <w:rFonts w:ascii="宋体" w:hAnsi="宋体" w:eastAsia="宋体" w:cs="宋体"/>
          <w:b/>
          <w:szCs w:val="21"/>
        </w:rPr>
      </w:pPr>
      <w:bookmarkStart w:id="367" w:name="_Toc169091770"/>
      <w:r>
        <w:rPr>
          <w:rFonts w:hint="eastAsia" w:ascii="宋体" w:hAnsi="宋体" w:eastAsia="宋体" w:cs="宋体"/>
          <w:b/>
          <w:szCs w:val="21"/>
        </w:rPr>
        <w:t>第十二条 合同争议的解决办法</w:t>
      </w:r>
      <w:bookmarkEnd w:id="367"/>
    </w:p>
    <w:p w14:paraId="64C2AAF9">
      <w:pPr>
        <w:spacing w:line="360" w:lineRule="auto"/>
        <w:ind w:firstLine="403"/>
        <w:rPr>
          <w:rFonts w:ascii="宋体" w:hAnsi="宋体" w:eastAsia="宋体" w:cs="宋体"/>
          <w:szCs w:val="21"/>
        </w:rPr>
      </w:pPr>
      <w:r>
        <w:rPr>
          <w:rFonts w:hint="eastAsia" w:ascii="宋体" w:hAnsi="宋体" w:eastAsia="宋体" w:cs="宋体"/>
          <w:szCs w:val="21"/>
        </w:rPr>
        <w:t>双方因本合同发生争议的，可协商解决。协商不成的，任何一方可向甲方住所地有管辖权的人民法院提起诉讼。因乙方违约，除应承担合同约定的违约、损失赔偿等责任外，乙方还应承担甲方为解决纠纷而产生的所有费用，包括但不限于律师费、诉讼费、仲裁费及处理费、诉讼担保费、保全费、执行费、公证费、鉴定费、差旅费等。在法院审理期间，除提交法院审理的争议事项外，合同其他无争议部分仍继续履行。</w:t>
      </w:r>
    </w:p>
    <w:p w14:paraId="1B26015A">
      <w:pPr>
        <w:spacing w:line="360" w:lineRule="auto"/>
        <w:outlineLvl w:val="1"/>
        <w:rPr>
          <w:rFonts w:ascii="宋体" w:hAnsi="宋体" w:eastAsia="宋体" w:cs="宋体"/>
          <w:b/>
          <w:szCs w:val="21"/>
        </w:rPr>
      </w:pPr>
    </w:p>
    <w:p w14:paraId="1C0EACF1">
      <w:pPr>
        <w:spacing w:line="360" w:lineRule="auto"/>
        <w:outlineLvl w:val="1"/>
        <w:rPr>
          <w:rFonts w:ascii="宋体" w:hAnsi="宋体" w:eastAsia="宋体" w:cs="宋体"/>
          <w:b/>
          <w:szCs w:val="21"/>
        </w:rPr>
      </w:pPr>
      <w:bookmarkStart w:id="368" w:name="_Toc169091771"/>
      <w:r>
        <w:rPr>
          <w:rFonts w:hint="eastAsia" w:ascii="宋体" w:hAnsi="宋体" w:eastAsia="宋体" w:cs="宋体"/>
          <w:b/>
          <w:szCs w:val="21"/>
        </w:rPr>
        <w:t>第十三条 其他</w:t>
      </w:r>
      <w:bookmarkEnd w:id="368"/>
    </w:p>
    <w:p w14:paraId="7A0D6BD2">
      <w:pPr>
        <w:spacing w:line="360" w:lineRule="auto"/>
        <w:ind w:firstLine="420" w:firstLineChars="200"/>
        <w:rPr>
          <w:rFonts w:ascii="宋体" w:hAnsi="宋体" w:eastAsia="宋体" w:cs="宋体"/>
          <w:szCs w:val="21"/>
        </w:rPr>
      </w:pPr>
      <w:r>
        <w:rPr>
          <w:rFonts w:hint="eastAsia" w:ascii="宋体" w:hAnsi="宋体" w:eastAsia="宋体" w:cs="宋体"/>
          <w:szCs w:val="21"/>
        </w:rPr>
        <w:t xml:space="preserve">1、甲乙双方就本合同中涉及各类通知、协议等文件以及就合同发生纠纷时相关文件和法律文书送达时的送达地址及法律后果作如下约定： </w:t>
      </w:r>
    </w:p>
    <w:p w14:paraId="6FEE420F">
      <w:pPr>
        <w:spacing w:line="360" w:lineRule="auto"/>
        <w:ind w:firstLine="420" w:firstLineChars="200"/>
        <w:rPr>
          <w:rFonts w:ascii="宋体" w:hAnsi="宋体" w:eastAsia="宋体" w:cs="宋体"/>
          <w:szCs w:val="21"/>
        </w:rPr>
      </w:pPr>
      <w:r>
        <w:rPr>
          <w:rFonts w:hint="eastAsia" w:ascii="宋体" w:hAnsi="宋体" w:eastAsia="宋体" w:cs="宋体"/>
          <w:szCs w:val="21"/>
        </w:rPr>
        <w:t xml:space="preserve">甲方确认其有效的送达地址为【 】；联系人：【 】；联系电话【 】；电子邮箱【 】。 </w:t>
      </w:r>
    </w:p>
    <w:p w14:paraId="22693382">
      <w:pPr>
        <w:spacing w:line="360" w:lineRule="auto"/>
        <w:ind w:firstLine="420" w:firstLineChars="200"/>
        <w:rPr>
          <w:rFonts w:ascii="宋体" w:hAnsi="宋体" w:eastAsia="宋体" w:cs="宋体"/>
          <w:szCs w:val="21"/>
        </w:rPr>
      </w:pPr>
      <w:r>
        <w:rPr>
          <w:rFonts w:hint="eastAsia" w:ascii="宋体" w:hAnsi="宋体" w:eastAsia="宋体" w:cs="宋体"/>
          <w:szCs w:val="21"/>
        </w:rPr>
        <w:t>乙方确认其有效的送达地址为【 】；联系人：【 】；联系电话【 】；电子邮箱【 】。</w:t>
      </w:r>
    </w:p>
    <w:p w14:paraId="38E9D805">
      <w:pPr>
        <w:spacing w:line="360" w:lineRule="auto"/>
        <w:ind w:firstLine="420" w:firstLineChars="200"/>
        <w:rPr>
          <w:rFonts w:ascii="宋体" w:hAnsi="宋体" w:eastAsia="宋体" w:cs="宋体"/>
          <w:szCs w:val="21"/>
        </w:rPr>
      </w:pPr>
      <w:r>
        <w:rPr>
          <w:rFonts w:hint="eastAsia" w:ascii="宋体" w:hAnsi="宋体" w:eastAsia="宋体" w:cs="宋体"/>
          <w:szCs w:val="21"/>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7E1110D4">
      <w:pPr>
        <w:spacing w:line="360" w:lineRule="auto"/>
        <w:ind w:firstLine="420" w:firstLineChars="200"/>
        <w:rPr>
          <w:rFonts w:ascii="宋体" w:hAnsi="宋体" w:eastAsia="宋体" w:cs="宋体"/>
          <w:szCs w:val="21"/>
        </w:rPr>
      </w:pPr>
      <w:r>
        <w:rPr>
          <w:rFonts w:hint="eastAsia" w:ascii="宋体" w:hAnsi="宋体" w:eastAsia="宋体" w:cs="宋体"/>
          <w:szCs w:val="21"/>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6FBF8D20">
      <w:pPr>
        <w:spacing w:line="360" w:lineRule="auto"/>
        <w:ind w:firstLine="420" w:firstLineChars="200"/>
        <w:rPr>
          <w:rFonts w:ascii="宋体" w:hAnsi="宋体" w:eastAsia="宋体" w:cs="宋体"/>
          <w:szCs w:val="21"/>
        </w:rPr>
      </w:pPr>
      <w:r>
        <w:rPr>
          <w:rFonts w:hint="eastAsia" w:ascii="宋体" w:hAnsi="宋体" w:eastAsia="宋体" w:cs="宋体"/>
          <w:szCs w:val="21"/>
        </w:rPr>
        <w:t>3、甲方的送达地址需要变更时应当履行及时通知的义务，应提前【 】个工作日通过【 】 的方式向乙方进行通知；乙方的送达地址需要变更时应当履行及时通知的义务，应提前【 】个工作日通过【 】的方式向甲方进行通知。</w:t>
      </w:r>
    </w:p>
    <w:p w14:paraId="2295E50F">
      <w:pPr>
        <w:spacing w:line="360" w:lineRule="auto"/>
        <w:ind w:firstLine="420" w:firstLineChars="200"/>
        <w:rPr>
          <w:rFonts w:ascii="宋体" w:hAnsi="宋体" w:eastAsia="宋体" w:cs="宋体"/>
          <w:szCs w:val="21"/>
        </w:rPr>
      </w:pPr>
      <w:r>
        <w:rPr>
          <w:rFonts w:hint="eastAsia" w:ascii="宋体" w:hAnsi="宋体" w:eastAsia="宋体" w:cs="宋体"/>
          <w:szCs w:val="21"/>
        </w:rPr>
        <w:t>4、送达条款具有独立法律效力，不因合同其他条款的无效而无效。</w:t>
      </w:r>
    </w:p>
    <w:p w14:paraId="6B814198">
      <w:pPr>
        <w:spacing w:line="360" w:lineRule="auto"/>
        <w:ind w:firstLine="424" w:firstLineChars="202"/>
        <w:rPr>
          <w:rFonts w:ascii="宋体" w:hAnsi="宋体" w:eastAsia="宋体" w:cs="宋体"/>
          <w:szCs w:val="21"/>
        </w:rPr>
      </w:pPr>
      <w:r>
        <w:rPr>
          <w:rFonts w:hint="eastAsia" w:ascii="宋体" w:hAnsi="宋体" w:eastAsia="宋体" w:cs="宋体"/>
          <w:szCs w:val="21"/>
        </w:rPr>
        <w:t>5、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14:paraId="58BE598E">
      <w:pPr>
        <w:spacing w:line="360" w:lineRule="auto"/>
        <w:ind w:firstLine="420" w:firstLineChars="200"/>
        <w:rPr>
          <w:rFonts w:ascii="宋体" w:hAnsi="宋体" w:eastAsia="宋体" w:cs="宋体"/>
          <w:szCs w:val="21"/>
        </w:rPr>
      </w:pPr>
      <w:r>
        <w:rPr>
          <w:rFonts w:hint="eastAsia" w:ascii="宋体" w:hAnsi="宋体" w:eastAsia="宋体" w:cs="宋体"/>
          <w:szCs w:val="21"/>
        </w:rPr>
        <w:t>6、本合同一式</w:t>
      </w:r>
      <w:r>
        <w:rPr>
          <w:rFonts w:hint="eastAsia" w:ascii="宋体" w:hAnsi="宋体" w:eastAsia="宋体" w:cs="宋体"/>
          <w:szCs w:val="21"/>
          <w:u w:val="single"/>
        </w:rPr>
        <w:t xml:space="preserve">   </w:t>
      </w:r>
      <w:r>
        <w:rPr>
          <w:rFonts w:hint="eastAsia" w:ascii="宋体" w:hAnsi="宋体" w:eastAsia="宋体" w:cs="宋体"/>
          <w:szCs w:val="21"/>
        </w:rPr>
        <w:t>份，其中甲方执</w:t>
      </w:r>
      <w:r>
        <w:rPr>
          <w:rFonts w:hint="eastAsia" w:ascii="宋体" w:hAnsi="宋体" w:eastAsia="宋体" w:cs="宋体"/>
          <w:szCs w:val="21"/>
          <w:u w:val="single"/>
        </w:rPr>
        <w:t xml:space="preserve">  </w:t>
      </w:r>
      <w:r>
        <w:rPr>
          <w:rFonts w:hint="eastAsia" w:ascii="宋体" w:hAnsi="宋体" w:eastAsia="宋体" w:cs="宋体"/>
          <w:szCs w:val="21"/>
        </w:rPr>
        <w:t>份，乙方执</w:t>
      </w:r>
      <w:r>
        <w:rPr>
          <w:rFonts w:hint="eastAsia" w:ascii="宋体" w:hAnsi="宋体" w:eastAsia="宋体" w:cs="宋体"/>
          <w:szCs w:val="21"/>
          <w:u w:val="single"/>
        </w:rPr>
        <w:t xml:space="preserve">   </w:t>
      </w:r>
      <w:r>
        <w:rPr>
          <w:rFonts w:hint="eastAsia" w:ascii="宋体" w:hAnsi="宋体" w:eastAsia="宋体" w:cs="宋体"/>
          <w:szCs w:val="21"/>
        </w:rPr>
        <w:t>份，招标代理机构执 壹 份，每份均具有同等法律效力。</w:t>
      </w:r>
    </w:p>
    <w:p w14:paraId="197E87D0">
      <w:pPr>
        <w:spacing w:line="360" w:lineRule="auto"/>
        <w:ind w:firstLine="420" w:firstLineChars="200"/>
        <w:rPr>
          <w:rFonts w:ascii="宋体" w:hAnsi="宋体" w:eastAsia="宋体" w:cs="宋体"/>
          <w:szCs w:val="21"/>
        </w:rPr>
      </w:pPr>
      <w:r>
        <w:rPr>
          <w:rFonts w:hint="eastAsia" w:ascii="宋体" w:hAnsi="宋体" w:eastAsia="宋体" w:cs="宋体"/>
          <w:szCs w:val="21"/>
        </w:rPr>
        <w:t>7、本合同经双方法定代表人或负责人签名并盖章后生效。</w:t>
      </w:r>
    </w:p>
    <w:p w14:paraId="262CE745">
      <w:pPr>
        <w:spacing w:line="360" w:lineRule="auto"/>
        <w:ind w:firstLine="420" w:firstLineChars="200"/>
        <w:rPr>
          <w:rFonts w:ascii="宋体" w:hAnsi="宋体" w:eastAsia="宋体" w:cs="宋体"/>
          <w:szCs w:val="21"/>
        </w:rPr>
      </w:pPr>
      <w:r>
        <w:rPr>
          <w:rFonts w:hint="eastAsia" w:ascii="宋体" w:hAnsi="宋体" w:eastAsia="宋体" w:cs="宋体"/>
          <w:szCs w:val="21"/>
        </w:rPr>
        <w:t>8、本合同及相关招投标文件、中标通知书等作为本合同附件均为合同的有效组成部分，与本合同同具法律效力。合同条款与附件、招标文件、用户需求书、投标文件等其他文件不一致的，以有利于甲方的条款为准。</w:t>
      </w:r>
    </w:p>
    <w:p w14:paraId="23B0F817">
      <w:pPr>
        <w:spacing w:line="360" w:lineRule="auto"/>
        <w:ind w:firstLine="420" w:firstLineChars="200"/>
        <w:rPr>
          <w:rFonts w:ascii="宋体" w:hAnsi="宋体" w:eastAsia="宋体" w:cs="宋体"/>
          <w:szCs w:val="21"/>
        </w:rPr>
      </w:pPr>
      <w:r>
        <w:rPr>
          <w:rFonts w:hint="eastAsia" w:ascii="宋体" w:hAnsi="宋体" w:eastAsia="宋体" w:cs="宋体"/>
          <w:szCs w:val="21"/>
        </w:rPr>
        <w:t>附件: 1.《东莞市水务集团管网有限公司</w:t>
      </w:r>
      <w:r>
        <w:rPr>
          <w:rFonts w:hint="eastAsia" w:ascii="宋体" w:hAnsi="宋体" w:eastAsia="宋体" w:cs="宋体"/>
          <w:szCs w:val="21"/>
          <w:lang w:val="zh-CN"/>
        </w:rPr>
        <w:t>2024-2025</w:t>
      </w:r>
      <w:r>
        <w:rPr>
          <w:rFonts w:hint="eastAsia" w:ascii="宋体" w:hAnsi="宋体" w:eastAsia="宋体" w:cs="宋体"/>
          <w:szCs w:val="21"/>
        </w:rPr>
        <w:t>年运维维修工器具类物资采购项目预算文件》、2.《收货地址汇总表》、3.《到货验收单》、4.《供应商履约评价表》、5.《廉洁协议书》。</w:t>
      </w:r>
    </w:p>
    <w:p w14:paraId="572A62C5">
      <w:pPr>
        <w:spacing w:line="360" w:lineRule="auto"/>
        <w:contextualSpacing/>
        <w:rPr>
          <w:rFonts w:ascii="宋体" w:hAnsi="宋体" w:eastAsia="宋体" w:cs="宋体"/>
          <w:b/>
          <w:szCs w:val="21"/>
        </w:rPr>
      </w:pPr>
      <w:r>
        <w:rPr>
          <w:rFonts w:hint="eastAsia" w:ascii="宋体" w:hAnsi="宋体" w:eastAsia="宋体" w:cs="宋体"/>
          <w:b/>
          <w:szCs w:val="21"/>
        </w:rPr>
        <w:t>（以下无正文）</w:t>
      </w:r>
      <w:r>
        <w:rPr>
          <w:rFonts w:hint="eastAsia" w:ascii="宋体" w:hAnsi="宋体" w:eastAsia="宋体" w:cs="宋体"/>
          <w:b/>
          <w:szCs w:val="21"/>
        </w:rPr>
        <w:br w:type="page"/>
      </w:r>
    </w:p>
    <w:p w14:paraId="101C064C">
      <w:pPr>
        <w:spacing w:before="120" w:beforeLines="50" w:after="120" w:afterLines="50" w:line="360" w:lineRule="auto"/>
        <w:rPr>
          <w:rFonts w:ascii="宋体" w:hAnsi="宋体" w:eastAsia="宋体" w:cs="宋体"/>
          <w:b/>
          <w:szCs w:val="21"/>
        </w:rPr>
      </w:pPr>
      <w:r>
        <w:rPr>
          <w:rFonts w:hint="eastAsia" w:ascii="宋体" w:hAnsi="宋体" w:eastAsia="宋体" w:cs="宋体"/>
          <w:b/>
          <w:szCs w:val="21"/>
        </w:rPr>
        <w:t>（本页为编号为       的《采购合同》的签署页）</w:t>
      </w:r>
    </w:p>
    <w:p w14:paraId="1E2A4636">
      <w:pPr>
        <w:spacing w:before="120" w:beforeLines="50" w:after="120" w:afterLines="50" w:line="360" w:lineRule="auto"/>
        <w:rPr>
          <w:rFonts w:ascii="宋体" w:hAnsi="宋体" w:eastAsia="宋体" w:cs="宋体"/>
          <w:b/>
          <w:szCs w:val="21"/>
        </w:rPr>
      </w:pPr>
    </w:p>
    <w:p w14:paraId="56D44CB9">
      <w:pPr>
        <w:spacing w:line="400" w:lineRule="exact"/>
        <w:rPr>
          <w:rFonts w:ascii="宋体" w:hAnsi="宋体" w:eastAsia="宋体" w:cs="宋体"/>
          <w:szCs w:val="21"/>
        </w:rPr>
      </w:pPr>
    </w:p>
    <w:p w14:paraId="29903D82">
      <w:pPr>
        <w:spacing w:line="360" w:lineRule="auto"/>
        <w:ind w:firstLine="424" w:firstLineChars="202"/>
        <w:rPr>
          <w:rFonts w:ascii="宋体" w:hAnsi="宋体" w:eastAsia="宋体" w:cs="宋体"/>
          <w:szCs w:val="21"/>
        </w:rPr>
      </w:pPr>
      <w:r>
        <w:rPr>
          <w:rFonts w:hint="eastAsia" w:ascii="宋体" w:hAnsi="宋体" w:eastAsia="宋体" w:cs="宋体"/>
          <w:szCs w:val="21"/>
        </w:rPr>
        <w:t xml:space="preserve">甲方1：（盖章）                               甲方2：（盖章） </w:t>
      </w:r>
    </w:p>
    <w:p w14:paraId="1D947813">
      <w:pPr>
        <w:spacing w:line="360" w:lineRule="auto"/>
        <w:ind w:firstLine="424" w:firstLineChars="202"/>
        <w:rPr>
          <w:rFonts w:ascii="宋体" w:hAnsi="宋体" w:eastAsia="宋体" w:cs="宋体"/>
          <w:szCs w:val="21"/>
        </w:rPr>
      </w:pPr>
      <w:r>
        <w:rPr>
          <w:rFonts w:hint="eastAsia" w:ascii="宋体" w:hAnsi="宋体" w:eastAsia="宋体" w:cs="宋体"/>
          <w:szCs w:val="21"/>
        </w:rPr>
        <w:t>法定代表人或其委托代理人：                    法定代表人或其委托代理人：</w:t>
      </w:r>
    </w:p>
    <w:p w14:paraId="63CF2E31">
      <w:pPr>
        <w:spacing w:line="360" w:lineRule="auto"/>
        <w:ind w:firstLine="420" w:firstLineChars="200"/>
        <w:rPr>
          <w:rFonts w:ascii="宋体" w:hAnsi="宋体" w:eastAsia="宋体" w:cs="宋体"/>
          <w:szCs w:val="21"/>
        </w:rPr>
      </w:pPr>
      <w:r>
        <w:rPr>
          <w:rFonts w:hint="eastAsia" w:ascii="宋体" w:hAnsi="宋体" w:eastAsia="宋体" w:cs="宋体"/>
          <w:szCs w:val="21"/>
        </w:rPr>
        <w:t>（签字）：                                    （签字）：</w:t>
      </w:r>
    </w:p>
    <w:p w14:paraId="1E2BFDF9">
      <w:pPr>
        <w:spacing w:line="360" w:lineRule="auto"/>
        <w:ind w:firstLine="420" w:firstLineChars="200"/>
        <w:rPr>
          <w:rFonts w:ascii="宋体" w:hAnsi="宋体" w:eastAsia="宋体" w:cs="宋体"/>
          <w:szCs w:val="21"/>
        </w:rPr>
      </w:pPr>
      <w:r>
        <w:rPr>
          <w:rFonts w:hint="eastAsia" w:ascii="宋体" w:hAnsi="宋体" w:eastAsia="宋体" w:cs="宋体"/>
          <w:szCs w:val="21"/>
        </w:rPr>
        <w:t xml:space="preserve">地址：                                        地址：                    </w:t>
      </w:r>
    </w:p>
    <w:p w14:paraId="18BAE9B7">
      <w:pPr>
        <w:spacing w:line="360" w:lineRule="auto"/>
        <w:ind w:firstLine="424" w:firstLineChars="202"/>
        <w:rPr>
          <w:rFonts w:ascii="宋体" w:hAnsi="宋体" w:eastAsia="宋体" w:cs="宋体"/>
          <w:szCs w:val="21"/>
        </w:rPr>
      </w:pPr>
      <w:r>
        <w:rPr>
          <w:rFonts w:hint="eastAsia" w:ascii="宋体" w:hAnsi="宋体" w:eastAsia="宋体" w:cs="宋体"/>
          <w:szCs w:val="21"/>
        </w:rPr>
        <w:t>账户名称：                                    账户名称：</w:t>
      </w:r>
    </w:p>
    <w:p w14:paraId="55A4C40E">
      <w:pPr>
        <w:spacing w:line="360" w:lineRule="auto"/>
        <w:ind w:firstLine="424" w:firstLineChars="202"/>
        <w:rPr>
          <w:rFonts w:ascii="宋体" w:hAnsi="宋体" w:eastAsia="宋体" w:cs="宋体"/>
          <w:szCs w:val="21"/>
        </w:rPr>
      </w:pPr>
      <w:r>
        <w:rPr>
          <w:rFonts w:hint="eastAsia" w:ascii="宋体" w:hAnsi="宋体" w:eastAsia="宋体" w:cs="宋体"/>
          <w:szCs w:val="21"/>
        </w:rPr>
        <w:t xml:space="preserve">开户银行：                                    开户银行： </w:t>
      </w:r>
    </w:p>
    <w:p w14:paraId="2D023E3B">
      <w:pPr>
        <w:spacing w:line="360" w:lineRule="auto"/>
        <w:ind w:firstLine="424" w:firstLineChars="202"/>
        <w:rPr>
          <w:rFonts w:ascii="宋体" w:hAnsi="宋体" w:eastAsia="宋体" w:cs="宋体"/>
          <w:szCs w:val="21"/>
        </w:rPr>
      </w:pPr>
      <w:r>
        <w:rPr>
          <w:rFonts w:hint="eastAsia" w:ascii="宋体" w:hAnsi="宋体" w:eastAsia="宋体" w:cs="宋体"/>
          <w:szCs w:val="21"/>
        </w:rPr>
        <w:t>银行账号：                                    银行账号：</w:t>
      </w:r>
    </w:p>
    <w:p w14:paraId="4A1A1B8D">
      <w:pPr>
        <w:spacing w:line="360" w:lineRule="auto"/>
        <w:ind w:firstLine="424" w:firstLineChars="202"/>
        <w:rPr>
          <w:rFonts w:ascii="宋体" w:hAnsi="宋体" w:eastAsia="宋体" w:cs="宋体"/>
          <w:szCs w:val="21"/>
        </w:rPr>
      </w:pPr>
      <w:r>
        <w:rPr>
          <w:rFonts w:hint="eastAsia" w:ascii="宋体" w:hAnsi="宋体" w:eastAsia="宋体" w:cs="宋体"/>
          <w:szCs w:val="21"/>
        </w:rPr>
        <w:t>联系电话：                                    联系电话：</w:t>
      </w:r>
    </w:p>
    <w:p w14:paraId="669FB9F3">
      <w:pPr>
        <w:pStyle w:val="19"/>
        <w:rPr>
          <w:rFonts w:hAnsi="宋体" w:cs="宋体"/>
          <w:sz w:val="21"/>
          <w:szCs w:val="21"/>
        </w:rPr>
      </w:pPr>
    </w:p>
    <w:p w14:paraId="18AD954B">
      <w:pPr>
        <w:spacing w:line="360" w:lineRule="auto"/>
        <w:ind w:firstLine="424" w:firstLineChars="202"/>
        <w:rPr>
          <w:rFonts w:ascii="宋体" w:hAnsi="宋体" w:eastAsia="宋体" w:cs="宋体"/>
          <w:szCs w:val="21"/>
        </w:rPr>
      </w:pPr>
      <w:r>
        <w:rPr>
          <w:rFonts w:hint="eastAsia" w:ascii="宋体" w:hAnsi="宋体" w:eastAsia="宋体" w:cs="宋体"/>
          <w:szCs w:val="21"/>
        </w:rPr>
        <w:t xml:space="preserve">甲方3：（盖章）                               甲方4：（盖章） </w:t>
      </w:r>
    </w:p>
    <w:p w14:paraId="564514F1">
      <w:pPr>
        <w:spacing w:line="360" w:lineRule="auto"/>
        <w:ind w:firstLine="424" w:firstLineChars="202"/>
        <w:rPr>
          <w:rFonts w:ascii="宋体" w:hAnsi="宋体" w:eastAsia="宋体" w:cs="宋体"/>
          <w:szCs w:val="21"/>
        </w:rPr>
      </w:pPr>
      <w:r>
        <w:rPr>
          <w:rFonts w:hint="eastAsia" w:ascii="宋体" w:hAnsi="宋体" w:eastAsia="宋体" w:cs="宋体"/>
          <w:szCs w:val="21"/>
        </w:rPr>
        <w:t>法定代表人或其委托代理人：                    法定代表人或其委托代理人：</w:t>
      </w:r>
    </w:p>
    <w:p w14:paraId="33415252">
      <w:pPr>
        <w:spacing w:line="360" w:lineRule="auto"/>
        <w:ind w:firstLine="420" w:firstLineChars="200"/>
        <w:rPr>
          <w:rFonts w:ascii="宋体" w:hAnsi="宋体" w:eastAsia="宋体" w:cs="宋体"/>
          <w:szCs w:val="21"/>
        </w:rPr>
      </w:pPr>
      <w:r>
        <w:rPr>
          <w:rFonts w:hint="eastAsia" w:ascii="宋体" w:hAnsi="宋体" w:eastAsia="宋体" w:cs="宋体"/>
          <w:szCs w:val="21"/>
        </w:rPr>
        <w:t>（签字）：                                    （签字）：</w:t>
      </w:r>
    </w:p>
    <w:p w14:paraId="6BFFD56D">
      <w:pPr>
        <w:spacing w:line="360" w:lineRule="auto"/>
        <w:ind w:firstLine="420" w:firstLineChars="200"/>
        <w:rPr>
          <w:rFonts w:ascii="宋体" w:hAnsi="宋体" w:eastAsia="宋体" w:cs="宋体"/>
          <w:szCs w:val="21"/>
        </w:rPr>
      </w:pPr>
      <w:r>
        <w:rPr>
          <w:rFonts w:hint="eastAsia" w:ascii="宋体" w:hAnsi="宋体" w:eastAsia="宋体" w:cs="宋体"/>
          <w:szCs w:val="21"/>
        </w:rPr>
        <w:t xml:space="preserve">地址：                                        地址：                    </w:t>
      </w:r>
    </w:p>
    <w:p w14:paraId="50AB94EF">
      <w:pPr>
        <w:spacing w:line="360" w:lineRule="auto"/>
        <w:ind w:firstLine="424" w:firstLineChars="202"/>
        <w:rPr>
          <w:rFonts w:ascii="宋体" w:hAnsi="宋体" w:eastAsia="宋体" w:cs="宋体"/>
          <w:szCs w:val="21"/>
        </w:rPr>
      </w:pPr>
      <w:r>
        <w:rPr>
          <w:rFonts w:hint="eastAsia" w:ascii="宋体" w:hAnsi="宋体" w:eastAsia="宋体" w:cs="宋体"/>
          <w:szCs w:val="21"/>
        </w:rPr>
        <w:t>账户名称：                                    账户名称：</w:t>
      </w:r>
    </w:p>
    <w:p w14:paraId="617D62AC">
      <w:pPr>
        <w:spacing w:line="360" w:lineRule="auto"/>
        <w:ind w:firstLine="424" w:firstLineChars="202"/>
        <w:rPr>
          <w:rFonts w:ascii="宋体" w:hAnsi="宋体" w:eastAsia="宋体" w:cs="宋体"/>
          <w:szCs w:val="21"/>
        </w:rPr>
      </w:pPr>
      <w:r>
        <w:rPr>
          <w:rFonts w:hint="eastAsia" w:ascii="宋体" w:hAnsi="宋体" w:eastAsia="宋体" w:cs="宋体"/>
          <w:szCs w:val="21"/>
        </w:rPr>
        <w:t xml:space="preserve">开户银行：                                    开户银行： </w:t>
      </w:r>
    </w:p>
    <w:p w14:paraId="223F5620">
      <w:pPr>
        <w:spacing w:line="360" w:lineRule="auto"/>
        <w:ind w:firstLine="424" w:firstLineChars="202"/>
        <w:rPr>
          <w:rFonts w:ascii="宋体" w:hAnsi="宋体" w:eastAsia="宋体" w:cs="宋体"/>
          <w:szCs w:val="21"/>
        </w:rPr>
      </w:pPr>
      <w:r>
        <w:rPr>
          <w:rFonts w:hint="eastAsia" w:ascii="宋体" w:hAnsi="宋体" w:eastAsia="宋体" w:cs="宋体"/>
          <w:szCs w:val="21"/>
        </w:rPr>
        <w:t>银行账号：                                    银行账号：</w:t>
      </w:r>
    </w:p>
    <w:p w14:paraId="72D7C3D7">
      <w:pPr>
        <w:spacing w:line="360" w:lineRule="auto"/>
        <w:ind w:firstLine="424" w:firstLineChars="202"/>
        <w:rPr>
          <w:rFonts w:ascii="宋体" w:hAnsi="宋体" w:eastAsia="宋体" w:cs="宋体"/>
          <w:szCs w:val="21"/>
        </w:rPr>
      </w:pPr>
      <w:r>
        <w:rPr>
          <w:rFonts w:hint="eastAsia" w:ascii="宋体" w:hAnsi="宋体" w:eastAsia="宋体" w:cs="宋体"/>
          <w:szCs w:val="21"/>
        </w:rPr>
        <w:t>联系电话：                                    联系电话：</w:t>
      </w:r>
    </w:p>
    <w:p w14:paraId="5A81147A">
      <w:pPr>
        <w:pStyle w:val="19"/>
        <w:rPr>
          <w:rFonts w:hAnsi="宋体" w:cs="宋体"/>
          <w:sz w:val="21"/>
          <w:szCs w:val="21"/>
        </w:rPr>
      </w:pPr>
    </w:p>
    <w:p w14:paraId="24FB7273">
      <w:pPr>
        <w:spacing w:line="360" w:lineRule="auto"/>
        <w:ind w:firstLine="424" w:firstLineChars="202"/>
        <w:rPr>
          <w:rFonts w:ascii="宋体" w:hAnsi="宋体" w:eastAsia="宋体" w:cs="宋体"/>
          <w:szCs w:val="21"/>
        </w:rPr>
      </w:pPr>
      <w:r>
        <w:rPr>
          <w:rFonts w:hint="eastAsia" w:ascii="宋体" w:hAnsi="宋体" w:eastAsia="宋体" w:cs="宋体"/>
          <w:szCs w:val="21"/>
        </w:rPr>
        <w:t xml:space="preserve">甲方5：（盖章）                               甲方6：（盖章） </w:t>
      </w:r>
    </w:p>
    <w:p w14:paraId="5D626F5B">
      <w:pPr>
        <w:spacing w:line="360" w:lineRule="auto"/>
        <w:ind w:firstLine="424" w:firstLineChars="202"/>
        <w:rPr>
          <w:rFonts w:ascii="宋体" w:hAnsi="宋体" w:eastAsia="宋体" w:cs="宋体"/>
          <w:szCs w:val="21"/>
        </w:rPr>
      </w:pPr>
      <w:r>
        <w:rPr>
          <w:rFonts w:hint="eastAsia" w:ascii="宋体" w:hAnsi="宋体" w:eastAsia="宋体" w:cs="宋体"/>
          <w:szCs w:val="21"/>
        </w:rPr>
        <w:t>法定代表人或其委托代理人：                    法定代表人或其委托代理人：</w:t>
      </w:r>
    </w:p>
    <w:p w14:paraId="2456DE23">
      <w:pPr>
        <w:spacing w:line="360" w:lineRule="auto"/>
        <w:ind w:firstLine="420" w:firstLineChars="200"/>
        <w:rPr>
          <w:rFonts w:ascii="宋体" w:hAnsi="宋体" w:eastAsia="宋体" w:cs="宋体"/>
          <w:szCs w:val="21"/>
        </w:rPr>
      </w:pPr>
      <w:r>
        <w:rPr>
          <w:rFonts w:hint="eastAsia" w:ascii="宋体" w:hAnsi="宋体" w:eastAsia="宋体" w:cs="宋体"/>
          <w:szCs w:val="21"/>
        </w:rPr>
        <w:t>（签字）：                                    （签字）：</w:t>
      </w:r>
    </w:p>
    <w:p w14:paraId="3394A3A8">
      <w:pPr>
        <w:spacing w:line="360" w:lineRule="auto"/>
        <w:ind w:firstLine="420" w:firstLineChars="200"/>
        <w:rPr>
          <w:rFonts w:ascii="宋体" w:hAnsi="宋体" w:eastAsia="宋体" w:cs="宋体"/>
          <w:szCs w:val="21"/>
        </w:rPr>
      </w:pPr>
      <w:r>
        <w:rPr>
          <w:rFonts w:hint="eastAsia" w:ascii="宋体" w:hAnsi="宋体" w:eastAsia="宋体" w:cs="宋体"/>
          <w:szCs w:val="21"/>
        </w:rPr>
        <w:t xml:space="preserve">地址：                                        地址：                    </w:t>
      </w:r>
    </w:p>
    <w:p w14:paraId="68572DAF">
      <w:pPr>
        <w:spacing w:line="360" w:lineRule="auto"/>
        <w:ind w:firstLine="424" w:firstLineChars="202"/>
        <w:rPr>
          <w:rFonts w:ascii="宋体" w:hAnsi="宋体" w:eastAsia="宋体" w:cs="宋体"/>
          <w:szCs w:val="21"/>
        </w:rPr>
      </w:pPr>
      <w:r>
        <w:rPr>
          <w:rFonts w:hint="eastAsia" w:ascii="宋体" w:hAnsi="宋体" w:eastAsia="宋体" w:cs="宋体"/>
          <w:szCs w:val="21"/>
        </w:rPr>
        <w:t>账户名称：                                    账户名称：</w:t>
      </w:r>
    </w:p>
    <w:p w14:paraId="7380819D">
      <w:pPr>
        <w:spacing w:line="360" w:lineRule="auto"/>
        <w:ind w:firstLine="424" w:firstLineChars="202"/>
        <w:rPr>
          <w:rFonts w:ascii="宋体" w:hAnsi="宋体" w:eastAsia="宋体" w:cs="宋体"/>
          <w:szCs w:val="21"/>
        </w:rPr>
      </w:pPr>
      <w:r>
        <w:rPr>
          <w:rFonts w:hint="eastAsia" w:ascii="宋体" w:hAnsi="宋体" w:eastAsia="宋体" w:cs="宋体"/>
          <w:szCs w:val="21"/>
        </w:rPr>
        <w:t xml:space="preserve">开户银行：                                    开户银行： </w:t>
      </w:r>
    </w:p>
    <w:p w14:paraId="23F96B95">
      <w:pPr>
        <w:spacing w:line="360" w:lineRule="auto"/>
        <w:ind w:firstLine="424" w:firstLineChars="202"/>
        <w:rPr>
          <w:rFonts w:ascii="宋体" w:hAnsi="宋体" w:eastAsia="宋体" w:cs="宋体"/>
          <w:szCs w:val="21"/>
        </w:rPr>
      </w:pPr>
      <w:r>
        <w:rPr>
          <w:rFonts w:hint="eastAsia" w:ascii="宋体" w:hAnsi="宋体" w:eastAsia="宋体" w:cs="宋体"/>
          <w:szCs w:val="21"/>
        </w:rPr>
        <w:t>银行账号：                                    银行账号：</w:t>
      </w:r>
    </w:p>
    <w:p w14:paraId="32A0FD3C">
      <w:pPr>
        <w:spacing w:line="360" w:lineRule="auto"/>
        <w:ind w:firstLine="424" w:firstLineChars="202"/>
        <w:rPr>
          <w:rFonts w:ascii="宋体" w:hAnsi="宋体" w:eastAsia="宋体" w:cs="宋体"/>
          <w:szCs w:val="21"/>
        </w:rPr>
      </w:pPr>
      <w:r>
        <w:rPr>
          <w:rFonts w:hint="eastAsia" w:ascii="宋体" w:hAnsi="宋体" w:eastAsia="宋体" w:cs="宋体"/>
          <w:szCs w:val="21"/>
        </w:rPr>
        <w:t>联系电话：                                    联系电话：</w:t>
      </w:r>
    </w:p>
    <w:p w14:paraId="651FB2EC">
      <w:pPr>
        <w:pStyle w:val="19"/>
        <w:rPr>
          <w:rFonts w:hAnsi="宋体" w:cs="宋体"/>
          <w:sz w:val="21"/>
          <w:szCs w:val="21"/>
        </w:rPr>
      </w:pPr>
    </w:p>
    <w:p w14:paraId="0C1FF68F">
      <w:pPr>
        <w:spacing w:line="360" w:lineRule="auto"/>
        <w:ind w:firstLine="424" w:firstLineChars="202"/>
        <w:rPr>
          <w:rFonts w:ascii="宋体" w:hAnsi="宋体" w:eastAsia="宋体" w:cs="宋体"/>
          <w:szCs w:val="21"/>
        </w:rPr>
      </w:pPr>
      <w:r>
        <w:rPr>
          <w:rFonts w:hint="eastAsia" w:ascii="宋体" w:hAnsi="宋体" w:eastAsia="宋体" w:cs="宋体"/>
          <w:szCs w:val="21"/>
        </w:rPr>
        <w:t xml:space="preserve">甲方7：（盖章）                               乙方：（盖章） </w:t>
      </w:r>
    </w:p>
    <w:p w14:paraId="414271DD">
      <w:pPr>
        <w:spacing w:line="360" w:lineRule="auto"/>
        <w:ind w:firstLine="424" w:firstLineChars="202"/>
        <w:rPr>
          <w:rFonts w:ascii="宋体" w:hAnsi="宋体" w:eastAsia="宋体" w:cs="宋体"/>
          <w:szCs w:val="21"/>
        </w:rPr>
      </w:pPr>
      <w:r>
        <w:rPr>
          <w:rFonts w:hint="eastAsia" w:ascii="宋体" w:hAnsi="宋体" w:eastAsia="宋体" w:cs="宋体"/>
          <w:szCs w:val="21"/>
        </w:rPr>
        <w:t>法定代表人或其委托代理人：                    法定代表人或其委托代理人：</w:t>
      </w:r>
    </w:p>
    <w:p w14:paraId="2D1701AE">
      <w:pPr>
        <w:spacing w:line="360" w:lineRule="auto"/>
        <w:ind w:firstLine="420" w:firstLineChars="200"/>
        <w:rPr>
          <w:rFonts w:ascii="宋体" w:hAnsi="宋体" w:eastAsia="宋体" w:cs="宋体"/>
          <w:szCs w:val="21"/>
        </w:rPr>
      </w:pPr>
      <w:r>
        <w:rPr>
          <w:rFonts w:hint="eastAsia" w:ascii="宋体" w:hAnsi="宋体" w:eastAsia="宋体" w:cs="宋体"/>
          <w:szCs w:val="21"/>
        </w:rPr>
        <w:t>（签字）：                                    （签字）：</w:t>
      </w:r>
    </w:p>
    <w:p w14:paraId="66A8343E">
      <w:pPr>
        <w:spacing w:line="360" w:lineRule="auto"/>
        <w:ind w:firstLine="420" w:firstLineChars="200"/>
        <w:rPr>
          <w:rFonts w:ascii="宋体" w:hAnsi="宋体" w:eastAsia="宋体" w:cs="宋体"/>
          <w:szCs w:val="21"/>
        </w:rPr>
      </w:pPr>
      <w:r>
        <w:rPr>
          <w:rFonts w:hint="eastAsia" w:ascii="宋体" w:hAnsi="宋体" w:eastAsia="宋体" w:cs="宋体"/>
          <w:szCs w:val="21"/>
        </w:rPr>
        <w:t xml:space="preserve">地址：                                        地址：                    </w:t>
      </w:r>
    </w:p>
    <w:p w14:paraId="5DE92C07">
      <w:pPr>
        <w:spacing w:line="360" w:lineRule="auto"/>
        <w:ind w:firstLine="424" w:firstLineChars="202"/>
        <w:rPr>
          <w:rFonts w:ascii="宋体" w:hAnsi="宋体" w:eastAsia="宋体" w:cs="宋体"/>
          <w:szCs w:val="21"/>
        </w:rPr>
      </w:pPr>
      <w:r>
        <w:rPr>
          <w:rFonts w:hint="eastAsia" w:ascii="宋体" w:hAnsi="宋体" w:eastAsia="宋体" w:cs="宋体"/>
          <w:szCs w:val="21"/>
        </w:rPr>
        <w:t>账户名称：                                    账户名称：</w:t>
      </w:r>
    </w:p>
    <w:p w14:paraId="554AEBE6">
      <w:pPr>
        <w:spacing w:line="360" w:lineRule="auto"/>
        <w:ind w:firstLine="424" w:firstLineChars="202"/>
        <w:rPr>
          <w:rFonts w:ascii="宋体" w:hAnsi="宋体" w:eastAsia="宋体" w:cs="宋体"/>
          <w:szCs w:val="21"/>
        </w:rPr>
      </w:pPr>
      <w:r>
        <w:rPr>
          <w:rFonts w:hint="eastAsia" w:ascii="宋体" w:hAnsi="宋体" w:eastAsia="宋体" w:cs="宋体"/>
          <w:szCs w:val="21"/>
        </w:rPr>
        <w:t xml:space="preserve">开户银行：                                    开户银行： </w:t>
      </w:r>
    </w:p>
    <w:p w14:paraId="3648AADA">
      <w:pPr>
        <w:spacing w:line="360" w:lineRule="auto"/>
        <w:ind w:firstLine="424" w:firstLineChars="202"/>
        <w:rPr>
          <w:rFonts w:ascii="宋体" w:hAnsi="宋体" w:eastAsia="宋体" w:cs="宋体"/>
          <w:szCs w:val="21"/>
        </w:rPr>
      </w:pPr>
      <w:r>
        <w:rPr>
          <w:rFonts w:hint="eastAsia" w:ascii="宋体" w:hAnsi="宋体" w:eastAsia="宋体" w:cs="宋体"/>
          <w:szCs w:val="21"/>
        </w:rPr>
        <w:t>银行账号：                                    银行账号：</w:t>
      </w:r>
    </w:p>
    <w:p w14:paraId="1CCF2DF0">
      <w:pPr>
        <w:spacing w:line="360" w:lineRule="auto"/>
        <w:ind w:firstLine="424" w:firstLineChars="202"/>
        <w:rPr>
          <w:rFonts w:ascii="宋体" w:hAnsi="宋体" w:eastAsia="宋体" w:cs="宋体"/>
          <w:szCs w:val="21"/>
        </w:rPr>
      </w:pPr>
      <w:r>
        <w:rPr>
          <w:rFonts w:hint="eastAsia" w:ascii="宋体" w:hAnsi="宋体" w:eastAsia="宋体" w:cs="宋体"/>
          <w:szCs w:val="21"/>
        </w:rPr>
        <w:t>联系电话：                                    联系电话：</w:t>
      </w:r>
    </w:p>
    <w:p w14:paraId="53220144">
      <w:pPr>
        <w:pStyle w:val="19"/>
        <w:rPr>
          <w:rFonts w:hAnsi="宋体" w:cs="宋体"/>
          <w:sz w:val="21"/>
          <w:szCs w:val="21"/>
        </w:rPr>
      </w:pPr>
    </w:p>
    <w:p w14:paraId="5A976691">
      <w:pPr>
        <w:spacing w:line="360" w:lineRule="auto"/>
        <w:rPr>
          <w:rFonts w:ascii="宋体" w:hAnsi="宋体" w:eastAsia="宋体" w:cs="宋体"/>
          <w:szCs w:val="21"/>
        </w:rPr>
      </w:pPr>
      <w:r>
        <w:rPr>
          <w:rFonts w:hint="eastAsia" w:ascii="宋体" w:hAnsi="宋体" w:eastAsia="宋体" w:cs="宋体"/>
          <w:szCs w:val="21"/>
        </w:rPr>
        <w:t>订立地点：</w:t>
      </w:r>
    </w:p>
    <w:p w14:paraId="7D46B2D9">
      <w:pPr>
        <w:pStyle w:val="19"/>
        <w:spacing w:line="360" w:lineRule="auto"/>
        <w:jc w:val="left"/>
        <w:rPr>
          <w:rFonts w:hAnsi="宋体" w:cs="宋体"/>
          <w:b w:val="0"/>
          <w:bCs w:val="0"/>
          <w:sz w:val="21"/>
          <w:szCs w:val="21"/>
          <w:lang w:val="en-US"/>
        </w:rPr>
      </w:pPr>
      <w:r>
        <w:rPr>
          <w:rFonts w:hint="eastAsia" w:hAnsi="宋体" w:cs="宋体"/>
          <w:b w:val="0"/>
          <w:bCs w:val="0"/>
          <w:sz w:val="21"/>
          <w:szCs w:val="21"/>
          <w:lang w:val="en-US"/>
        </w:rPr>
        <w:t>订立时间：2024年   月    日</w:t>
      </w:r>
    </w:p>
    <w:p w14:paraId="1C48176F">
      <w:pPr>
        <w:spacing w:line="360" w:lineRule="auto"/>
        <w:rPr>
          <w:rFonts w:ascii="宋体" w:hAnsi="宋体" w:eastAsia="宋体" w:cs="宋体"/>
          <w:b/>
        </w:rPr>
      </w:pPr>
      <w:r>
        <w:rPr>
          <w:rFonts w:hint="eastAsia" w:ascii="宋体" w:hAnsi="宋体" w:eastAsia="宋体" w:cs="宋体"/>
        </w:rPr>
        <w:br w:type="page"/>
      </w:r>
      <w:r>
        <w:rPr>
          <w:rFonts w:hint="eastAsia" w:ascii="宋体" w:hAnsi="宋体" w:eastAsia="宋体" w:cs="宋体"/>
          <w:b/>
        </w:rPr>
        <w:t>附件5：廉洁协议书</w:t>
      </w:r>
    </w:p>
    <w:p w14:paraId="14B7C6AF">
      <w:pPr>
        <w:spacing w:line="360" w:lineRule="auto"/>
        <w:jc w:val="center"/>
        <w:rPr>
          <w:rFonts w:ascii="宋体" w:hAnsi="宋体" w:eastAsia="宋体" w:cs="宋体"/>
          <w:sz w:val="44"/>
          <w:szCs w:val="44"/>
        </w:rPr>
      </w:pPr>
      <w:r>
        <w:rPr>
          <w:rFonts w:hint="eastAsia" w:ascii="宋体" w:hAnsi="宋体" w:eastAsia="宋体" w:cs="宋体"/>
          <w:sz w:val="44"/>
          <w:szCs w:val="44"/>
        </w:rPr>
        <w:t>廉洁协议书</w:t>
      </w:r>
    </w:p>
    <w:p w14:paraId="694DD461">
      <w:pPr>
        <w:spacing w:line="360" w:lineRule="auto"/>
        <w:rPr>
          <w:rFonts w:ascii="宋体" w:hAnsi="宋体" w:eastAsia="宋体" w:cs="宋体"/>
          <w:szCs w:val="21"/>
        </w:rPr>
      </w:pPr>
    </w:p>
    <w:p w14:paraId="69D97EE7">
      <w:pPr>
        <w:spacing w:line="360" w:lineRule="auto"/>
        <w:rPr>
          <w:rFonts w:ascii="宋体" w:hAnsi="宋体" w:eastAsia="宋体" w:cs="宋体"/>
          <w:szCs w:val="21"/>
          <w:u w:val="single"/>
        </w:rPr>
      </w:pPr>
      <w:r>
        <w:rPr>
          <w:rFonts w:hint="eastAsia" w:ascii="宋体" w:hAnsi="宋体" w:eastAsia="宋体" w:cs="宋体"/>
          <w:szCs w:val="21"/>
        </w:rPr>
        <w:t>项目名称：东莞市水务集团管网有限公司2024-2025年运维维修工器具类物资采购项目（招标编号：</w:t>
      </w:r>
      <w:r>
        <w:rPr>
          <w:rFonts w:hint="eastAsia" w:ascii="宋体" w:hAnsi="宋体" w:eastAsia="宋体" w:cs="宋体"/>
          <w:szCs w:val="21"/>
          <w:lang w:val="zh-CN"/>
        </w:rPr>
        <w:t>YDZB24DGQY0092</w:t>
      </w:r>
      <w:r>
        <w:rPr>
          <w:rFonts w:hint="eastAsia" w:ascii="宋体" w:hAnsi="宋体" w:eastAsia="宋体" w:cs="宋体"/>
          <w:szCs w:val="21"/>
        </w:rPr>
        <w:t>）</w:t>
      </w:r>
    </w:p>
    <w:p w14:paraId="57E652D0">
      <w:pPr>
        <w:spacing w:line="360" w:lineRule="auto"/>
        <w:rPr>
          <w:rFonts w:ascii="宋体" w:hAnsi="宋体" w:eastAsia="宋体" w:cs="宋体"/>
          <w:szCs w:val="21"/>
        </w:rPr>
      </w:pPr>
      <w:r>
        <w:rPr>
          <w:rFonts w:hint="eastAsia" w:ascii="宋体" w:hAnsi="宋体" w:eastAsia="宋体" w:cs="宋体"/>
          <w:szCs w:val="21"/>
        </w:rPr>
        <w:t>甲方：东莞市水务集团管网有限公司、东莞市莞泽水环境投资有限公司、东莞市东信水环境投资有限公司、东莞市东泽水环境投资有限公司、东莞市清泽水环境投资有限公司、东莞市莞清水环境投资有限公司、东莞市东江水环境投资有限公司</w:t>
      </w:r>
    </w:p>
    <w:p w14:paraId="3A03C8CF">
      <w:pPr>
        <w:spacing w:line="360" w:lineRule="auto"/>
        <w:rPr>
          <w:rFonts w:ascii="宋体" w:hAnsi="宋体" w:eastAsia="宋体" w:cs="宋体"/>
          <w:szCs w:val="21"/>
        </w:rPr>
      </w:pPr>
      <w:r>
        <w:rPr>
          <w:rFonts w:hint="eastAsia" w:ascii="宋体" w:hAnsi="宋体" w:eastAsia="宋体" w:cs="宋体"/>
          <w:szCs w:val="21"/>
        </w:rPr>
        <w:t>乙方：</w:t>
      </w:r>
    </w:p>
    <w:p w14:paraId="3E3B7F79">
      <w:pPr>
        <w:spacing w:line="560" w:lineRule="exact"/>
        <w:ind w:firstLine="420" w:firstLineChars="200"/>
        <w:rPr>
          <w:rFonts w:ascii="宋体" w:hAnsi="宋体" w:eastAsia="宋体" w:cs="宋体"/>
          <w:szCs w:val="21"/>
        </w:rPr>
      </w:pPr>
      <w:r>
        <w:rPr>
          <w:rFonts w:hint="eastAsia" w:ascii="宋体" w:hAnsi="宋体" w:eastAsia="宋体" w:cs="宋体"/>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0B96095F">
      <w:pPr>
        <w:spacing w:line="560" w:lineRule="exact"/>
        <w:ind w:firstLine="422" w:firstLineChars="200"/>
        <w:rPr>
          <w:rFonts w:ascii="宋体" w:hAnsi="宋体" w:eastAsia="宋体" w:cs="宋体"/>
          <w:b/>
          <w:bCs/>
          <w:szCs w:val="21"/>
        </w:rPr>
      </w:pPr>
      <w:r>
        <w:rPr>
          <w:rFonts w:hint="eastAsia" w:ascii="宋体" w:hAnsi="宋体" w:eastAsia="宋体" w:cs="宋体"/>
          <w:b/>
          <w:bCs/>
          <w:szCs w:val="21"/>
        </w:rPr>
        <w:t>第一条  甲乙双方的权利和义务</w:t>
      </w:r>
    </w:p>
    <w:p w14:paraId="15F22EC5">
      <w:pPr>
        <w:spacing w:line="560" w:lineRule="exact"/>
        <w:ind w:firstLine="420" w:firstLineChars="200"/>
        <w:rPr>
          <w:rFonts w:ascii="宋体" w:hAnsi="宋体" w:eastAsia="宋体" w:cs="宋体"/>
          <w:szCs w:val="21"/>
        </w:rPr>
      </w:pPr>
      <w:r>
        <w:rPr>
          <w:rFonts w:hint="eastAsia" w:ascii="宋体" w:hAnsi="宋体" w:eastAsia="宋体" w:cs="宋体"/>
          <w:szCs w:val="21"/>
        </w:rPr>
        <w:t>（一）严格遵守党和国家有关法律法规等有关廉洁从业规定。</w:t>
      </w:r>
    </w:p>
    <w:p w14:paraId="06F90A52">
      <w:pPr>
        <w:spacing w:line="560" w:lineRule="exact"/>
        <w:ind w:firstLine="420" w:firstLineChars="200"/>
        <w:rPr>
          <w:rFonts w:ascii="宋体" w:hAnsi="宋体" w:eastAsia="宋体" w:cs="宋体"/>
          <w:szCs w:val="21"/>
        </w:rPr>
      </w:pPr>
      <w:r>
        <w:rPr>
          <w:rFonts w:hint="eastAsia" w:ascii="宋体" w:hAnsi="宋体" w:eastAsia="宋体" w:cs="宋体"/>
          <w:szCs w:val="21"/>
        </w:rPr>
        <w:t>（二）严格执行本项目的合同文件，自觉按合同办事。</w:t>
      </w:r>
    </w:p>
    <w:p w14:paraId="1B0D9B99">
      <w:pPr>
        <w:spacing w:line="560" w:lineRule="exact"/>
        <w:ind w:firstLine="420" w:firstLineChars="200"/>
        <w:rPr>
          <w:rFonts w:ascii="宋体" w:hAnsi="宋体" w:eastAsia="宋体" w:cs="宋体"/>
          <w:szCs w:val="21"/>
        </w:rPr>
      </w:pPr>
      <w:r>
        <w:rPr>
          <w:rFonts w:hint="eastAsia" w:ascii="宋体" w:hAnsi="宋体" w:eastAsia="宋体" w:cs="宋体"/>
          <w:szCs w:val="21"/>
        </w:rPr>
        <w:t>（三）双方的业务活动坚持公开、公正、诚信、透明的原则（除法律认定的商业秘密和合同文件另有规定之外）不得损害国家和集体利益，违反工程建设管理及其他法律法规规章制度。</w:t>
      </w:r>
    </w:p>
    <w:p w14:paraId="7416EBB6">
      <w:pPr>
        <w:spacing w:line="560" w:lineRule="exact"/>
        <w:ind w:firstLine="420" w:firstLineChars="200"/>
        <w:rPr>
          <w:rFonts w:ascii="宋体" w:hAnsi="宋体" w:eastAsia="宋体" w:cs="宋体"/>
          <w:szCs w:val="21"/>
        </w:rPr>
      </w:pPr>
      <w:r>
        <w:rPr>
          <w:rFonts w:hint="eastAsia" w:ascii="宋体" w:hAnsi="宋体" w:eastAsia="宋体" w:cs="宋体"/>
          <w:szCs w:val="21"/>
        </w:rPr>
        <w:t>（四）建立健全廉洁制度，开展廉洁教育，设立廉洁监督公示牌，公布举报电话，监督并认真查处违法违纪行为。</w:t>
      </w:r>
    </w:p>
    <w:p w14:paraId="2E5D88A0">
      <w:pPr>
        <w:spacing w:line="560" w:lineRule="exact"/>
        <w:ind w:firstLine="420" w:firstLineChars="200"/>
        <w:rPr>
          <w:rFonts w:ascii="宋体" w:hAnsi="宋体" w:eastAsia="宋体" w:cs="宋体"/>
          <w:szCs w:val="21"/>
        </w:rPr>
      </w:pPr>
      <w:r>
        <w:rPr>
          <w:rFonts w:hint="eastAsia" w:ascii="宋体" w:hAnsi="宋体" w:eastAsia="宋体" w:cs="宋体"/>
          <w:szCs w:val="21"/>
        </w:rPr>
        <w:t>（五）发现对方在业务活动中有违反廉洁规定的行为，有及时提醒对方纠正的权利和义务。</w:t>
      </w:r>
    </w:p>
    <w:p w14:paraId="554F1DFE">
      <w:pPr>
        <w:spacing w:line="560" w:lineRule="exact"/>
        <w:ind w:firstLine="420" w:firstLineChars="200"/>
        <w:rPr>
          <w:rFonts w:ascii="宋体" w:hAnsi="宋体" w:eastAsia="宋体" w:cs="宋体"/>
          <w:szCs w:val="21"/>
        </w:rPr>
      </w:pPr>
      <w:r>
        <w:rPr>
          <w:rFonts w:hint="eastAsia" w:ascii="宋体" w:hAnsi="宋体" w:eastAsia="宋体" w:cs="宋体"/>
          <w:szCs w:val="21"/>
        </w:rPr>
        <w:t>（六）发现对方严重违反本协议义务条款的行为，有向其上级有关部门举报、建议给予处理并要求告知处理结果的权利。</w:t>
      </w:r>
    </w:p>
    <w:p w14:paraId="573E7822">
      <w:pPr>
        <w:spacing w:line="560" w:lineRule="exact"/>
        <w:ind w:firstLine="422" w:firstLineChars="200"/>
        <w:rPr>
          <w:rFonts w:ascii="宋体" w:hAnsi="宋体" w:eastAsia="宋体" w:cs="宋体"/>
          <w:b/>
          <w:bCs/>
          <w:szCs w:val="21"/>
        </w:rPr>
      </w:pPr>
      <w:r>
        <w:rPr>
          <w:rFonts w:hint="eastAsia" w:ascii="宋体" w:hAnsi="宋体" w:eastAsia="宋体" w:cs="宋体"/>
          <w:b/>
          <w:bCs/>
          <w:szCs w:val="21"/>
        </w:rPr>
        <w:t>第二条  甲方的义务</w:t>
      </w:r>
    </w:p>
    <w:p w14:paraId="1293888C">
      <w:pPr>
        <w:spacing w:line="560" w:lineRule="exact"/>
        <w:ind w:firstLine="420" w:firstLineChars="200"/>
        <w:rPr>
          <w:rFonts w:ascii="宋体" w:hAnsi="宋体" w:eastAsia="宋体" w:cs="宋体"/>
          <w:szCs w:val="21"/>
        </w:rPr>
      </w:pPr>
      <w:r>
        <w:rPr>
          <w:rFonts w:hint="eastAsia" w:ascii="宋体" w:hAnsi="宋体" w:eastAsia="宋体" w:cs="宋体"/>
          <w:szCs w:val="21"/>
        </w:rPr>
        <w:t>（一）甲方及其工作人员不得索要或接受乙方的礼金、有价证券和贵重物品，不得在乙方报销任何应由甲方或个人支付的费用。</w:t>
      </w:r>
    </w:p>
    <w:p w14:paraId="40EA0E51">
      <w:pPr>
        <w:spacing w:line="560" w:lineRule="exact"/>
        <w:ind w:firstLine="420" w:firstLineChars="200"/>
        <w:rPr>
          <w:rFonts w:ascii="宋体" w:hAnsi="宋体" w:eastAsia="宋体" w:cs="宋体"/>
          <w:szCs w:val="21"/>
        </w:rPr>
      </w:pPr>
      <w:r>
        <w:rPr>
          <w:rFonts w:hint="eastAsia" w:ascii="宋体" w:hAnsi="宋体" w:eastAsia="宋体" w:cs="宋体"/>
          <w:szCs w:val="21"/>
        </w:rPr>
        <w:t>（二）甲方工作人员不得参加乙方安排的高消费宴请和娱乐活动；不得接受乙方提供的通讯工具、交通工具和高档办公用品。</w:t>
      </w:r>
    </w:p>
    <w:p w14:paraId="6E3420C0">
      <w:pPr>
        <w:spacing w:line="560" w:lineRule="exact"/>
        <w:ind w:firstLine="420" w:firstLineChars="200"/>
        <w:rPr>
          <w:rFonts w:ascii="宋体" w:hAnsi="宋体" w:eastAsia="宋体" w:cs="宋体"/>
          <w:szCs w:val="21"/>
        </w:rPr>
      </w:pPr>
      <w:r>
        <w:rPr>
          <w:rFonts w:hint="eastAsia" w:ascii="宋体" w:hAnsi="宋体" w:eastAsia="宋体" w:cs="宋体"/>
          <w:szCs w:val="21"/>
        </w:rPr>
        <w:t>（三）甲方及其工作人员不得要求或者接受乙方为其住房装修、婚丧嫁娶活动、家属或亲友的工作安排以及出国出境、旅游等提供方便。</w:t>
      </w:r>
    </w:p>
    <w:p w14:paraId="60D95218">
      <w:pPr>
        <w:spacing w:line="560" w:lineRule="exact"/>
        <w:ind w:firstLine="420" w:firstLineChars="200"/>
        <w:rPr>
          <w:rFonts w:ascii="宋体" w:hAnsi="宋体" w:eastAsia="宋体" w:cs="宋体"/>
          <w:szCs w:val="21"/>
        </w:rPr>
      </w:pPr>
      <w:r>
        <w:rPr>
          <w:rFonts w:hint="eastAsia" w:ascii="宋体" w:hAnsi="宋体" w:eastAsia="宋体" w:cs="宋体"/>
          <w:szCs w:val="21"/>
        </w:rPr>
        <w:t>（四）甲方工作人员不得向乙方介绍其家属或者亲友（包括家属或亲友开办的公司企业）从事于本项目涉及的经济业务活动。</w:t>
      </w:r>
    </w:p>
    <w:p w14:paraId="0C2F55BD">
      <w:pPr>
        <w:spacing w:line="560" w:lineRule="exact"/>
        <w:ind w:firstLine="420" w:firstLineChars="200"/>
        <w:rPr>
          <w:rFonts w:ascii="宋体" w:hAnsi="宋体" w:eastAsia="宋体" w:cs="宋体"/>
          <w:szCs w:val="21"/>
        </w:rPr>
      </w:pPr>
      <w:r>
        <w:rPr>
          <w:rFonts w:hint="eastAsia" w:ascii="宋体" w:hAnsi="宋体" w:eastAsia="宋体" w:cs="宋体"/>
          <w:szCs w:val="21"/>
        </w:rPr>
        <w:t>（五）甲方及其工作人员不得以任何理由向乙方推荐分包单位，不得要求乙方购买合同规定外的材料和设备。</w:t>
      </w:r>
    </w:p>
    <w:p w14:paraId="0EF8E02C">
      <w:pPr>
        <w:spacing w:line="560" w:lineRule="exact"/>
        <w:ind w:firstLine="420" w:firstLineChars="200"/>
        <w:rPr>
          <w:rFonts w:ascii="宋体" w:hAnsi="宋体" w:eastAsia="宋体" w:cs="宋体"/>
          <w:szCs w:val="21"/>
        </w:rPr>
      </w:pPr>
      <w:r>
        <w:rPr>
          <w:rFonts w:hint="eastAsia" w:ascii="宋体" w:hAnsi="宋体" w:eastAsia="宋体" w:cs="宋体"/>
          <w:szCs w:val="21"/>
        </w:rPr>
        <w:t>（六）甲方及其工作人员不得进行违反廉洁规定的其他活动。</w:t>
      </w:r>
    </w:p>
    <w:p w14:paraId="7CBCA769">
      <w:pPr>
        <w:spacing w:line="560" w:lineRule="exact"/>
        <w:ind w:firstLine="420" w:firstLineChars="200"/>
        <w:rPr>
          <w:rFonts w:ascii="宋体" w:hAnsi="宋体" w:eastAsia="宋体" w:cs="宋体"/>
          <w:szCs w:val="21"/>
        </w:rPr>
      </w:pPr>
      <w:r>
        <w:rPr>
          <w:rFonts w:hint="eastAsia" w:ascii="宋体" w:hAnsi="宋体" w:eastAsia="宋体" w:cs="宋体"/>
          <w:szCs w:val="21"/>
        </w:rPr>
        <w:t>（七）甲方应对甲方工作人员进行廉洁监督管理，如甲方工作人员违反本协议第一、第二条，甲方应依据有关法律法规、党纪规定对其进行处理；涉嫌犯罪的，甲方应将其移交司法机关追究刑事责任。</w:t>
      </w:r>
    </w:p>
    <w:p w14:paraId="6C6F6685">
      <w:pPr>
        <w:spacing w:line="560" w:lineRule="exact"/>
        <w:ind w:firstLine="422" w:firstLineChars="200"/>
        <w:rPr>
          <w:rFonts w:ascii="宋体" w:hAnsi="宋体" w:eastAsia="宋体" w:cs="宋体"/>
          <w:b/>
          <w:bCs/>
          <w:szCs w:val="21"/>
        </w:rPr>
      </w:pPr>
      <w:r>
        <w:rPr>
          <w:rFonts w:hint="eastAsia" w:ascii="宋体" w:hAnsi="宋体" w:eastAsia="宋体" w:cs="宋体"/>
          <w:b/>
          <w:bCs/>
          <w:szCs w:val="21"/>
        </w:rPr>
        <w:t>第三条  乙方义务</w:t>
      </w:r>
    </w:p>
    <w:p w14:paraId="08BCF46E">
      <w:pPr>
        <w:spacing w:line="560" w:lineRule="exact"/>
        <w:ind w:firstLine="420" w:firstLineChars="200"/>
        <w:rPr>
          <w:rFonts w:ascii="宋体" w:hAnsi="宋体" w:eastAsia="宋体" w:cs="宋体"/>
          <w:szCs w:val="21"/>
        </w:rPr>
      </w:pPr>
      <w:r>
        <w:rPr>
          <w:rFonts w:hint="eastAsia" w:ascii="宋体" w:hAnsi="宋体" w:eastAsia="宋体" w:cs="宋体"/>
          <w:szCs w:val="21"/>
        </w:rPr>
        <w:t>（一）乙方不得以任何理由向甲方及其工作人员馈赠礼金、有价证券、贵重礼品，或报销应由甲方单位或个人支付的任何费用。</w:t>
      </w:r>
    </w:p>
    <w:p w14:paraId="53F9DA08">
      <w:pPr>
        <w:spacing w:line="560" w:lineRule="exact"/>
        <w:ind w:firstLine="420" w:firstLineChars="200"/>
        <w:rPr>
          <w:rFonts w:ascii="宋体" w:hAnsi="宋体" w:eastAsia="宋体" w:cs="宋体"/>
          <w:szCs w:val="21"/>
        </w:rPr>
      </w:pPr>
      <w:r>
        <w:rPr>
          <w:rFonts w:hint="eastAsia" w:ascii="宋体" w:hAnsi="宋体" w:eastAsia="宋体" w:cs="宋体"/>
          <w:szCs w:val="21"/>
        </w:rPr>
        <w:t>（二）乙方及其工作人员不得以考察、参观、洽谈业务、签订合同等的借口邀请甲方及其工作人员参加高消费的宴请、娱乐和健身等活动。</w:t>
      </w:r>
    </w:p>
    <w:p w14:paraId="332E35FB">
      <w:pPr>
        <w:spacing w:line="560" w:lineRule="exact"/>
        <w:ind w:firstLine="420" w:firstLineChars="200"/>
        <w:rPr>
          <w:rFonts w:ascii="宋体" w:hAnsi="宋体" w:eastAsia="宋体" w:cs="宋体"/>
          <w:szCs w:val="21"/>
        </w:rPr>
      </w:pPr>
      <w:r>
        <w:rPr>
          <w:rFonts w:hint="eastAsia" w:ascii="宋体" w:hAnsi="宋体" w:eastAsia="宋体" w:cs="宋体"/>
          <w:szCs w:val="21"/>
        </w:rPr>
        <w:t>（三）乙方不得为甲方单位和个人购置或提供通讯工具、交通工具和高档办公用品等。</w:t>
      </w:r>
    </w:p>
    <w:p w14:paraId="0ED9A631">
      <w:pPr>
        <w:spacing w:line="560" w:lineRule="exact"/>
        <w:ind w:firstLine="420" w:firstLineChars="200"/>
        <w:rPr>
          <w:rFonts w:ascii="宋体" w:hAnsi="宋体" w:eastAsia="宋体" w:cs="宋体"/>
          <w:szCs w:val="21"/>
        </w:rPr>
      </w:pPr>
      <w:r>
        <w:rPr>
          <w:rFonts w:hint="eastAsia" w:ascii="宋体" w:hAnsi="宋体" w:eastAsia="宋体" w:cs="宋体"/>
          <w:szCs w:val="21"/>
        </w:rPr>
        <w:t>（四）乙方及其工作人员不得为甲方工作人员购买、装修、维修私人住房、汽车等。</w:t>
      </w:r>
    </w:p>
    <w:p w14:paraId="4EC96EA1">
      <w:pPr>
        <w:spacing w:line="560" w:lineRule="exact"/>
        <w:ind w:firstLine="420" w:firstLineChars="200"/>
        <w:rPr>
          <w:rFonts w:ascii="宋体" w:hAnsi="宋体" w:eastAsia="宋体" w:cs="宋体"/>
          <w:szCs w:val="21"/>
        </w:rPr>
      </w:pPr>
      <w:r>
        <w:rPr>
          <w:rFonts w:hint="eastAsia" w:ascii="宋体" w:hAnsi="宋体" w:eastAsia="宋体" w:cs="宋体"/>
          <w:szCs w:val="21"/>
        </w:rPr>
        <w:t>（五）乙方及其工作人员不得为甲方工作人员的婚丧嫁娶、家属或亲友的工作安排，及出国出境提供方便以及报销任何私人消费的费用。</w:t>
      </w:r>
    </w:p>
    <w:p w14:paraId="20A6059C">
      <w:pPr>
        <w:spacing w:line="560" w:lineRule="exact"/>
        <w:ind w:firstLine="420" w:firstLineChars="200"/>
        <w:rPr>
          <w:rFonts w:ascii="宋体" w:hAnsi="宋体" w:eastAsia="宋体" w:cs="宋体"/>
          <w:szCs w:val="21"/>
        </w:rPr>
      </w:pPr>
      <w:r>
        <w:rPr>
          <w:rFonts w:hint="eastAsia" w:ascii="宋体" w:hAnsi="宋体" w:eastAsia="宋体" w:cs="宋体"/>
          <w:szCs w:val="21"/>
        </w:rPr>
        <w:t>（六）乙方及其工作人员不得进行影响甲方及其工作人员公正执行合同和履行职务的其他活动。</w:t>
      </w:r>
    </w:p>
    <w:p w14:paraId="1C31F376">
      <w:pPr>
        <w:spacing w:line="560" w:lineRule="exact"/>
        <w:ind w:firstLine="420" w:firstLineChars="200"/>
        <w:rPr>
          <w:rFonts w:ascii="宋体" w:hAnsi="宋体" w:eastAsia="宋体" w:cs="宋体"/>
          <w:szCs w:val="21"/>
        </w:rPr>
      </w:pPr>
      <w:r>
        <w:rPr>
          <w:rFonts w:hint="eastAsia" w:ascii="宋体" w:hAnsi="宋体" w:eastAsia="宋体" w:cs="宋体"/>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4355BBC7">
      <w:pPr>
        <w:spacing w:line="560" w:lineRule="exact"/>
        <w:ind w:firstLine="422" w:firstLineChars="200"/>
        <w:rPr>
          <w:rFonts w:ascii="宋体" w:hAnsi="宋体" w:eastAsia="宋体" w:cs="宋体"/>
          <w:b/>
          <w:bCs/>
          <w:szCs w:val="21"/>
        </w:rPr>
      </w:pPr>
      <w:r>
        <w:rPr>
          <w:rFonts w:hint="eastAsia" w:ascii="宋体" w:hAnsi="宋体" w:eastAsia="宋体" w:cs="宋体"/>
          <w:b/>
          <w:bCs/>
          <w:szCs w:val="21"/>
        </w:rPr>
        <w:t>第四条  违约责任</w:t>
      </w:r>
    </w:p>
    <w:p w14:paraId="4B1186D3">
      <w:pPr>
        <w:spacing w:line="560" w:lineRule="exact"/>
        <w:ind w:firstLine="420" w:firstLineChars="200"/>
        <w:rPr>
          <w:rFonts w:ascii="宋体" w:hAnsi="宋体" w:eastAsia="宋体" w:cs="宋体"/>
          <w:szCs w:val="21"/>
        </w:rPr>
      </w:pPr>
      <w:r>
        <w:rPr>
          <w:rFonts w:hint="eastAsia" w:ascii="宋体" w:hAnsi="宋体" w:eastAsia="宋体" w:cs="宋体"/>
          <w:szCs w:val="21"/>
        </w:rPr>
        <w:t>（一）甲方违反本协议第一、第二条给乙方单位造成经济损失的，应予以赔偿。</w:t>
      </w:r>
    </w:p>
    <w:p w14:paraId="7A6E3C11">
      <w:pPr>
        <w:spacing w:line="560" w:lineRule="exact"/>
        <w:ind w:firstLine="420" w:firstLineChars="200"/>
        <w:rPr>
          <w:rFonts w:ascii="宋体" w:hAnsi="宋体" w:eastAsia="宋体" w:cs="宋体"/>
          <w:szCs w:val="21"/>
        </w:rPr>
      </w:pPr>
      <w:r>
        <w:rPr>
          <w:rFonts w:hint="eastAsia" w:ascii="宋体" w:hAnsi="宋体" w:eastAsia="宋体" w:cs="宋体"/>
          <w:szCs w:val="21"/>
        </w:rPr>
        <w:t>（二）乙方违反本协议第一、第三条给甲方单位造成经济损失的，应予以赔偿。</w:t>
      </w:r>
    </w:p>
    <w:p w14:paraId="72035C32">
      <w:pPr>
        <w:spacing w:line="560" w:lineRule="exact"/>
        <w:ind w:firstLine="422" w:firstLineChars="200"/>
        <w:rPr>
          <w:rFonts w:ascii="宋体" w:hAnsi="宋体" w:eastAsia="宋体" w:cs="宋体"/>
          <w:b/>
          <w:bCs/>
          <w:szCs w:val="21"/>
        </w:rPr>
      </w:pPr>
      <w:r>
        <w:rPr>
          <w:rFonts w:hint="eastAsia" w:ascii="宋体" w:hAnsi="宋体" w:eastAsia="宋体" w:cs="宋体"/>
          <w:b/>
          <w:bCs/>
          <w:szCs w:val="21"/>
        </w:rPr>
        <w:t>第五条  监督检查</w:t>
      </w:r>
    </w:p>
    <w:p w14:paraId="05F4EC78">
      <w:pPr>
        <w:spacing w:line="560" w:lineRule="exact"/>
        <w:ind w:firstLine="420" w:firstLineChars="200"/>
        <w:rPr>
          <w:rFonts w:ascii="宋体" w:hAnsi="宋体" w:eastAsia="宋体" w:cs="宋体"/>
          <w:szCs w:val="21"/>
        </w:rPr>
      </w:pPr>
      <w:r>
        <w:rPr>
          <w:rFonts w:hint="eastAsia" w:ascii="宋体" w:hAnsi="宋体" w:eastAsia="宋体" w:cs="宋体"/>
          <w:szCs w:val="21"/>
        </w:rPr>
        <w:t>甲乙双方的廉洁从业行为由双方或双方上级单位的纪检、监察部门负责监督，对本协议履行情况进行检查。</w:t>
      </w:r>
    </w:p>
    <w:p w14:paraId="20206647">
      <w:pPr>
        <w:spacing w:line="560" w:lineRule="exact"/>
        <w:ind w:firstLine="422" w:firstLineChars="200"/>
        <w:rPr>
          <w:rFonts w:ascii="宋体" w:hAnsi="宋体" w:eastAsia="宋体" w:cs="宋体"/>
          <w:b/>
          <w:bCs/>
          <w:szCs w:val="21"/>
        </w:rPr>
      </w:pPr>
      <w:r>
        <w:rPr>
          <w:rFonts w:hint="eastAsia" w:ascii="宋体" w:hAnsi="宋体" w:eastAsia="宋体" w:cs="宋体"/>
          <w:b/>
          <w:bCs/>
          <w:szCs w:val="21"/>
        </w:rPr>
        <w:t>第六条 举报信访受理</w:t>
      </w:r>
    </w:p>
    <w:p w14:paraId="16006B7E">
      <w:pPr>
        <w:spacing w:line="560" w:lineRule="exact"/>
        <w:ind w:firstLine="560"/>
        <w:rPr>
          <w:rFonts w:ascii="宋体" w:hAnsi="宋体" w:eastAsia="宋体" w:cs="宋体"/>
          <w:szCs w:val="21"/>
        </w:rPr>
      </w:pPr>
      <w:r>
        <w:rPr>
          <w:rFonts w:hint="eastAsia" w:ascii="宋体" w:hAnsi="宋体" w:eastAsia="宋体" w:cs="宋体"/>
          <w:szCs w:val="21"/>
        </w:rPr>
        <w:t>（一）举报受理部门：东莞市水务集团有限公司纪检监察部。</w:t>
      </w:r>
    </w:p>
    <w:p w14:paraId="29286F02">
      <w:pPr>
        <w:spacing w:line="560" w:lineRule="exact"/>
        <w:ind w:firstLine="560"/>
        <w:rPr>
          <w:rFonts w:ascii="宋体" w:hAnsi="宋体" w:eastAsia="宋体" w:cs="宋体"/>
          <w:szCs w:val="21"/>
        </w:rPr>
      </w:pPr>
      <w:r>
        <w:rPr>
          <w:rFonts w:hint="eastAsia" w:ascii="宋体" w:hAnsi="宋体" w:eastAsia="宋体" w:cs="宋体"/>
          <w:szCs w:val="21"/>
        </w:rPr>
        <w:t>（二）举报电话：（0769）23076092。</w:t>
      </w:r>
    </w:p>
    <w:p w14:paraId="0F3755FA">
      <w:pPr>
        <w:spacing w:line="560" w:lineRule="exact"/>
        <w:ind w:firstLine="560"/>
        <w:rPr>
          <w:rFonts w:ascii="宋体" w:hAnsi="宋体" w:eastAsia="宋体" w:cs="宋体"/>
          <w:szCs w:val="21"/>
        </w:rPr>
      </w:pPr>
      <w:r>
        <w:rPr>
          <w:rFonts w:hint="eastAsia" w:ascii="宋体" w:hAnsi="宋体" w:eastAsia="宋体" w:cs="宋体"/>
          <w:szCs w:val="21"/>
        </w:rPr>
        <w:t>（三）举报邮箱：</w:t>
      </w:r>
      <w:r>
        <w:fldChar w:fldCharType="begin"/>
      </w:r>
      <w:r>
        <w:instrText xml:space="preserve"> HYPERLINK "mailto:jcsj@dgswjt.cn。" </w:instrText>
      </w:r>
      <w:r>
        <w:fldChar w:fldCharType="separate"/>
      </w:r>
      <w:r>
        <w:rPr>
          <w:rStyle w:val="49"/>
          <w:rFonts w:hint="eastAsia" w:ascii="宋体" w:hAnsi="宋体" w:eastAsia="宋体" w:cs="宋体"/>
          <w:color w:val="auto"/>
          <w:sz w:val="21"/>
          <w:szCs w:val="21"/>
        </w:rPr>
        <w:t>jcsj@dgswjt.cn。</w:t>
      </w:r>
      <w:r>
        <w:rPr>
          <w:rStyle w:val="49"/>
          <w:rFonts w:hint="eastAsia" w:ascii="宋体" w:hAnsi="宋体" w:eastAsia="宋体" w:cs="宋体"/>
          <w:color w:val="auto"/>
          <w:sz w:val="21"/>
          <w:szCs w:val="21"/>
        </w:rPr>
        <w:fldChar w:fldCharType="end"/>
      </w:r>
    </w:p>
    <w:p w14:paraId="58EA1EC7">
      <w:pPr>
        <w:spacing w:line="560" w:lineRule="exact"/>
        <w:ind w:firstLine="560"/>
        <w:rPr>
          <w:rFonts w:ascii="宋体" w:hAnsi="宋体" w:eastAsia="宋体" w:cs="宋体"/>
          <w:szCs w:val="21"/>
        </w:rPr>
      </w:pPr>
      <w:r>
        <w:rPr>
          <w:rFonts w:hint="eastAsia" w:ascii="宋体" w:hAnsi="宋体" w:eastAsia="宋体" w:cs="宋体"/>
          <w:szCs w:val="21"/>
        </w:rPr>
        <w:t>（四）信访地址：广东省东莞市东城街道育华路1号。</w:t>
      </w:r>
    </w:p>
    <w:p w14:paraId="28AB92A9">
      <w:pPr>
        <w:spacing w:line="560" w:lineRule="exact"/>
        <w:ind w:firstLine="422" w:firstLineChars="200"/>
        <w:rPr>
          <w:rFonts w:ascii="宋体" w:hAnsi="宋体" w:eastAsia="宋体" w:cs="宋体"/>
          <w:b/>
          <w:bCs/>
          <w:szCs w:val="21"/>
        </w:rPr>
      </w:pPr>
      <w:r>
        <w:rPr>
          <w:rFonts w:hint="eastAsia" w:ascii="宋体" w:hAnsi="宋体" w:eastAsia="宋体" w:cs="宋体"/>
          <w:b/>
          <w:bCs/>
          <w:szCs w:val="21"/>
        </w:rPr>
        <w:t>第七条 其他</w:t>
      </w:r>
    </w:p>
    <w:p w14:paraId="5926131E">
      <w:pPr>
        <w:spacing w:line="560" w:lineRule="exact"/>
        <w:ind w:firstLine="560"/>
        <w:rPr>
          <w:rFonts w:ascii="宋体" w:hAnsi="宋体" w:eastAsia="宋体" w:cs="宋体"/>
          <w:szCs w:val="21"/>
        </w:rPr>
      </w:pPr>
      <w:r>
        <w:rPr>
          <w:rFonts w:hint="eastAsia" w:ascii="宋体" w:hAnsi="宋体" w:eastAsia="宋体" w:cs="宋体"/>
          <w:szCs w:val="21"/>
        </w:rPr>
        <w:t>本协议有效期为甲乙双方签字并加盖公章之日起至该工程/采购项目竣工验收完毕，质保期/服务期满后止。本协议一式陆份，甲方执叁份，乙方执贰份，招标代理执壹份。均具有同等效力。</w:t>
      </w:r>
    </w:p>
    <w:p w14:paraId="24B848CE">
      <w:pPr>
        <w:rPr>
          <w:rFonts w:ascii="宋体" w:hAnsi="宋体" w:eastAsia="宋体" w:cs="宋体"/>
          <w:szCs w:val="21"/>
        </w:rPr>
      </w:pPr>
    </w:p>
    <w:p w14:paraId="4CCDD7AF">
      <w:pPr>
        <w:spacing w:line="360" w:lineRule="auto"/>
        <w:rPr>
          <w:rFonts w:ascii="宋体" w:hAnsi="宋体" w:eastAsia="宋体" w:cs="宋体"/>
          <w:szCs w:val="21"/>
        </w:rPr>
      </w:pPr>
    </w:p>
    <w:p w14:paraId="0FD82E0B">
      <w:pPr>
        <w:spacing w:line="360" w:lineRule="auto"/>
        <w:jc w:val="left"/>
        <w:rPr>
          <w:rFonts w:ascii="宋体" w:hAnsi="宋体" w:eastAsia="宋体" w:cs="宋体"/>
          <w:szCs w:val="21"/>
        </w:rPr>
      </w:pPr>
      <w:r>
        <w:rPr>
          <w:rFonts w:hint="eastAsia" w:ascii="宋体" w:hAnsi="宋体" w:eastAsia="宋体" w:cs="宋体"/>
          <w:szCs w:val="21"/>
        </w:rPr>
        <w:t xml:space="preserve">甲 方1：                           </w:t>
      </w:r>
    </w:p>
    <w:p w14:paraId="736B0AD3">
      <w:pPr>
        <w:spacing w:line="360" w:lineRule="auto"/>
        <w:rPr>
          <w:rFonts w:ascii="宋体" w:hAnsi="宋体" w:eastAsia="宋体" w:cs="宋体"/>
          <w:szCs w:val="21"/>
        </w:rPr>
      </w:pPr>
      <w:r>
        <w:rPr>
          <w:rFonts w:hint="eastAsia" w:ascii="宋体" w:hAnsi="宋体" w:eastAsia="宋体" w:cs="宋体"/>
          <w:szCs w:val="21"/>
        </w:rPr>
        <w:t xml:space="preserve">                         </w:t>
      </w:r>
    </w:p>
    <w:p w14:paraId="6C8B2EA5">
      <w:pPr>
        <w:spacing w:line="360" w:lineRule="auto"/>
        <w:jc w:val="left"/>
        <w:rPr>
          <w:rFonts w:ascii="宋体" w:hAnsi="宋体" w:eastAsia="宋体" w:cs="宋体"/>
          <w:szCs w:val="21"/>
        </w:rPr>
      </w:pPr>
      <w:r>
        <w:rPr>
          <w:rFonts w:hint="eastAsia" w:ascii="宋体" w:hAnsi="宋体" w:eastAsia="宋体" w:cs="宋体"/>
          <w:szCs w:val="21"/>
        </w:rPr>
        <w:t xml:space="preserve">法定代表人（或负责人）：                </w:t>
      </w:r>
    </w:p>
    <w:p w14:paraId="328962A8">
      <w:pPr>
        <w:rPr>
          <w:rFonts w:ascii="宋体" w:hAnsi="宋体" w:eastAsia="宋体" w:cs="宋体"/>
          <w:szCs w:val="21"/>
        </w:rPr>
      </w:pPr>
      <w:r>
        <w:rPr>
          <w:rFonts w:hint="eastAsia" w:ascii="宋体" w:hAnsi="宋体" w:eastAsia="宋体" w:cs="宋体"/>
          <w:szCs w:val="21"/>
        </w:rPr>
        <w:t xml:space="preserve">              </w:t>
      </w:r>
    </w:p>
    <w:p w14:paraId="5B9AA477">
      <w:pPr>
        <w:spacing w:line="360" w:lineRule="auto"/>
        <w:ind w:left="5040" w:hanging="5040" w:hangingChars="2400"/>
        <w:jc w:val="left"/>
        <w:rPr>
          <w:rFonts w:ascii="宋体" w:hAnsi="宋体" w:eastAsia="宋体" w:cs="宋体"/>
          <w:szCs w:val="21"/>
        </w:rPr>
      </w:pPr>
    </w:p>
    <w:p w14:paraId="56A4567A">
      <w:pPr>
        <w:pStyle w:val="30"/>
      </w:pPr>
    </w:p>
    <w:p w14:paraId="799659B6">
      <w:pPr>
        <w:rPr>
          <w:rFonts w:ascii="宋体" w:hAnsi="宋体" w:eastAsia="宋体" w:cs="宋体"/>
          <w:szCs w:val="21"/>
        </w:rPr>
      </w:pPr>
    </w:p>
    <w:p w14:paraId="17FCA1B1">
      <w:pPr>
        <w:pStyle w:val="30"/>
      </w:pPr>
    </w:p>
    <w:p w14:paraId="51D3BF78">
      <w:pPr>
        <w:rPr>
          <w:rFonts w:ascii="宋体" w:hAnsi="宋体" w:eastAsia="宋体" w:cs="宋体"/>
          <w:sz w:val="24"/>
          <w:szCs w:val="24"/>
        </w:rPr>
      </w:pPr>
    </w:p>
    <w:p w14:paraId="436532F7">
      <w:pPr>
        <w:spacing w:line="360" w:lineRule="auto"/>
        <w:ind w:left="5040" w:hanging="5040" w:hangingChars="2400"/>
        <w:jc w:val="left"/>
        <w:rPr>
          <w:rFonts w:ascii="宋体" w:hAnsi="宋体" w:eastAsia="宋体" w:cs="宋体"/>
          <w:szCs w:val="21"/>
        </w:rPr>
      </w:pPr>
      <w:r>
        <w:rPr>
          <w:rFonts w:hint="eastAsia" w:ascii="宋体" w:hAnsi="宋体" w:eastAsia="宋体" w:cs="宋体"/>
          <w:szCs w:val="21"/>
        </w:rPr>
        <w:t xml:space="preserve">甲 方2：                                甲方3：                            </w:t>
      </w:r>
    </w:p>
    <w:p w14:paraId="1C60F570">
      <w:pPr>
        <w:spacing w:line="360" w:lineRule="auto"/>
        <w:rPr>
          <w:rFonts w:ascii="宋体" w:hAnsi="宋体" w:eastAsia="宋体" w:cs="宋体"/>
          <w:szCs w:val="21"/>
        </w:rPr>
      </w:pPr>
      <w:r>
        <w:rPr>
          <w:rFonts w:hint="eastAsia" w:ascii="宋体" w:hAnsi="宋体" w:eastAsia="宋体" w:cs="宋体"/>
          <w:szCs w:val="21"/>
        </w:rPr>
        <w:t xml:space="preserve">                         </w:t>
      </w:r>
    </w:p>
    <w:p w14:paraId="4EB49D02">
      <w:pPr>
        <w:spacing w:line="360" w:lineRule="auto"/>
        <w:ind w:left="5040" w:hanging="5040" w:hangingChars="2400"/>
        <w:jc w:val="left"/>
        <w:rPr>
          <w:rFonts w:ascii="宋体" w:hAnsi="宋体" w:eastAsia="宋体" w:cs="宋体"/>
          <w:szCs w:val="21"/>
        </w:rPr>
      </w:pPr>
      <w:r>
        <w:rPr>
          <w:rFonts w:hint="eastAsia" w:ascii="宋体" w:hAnsi="宋体" w:eastAsia="宋体" w:cs="宋体"/>
          <w:szCs w:val="21"/>
        </w:rPr>
        <w:t xml:space="preserve">法定代表人（或负责人）：                法定代表（或负责人）:  </w:t>
      </w:r>
    </w:p>
    <w:p w14:paraId="01F82EF8">
      <w:pPr>
        <w:spacing w:line="360" w:lineRule="auto"/>
        <w:jc w:val="left"/>
        <w:rPr>
          <w:rFonts w:ascii="宋体" w:hAnsi="宋体" w:eastAsia="宋体" w:cs="宋体"/>
          <w:szCs w:val="21"/>
        </w:rPr>
      </w:pPr>
    </w:p>
    <w:p w14:paraId="292EA062">
      <w:pPr>
        <w:pStyle w:val="30"/>
      </w:pPr>
    </w:p>
    <w:p w14:paraId="7CCBA398">
      <w:pPr>
        <w:spacing w:line="360" w:lineRule="auto"/>
        <w:ind w:left="5040" w:hanging="5040" w:hangingChars="2400"/>
        <w:jc w:val="left"/>
        <w:rPr>
          <w:rFonts w:ascii="宋体" w:hAnsi="宋体" w:eastAsia="宋体" w:cs="宋体"/>
          <w:szCs w:val="21"/>
        </w:rPr>
      </w:pPr>
    </w:p>
    <w:p w14:paraId="2B5006D1">
      <w:pPr>
        <w:pStyle w:val="30"/>
      </w:pPr>
    </w:p>
    <w:p w14:paraId="3822387F">
      <w:pPr>
        <w:spacing w:line="360" w:lineRule="auto"/>
        <w:ind w:left="5040" w:hanging="5040" w:hangingChars="2400"/>
        <w:jc w:val="left"/>
        <w:rPr>
          <w:rFonts w:ascii="宋体" w:hAnsi="宋体" w:eastAsia="宋体" w:cs="宋体"/>
          <w:szCs w:val="21"/>
        </w:rPr>
      </w:pPr>
      <w:r>
        <w:rPr>
          <w:rFonts w:hint="eastAsia" w:ascii="宋体" w:hAnsi="宋体" w:eastAsia="宋体" w:cs="宋体"/>
          <w:szCs w:val="21"/>
        </w:rPr>
        <w:t xml:space="preserve">甲 方4：                                甲方5：                                 </w:t>
      </w:r>
    </w:p>
    <w:p w14:paraId="13DE3F4C">
      <w:pPr>
        <w:spacing w:line="360" w:lineRule="auto"/>
        <w:rPr>
          <w:rFonts w:ascii="宋体" w:hAnsi="宋体" w:eastAsia="宋体" w:cs="宋体"/>
          <w:szCs w:val="21"/>
        </w:rPr>
      </w:pPr>
      <w:r>
        <w:rPr>
          <w:rFonts w:hint="eastAsia" w:ascii="宋体" w:hAnsi="宋体" w:eastAsia="宋体" w:cs="宋体"/>
          <w:szCs w:val="21"/>
        </w:rPr>
        <w:t xml:space="preserve">                         </w:t>
      </w:r>
    </w:p>
    <w:p w14:paraId="502F144F">
      <w:pPr>
        <w:spacing w:line="360" w:lineRule="auto"/>
        <w:jc w:val="left"/>
        <w:rPr>
          <w:rFonts w:ascii="宋体" w:hAnsi="宋体" w:eastAsia="宋体" w:cs="宋体"/>
          <w:szCs w:val="21"/>
        </w:rPr>
      </w:pPr>
      <w:r>
        <w:rPr>
          <w:rFonts w:hint="eastAsia" w:ascii="宋体" w:hAnsi="宋体" w:eastAsia="宋体" w:cs="宋体"/>
          <w:szCs w:val="21"/>
        </w:rPr>
        <w:t xml:space="preserve">法定代表人（或负责人）：                法定代表（或负责人）:  </w:t>
      </w:r>
    </w:p>
    <w:p w14:paraId="392B0267">
      <w:pPr>
        <w:spacing w:line="360" w:lineRule="auto"/>
        <w:jc w:val="left"/>
        <w:rPr>
          <w:rFonts w:ascii="宋体" w:hAnsi="宋体" w:eastAsia="宋体" w:cs="宋体"/>
          <w:szCs w:val="21"/>
        </w:rPr>
      </w:pPr>
    </w:p>
    <w:p w14:paraId="4207EBE1">
      <w:pPr>
        <w:spacing w:line="360" w:lineRule="auto"/>
        <w:ind w:left="5040" w:hanging="5040" w:hangingChars="2400"/>
        <w:jc w:val="left"/>
        <w:rPr>
          <w:rFonts w:ascii="宋体" w:hAnsi="宋体" w:eastAsia="宋体" w:cs="宋体"/>
          <w:szCs w:val="21"/>
        </w:rPr>
      </w:pPr>
    </w:p>
    <w:p w14:paraId="44F0F500">
      <w:pPr>
        <w:pStyle w:val="30"/>
      </w:pPr>
    </w:p>
    <w:p w14:paraId="6AF3C7CE">
      <w:pPr>
        <w:pStyle w:val="30"/>
      </w:pPr>
    </w:p>
    <w:p w14:paraId="25451CA1">
      <w:pPr>
        <w:rPr>
          <w:rFonts w:ascii="宋体" w:hAnsi="宋体" w:eastAsia="宋体" w:cs="宋体"/>
          <w:sz w:val="24"/>
          <w:szCs w:val="24"/>
        </w:rPr>
      </w:pPr>
    </w:p>
    <w:p w14:paraId="67680A74">
      <w:pPr>
        <w:spacing w:line="360" w:lineRule="auto"/>
        <w:ind w:left="5040" w:hanging="5040" w:hangingChars="2400"/>
        <w:jc w:val="left"/>
        <w:rPr>
          <w:rFonts w:ascii="宋体" w:hAnsi="宋体" w:eastAsia="宋体" w:cs="宋体"/>
          <w:szCs w:val="21"/>
        </w:rPr>
      </w:pPr>
      <w:r>
        <w:rPr>
          <w:rFonts w:hint="eastAsia" w:ascii="宋体" w:hAnsi="宋体" w:eastAsia="宋体" w:cs="宋体"/>
          <w:szCs w:val="21"/>
        </w:rPr>
        <w:t xml:space="preserve">甲 方6：                                甲方7：                                 </w:t>
      </w:r>
    </w:p>
    <w:p w14:paraId="1D65E64D">
      <w:pPr>
        <w:spacing w:line="360" w:lineRule="auto"/>
        <w:rPr>
          <w:rFonts w:ascii="宋体" w:hAnsi="宋体" w:eastAsia="宋体" w:cs="宋体"/>
          <w:szCs w:val="21"/>
        </w:rPr>
      </w:pPr>
      <w:r>
        <w:rPr>
          <w:rFonts w:hint="eastAsia" w:ascii="宋体" w:hAnsi="宋体" w:eastAsia="宋体" w:cs="宋体"/>
          <w:szCs w:val="21"/>
        </w:rPr>
        <w:t xml:space="preserve">                         </w:t>
      </w:r>
    </w:p>
    <w:p w14:paraId="6940C980">
      <w:pPr>
        <w:spacing w:line="360" w:lineRule="auto"/>
        <w:jc w:val="left"/>
        <w:rPr>
          <w:rFonts w:ascii="宋体" w:hAnsi="宋体" w:eastAsia="宋体" w:cs="宋体"/>
          <w:szCs w:val="21"/>
        </w:rPr>
      </w:pPr>
      <w:r>
        <w:rPr>
          <w:rFonts w:hint="eastAsia" w:ascii="宋体" w:hAnsi="宋体" w:eastAsia="宋体" w:cs="宋体"/>
          <w:szCs w:val="21"/>
        </w:rPr>
        <w:t xml:space="preserve">法定代表人（或负责人）：                法定代表（或负责人）:  </w:t>
      </w:r>
    </w:p>
    <w:p w14:paraId="757F0FCF">
      <w:pPr>
        <w:spacing w:line="360" w:lineRule="auto"/>
        <w:rPr>
          <w:rFonts w:ascii="宋体" w:hAnsi="宋体" w:eastAsia="宋体" w:cs="宋体"/>
          <w:bCs/>
          <w:szCs w:val="21"/>
        </w:rPr>
      </w:pPr>
    </w:p>
    <w:p w14:paraId="268E7003">
      <w:pPr>
        <w:spacing w:line="360" w:lineRule="auto"/>
        <w:rPr>
          <w:rFonts w:ascii="宋体" w:hAnsi="宋体" w:eastAsia="宋体" w:cs="宋体"/>
          <w:bCs/>
          <w:szCs w:val="21"/>
        </w:rPr>
      </w:pPr>
    </w:p>
    <w:p w14:paraId="416BE7A6">
      <w:pPr>
        <w:pStyle w:val="30"/>
      </w:pPr>
    </w:p>
    <w:p w14:paraId="63A2ACDC">
      <w:pPr>
        <w:rPr>
          <w:rFonts w:ascii="宋体" w:hAnsi="宋体" w:eastAsia="宋体" w:cs="宋体"/>
          <w:sz w:val="24"/>
          <w:szCs w:val="24"/>
        </w:rPr>
      </w:pPr>
    </w:p>
    <w:p w14:paraId="72CE60CA">
      <w:pPr>
        <w:spacing w:line="360" w:lineRule="auto"/>
        <w:rPr>
          <w:rFonts w:ascii="宋体" w:hAnsi="宋体" w:eastAsia="宋体" w:cs="宋体"/>
          <w:szCs w:val="21"/>
        </w:rPr>
      </w:pPr>
      <w:r>
        <w:rPr>
          <w:rFonts w:hint="eastAsia" w:ascii="宋体" w:hAnsi="宋体" w:eastAsia="宋体" w:cs="宋体"/>
          <w:bCs/>
          <w:szCs w:val="21"/>
        </w:rPr>
        <w:t>乙方：</w:t>
      </w:r>
    </w:p>
    <w:p w14:paraId="726422A9">
      <w:pPr>
        <w:spacing w:line="360" w:lineRule="auto"/>
        <w:rPr>
          <w:rFonts w:ascii="宋体" w:hAnsi="宋体" w:eastAsia="宋体" w:cs="宋体"/>
          <w:szCs w:val="21"/>
        </w:rPr>
      </w:pPr>
      <w:r>
        <w:rPr>
          <w:rFonts w:hint="eastAsia" w:ascii="宋体" w:hAnsi="宋体" w:eastAsia="宋体" w:cs="宋体"/>
          <w:szCs w:val="21"/>
        </w:rPr>
        <w:t xml:space="preserve">法定代表（或负责）人：                 </w:t>
      </w:r>
    </w:p>
    <w:p w14:paraId="0692A236">
      <w:pPr>
        <w:pStyle w:val="19"/>
        <w:jc w:val="left"/>
        <w:rPr>
          <w:rFonts w:hAnsi="宋体" w:cs="宋体"/>
          <w:b w:val="0"/>
          <w:bCs w:val="0"/>
          <w:sz w:val="21"/>
          <w:szCs w:val="21"/>
        </w:rPr>
      </w:pPr>
    </w:p>
    <w:p w14:paraId="4265ABFD">
      <w:pPr>
        <w:rPr>
          <w:rFonts w:ascii="宋体" w:hAnsi="宋体" w:eastAsia="宋体" w:cs="宋体"/>
          <w:szCs w:val="21"/>
        </w:rPr>
      </w:pPr>
    </w:p>
    <w:p w14:paraId="5183CF7E">
      <w:pPr>
        <w:spacing w:line="360" w:lineRule="auto"/>
        <w:rPr>
          <w:rFonts w:ascii="宋体" w:hAnsi="宋体" w:eastAsia="宋体" w:cs="宋体"/>
          <w:szCs w:val="21"/>
        </w:rPr>
      </w:pPr>
      <w:r>
        <w:rPr>
          <w:rFonts w:hint="eastAsia" w:ascii="宋体" w:hAnsi="宋体" w:eastAsia="宋体" w:cs="宋体"/>
          <w:szCs w:val="21"/>
        </w:rPr>
        <w:t xml:space="preserve">日期：    年    月    日                        </w:t>
      </w:r>
    </w:p>
    <w:p w14:paraId="48BBF2A9">
      <w:pPr>
        <w:ind w:firstLine="210" w:firstLineChars="100"/>
        <w:rPr>
          <w:rFonts w:ascii="宋体" w:hAnsi="宋体" w:eastAsia="宋体" w:cs="宋体"/>
          <w:szCs w:val="21"/>
        </w:rPr>
      </w:pPr>
    </w:p>
    <w:p w14:paraId="6D5907B9">
      <w:pPr>
        <w:rPr>
          <w:rFonts w:ascii="宋体" w:hAnsi="宋体" w:eastAsia="宋体" w:cs="宋体"/>
          <w:szCs w:val="21"/>
        </w:rPr>
      </w:pPr>
      <w:r>
        <w:rPr>
          <w:rFonts w:hint="eastAsia" w:ascii="宋体" w:hAnsi="宋体" w:eastAsia="宋体" w:cs="宋体"/>
          <w:szCs w:val="21"/>
        </w:rPr>
        <w:t>签订地点：广东省东莞市</w:t>
      </w:r>
    </w:p>
    <w:p w14:paraId="0B8A253E">
      <w:pPr>
        <w:rPr>
          <w:rFonts w:ascii="宋体" w:hAnsi="宋体" w:eastAsia="宋体" w:cs="宋体"/>
          <w:szCs w:val="21"/>
        </w:rPr>
      </w:pPr>
    </w:p>
    <w:p w14:paraId="4DC377B1">
      <w:pPr>
        <w:pStyle w:val="19"/>
      </w:pPr>
    </w:p>
    <w:p w14:paraId="5ED395AB">
      <w:pPr>
        <w:pageBreakBefore/>
        <w:spacing w:before="120" w:beforeLines="50" w:after="120" w:afterLines="50" w:line="360" w:lineRule="auto"/>
        <w:ind w:firstLine="640"/>
        <w:jc w:val="center"/>
        <w:outlineLvl w:val="0"/>
        <w:rPr>
          <w:rFonts w:ascii="宋体" w:hAnsi="宋体" w:eastAsia="宋体" w:cs="Times New Roman"/>
          <w:b/>
          <w:bCs/>
          <w:sz w:val="32"/>
          <w:szCs w:val="32"/>
          <w:lang w:val="zh-CN"/>
        </w:rPr>
      </w:pPr>
      <w:bookmarkStart w:id="369" w:name="_Toc447045090"/>
      <w:bookmarkStart w:id="370" w:name="_Toc447044479"/>
      <w:bookmarkStart w:id="371" w:name="_Toc142508360"/>
      <w:bookmarkStart w:id="372" w:name="_Toc447044603"/>
      <w:bookmarkStart w:id="373" w:name="_Toc22246"/>
      <w:bookmarkStart w:id="374" w:name="_Toc24427_WPSOffice_Level1"/>
      <w:bookmarkStart w:id="375" w:name="_Toc512353083"/>
      <w:bookmarkStart w:id="376" w:name="_Toc169091772"/>
      <w:r>
        <w:rPr>
          <w:rFonts w:hint="eastAsia" w:ascii="宋体" w:hAnsi="宋体" w:eastAsia="宋体" w:cs="Times New Roman"/>
          <w:b/>
          <w:bCs/>
          <w:sz w:val="32"/>
          <w:szCs w:val="32"/>
          <w:lang w:val="zh-CN"/>
        </w:rPr>
        <w:t>第五篇</w:t>
      </w:r>
      <w:r>
        <w:rPr>
          <w:rFonts w:ascii="宋体" w:hAnsi="宋体" w:eastAsia="宋体" w:cs="Times New Roman"/>
          <w:b/>
          <w:bCs/>
          <w:sz w:val="32"/>
          <w:szCs w:val="32"/>
          <w:lang w:val="zh-CN"/>
        </w:rPr>
        <w:t xml:space="preserve"> </w:t>
      </w:r>
      <w:r>
        <w:rPr>
          <w:rFonts w:hint="eastAsia" w:ascii="宋体" w:hAnsi="宋体" w:eastAsia="宋体" w:cs="Times New Roman"/>
          <w:b/>
          <w:bCs/>
          <w:sz w:val="32"/>
          <w:szCs w:val="32"/>
          <w:lang w:val="zh-CN"/>
        </w:rPr>
        <w:t>相关保函格式</w:t>
      </w:r>
      <w:bookmarkEnd w:id="369"/>
      <w:bookmarkEnd w:id="370"/>
      <w:bookmarkEnd w:id="371"/>
      <w:bookmarkEnd w:id="372"/>
      <w:bookmarkEnd w:id="373"/>
      <w:bookmarkEnd w:id="374"/>
      <w:bookmarkEnd w:id="375"/>
      <w:bookmarkEnd w:id="376"/>
      <w:bookmarkStart w:id="377" w:name="_Toc447045091"/>
      <w:bookmarkStart w:id="378" w:name="_Toc447044604"/>
      <w:bookmarkStart w:id="379" w:name="_Toc447044480"/>
    </w:p>
    <w:p w14:paraId="7621AF30">
      <w:pPr>
        <w:autoSpaceDE w:val="0"/>
        <w:autoSpaceDN w:val="0"/>
        <w:adjustRightInd w:val="0"/>
        <w:spacing w:after="120" w:afterLines="50" w:line="360" w:lineRule="auto"/>
        <w:jc w:val="left"/>
        <w:rPr>
          <w:rFonts w:ascii="宋体" w:hAnsi="宋体" w:eastAsia="宋体" w:cs="Times New Roman"/>
          <w:b/>
          <w:kern w:val="0"/>
          <w:sz w:val="28"/>
          <w:szCs w:val="28"/>
        </w:rPr>
      </w:pPr>
      <w:bookmarkStart w:id="380" w:name="_Toc26521_WPSOffice_Level2"/>
      <w:r>
        <w:rPr>
          <w:rFonts w:hint="eastAsia" w:ascii="宋体" w:hAnsi="宋体" w:eastAsia="宋体" w:cs="Times New Roman"/>
          <w:b/>
          <w:kern w:val="0"/>
          <w:sz w:val="28"/>
          <w:szCs w:val="28"/>
        </w:rPr>
        <w:t>一、不可撤销银行履约保函格式</w:t>
      </w:r>
      <w:bookmarkEnd w:id="377"/>
      <w:bookmarkEnd w:id="378"/>
      <w:bookmarkEnd w:id="379"/>
      <w:bookmarkEnd w:id="380"/>
    </w:p>
    <w:p w14:paraId="054ABE20">
      <w:pPr>
        <w:autoSpaceDE w:val="0"/>
        <w:autoSpaceDN w:val="0"/>
        <w:adjustRightInd w:val="0"/>
        <w:jc w:val="center"/>
        <w:rPr>
          <w:rFonts w:ascii="宋体" w:hAnsi="宋体" w:eastAsia="宋体" w:cs="Times New Roman"/>
          <w:b/>
          <w:kern w:val="0"/>
          <w:sz w:val="30"/>
          <w:szCs w:val="30"/>
        </w:rPr>
      </w:pPr>
      <w:r>
        <w:rPr>
          <w:rFonts w:hint="eastAsia" w:ascii="宋体" w:hAnsi="宋体" w:eastAsia="宋体" w:cs="Times New Roman"/>
          <w:b/>
          <w:kern w:val="0"/>
          <w:sz w:val="30"/>
          <w:szCs w:val="30"/>
        </w:rPr>
        <w:t>不可撤销银行履约保函</w:t>
      </w:r>
    </w:p>
    <w:p w14:paraId="1F6C8481">
      <w:pPr>
        <w:widowControl/>
        <w:autoSpaceDE w:val="0"/>
        <w:autoSpaceDN w:val="0"/>
        <w:adjustRightInd w:val="0"/>
        <w:spacing w:line="360" w:lineRule="auto"/>
        <w:jc w:val="left"/>
        <w:rPr>
          <w:rFonts w:ascii="宋体" w:hAnsi="宋体" w:eastAsia="宋体" w:cs="宋体"/>
          <w:kern w:val="0"/>
          <w:szCs w:val="21"/>
        </w:rPr>
      </w:pPr>
    </w:p>
    <w:p w14:paraId="21240927">
      <w:pPr>
        <w:autoSpaceDE w:val="0"/>
        <w:autoSpaceDN w:val="0"/>
        <w:adjustRightInd w:val="0"/>
        <w:spacing w:line="360" w:lineRule="auto"/>
        <w:ind w:firstLine="6300"/>
        <w:jc w:val="left"/>
        <w:rPr>
          <w:rFonts w:ascii="宋体" w:hAnsi="宋体" w:eastAsia="宋体" w:cs="Times New Roman"/>
          <w:kern w:val="0"/>
          <w:szCs w:val="21"/>
          <w:u w:val="single"/>
        </w:rPr>
      </w:pPr>
      <w:r>
        <w:rPr>
          <w:rFonts w:ascii="宋体" w:hAnsi="宋体" w:eastAsia="宋体" w:cs="Times New Roman"/>
          <w:kern w:val="0"/>
          <w:szCs w:val="21"/>
        </w:rPr>
        <w:t>银行编号：</w:t>
      </w:r>
    </w:p>
    <w:p w14:paraId="7E7FF129">
      <w:pPr>
        <w:widowControl/>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致：</w:t>
      </w:r>
      <w:r>
        <w:rPr>
          <w:rFonts w:ascii="宋体" w:hAnsi="宋体" w:eastAsia="宋体" w:cs="宋体"/>
          <w:b/>
          <w:kern w:val="0"/>
          <w:szCs w:val="21"/>
          <w:u w:val="single"/>
        </w:rPr>
        <w:t xml:space="preserve">                    </w:t>
      </w:r>
      <w:r>
        <w:rPr>
          <w:rFonts w:hint="eastAsia" w:ascii="宋体" w:hAnsi="宋体" w:eastAsia="宋体" w:cs="宋体"/>
          <w:kern w:val="0"/>
          <w:szCs w:val="21"/>
        </w:rPr>
        <w:t>（下称“受益人”）</w:t>
      </w:r>
    </w:p>
    <w:p w14:paraId="0D53A37D">
      <w:pPr>
        <w:widowControl/>
        <w:autoSpaceDE w:val="0"/>
        <w:autoSpaceDN w:val="0"/>
        <w:adjustRightInd w:val="0"/>
        <w:spacing w:line="360" w:lineRule="auto"/>
        <w:ind w:firstLine="567" w:firstLineChars="270"/>
        <w:jc w:val="left"/>
        <w:rPr>
          <w:rFonts w:ascii="宋体" w:hAnsi="宋体" w:eastAsia="宋体" w:cs="宋体"/>
          <w:kern w:val="0"/>
          <w:szCs w:val="21"/>
        </w:rPr>
      </w:pPr>
      <w:r>
        <w:rPr>
          <w:rFonts w:hint="eastAsia" w:ascii="宋体" w:hAnsi="宋体" w:eastAsia="宋体" w:cs="宋体"/>
          <w:kern w:val="0"/>
          <w:szCs w:val="21"/>
        </w:rPr>
        <w:t>鉴于</w:t>
      </w:r>
      <w:r>
        <w:rPr>
          <w:rFonts w:ascii="宋体" w:hAnsi="宋体" w:eastAsia="宋体" w:cs="宋体"/>
          <w:kern w:val="0"/>
          <w:szCs w:val="21"/>
          <w:u w:val="single"/>
        </w:rPr>
        <w:t xml:space="preserve">  （</w:t>
      </w:r>
      <w:r>
        <w:rPr>
          <w:rFonts w:hint="eastAsia" w:ascii="宋体" w:hAnsi="宋体" w:eastAsia="宋体" w:cs="宋体"/>
          <w:kern w:val="0"/>
          <w:szCs w:val="21"/>
          <w:u w:val="single"/>
        </w:rPr>
        <w:t>申请人</w:t>
      </w:r>
      <w:r>
        <w:rPr>
          <w:rFonts w:ascii="宋体" w:hAnsi="宋体" w:eastAsia="宋体" w:cs="宋体"/>
          <w:kern w:val="0"/>
          <w:szCs w:val="21"/>
          <w:u w:val="single"/>
        </w:rPr>
        <w:t xml:space="preserve">的名称与地址）  </w:t>
      </w:r>
      <w:r>
        <w:rPr>
          <w:rFonts w:hint="eastAsia" w:ascii="宋体" w:hAnsi="宋体" w:eastAsia="宋体" w:cs="宋体"/>
          <w:kern w:val="0"/>
          <w:szCs w:val="21"/>
        </w:rPr>
        <w:t>（下称“申请人”），已保证按拟签订的</w:t>
      </w:r>
      <w:r>
        <w:rPr>
          <w:rFonts w:ascii="宋体" w:hAnsi="宋体" w:eastAsia="宋体" w:cs="宋体"/>
          <w:kern w:val="0"/>
          <w:szCs w:val="21"/>
          <w:u w:val="single"/>
        </w:rPr>
        <w:t xml:space="preserve"> 项目名称       （招标编号：         ）</w:t>
      </w:r>
      <w:r>
        <w:rPr>
          <w:rFonts w:hint="eastAsia" w:ascii="宋体" w:hAnsi="宋体" w:eastAsia="宋体" w:cs="宋体"/>
          <w:kern w:val="0"/>
          <w:szCs w:val="21"/>
        </w:rPr>
        <w:t>合同（招标文件）中规定的义务履行合同。</w:t>
      </w:r>
    </w:p>
    <w:p w14:paraId="5CB3B3F9">
      <w:pPr>
        <w:widowControl/>
        <w:autoSpaceDE w:val="0"/>
        <w:autoSpaceDN w:val="0"/>
        <w:adjustRightInd w:val="0"/>
        <w:spacing w:line="360" w:lineRule="auto"/>
        <w:ind w:firstLine="567" w:firstLineChars="270"/>
        <w:jc w:val="left"/>
        <w:rPr>
          <w:rFonts w:ascii="宋体" w:hAnsi="宋体" w:eastAsia="宋体" w:cs="宋体"/>
          <w:kern w:val="0"/>
          <w:szCs w:val="21"/>
        </w:rPr>
      </w:pPr>
      <w:r>
        <w:rPr>
          <w:rFonts w:hint="eastAsia" w:ascii="宋体" w:hAnsi="宋体" w:eastAsia="宋体" w:cs="宋体"/>
          <w:kern w:val="0"/>
          <w:szCs w:val="21"/>
        </w:rPr>
        <w:t>根据上述合同（招标文件）规定，申请人应向受益人提供一份金额为人民币（大写）</w:t>
      </w:r>
      <w:r>
        <w:rPr>
          <w:rFonts w:ascii="宋体" w:hAnsi="宋体" w:eastAsia="宋体" w:cs="宋体"/>
          <w:kern w:val="0"/>
          <w:szCs w:val="21"/>
          <w:u w:val="single"/>
        </w:rPr>
        <w:t xml:space="preserve">      （</w:t>
      </w:r>
      <w:r>
        <w:rPr>
          <w:rFonts w:hint="eastAsia" w:ascii="宋体" w:hAnsi="宋体" w:eastAsia="宋体" w:cs="宋体"/>
          <w:kern w:val="0"/>
          <w:szCs w:val="21"/>
          <w:u w:val="single"/>
        </w:rPr>
        <w:t>RMB</w:t>
      </w:r>
      <w:r>
        <w:rPr>
          <w:rFonts w:ascii="宋体" w:hAnsi="宋体" w:eastAsia="宋体" w:cs="宋体"/>
          <w:kern w:val="0"/>
          <w:szCs w:val="21"/>
          <w:u w:val="single"/>
        </w:rPr>
        <w:t>元）</w:t>
      </w:r>
      <w:r>
        <w:rPr>
          <w:rFonts w:hint="eastAsia" w:ascii="宋体" w:hAnsi="宋体" w:eastAsia="宋体" w:cs="宋体"/>
          <w:kern w:val="0"/>
          <w:szCs w:val="21"/>
        </w:rPr>
        <w:t>的无条件、不可撤销银行履约保函，作为申请人履行上述合同的担保。</w:t>
      </w:r>
    </w:p>
    <w:p w14:paraId="750C2ED2">
      <w:pPr>
        <w:widowControl/>
        <w:autoSpaceDE w:val="0"/>
        <w:autoSpaceDN w:val="0"/>
        <w:adjustRightInd w:val="0"/>
        <w:spacing w:line="360" w:lineRule="auto"/>
        <w:ind w:firstLine="567" w:firstLineChars="270"/>
        <w:jc w:val="left"/>
        <w:rPr>
          <w:rFonts w:ascii="宋体" w:hAnsi="宋体" w:eastAsia="宋体" w:cs="宋体"/>
          <w:kern w:val="0"/>
          <w:szCs w:val="21"/>
        </w:rPr>
      </w:pPr>
      <w:r>
        <w:rPr>
          <w:rFonts w:hint="eastAsia" w:ascii="宋体" w:hAnsi="宋体" w:eastAsia="宋体" w:cs="宋体"/>
          <w:kern w:val="0"/>
          <w:szCs w:val="21"/>
        </w:rPr>
        <w:t>我方</w:t>
      </w:r>
      <w:r>
        <w:rPr>
          <w:rFonts w:ascii="宋体" w:hAnsi="宋体" w:eastAsia="宋体" w:cs="宋体"/>
          <w:kern w:val="0"/>
          <w:szCs w:val="21"/>
          <w:u w:val="single"/>
        </w:rPr>
        <w:t xml:space="preserve">     （银行名称）</w:t>
      </w:r>
      <w:r>
        <w:rPr>
          <w:rFonts w:hint="eastAsia" w:ascii="宋体" w:hAnsi="宋体" w:eastAsia="宋体" w:cs="宋体"/>
          <w:kern w:val="0"/>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6F6D268C">
      <w:pPr>
        <w:widowControl/>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在向我行提出要求前，我行将不坚持要求受益人首先向申请人提出上述款项的索赔。</w:t>
      </w:r>
    </w:p>
    <w:p w14:paraId="496CB73A">
      <w:pPr>
        <w:widowControl/>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14:paraId="6ABE1B56">
      <w:pPr>
        <w:widowControl/>
        <w:autoSpaceDE w:val="0"/>
        <w:autoSpaceDN w:val="0"/>
        <w:adjustRightInd w:val="0"/>
        <w:spacing w:line="360" w:lineRule="auto"/>
        <w:ind w:firstLine="437"/>
        <w:jc w:val="left"/>
        <w:rPr>
          <w:rFonts w:ascii="宋体" w:hAnsi="宋体" w:eastAsia="宋体" w:cs="Times New Roman"/>
          <w:kern w:val="0"/>
          <w:szCs w:val="21"/>
        </w:rPr>
      </w:pPr>
      <w:r>
        <w:rPr>
          <w:rFonts w:ascii="宋体" w:hAnsi="宋体" w:eastAsia="宋体" w:cs="Times New Roman"/>
          <w:kern w:val="0"/>
          <w:szCs w:val="21"/>
        </w:rPr>
        <w:t>本保函</w:t>
      </w:r>
      <w:r>
        <w:rPr>
          <w:rFonts w:hint="eastAsia" w:ascii="宋体" w:hAnsi="宋体" w:eastAsia="宋体" w:cs="Times New Roman"/>
          <w:kern w:val="0"/>
          <w:szCs w:val="21"/>
        </w:rPr>
        <w:t>应从合同期限届满并完成全部供货（含最终验收合格）且结算完毕之后二十八（28）日内保持有效。</w:t>
      </w:r>
    </w:p>
    <w:p w14:paraId="1A2BA855">
      <w:pPr>
        <w:widowControl/>
        <w:autoSpaceDE w:val="0"/>
        <w:autoSpaceDN w:val="0"/>
        <w:adjustRightInd w:val="0"/>
        <w:spacing w:line="360" w:lineRule="auto"/>
        <w:ind w:firstLine="437"/>
        <w:jc w:val="left"/>
        <w:rPr>
          <w:rFonts w:ascii="宋体" w:hAnsi="宋体" w:eastAsia="宋体" w:cs="宋体"/>
          <w:kern w:val="0"/>
          <w:szCs w:val="21"/>
        </w:rPr>
      </w:pPr>
    </w:p>
    <w:p w14:paraId="17E5828C">
      <w:pPr>
        <w:widowControl/>
        <w:autoSpaceDE w:val="0"/>
        <w:autoSpaceDN w:val="0"/>
        <w:adjustRightInd w:val="0"/>
        <w:spacing w:line="360" w:lineRule="auto"/>
        <w:ind w:firstLine="2520" w:firstLineChars="1200"/>
        <w:jc w:val="left"/>
        <w:rPr>
          <w:rFonts w:ascii="宋体" w:hAnsi="宋体" w:eastAsia="宋体" w:cs="宋体"/>
          <w:kern w:val="0"/>
          <w:szCs w:val="21"/>
          <w:u w:val="single"/>
        </w:rPr>
      </w:pPr>
      <w:r>
        <w:rPr>
          <w:rFonts w:hint="eastAsia" w:ascii="宋体" w:hAnsi="宋体" w:eastAsia="宋体" w:cs="宋体"/>
          <w:kern w:val="0"/>
          <w:szCs w:val="21"/>
        </w:rPr>
        <w:t>担</w:t>
      </w:r>
      <w:r>
        <w:rPr>
          <w:rFonts w:ascii="宋体" w:hAnsi="宋体" w:eastAsia="宋体" w:cs="宋体"/>
          <w:kern w:val="0"/>
          <w:szCs w:val="21"/>
        </w:rPr>
        <w:t xml:space="preserve"> </w:t>
      </w:r>
      <w:r>
        <w:rPr>
          <w:rFonts w:hint="eastAsia" w:ascii="宋体" w:hAnsi="宋体" w:eastAsia="宋体" w:cs="宋体"/>
          <w:kern w:val="0"/>
          <w:szCs w:val="21"/>
        </w:rPr>
        <w:t>保</w:t>
      </w:r>
      <w:r>
        <w:rPr>
          <w:rFonts w:ascii="宋体" w:hAnsi="宋体" w:eastAsia="宋体" w:cs="宋体"/>
          <w:kern w:val="0"/>
          <w:szCs w:val="21"/>
        </w:rPr>
        <w:t xml:space="preserve"> </w:t>
      </w:r>
      <w:r>
        <w:rPr>
          <w:rFonts w:hint="eastAsia" w:ascii="宋体" w:hAnsi="宋体" w:eastAsia="宋体" w:cs="宋体"/>
          <w:kern w:val="0"/>
          <w:szCs w:val="21"/>
        </w:rPr>
        <w:t>银</w:t>
      </w:r>
      <w:r>
        <w:rPr>
          <w:rFonts w:ascii="宋体" w:hAnsi="宋体" w:eastAsia="宋体" w:cs="宋体"/>
          <w:kern w:val="0"/>
          <w:szCs w:val="21"/>
        </w:rPr>
        <w:t xml:space="preserve"> </w:t>
      </w:r>
      <w:r>
        <w:rPr>
          <w:rFonts w:hint="eastAsia" w:ascii="宋体" w:hAnsi="宋体" w:eastAsia="宋体" w:cs="宋体"/>
          <w:kern w:val="0"/>
          <w:szCs w:val="21"/>
        </w:rPr>
        <w:t>行：</w:t>
      </w:r>
      <w:r>
        <w:rPr>
          <w:rFonts w:ascii="宋体" w:hAnsi="宋体" w:eastAsia="宋体" w:cs="宋体"/>
          <w:kern w:val="0"/>
          <w:szCs w:val="21"/>
          <w:u w:val="single"/>
        </w:rPr>
        <w:t xml:space="preserve">          银行全称          (盖章)   </w:t>
      </w:r>
    </w:p>
    <w:p w14:paraId="5ACDFB24">
      <w:pPr>
        <w:widowControl/>
        <w:autoSpaceDE w:val="0"/>
        <w:autoSpaceDN w:val="0"/>
        <w:adjustRightInd w:val="0"/>
        <w:spacing w:line="360" w:lineRule="auto"/>
        <w:ind w:firstLine="2520" w:firstLineChars="1200"/>
        <w:jc w:val="left"/>
        <w:rPr>
          <w:rFonts w:ascii="宋体" w:hAnsi="宋体" w:eastAsia="宋体" w:cs="宋体"/>
          <w:kern w:val="0"/>
          <w:szCs w:val="21"/>
        </w:rPr>
      </w:pPr>
      <w:r>
        <w:rPr>
          <w:rFonts w:hint="eastAsia" w:ascii="宋体" w:hAnsi="宋体" w:eastAsia="宋体" w:cs="宋体"/>
          <w:kern w:val="0"/>
          <w:szCs w:val="21"/>
        </w:rPr>
        <w:t>法定代表人或其授权的代表人：</w:t>
      </w:r>
      <w:r>
        <w:rPr>
          <w:rFonts w:ascii="宋体" w:hAnsi="宋体" w:eastAsia="宋体" w:cs="宋体"/>
          <w:kern w:val="0"/>
          <w:szCs w:val="21"/>
          <w:u w:val="single"/>
        </w:rPr>
        <w:t xml:space="preserve">       (职务)         </w:t>
      </w:r>
    </w:p>
    <w:p w14:paraId="2B287C74">
      <w:pPr>
        <w:widowControl/>
        <w:autoSpaceDE w:val="0"/>
        <w:autoSpaceDN w:val="0"/>
        <w:adjustRightInd w:val="0"/>
        <w:spacing w:line="360" w:lineRule="auto"/>
        <w:ind w:firstLine="5502" w:firstLineChars="2620"/>
        <w:jc w:val="left"/>
        <w:rPr>
          <w:rFonts w:ascii="宋体" w:hAnsi="宋体" w:eastAsia="宋体" w:cs="宋体"/>
          <w:kern w:val="0"/>
          <w:szCs w:val="21"/>
          <w:u w:val="single"/>
        </w:rPr>
      </w:pPr>
      <w:r>
        <w:rPr>
          <w:rFonts w:ascii="宋体" w:hAnsi="宋体" w:eastAsia="宋体" w:cs="宋体"/>
          <w:kern w:val="0"/>
          <w:szCs w:val="21"/>
          <w:u w:val="single"/>
        </w:rPr>
        <w:t xml:space="preserve">       (姓名)         </w:t>
      </w:r>
    </w:p>
    <w:p w14:paraId="4B3B48F4">
      <w:pPr>
        <w:widowControl/>
        <w:autoSpaceDE w:val="0"/>
        <w:autoSpaceDN w:val="0"/>
        <w:adjustRightInd w:val="0"/>
        <w:spacing w:line="360" w:lineRule="auto"/>
        <w:ind w:firstLine="5502" w:firstLineChars="2620"/>
        <w:jc w:val="left"/>
        <w:rPr>
          <w:rFonts w:ascii="宋体" w:hAnsi="宋体" w:eastAsia="宋体" w:cs="宋体"/>
          <w:kern w:val="0"/>
          <w:szCs w:val="21"/>
          <w:u w:val="single"/>
        </w:rPr>
      </w:pPr>
      <w:r>
        <w:rPr>
          <w:rFonts w:ascii="宋体" w:hAnsi="宋体" w:eastAsia="宋体" w:cs="宋体"/>
          <w:kern w:val="0"/>
          <w:szCs w:val="21"/>
          <w:u w:val="single"/>
        </w:rPr>
        <w:t xml:space="preserve">       (签章)         </w:t>
      </w:r>
    </w:p>
    <w:p w14:paraId="3C6A982D">
      <w:pPr>
        <w:autoSpaceDE w:val="0"/>
        <w:autoSpaceDN w:val="0"/>
        <w:adjustRightInd w:val="0"/>
        <w:spacing w:line="360" w:lineRule="auto"/>
        <w:ind w:left="840" w:firstLine="420" w:firstLineChars="200"/>
        <w:jc w:val="left"/>
        <w:rPr>
          <w:rFonts w:ascii="宋体" w:hAnsi="宋体" w:eastAsia="宋体" w:cs="宋体"/>
          <w:kern w:val="0"/>
          <w:szCs w:val="21"/>
        </w:rPr>
      </w:pPr>
      <w:r>
        <w:rPr>
          <w:rFonts w:ascii="宋体" w:hAnsi="宋体" w:eastAsia="宋体" w:cs="宋体"/>
          <w:kern w:val="0"/>
          <w:szCs w:val="21"/>
        </w:rPr>
        <w:t xml:space="preserve">                                        </w:t>
      </w:r>
      <w:r>
        <w:rPr>
          <w:rFonts w:ascii="宋体" w:hAnsi="宋体" w:eastAsia="宋体" w:cs="宋体"/>
          <w:kern w:val="0"/>
          <w:szCs w:val="21"/>
          <w:u w:val="single"/>
        </w:rPr>
        <w:t xml:space="preserve">        </w:t>
      </w:r>
      <w:r>
        <w:rPr>
          <w:rFonts w:hint="eastAsia" w:ascii="宋体" w:hAnsi="宋体" w:eastAsia="宋体" w:cs="宋体"/>
          <w:kern w:val="0"/>
          <w:szCs w:val="21"/>
        </w:rPr>
        <w:t>年</w:t>
      </w:r>
      <w:r>
        <w:rPr>
          <w:rFonts w:ascii="宋体" w:hAnsi="宋体" w:eastAsia="宋体" w:cs="宋体"/>
          <w:kern w:val="0"/>
          <w:szCs w:val="21"/>
          <w:u w:val="single"/>
        </w:rPr>
        <w:t xml:space="preserve">     </w:t>
      </w:r>
      <w:r>
        <w:rPr>
          <w:rFonts w:hint="eastAsia" w:ascii="宋体" w:hAnsi="宋体" w:eastAsia="宋体" w:cs="宋体"/>
          <w:kern w:val="0"/>
          <w:szCs w:val="21"/>
        </w:rPr>
        <w:t>月</w:t>
      </w:r>
      <w:r>
        <w:rPr>
          <w:rFonts w:ascii="宋体" w:hAnsi="宋体" w:eastAsia="宋体" w:cs="宋体"/>
          <w:kern w:val="0"/>
          <w:szCs w:val="21"/>
          <w:u w:val="single"/>
        </w:rPr>
        <w:t xml:space="preserve">     </w:t>
      </w:r>
      <w:r>
        <w:rPr>
          <w:rFonts w:hint="eastAsia" w:ascii="宋体" w:hAnsi="宋体" w:eastAsia="宋体" w:cs="宋体"/>
          <w:kern w:val="0"/>
          <w:szCs w:val="21"/>
        </w:rPr>
        <w:t>日</w:t>
      </w:r>
    </w:p>
    <w:p w14:paraId="605CC086">
      <w:pPr>
        <w:widowControl/>
        <w:autoSpaceDE w:val="0"/>
        <w:autoSpaceDN w:val="0"/>
        <w:adjustRightInd w:val="0"/>
        <w:spacing w:line="360" w:lineRule="auto"/>
        <w:jc w:val="left"/>
        <w:rPr>
          <w:rFonts w:ascii="宋体" w:hAnsi="宋体" w:eastAsia="宋体" w:cs="宋体"/>
          <w:kern w:val="0"/>
          <w:szCs w:val="21"/>
        </w:rPr>
      </w:pPr>
    </w:p>
    <w:p w14:paraId="6152CE23">
      <w:pPr>
        <w:widowControl/>
        <w:autoSpaceDE w:val="0"/>
        <w:autoSpaceDN w:val="0"/>
        <w:adjustRightInd w:val="0"/>
        <w:spacing w:line="360" w:lineRule="auto"/>
        <w:jc w:val="left"/>
        <w:rPr>
          <w:rFonts w:ascii="宋体" w:hAnsi="宋体" w:eastAsia="宋体" w:cs="宋体"/>
          <w:kern w:val="0"/>
          <w:szCs w:val="21"/>
        </w:rPr>
      </w:pPr>
    </w:p>
    <w:p w14:paraId="337BE333">
      <w:pPr>
        <w:autoSpaceDE w:val="0"/>
        <w:autoSpaceDN w:val="0"/>
        <w:adjustRightInd w:val="0"/>
        <w:spacing w:line="360" w:lineRule="auto"/>
        <w:ind w:right="368" w:rightChars="175"/>
        <w:jc w:val="left"/>
        <w:rPr>
          <w:rFonts w:ascii="宋体" w:hAnsi="宋体" w:eastAsia="宋体" w:cs="Times New Roman"/>
          <w:kern w:val="0"/>
          <w:szCs w:val="21"/>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60E55228">
      <w:pPr>
        <w:rPr>
          <w:rFonts w:ascii="宋体" w:hAnsi="宋体" w:eastAsia="宋体" w:cs="Times New Roman"/>
          <w:b/>
          <w:kern w:val="0"/>
          <w:sz w:val="28"/>
          <w:szCs w:val="28"/>
        </w:rPr>
      </w:pPr>
      <w:r>
        <w:rPr>
          <w:rFonts w:hint="eastAsia" w:ascii="宋体" w:hAnsi="宋体" w:eastAsia="宋体" w:cs="Times New Roman"/>
          <w:b/>
          <w:kern w:val="0"/>
          <w:sz w:val="28"/>
          <w:szCs w:val="28"/>
        </w:rPr>
        <w:t>二、履约保证保险凭证格式</w:t>
      </w:r>
    </w:p>
    <w:p w14:paraId="588DC1C4">
      <w:pPr>
        <w:autoSpaceDE w:val="0"/>
        <w:autoSpaceDN w:val="0"/>
        <w:adjustRightInd w:val="0"/>
        <w:jc w:val="center"/>
        <w:rPr>
          <w:rFonts w:ascii="宋体" w:hAnsi="宋体" w:eastAsia="宋体" w:cs="Times New Roman"/>
          <w:b/>
          <w:kern w:val="0"/>
          <w:sz w:val="30"/>
          <w:szCs w:val="30"/>
        </w:rPr>
      </w:pPr>
    </w:p>
    <w:p w14:paraId="514F51FF">
      <w:pPr>
        <w:autoSpaceDE w:val="0"/>
        <w:autoSpaceDN w:val="0"/>
        <w:adjustRightInd w:val="0"/>
        <w:jc w:val="center"/>
        <w:rPr>
          <w:rFonts w:ascii="宋体" w:hAnsi="宋体" w:eastAsia="宋体" w:cs="Times New Roman"/>
          <w:b/>
          <w:kern w:val="0"/>
          <w:sz w:val="30"/>
          <w:szCs w:val="30"/>
        </w:rPr>
      </w:pPr>
      <w:r>
        <w:rPr>
          <w:rFonts w:hint="eastAsia" w:ascii="宋体" w:hAnsi="宋体" w:eastAsia="宋体" w:cs="Times New Roman"/>
          <w:b/>
          <w:kern w:val="0"/>
          <w:sz w:val="30"/>
          <w:szCs w:val="30"/>
        </w:rPr>
        <w:t>履约保证保险凭证</w:t>
      </w:r>
    </w:p>
    <w:p w14:paraId="6B097CA6">
      <w:pPr>
        <w:autoSpaceDE w:val="0"/>
        <w:autoSpaceDN w:val="0"/>
        <w:adjustRightInd w:val="0"/>
        <w:spacing w:line="360" w:lineRule="auto"/>
        <w:ind w:firstLine="437"/>
        <w:jc w:val="center"/>
        <w:rPr>
          <w:rFonts w:ascii="宋体" w:hAnsi="宋体" w:eastAsia="宋体" w:cs="宋体"/>
          <w:kern w:val="0"/>
          <w:szCs w:val="21"/>
        </w:rPr>
      </w:pPr>
      <w:r>
        <w:rPr>
          <w:rFonts w:hint="eastAsia" w:ascii="宋体" w:hAnsi="宋体" w:eastAsia="宋体" w:cs="宋体"/>
          <w:kern w:val="0"/>
          <w:szCs w:val="21"/>
        </w:rPr>
        <w:t xml:space="preserve">                                      </w:t>
      </w:r>
    </w:p>
    <w:p w14:paraId="65FFE46A">
      <w:pPr>
        <w:autoSpaceDE w:val="0"/>
        <w:autoSpaceDN w:val="0"/>
        <w:adjustRightInd w:val="0"/>
        <w:spacing w:line="360" w:lineRule="auto"/>
        <w:ind w:firstLine="437"/>
        <w:jc w:val="center"/>
        <w:rPr>
          <w:rFonts w:ascii="宋体" w:hAnsi="宋体" w:eastAsia="宋体" w:cs="宋体"/>
          <w:kern w:val="0"/>
          <w:szCs w:val="21"/>
        </w:rPr>
      </w:pPr>
      <w:r>
        <w:rPr>
          <w:rFonts w:hint="eastAsia" w:ascii="宋体" w:hAnsi="宋体" w:eastAsia="宋体" w:cs="宋体"/>
          <w:kern w:val="0"/>
          <w:szCs w:val="21"/>
        </w:rPr>
        <w:t xml:space="preserve">                               编号：</w:t>
      </w:r>
    </w:p>
    <w:p w14:paraId="24EA96F1">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致：</w:t>
      </w:r>
      <w:r>
        <w:rPr>
          <w:rFonts w:hint="eastAsia" w:ascii="宋体" w:hAnsi="宋体" w:eastAsia="宋体" w:cs="宋体"/>
          <w:b/>
          <w:kern w:val="0"/>
          <w:szCs w:val="21"/>
          <w:u w:val="single"/>
        </w:rPr>
        <w:t xml:space="preserve">                    </w:t>
      </w:r>
      <w:r>
        <w:rPr>
          <w:rFonts w:hint="eastAsia" w:ascii="宋体" w:hAnsi="宋体" w:eastAsia="宋体" w:cs="宋体"/>
          <w:kern w:val="0"/>
          <w:szCs w:val="21"/>
        </w:rPr>
        <w:t xml:space="preserve">（下称“受益人”）： </w:t>
      </w:r>
    </w:p>
    <w:p w14:paraId="56AD6C9F">
      <w:pPr>
        <w:autoSpaceDE w:val="0"/>
        <w:autoSpaceDN w:val="0"/>
        <w:adjustRightInd w:val="0"/>
        <w:spacing w:line="360" w:lineRule="auto"/>
        <w:ind w:firstLine="437"/>
        <w:jc w:val="left"/>
        <w:rPr>
          <w:rFonts w:ascii="宋体" w:hAnsi="宋体" w:eastAsia="宋体" w:cs="宋体"/>
          <w:kern w:val="0"/>
          <w:szCs w:val="21"/>
        </w:rPr>
      </w:pPr>
    </w:p>
    <w:p w14:paraId="562CFE21">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鉴于</w:t>
      </w:r>
      <w:r>
        <w:rPr>
          <w:rFonts w:hint="eastAsia" w:ascii="宋体" w:hAnsi="宋体" w:eastAsia="宋体" w:cs="宋体"/>
          <w:b/>
          <w:kern w:val="0"/>
          <w:szCs w:val="21"/>
          <w:u w:val="single"/>
        </w:rPr>
        <w:t xml:space="preserve">                    </w:t>
      </w:r>
      <w:r>
        <w:rPr>
          <w:rFonts w:hint="eastAsia" w:ascii="宋体" w:hAnsi="宋体" w:eastAsia="宋体" w:cs="宋体"/>
          <w:kern w:val="0"/>
          <w:szCs w:val="21"/>
        </w:rPr>
        <w:t>（下称“申请人”）已与贵方签订了</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 xml:space="preserve"> </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项目</w:t>
      </w:r>
      <w:r>
        <w:rPr>
          <w:rFonts w:ascii="宋体" w:hAnsi="宋体" w:eastAsia="宋体" w:cs="Times New Roman"/>
          <w:kern w:val="0"/>
          <w:szCs w:val="21"/>
          <w:u w:val="single"/>
        </w:rPr>
        <w:t>（招标编号：        ）</w:t>
      </w:r>
      <w:r>
        <w:rPr>
          <w:rFonts w:hint="eastAsia" w:ascii="宋体" w:hAnsi="宋体" w:eastAsia="宋体" w:cs="Times New Roman"/>
          <w:kern w:val="0"/>
          <w:szCs w:val="21"/>
        </w:rPr>
        <w:t>合同</w:t>
      </w:r>
      <w:r>
        <w:rPr>
          <w:rFonts w:hint="eastAsia" w:ascii="宋体" w:hAnsi="宋体" w:eastAsia="宋体" w:cs="宋体"/>
          <w:kern w:val="0"/>
          <w:szCs w:val="21"/>
        </w:rPr>
        <w:t>。我方已接受申请人的请求，并出具《履约保证保险》保险单。</w:t>
      </w:r>
      <w:r>
        <w:rPr>
          <w:rFonts w:ascii="宋体" w:hAnsi="宋体" w:eastAsia="宋体" w:cs="宋体"/>
          <w:kern w:val="0"/>
          <w:szCs w:val="21"/>
        </w:rPr>
        <w:t xml:space="preserve"> </w:t>
      </w:r>
    </w:p>
    <w:p w14:paraId="171E272F">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 xml:space="preserve">一、保证保险金额 </w:t>
      </w:r>
    </w:p>
    <w:p w14:paraId="7AD1FED4">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我方承担的履约保证保险的保险金额（最高限额）为人民币（大写）</w:t>
      </w:r>
      <w:r>
        <w:rPr>
          <w:rFonts w:hint="eastAsia" w:ascii="宋体" w:hAnsi="宋体" w:eastAsia="宋体" w:cs="宋体"/>
          <w:b/>
          <w:kern w:val="0"/>
          <w:szCs w:val="21"/>
          <w:u w:val="single"/>
        </w:rPr>
        <w:t xml:space="preserve">                </w:t>
      </w:r>
      <w:r>
        <w:rPr>
          <w:rFonts w:hint="eastAsia" w:ascii="宋体" w:hAnsi="宋体" w:eastAsia="宋体" w:cs="宋体"/>
          <w:kern w:val="0"/>
          <w:szCs w:val="21"/>
        </w:rPr>
        <w:t>元 （</w:t>
      </w:r>
      <w:r>
        <w:rPr>
          <w:rFonts w:ascii="宋体" w:hAnsi="宋体" w:eastAsia="宋体" w:cs="宋体"/>
          <w:kern w:val="0"/>
          <w:szCs w:val="21"/>
        </w:rPr>
        <w:t>¥</w:t>
      </w:r>
      <w:r>
        <w:rPr>
          <w:rFonts w:hint="eastAsia" w:ascii="宋体" w:hAnsi="宋体" w:eastAsia="宋体" w:cs="宋体"/>
          <w:b/>
          <w:kern w:val="0"/>
          <w:szCs w:val="21"/>
          <w:u w:val="single"/>
        </w:rPr>
        <w:t xml:space="preserve">               </w:t>
      </w:r>
      <w:r>
        <w:rPr>
          <w:rFonts w:ascii="宋体" w:hAnsi="宋体" w:eastAsia="宋体" w:cs="宋体"/>
          <w:kern w:val="0"/>
          <w:szCs w:val="21"/>
        </w:rPr>
        <w:t xml:space="preserve"> </w:t>
      </w:r>
      <w:r>
        <w:rPr>
          <w:rFonts w:hint="eastAsia" w:ascii="宋体" w:hAnsi="宋体" w:eastAsia="宋体" w:cs="宋体"/>
          <w:kern w:val="0"/>
          <w:szCs w:val="21"/>
        </w:rPr>
        <w:t xml:space="preserve">）。 </w:t>
      </w:r>
    </w:p>
    <w:p w14:paraId="6529F32A">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 xml:space="preserve">二、保证保险的责任范围 </w:t>
      </w:r>
    </w:p>
    <w:p w14:paraId="15627EAF">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在保险期间内，申请人因自身原因未按照与贵方签订的</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 xml:space="preserve"> </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项目</w:t>
      </w:r>
      <w:r>
        <w:rPr>
          <w:rFonts w:ascii="宋体" w:hAnsi="宋体" w:eastAsia="宋体" w:cs="Times New Roman"/>
          <w:kern w:val="0"/>
          <w:szCs w:val="21"/>
          <w:u w:val="single"/>
        </w:rPr>
        <w:t>（招标编号：        ）</w:t>
      </w:r>
      <w:r>
        <w:rPr>
          <w:rFonts w:hint="eastAsia" w:ascii="宋体" w:hAnsi="宋体" w:eastAsia="宋体" w:cs="Times New Roman"/>
          <w:kern w:val="0"/>
          <w:szCs w:val="21"/>
        </w:rPr>
        <w:t>合同</w:t>
      </w:r>
      <w:r>
        <w:rPr>
          <w:rFonts w:hint="eastAsia" w:ascii="宋体" w:hAnsi="宋体" w:eastAsia="宋体" w:cs="宋体"/>
          <w:kern w:val="0"/>
          <w:szCs w:val="21"/>
        </w:rPr>
        <w:t xml:space="preserve">履行相关义务，给贵方造成损失的，贵方可向我方提出索赔，我方按照保险合同的约定承担损失赔偿责任。 </w:t>
      </w:r>
    </w:p>
    <w:p w14:paraId="7EA2ACAD">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 xml:space="preserve">三、代偿的安排 </w:t>
      </w:r>
    </w:p>
    <w:p w14:paraId="41C77663">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1C159274">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 xml:space="preserve">四、生效时间 </w:t>
      </w:r>
    </w:p>
    <w:p w14:paraId="02A0217E">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 xml:space="preserve">本保险凭证自我方法定代表人（或其授权代理人）签字并加盖保险承保章之日起生效。 </w:t>
      </w:r>
    </w:p>
    <w:p w14:paraId="54319ED6">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五、其他</w:t>
      </w:r>
    </w:p>
    <w:p w14:paraId="0EA75D33">
      <w:pPr>
        <w:autoSpaceDE w:val="0"/>
        <w:autoSpaceDN w:val="0"/>
        <w:adjustRightInd w:val="0"/>
        <w:spacing w:line="360" w:lineRule="auto"/>
        <w:ind w:firstLine="437"/>
        <w:jc w:val="left"/>
        <w:rPr>
          <w:rFonts w:ascii="宋体" w:hAnsi="宋体" w:eastAsia="宋体" w:cs="Times New Roman"/>
          <w:kern w:val="0"/>
          <w:szCs w:val="21"/>
        </w:rPr>
      </w:pPr>
      <w:r>
        <w:rPr>
          <w:rFonts w:ascii="宋体" w:hAnsi="宋体" w:eastAsia="宋体" w:cs="Times New Roman"/>
          <w:kern w:val="0"/>
          <w:szCs w:val="21"/>
        </w:rPr>
        <w:t>本</w:t>
      </w:r>
      <w:r>
        <w:rPr>
          <w:rFonts w:hint="eastAsia" w:ascii="宋体" w:hAnsi="宋体" w:eastAsia="宋体" w:cs="宋体"/>
          <w:kern w:val="0"/>
          <w:szCs w:val="21"/>
        </w:rPr>
        <w:t>履约保证保险</w:t>
      </w:r>
      <w:r>
        <w:rPr>
          <w:rFonts w:hint="eastAsia" w:ascii="宋体" w:hAnsi="宋体" w:eastAsia="宋体" w:cs="Times New Roman"/>
          <w:kern w:val="0"/>
          <w:szCs w:val="21"/>
        </w:rPr>
        <w:t>应从合同期限届满并完成全部供货（含最终验收合格）且结算完毕之后二十八（28）日内保持有效。</w:t>
      </w:r>
    </w:p>
    <w:p w14:paraId="45AF35C2">
      <w:pPr>
        <w:pStyle w:val="5"/>
      </w:pPr>
    </w:p>
    <w:p w14:paraId="6DAE3136">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附：《</w:t>
      </w:r>
      <w:r>
        <w:rPr>
          <w:rFonts w:ascii="宋体" w:hAnsi="宋体" w:eastAsia="宋体" w:cs="宋体"/>
          <w:kern w:val="0"/>
          <w:szCs w:val="21"/>
        </w:rPr>
        <w:t xml:space="preserve">XXX </w:t>
      </w:r>
      <w:r>
        <w:rPr>
          <w:rFonts w:hint="eastAsia" w:ascii="宋体" w:hAnsi="宋体" w:eastAsia="宋体" w:cs="宋体"/>
          <w:kern w:val="0"/>
          <w:szCs w:val="21"/>
        </w:rPr>
        <w:t>保险有限公司履约保证保险（</w:t>
      </w:r>
      <w:r>
        <w:rPr>
          <w:rFonts w:ascii="宋体" w:hAnsi="宋体" w:eastAsia="宋体" w:cs="宋体"/>
          <w:kern w:val="0"/>
          <w:szCs w:val="21"/>
        </w:rPr>
        <w:t xml:space="preserve">X </w:t>
      </w:r>
      <w:r>
        <w:rPr>
          <w:rFonts w:hint="eastAsia" w:ascii="宋体" w:hAnsi="宋体" w:eastAsia="宋体" w:cs="宋体"/>
          <w:kern w:val="0"/>
          <w:szCs w:val="21"/>
        </w:rPr>
        <w:t xml:space="preserve">款）条款》及保单 </w:t>
      </w:r>
    </w:p>
    <w:p w14:paraId="4EA2C75F">
      <w:pPr>
        <w:autoSpaceDE w:val="0"/>
        <w:autoSpaceDN w:val="0"/>
        <w:adjustRightInd w:val="0"/>
        <w:spacing w:line="360" w:lineRule="auto"/>
        <w:ind w:firstLine="437"/>
        <w:jc w:val="center"/>
        <w:rPr>
          <w:rFonts w:ascii="宋体" w:hAnsi="宋体" w:eastAsia="宋体" w:cs="宋体"/>
          <w:kern w:val="0"/>
          <w:szCs w:val="21"/>
        </w:rPr>
      </w:pPr>
      <w:r>
        <w:rPr>
          <w:rFonts w:hint="eastAsia" w:ascii="宋体" w:hAnsi="宋体" w:eastAsia="宋体" w:cs="宋体"/>
          <w:kern w:val="0"/>
          <w:szCs w:val="21"/>
        </w:rPr>
        <w:t xml:space="preserve">                                            </w:t>
      </w:r>
    </w:p>
    <w:p w14:paraId="55C770EF">
      <w:pPr>
        <w:autoSpaceDE w:val="0"/>
        <w:autoSpaceDN w:val="0"/>
        <w:adjustRightInd w:val="0"/>
        <w:spacing w:line="360" w:lineRule="auto"/>
        <w:ind w:firstLine="437"/>
        <w:jc w:val="center"/>
        <w:rPr>
          <w:rFonts w:ascii="宋体" w:hAnsi="宋体" w:eastAsia="宋体" w:cs="宋体"/>
          <w:kern w:val="0"/>
          <w:szCs w:val="21"/>
        </w:rPr>
      </w:pPr>
      <w:r>
        <w:rPr>
          <w:rFonts w:hint="eastAsia" w:ascii="宋体" w:hAnsi="宋体" w:eastAsia="宋体" w:cs="宋体"/>
          <w:kern w:val="0"/>
          <w:szCs w:val="21"/>
        </w:rPr>
        <w:t xml:space="preserve">                                             保险人：（盖章）</w:t>
      </w:r>
    </w:p>
    <w:p w14:paraId="5F447077">
      <w:pPr>
        <w:autoSpaceDE w:val="0"/>
        <w:autoSpaceDN w:val="0"/>
        <w:adjustRightInd w:val="0"/>
        <w:spacing w:line="360" w:lineRule="auto"/>
        <w:ind w:firstLine="437"/>
        <w:jc w:val="right"/>
        <w:rPr>
          <w:rFonts w:ascii="宋体" w:hAnsi="宋体" w:eastAsia="宋体" w:cs="宋体"/>
          <w:kern w:val="0"/>
          <w:szCs w:val="21"/>
        </w:rPr>
      </w:pPr>
      <w:r>
        <w:rPr>
          <w:rFonts w:hint="eastAsia" w:ascii="宋体" w:hAnsi="宋体" w:eastAsia="宋体" w:cs="宋体"/>
          <w:kern w:val="0"/>
          <w:szCs w:val="21"/>
        </w:rPr>
        <w:t>法定代表人或授权代理人：</w:t>
      </w:r>
      <w:r>
        <w:rPr>
          <w:rFonts w:ascii="宋体" w:hAnsi="宋体" w:eastAsia="宋体" w:cs="宋体"/>
          <w:kern w:val="0"/>
          <w:szCs w:val="21"/>
        </w:rPr>
        <w:t xml:space="preserve">________ </w:t>
      </w:r>
    </w:p>
    <w:p w14:paraId="5F9B77CB">
      <w:pPr>
        <w:jc w:val="right"/>
        <w:rPr>
          <w:rFonts w:ascii="宋体" w:hAnsi="宋体" w:eastAsia="宋体" w:cs="Times New Roman"/>
          <w:b/>
          <w:kern w:val="0"/>
          <w:sz w:val="28"/>
          <w:szCs w:val="28"/>
        </w:rPr>
      </w:pPr>
      <w:r>
        <w:rPr>
          <w:rFonts w:hint="eastAsia" w:ascii="宋体" w:hAnsi="宋体" w:eastAsia="宋体" w:cs="宋体"/>
          <w:kern w:val="0"/>
          <w:szCs w:val="21"/>
        </w:rPr>
        <w:t>年</w:t>
      </w:r>
      <w:r>
        <w:rPr>
          <w:rFonts w:ascii="宋体" w:hAnsi="宋体" w:eastAsia="宋体" w:cs="宋体"/>
          <w:kern w:val="0"/>
          <w:szCs w:val="21"/>
        </w:rPr>
        <w:t xml:space="preserve"> </w:t>
      </w:r>
      <w:r>
        <w:rPr>
          <w:rFonts w:hint="eastAsia" w:ascii="宋体" w:hAnsi="宋体" w:eastAsia="宋体" w:cs="宋体"/>
          <w:kern w:val="0"/>
          <w:szCs w:val="21"/>
        </w:rPr>
        <w:t>月</w:t>
      </w:r>
      <w:r>
        <w:rPr>
          <w:rFonts w:ascii="宋体" w:hAnsi="宋体" w:eastAsia="宋体" w:cs="宋体"/>
          <w:kern w:val="0"/>
          <w:szCs w:val="21"/>
        </w:rPr>
        <w:t xml:space="preserve"> </w:t>
      </w:r>
      <w:r>
        <w:rPr>
          <w:rFonts w:hint="eastAsia" w:ascii="宋体" w:hAnsi="宋体" w:eastAsia="宋体" w:cs="宋体"/>
          <w:kern w:val="0"/>
          <w:szCs w:val="21"/>
        </w:rPr>
        <w:t>日</w:t>
      </w:r>
      <w:r>
        <w:rPr>
          <w:rFonts w:hint="eastAsia" w:ascii="宋体" w:hAnsi="宋体" w:eastAsia="宋体" w:cs="Times New Roman"/>
          <w:b/>
          <w:kern w:val="0"/>
          <w:sz w:val="28"/>
          <w:szCs w:val="28"/>
        </w:rPr>
        <w:br w:type="page"/>
      </w:r>
    </w:p>
    <w:p w14:paraId="6A4F9C88">
      <w:pPr>
        <w:autoSpaceDE w:val="0"/>
        <w:autoSpaceDN w:val="0"/>
        <w:adjustRightInd w:val="0"/>
        <w:spacing w:after="120" w:afterLines="50" w:line="360" w:lineRule="auto"/>
        <w:jc w:val="left"/>
        <w:rPr>
          <w:rFonts w:ascii="宋体" w:hAnsi="宋体" w:eastAsia="宋体" w:cs="Times New Roman"/>
          <w:b/>
          <w:kern w:val="0"/>
          <w:sz w:val="28"/>
          <w:szCs w:val="28"/>
        </w:rPr>
      </w:pPr>
      <w:r>
        <w:rPr>
          <w:rFonts w:hint="eastAsia" w:ascii="宋体" w:hAnsi="宋体" w:eastAsia="宋体" w:cs="Times New Roman"/>
          <w:b/>
          <w:kern w:val="0"/>
          <w:sz w:val="28"/>
          <w:szCs w:val="28"/>
        </w:rPr>
        <w:t>三、担保公司履约担保书格式</w:t>
      </w:r>
    </w:p>
    <w:p w14:paraId="0B34FBEE">
      <w:pPr>
        <w:autoSpaceDE w:val="0"/>
        <w:autoSpaceDN w:val="0"/>
        <w:adjustRightInd w:val="0"/>
        <w:jc w:val="center"/>
        <w:rPr>
          <w:rFonts w:ascii="宋体" w:hAnsi="宋体" w:eastAsia="宋体" w:cs="Times New Roman"/>
          <w:b/>
          <w:kern w:val="0"/>
          <w:sz w:val="30"/>
          <w:szCs w:val="30"/>
        </w:rPr>
      </w:pPr>
      <w:r>
        <w:rPr>
          <w:rFonts w:hint="eastAsia" w:ascii="宋体" w:hAnsi="宋体" w:eastAsia="宋体" w:cs="Times New Roman"/>
          <w:b/>
          <w:kern w:val="0"/>
          <w:sz w:val="30"/>
          <w:szCs w:val="30"/>
        </w:rPr>
        <w:t>担保公司履约担保书</w:t>
      </w:r>
    </w:p>
    <w:p w14:paraId="0AB189DE">
      <w:pPr>
        <w:widowControl/>
        <w:autoSpaceDE w:val="0"/>
        <w:autoSpaceDN w:val="0"/>
        <w:adjustRightInd w:val="0"/>
        <w:spacing w:before="100" w:beforeAutospacing="1" w:after="100" w:afterAutospacing="1" w:line="360" w:lineRule="auto"/>
        <w:jc w:val="left"/>
        <w:rPr>
          <w:rFonts w:ascii="宋体" w:hAnsi="宋体" w:eastAsia="宋体" w:cs="宋体"/>
          <w:kern w:val="0"/>
          <w:szCs w:val="21"/>
        </w:rPr>
      </w:pPr>
      <w:r>
        <w:rPr>
          <w:rFonts w:hint="eastAsia" w:ascii="宋体" w:hAnsi="宋体" w:eastAsia="宋体" w:cs="宋体"/>
          <w:kern w:val="0"/>
          <w:szCs w:val="21"/>
        </w:rPr>
        <w:t>致：</w:t>
      </w:r>
      <w:r>
        <w:rPr>
          <w:rFonts w:hint="eastAsia" w:ascii="宋体" w:hAnsi="宋体" w:eastAsia="宋体" w:cs="宋体"/>
          <w:b/>
          <w:kern w:val="0"/>
          <w:szCs w:val="21"/>
          <w:u w:val="single"/>
        </w:rPr>
        <w:t xml:space="preserve">                    </w:t>
      </w:r>
      <w:r>
        <w:rPr>
          <w:rFonts w:hint="eastAsia" w:ascii="宋体" w:hAnsi="宋体" w:eastAsia="宋体" w:cs="宋体"/>
          <w:kern w:val="0"/>
          <w:szCs w:val="21"/>
        </w:rPr>
        <w:t>（下称“受益人”）</w:t>
      </w:r>
    </w:p>
    <w:p w14:paraId="5802CA29">
      <w:pPr>
        <w:autoSpaceDE w:val="0"/>
        <w:autoSpaceDN w:val="0"/>
        <w:adjustRightInd w:val="0"/>
        <w:spacing w:line="360" w:lineRule="auto"/>
        <w:ind w:firstLine="437"/>
        <w:jc w:val="left"/>
        <w:rPr>
          <w:rFonts w:ascii="宋体" w:hAnsi="宋体" w:eastAsia="宋体" w:cs="Times New Roman"/>
          <w:kern w:val="0"/>
          <w:szCs w:val="21"/>
        </w:rPr>
      </w:pPr>
      <w:r>
        <w:rPr>
          <w:rFonts w:ascii="宋体" w:hAnsi="宋体" w:eastAsia="宋体" w:cs="Times New Roman"/>
          <w:kern w:val="0"/>
          <w:szCs w:val="21"/>
        </w:rPr>
        <w:t>鉴于</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申请人</w:t>
      </w:r>
      <w:r>
        <w:rPr>
          <w:rFonts w:ascii="宋体" w:hAnsi="宋体" w:eastAsia="宋体" w:cs="Times New Roman"/>
          <w:kern w:val="0"/>
          <w:szCs w:val="21"/>
          <w:u w:val="single"/>
        </w:rPr>
        <w:t xml:space="preserve">的名称与地址）  </w:t>
      </w:r>
      <w:r>
        <w:rPr>
          <w:rFonts w:ascii="宋体" w:hAnsi="宋体" w:eastAsia="宋体" w:cs="Times New Roman"/>
          <w:kern w:val="0"/>
          <w:szCs w:val="21"/>
        </w:rPr>
        <w:t>（下称“</w:t>
      </w:r>
      <w:r>
        <w:rPr>
          <w:rFonts w:hint="eastAsia" w:ascii="宋体" w:hAnsi="宋体" w:eastAsia="宋体" w:cs="Times New Roman"/>
          <w:kern w:val="0"/>
          <w:szCs w:val="21"/>
        </w:rPr>
        <w:t>申请人</w:t>
      </w:r>
      <w:r>
        <w:rPr>
          <w:rFonts w:ascii="宋体" w:hAnsi="宋体" w:eastAsia="宋体" w:cs="Times New Roman"/>
          <w:kern w:val="0"/>
          <w:szCs w:val="21"/>
        </w:rPr>
        <w:t>”），已保证按</w:t>
      </w:r>
      <w:r>
        <w:rPr>
          <w:rFonts w:hint="eastAsia" w:ascii="宋体" w:hAnsi="宋体" w:eastAsia="宋体" w:cs="宋体"/>
          <w:kern w:val="0"/>
          <w:szCs w:val="21"/>
        </w:rPr>
        <w:t>拟签订的</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 xml:space="preserve"> </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项目</w:t>
      </w:r>
      <w:r>
        <w:rPr>
          <w:rFonts w:ascii="宋体" w:hAnsi="宋体" w:eastAsia="宋体" w:cs="Times New Roman"/>
          <w:kern w:val="0"/>
          <w:szCs w:val="21"/>
          <w:u w:val="single"/>
        </w:rPr>
        <w:t>（招标编号：        ）</w:t>
      </w:r>
      <w:r>
        <w:rPr>
          <w:rFonts w:hint="eastAsia" w:ascii="宋体" w:hAnsi="宋体" w:eastAsia="宋体" w:cs="Times New Roman"/>
          <w:kern w:val="0"/>
          <w:szCs w:val="21"/>
        </w:rPr>
        <w:t>合同（招标文件）</w:t>
      </w:r>
      <w:r>
        <w:rPr>
          <w:rFonts w:ascii="宋体" w:hAnsi="宋体" w:eastAsia="宋体" w:cs="Times New Roman"/>
          <w:kern w:val="0"/>
          <w:szCs w:val="21"/>
        </w:rPr>
        <w:t>中规定的义务履行合同。</w:t>
      </w:r>
    </w:p>
    <w:p w14:paraId="7E126FCA">
      <w:pPr>
        <w:widowControl/>
        <w:autoSpaceDE w:val="0"/>
        <w:autoSpaceDN w:val="0"/>
        <w:adjustRightInd w:val="0"/>
        <w:spacing w:line="360" w:lineRule="auto"/>
        <w:ind w:firstLine="567" w:firstLineChars="270"/>
        <w:jc w:val="left"/>
        <w:rPr>
          <w:rFonts w:ascii="宋体" w:hAnsi="宋体" w:eastAsia="宋体" w:cs="Times New Roman"/>
          <w:kern w:val="0"/>
          <w:szCs w:val="21"/>
        </w:rPr>
      </w:pPr>
      <w:r>
        <w:rPr>
          <w:rFonts w:ascii="宋体" w:hAnsi="宋体" w:eastAsia="宋体" w:cs="Times New Roman"/>
          <w:kern w:val="0"/>
          <w:szCs w:val="21"/>
        </w:rPr>
        <w:t>根据上述合同（招标文件）规定，</w:t>
      </w:r>
      <w:r>
        <w:rPr>
          <w:rFonts w:hint="eastAsia" w:ascii="宋体" w:hAnsi="宋体" w:eastAsia="宋体" w:cs="Times New Roman"/>
          <w:kern w:val="0"/>
          <w:szCs w:val="21"/>
        </w:rPr>
        <w:t>申请人</w:t>
      </w:r>
      <w:r>
        <w:rPr>
          <w:rFonts w:ascii="宋体" w:hAnsi="宋体" w:eastAsia="宋体" w:cs="Times New Roman"/>
          <w:kern w:val="0"/>
          <w:szCs w:val="21"/>
        </w:rPr>
        <w:t>应向受益人提供一份金额为人民币</w:t>
      </w:r>
      <w:r>
        <w:rPr>
          <w:rFonts w:hint="eastAsia" w:ascii="宋体" w:hAnsi="宋体" w:eastAsia="宋体" w:cs="宋体"/>
          <w:kern w:val="0"/>
          <w:szCs w:val="21"/>
        </w:rPr>
        <w:t>（大写）</w:t>
      </w:r>
      <w:r>
        <w:rPr>
          <w:rFonts w:ascii="宋体" w:hAnsi="宋体" w:eastAsia="宋体" w:cs="Times New Roman"/>
          <w:kern w:val="0"/>
          <w:szCs w:val="21"/>
          <w:u w:val="single"/>
        </w:rPr>
        <w:t xml:space="preserve">     （RMB元）</w:t>
      </w:r>
      <w:r>
        <w:rPr>
          <w:rFonts w:ascii="宋体" w:hAnsi="宋体" w:eastAsia="宋体" w:cs="Times New Roman"/>
          <w:kern w:val="0"/>
          <w:szCs w:val="21"/>
        </w:rPr>
        <w:t>的</w:t>
      </w:r>
      <w:r>
        <w:rPr>
          <w:rFonts w:hint="eastAsia" w:ascii="宋体" w:hAnsi="宋体" w:eastAsia="宋体" w:cs="Times New Roman"/>
          <w:kern w:val="0"/>
          <w:szCs w:val="21"/>
        </w:rPr>
        <w:t>无条件、</w:t>
      </w:r>
      <w:r>
        <w:rPr>
          <w:rFonts w:ascii="宋体" w:hAnsi="宋体" w:eastAsia="宋体" w:cs="Times New Roman"/>
          <w:bCs/>
          <w:kern w:val="0"/>
          <w:szCs w:val="21"/>
        </w:rPr>
        <w:t>不可撤销</w:t>
      </w:r>
      <w:r>
        <w:rPr>
          <w:rFonts w:ascii="宋体" w:hAnsi="宋体" w:eastAsia="宋体" w:cs="Times New Roman"/>
          <w:kern w:val="0"/>
          <w:szCs w:val="21"/>
        </w:rPr>
        <w:t>履约</w:t>
      </w:r>
      <w:r>
        <w:rPr>
          <w:rFonts w:hint="eastAsia" w:ascii="宋体" w:hAnsi="宋体" w:eastAsia="宋体" w:cs="Times New Roman"/>
          <w:kern w:val="0"/>
          <w:szCs w:val="21"/>
        </w:rPr>
        <w:t>担保</w:t>
      </w:r>
      <w:r>
        <w:rPr>
          <w:rFonts w:ascii="宋体" w:hAnsi="宋体" w:eastAsia="宋体" w:cs="Times New Roman"/>
          <w:kern w:val="0"/>
          <w:szCs w:val="21"/>
        </w:rPr>
        <w:t>，作为</w:t>
      </w:r>
      <w:r>
        <w:rPr>
          <w:rFonts w:hint="eastAsia" w:ascii="宋体" w:hAnsi="宋体" w:eastAsia="宋体" w:cs="Times New Roman"/>
          <w:kern w:val="0"/>
          <w:szCs w:val="21"/>
        </w:rPr>
        <w:t>申请人</w:t>
      </w:r>
      <w:r>
        <w:rPr>
          <w:rFonts w:ascii="宋体" w:hAnsi="宋体" w:eastAsia="宋体" w:cs="Times New Roman"/>
          <w:kern w:val="0"/>
          <w:szCs w:val="21"/>
        </w:rPr>
        <w:t>履行上述合同的担保</w:t>
      </w:r>
      <w:r>
        <w:rPr>
          <w:rFonts w:ascii="宋体" w:hAnsi="宋体" w:eastAsia="宋体" w:cs="宋体"/>
          <w:kern w:val="0"/>
          <w:szCs w:val="21"/>
        </w:rPr>
        <w:t>，</w:t>
      </w:r>
      <w:r>
        <w:rPr>
          <w:rFonts w:hint="eastAsia" w:ascii="宋体" w:hAnsi="宋体" w:eastAsia="宋体" w:cs="宋体"/>
          <w:kern w:val="0"/>
          <w:szCs w:val="21"/>
          <w:lang w:eastAsia="zh-Hans"/>
        </w:rPr>
        <w:t>我方</w:t>
      </w:r>
      <w:r>
        <w:rPr>
          <w:rFonts w:ascii="宋体" w:hAnsi="宋体" w:eastAsia="宋体" w:cs="宋体"/>
          <w:kern w:val="0"/>
          <w:szCs w:val="21"/>
          <w:u w:val="single"/>
        </w:rPr>
        <w:t xml:space="preserve">  </w:t>
      </w:r>
      <w:r>
        <w:rPr>
          <w:rFonts w:ascii="宋体" w:hAnsi="宋体" w:eastAsia="宋体" w:cs="Times New Roman"/>
          <w:kern w:val="0"/>
          <w:szCs w:val="21"/>
          <w:u w:val="single"/>
        </w:rPr>
        <w:t>（</w:t>
      </w:r>
      <w:r>
        <w:rPr>
          <w:rFonts w:hint="eastAsia" w:ascii="宋体" w:hAnsi="宋体" w:eastAsia="宋体" w:cs="Times New Roman"/>
          <w:kern w:val="0"/>
          <w:szCs w:val="21"/>
          <w:u w:val="single"/>
        </w:rPr>
        <w:t>担保公司</w:t>
      </w:r>
      <w:r>
        <w:rPr>
          <w:rFonts w:ascii="宋体" w:hAnsi="宋体" w:eastAsia="宋体" w:cs="Times New Roman"/>
          <w:kern w:val="0"/>
          <w:szCs w:val="21"/>
          <w:u w:val="single"/>
        </w:rPr>
        <w:t>名称）</w:t>
      </w:r>
      <w:r>
        <w:rPr>
          <w:rFonts w:hint="eastAsia" w:ascii="宋体" w:hAnsi="宋体" w:eastAsia="宋体" w:cs="Times New Roman"/>
          <w:kern w:val="0"/>
          <w:szCs w:val="21"/>
          <w:u w:val="single"/>
        </w:rPr>
        <w:t xml:space="preserve">  </w:t>
      </w:r>
      <w:r>
        <w:rPr>
          <w:rFonts w:hint="eastAsia" w:ascii="宋体" w:hAnsi="宋体" w:eastAsia="宋体" w:cs="宋体"/>
          <w:kern w:val="0"/>
          <w:szCs w:val="21"/>
        </w:rPr>
        <w:t>在</w:t>
      </w:r>
      <w:r>
        <w:rPr>
          <w:rFonts w:hint="eastAsia" w:ascii="宋体" w:hAnsi="宋体" w:eastAsia="宋体" w:cs="宋体"/>
          <w:kern w:val="0"/>
          <w:szCs w:val="21"/>
          <w:lang w:eastAsia="zh-Hans"/>
        </w:rPr>
        <w:t>本合同项下的保证责任为连带责任保证</w:t>
      </w:r>
      <w:r>
        <w:rPr>
          <w:rFonts w:hint="eastAsia" w:ascii="宋体" w:hAnsi="宋体" w:eastAsia="宋体" w:cs="宋体"/>
          <w:kern w:val="0"/>
          <w:szCs w:val="21"/>
        </w:rPr>
        <w:t>。</w:t>
      </w:r>
    </w:p>
    <w:p w14:paraId="2457A3FA">
      <w:pPr>
        <w:autoSpaceDE w:val="0"/>
        <w:autoSpaceDN w:val="0"/>
        <w:adjustRightInd w:val="0"/>
        <w:spacing w:line="360" w:lineRule="auto"/>
        <w:ind w:firstLine="437"/>
        <w:jc w:val="left"/>
        <w:rPr>
          <w:rFonts w:ascii="宋体" w:hAnsi="宋体" w:eastAsia="宋体" w:cs="宋体"/>
          <w:kern w:val="0"/>
          <w:szCs w:val="21"/>
        </w:rPr>
      </w:pPr>
      <w:r>
        <w:rPr>
          <w:rFonts w:ascii="宋体" w:hAnsi="宋体" w:eastAsia="宋体" w:cs="Times New Roman"/>
          <w:kern w:val="0"/>
          <w:szCs w:val="21"/>
        </w:rPr>
        <w:t>我方</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担保公司</w:t>
      </w:r>
      <w:r>
        <w:rPr>
          <w:rFonts w:ascii="宋体" w:hAnsi="宋体" w:eastAsia="宋体" w:cs="Times New Roman"/>
          <w:kern w:val="0"/>
          <w:szCs w:val="21"/>
          <w:u w:val="single"/>
        </w:rPr>
        <w:t xml:space="preserve">名称）  </w:t>
      </w:r>
      <w:r>
        <w:rPr>
          <w:rFonts w:ascii="宋体" w:hAnsi="宋体" w:eastAsia="宋体" w:cs="Times New Roman"/>
          <w:kern w:val="0"/>
          <w:szCs w:val="21"/>
        </w:rPr>
        <w:t>，受</w:t>
      </w:r>
      <w:r>
        <w:rPr>
          <w:rFonts w:hint="eastAsia" w:ascii="宋体" w:hAnsi="宋体" w:eastAsia="宋体" w:cs="Times New Roman"/>
          <w:kern w:val="0"/>
          <w:szCs w:val="21"/>
        </w:rPr>
        <w:t>申请人</w:t>
      </w:r>
      <w:r>
        <w:rPr>
          <w:rFonts w:ascii="宋体" w:hAnsi="宋体" w:eastAsia="宋体" w:cs="Times New Roman"/>
          <w:kern w:val="0"/>
          <w:szCs w:val="21"/>
        </w:rPr>
        <w:t>的委托，</w:t>
      </w:r>
      <w:r>
        <w:rPr>
          <w:rFonts w:hint="eastAsia" w:ascii="宋体" w:hAnsi="宋体" w:eastAsia="宋体" w:cs="宋体"/>
          <w:kern w:val="0"/>
          <w:szCs w:val="21"/>
        </w:rPr>
        <w:t>无条件和不可撤销地在受益人出具本担保书原件且提出因申请人没有履行上述合同规定，在担保书限额内向受益人支付不超过人民币（大写）_________（¥</w:t>
      </w:r>
      <w:r>
        <w:rPr>
          <w:rFonts w:ascii="宋体" w:hAnsi="宋体" w:eastAsia="宋体" w:cs="宋体"/>
          <w:kern w:val="0"/>
          <w:szCs w:val="21"/>
        </w:rPr>
        <w:t>_______元）</w:t>
      </w:r>
      <w:r>
        <w:rPr>
          <w:rFonts w:hint="eastAsia" w:ascii="宋体" w:hAnsi="宋体" w:eastAsia="宋体" w:cs="宋体"/>
          <w:kern w:val="0"/>
          <w:szCs w:val="21"/>
        </w:rPr>
        <w:t>的款项。</w:t>
      </w:r>
    </w:p>
    <w:p w14:paraId="513A7095">
      <w:pPr>
        <w:autoSpaceDE w:val="0"/>
        <w:autoSpaceDN w:val="0"/>
        <w:adjustRightInd w:val="0"/>
        <w:spacing w:line="360" w:lineRule="auto"/>
        <w:ind w:firstLine="437"/>
        <w:jc w:val="left"/>
        <w:rPr>
          <w:rFonts w:ascii="宋体" w:hAnsi="宋体" w:eastAsia="宋体" w:cs="Times New Roman"/>
          <w:kern w:val="0"/>
          <w:szCs w:val="21"/>
        </w:rPr>
      </w:pPr>
      <w:r>
        <w:rPr>
          <w:rFonts w:ascii="宋体" w:hAnsi="宋体" w:eastAsia="宋体" w:cs="Times New Roman"/>
          <w:kern w:val="0"/>
          <w:szCs w:val="21"/>
        </w:rPr>
        <w:t>我方还同意，任何受益人与</w:t>
      </w:r>
      <w:r>
        <w:rPr>
          <w:rFonts w:hint="eastAsia" w:ascii="宋体" w:hAnsi="宋体" w:eastAsia="宋体" w:cs="Times New Roman"/>
          <w:kern w:val="0"/>
          <w:szCs w:val="21"/>
        </w:rPr>
        <w:t>申请人</w:t>
      </w:r>
      <w:r>
        <w:rPr>
          <w:rFonts w:ascii="宋体" w:hAnsi="宋体" w:eastAsia="宋体" w:cs="Times New Roman"/>
          <w:kern w:val="0"/>
          <w:szCs w:val="21"/>
        </w:rPr>
        <w:t>之间可能对合同条款的修改、规范或其他合同文件的变动补充，都不能免除我方按本</w:t>
      </w:r>
      <w:r>
        <w:rPr>
          <w:rFonts w:hint="eastAsia" w:ascii="宋体" w:hAnsi="宋体" w:eastAsia="宋体" w:cs="Times New Roman"/>
          <w:kern w:val="0"/>
          <w:szCs w:val="21"/>
        </w:rPr>
        <w:t>担保</w:t>
      </w:r>
      <w:r>
        <w:rPr>
          <w:rFonts w:ascii="宋体" w:hAnsi="宋体" w:eastAsia="宋体" w:cs="Times New Roman"/>
          <w:kern w:val="0"/>
          <w:szCs w:val="21"/>
        </w:rPr>
        <w:t>函所承担的责任。因此，有关上述变动、补充和修改无须通知</w:t>
      </w:r>
      <w:r>
        <w:rPr>
          <w:rFonts w:hint="eastAsia" w:ascii="宋体" w:hAnsi="宋体" w:eastAsia="宋体" w:cs="Times New Roman"/>
          <w:kern w:val="0"/>
          <w:szCs w:val="21"/>
        </w:rPr>
        <w:t>或征得</w:t>
      </w:r>
      <w:r>
        <w:rPr>
          <w:rFonts w:ascii="宋体" w:hAnsi="宋体" w:eastAsia="宋体" w:cs="Times New Roman"/>
          <w:kern w:val="0"/>
          <w:szCs w:val="21"/>
        </w:rPr>
        <w:t>我方</w:t>
      </w:r>
      <w:r>
        <w:rPr>
          <w:rFonts w:hint="eastAsia" w:ascii="宋体" w:hAnsi="宋体" w:eastAsia="宋体" w:cs="Times New Roman"/>
          <w:kern w:val="0"/>
          <w:szCs w:val="21"/>
        </w:rPr>
        <w:t>同意</w:t>
      </w:r>
      <w:r>
        <w:rPr>
          <w:rFonts w:ascii="宋体" w:hAnsi="宋体" w:eastAsia="宋体" w:cs="Times New Roman"/>
          <w:kern w:val="0"/>
          <w:szCs w:val="21"/>
        </w:rPr>
        <w:t>。</w:t>
      </w:r>
    </w:p>
    <w:p w14:paraId="49FDD7E6">
      <w:pPr>
        <w:autoSpaceDE w:val="0"/>
        <w:autoSpaceDN w:val="0"/>
        <w:adjustRightInd w:val="0"/>
        <w:spacing w:line="360" w:lineRule="auto"/>
        <w:ind w:firstLine="437"/>
        <w:jc w:val="left"/>
        <w:rPr>
          <w:rFonts w:ascii="宋体" w:hAnsi="宋体" w:eastAsia="宋体" w:cs="Times New Roman"/>
          <w:kern w:val="0"/>
          <w:szCs w:val="21"/>
        </w:rPr>
      </w:pPr>
      <w:r>
        <w:rPr>
          <w:rFonts w:ascii="宋体" w:hAnsi="宋体" w:eastAsia="宋体" w:cs="Times New Roman"/>
          <w:kern w:val="0"/>
          <w:szCs w:val="21"/>
        </w:rPr>
        <w:t>本保函</w:t>
      </w:r>
      <w:r>
        <w:rPr>
          <w:rFonts w:hint="eastAsia" w:ascii="宋体" w:hAnsi="宋体" w:eastAsia="宋体" w:cs="Times New Roman"/>
          <w:kern w:val="0"/>
          <w:szCs w:val="21"/>
        </w:rPr>
        <w:t>应从合同期限届满并完成全部供货（含最终验收合格）且结算完毕之后二十八（28）日内保持有效。</w:t>
      </w:r>
    </w:p>
    <w:p w14:paraId="2A506F3E">
      <w:pPr>
        <w:autoSpaceDE w:val="0"/>
        <w:autoSpaceDN w:val="0"/>
        <w:adjustRightInd w:val="0"/>
        <w:spacing w:line="360" w:lineRule="auto"/>
        <w:jc w:val="left"/>
        <w:rPr>
          <w:rFonts w:ascii="宋体" w:hAnsi="宋体" w:eastAsia="宋体" w:cs="Times New Roman"/>
          <w:kern w:val="0"/>
          <w:szCs w:val="21"/>
        </w:rPr>
      </w:pPr>
    </w:p>
    <w:p w14:paraId="6AC86B72">
      <w:pPr>
        <w:autoSpaceDE w:val="0"/>
        <w:autoSpaceDN w:val="0"/>
        <w:adjustRightInd w:val="0"/>
        <w:spacing w:line="360" w:lineRule="auto"/>
        <w:ind w:firstLine="3990" w:firstLineChars="1900"/>
        <w:jc w:val="left"/>
        <w:rPr>
          <w:rFonts w:ascii="宋体" w:hAnsi="宋体" w:eastAsia="宋体" w:cs="Times New Roman"/>
          <w:kern w:val="0"/>
          <w:szCs w:val="21"/>
        </w:rPr>
      </w:pPr>
      <w:r>
        <w:rPr>
          <w:rFonts w:hint="eastAsia" w:ascii="宋体" w:hAnsi="宋体" w:eastAsia="宋体" w:cs="Times New Roman"/>
          <w:kern w:val="0"/>
          <w:szCs w:val="21"/>
        </w:rPr>
        <w:t>法定代表人或其授权的代理人：（签字或盖私章）</w:t>
      </w:r>
    </w:p>
    <w:p w14:paraId="25CEF106">
      <w:pPr>
        <w:autoSpaceDE w:val="0"/>
        <w:autoSpaceDN w:val="0"/>
        <w:adjustRightInd w:val="0"/>
        <w:spacing w:line="360" w:lineRule="auto"/>
        <w:ind w:firstLine="3990" w:firstLineChars="1900"/>
        <w:jc w:val="left"/>
        <w:rPr>
          <w:rFonts w:ascii="宋体" w:hAnsi="宋体" w:eastAsia="宋体" w:cs="Times New Roman"/>
          <w:kern w:val="0"/>
          <w:szCs w:val="21"/>
        </w:rPr>
      </w:pPr>
      <w:r>
        <w:rPr>
          <w:rFonts w:hint="eastAsia" w:ascii="宋体" w:hAnsi="宋体" w:eastAsia="宋体" w:cs="Times New Roman"/>
          <w:kern w:val="0"/>
          <w:szCs w:val="21"/>
        </w:rPr>
        <w:t>担保公司盖章：</w:t>
      </w:r>
    </w:p>
    <w:p w14:paraId="0F01295B">
      <w:pPr>
        <w:autoSpaceDE w:val="0"/>
        <w:autoSpaceDN w:val="0"/>
        <w:adjustRightInd w:val="0"/>
        <w:spacing w:line="360" w:lineRule="auto"/>
        <w:ind w:firstLine="3990" w:firstLineChars="1900"/>
        <w:jc w:val="left"/>
        <w:rPr>
          <w:rFonts w:ascii="宋体" w:hAnsi="宋体" w:eastAsia="宋体" w:cs="Times New Roman"/>
          <w:kern w:val="0"/>
          <w:szCs w:val="21"/>
        </w:rPr>
      </w:pPr>
      <w:r>
        <w:rPr>
          <w:rFonts w:hint="eastAsia" w:ascii="宋体" w:hAnsi="宋体" w:eastAsia="宋体" w:cs="Times New Roman"/>
          <w:kern w:val="0"/>
          <w:szCs w:val="21"/>
        </w:rPr>
        <w:t>联系电话：</w:t>
      </w:r>
    </w:p>
    <w:p w14:paraId="3A9C480C">
      <w:pPr>
        <w:autoSpaceDE w:val="0"/>
        <w:autoSpaceDN w:val="0"/>
        <w:adjustRightInd w:val="0"/>
        <w:spacing w:line="360" w:lineRule="auto"/>
        <w:ind w:firstLine="3990" w:firstLineChars="1900"/>
        <w:jc w:val="left"/>
        <w:rPr>
          <w:rFonts w:ascii="宋体" w:hAnsi="宋体" w:eastAsia="宋体" w:cs="Times New Roman"/>
          <w:kern w:val="0"/>
          <w:szCs w:val="21"/>
        </w:rPr>
      </w:pPr>
      <w:r>
        <w:rPr>
          <w:rFonts w:hint="eastAsia" w:ascii="宋体" w:hAnsi="宋体" w:eastAsia="宋体" w:cs="Times New Roman"/>
          <w:kern w:val="0"/>
          <w:szCs w:val="21"/>
        </w:rPr>
        <w:t>地址：</w:t>
      </w:r>
    </w:p>
    <w:p w14:paraId="1884D2D9">
      <w:pPr>
        <w:autoSpaceDE w:val="0"/>
        <w:autoSpaceDN w:val="0"/>
        <w:adjustRightInd w:val="0"/>
        <w:spacing w:line="360" w:lineRule="auto"/>
        <w:ind w:firstLine="3990" w:firstLineChars="1900"/>
        <w:jc w:val="left"/>
        <w:rPr>
          <w:rFonts w:ascii="宋体" w:hAnsi="宋体" w:eastAsia="宋体" w:cs="Times New Roman"/>
          <w:kern w:val="0"/>
          <w:szCs w:val="21"/>
        </w:rPr>
      </w:pPr>
      <w:r>
        <w:rPr>
          <w:rFonts w:hint="eastAsia" w:ascii="宋体" w:hAnsi="宋体" w:eastAsia="宋体" w:cs="Times New Roman"/>
          <w:kern w:val="0"/>
          <w:szCs w:val="21"/>
        </w:rPr>
        <w:t>日期：    年   月   日</w:t>
      </w:r>
    </w:p>
    <w:p w14:paraId="3A99842E">
      <w:pPr>
        <w:autoSpaceDE w:val="0"/>
        <w:autoSpaceDN w:val="0"/>
        <w:adjustRightInd w:val="0"/>
        <w:spacing w:line="360" w:lineRule="auto"/>
        <w:ind w:right="368" w:rightChars="175"/>
        <w:jc w:val="left"/>
        <w:rPr>
          <w:rFonts w:ascii="宋体" w:hAnsi="宋体" w:eastAsia="宋体" w:cs="Times New Roman"/>
          <w:kern w:val="0"/>
          <w:szCs w:val="21"/>
        </w:rPr>
      </w:pPr>
    </w:p>
    <w:p w14:paraId="2E70BF24">
      <w:pPr>
        <w:autoSpaceDE w:val="0"/>
        <w:autoSpaceDN w:val="0"/>
        <w:adjustRightInd w:val="0"/>
        <w:spacing w:line="360" w:lineRule="auto"/>
        <w:ind w:right="368" w:rightChars="175"/>
        <w:jc w:val="left"/>
        <w:rPr>
          <w:rFonts w:ascii="宋体" w:hAnsi="宋体" w:eastAsia="宋体" w:cs="Times New Roman"/>
          <w:kern w:val="0"/>
          <w:szCs w:val="21"/>
        </w:rPr>
      </w:pPr>
    </w:p>
    <w:p w14:paraId="3661872B">
      <w:pPr>
        <w:autoSpaceDE w:val="0"/>
        <w:autoSpaceDN w:val="0"/>
        <w:adjustRightInd w:val="0"/>
        <w:spacing w:line="360" w:lineRule="auto"/>
        <w:jc w:val="left"/>
        <w:rPr>
          <w:rFonts w:ascii="宋体" w:hAnsi="宋体" w:eastAsia="宋体" w:cs="Times New Roman"/>
          <w:kern w:val="0"/>
          <w:szCs w:val="21"/>
        </w:rPr>
      </w:pPr>
    </w:p>
    <w:p w14:paraId="568B5436">
      <w:pPr>
        <w:autoSpaceDE w:val="0"/>
        <w:autoSpaceDN w:val="0"/>
        <w:adjustRightInd w:val="0"/>
        <w:spacing w:line="360" w:lineRule="auto"/>
        <w:ind w:firstLine="5775" w:firstLineChars="2750"/>
        <w:jc w:val="left"/>
        <w:rPr>
          <w:rFonts w:ascii="宋体" w:hAnsi="宋体" w:eastAsia="宋体" w:cs="Times New Roman"/>
          <w:kern w:val="0"/>
          <w:szCs w:val="21"/>
        </w:rPr>
      </w:pPr>
    </w:p>
    <w:p w14:paraId="3A2A826B">
      <w:pPr>
        <w:autoSpaceDE w:val="0"/>
        <w:autoSpaceDN w:val="0"/>
        <w:adjustRightInd w:val="0"/>
        <w:spacing w:line="360" w:lineRule="auto"/>
        <w:ind w:firstLine="5775" w:firstLineChars="2750"/>
        <w:jc w:val="left"/>
        <w:rPr>
          <w:rFonts w:ascii="宋体" w:hAnsi="宋体" w:eastAsia="宋体" w:cs="Times New Roman"/>
          <w:kern w:val="0"/>
          <w:szCs w:val="21"/>
        </w:rPr>
      </w:pPr>
    </w:p>
    <w:p w14:paraId="0BDA24CE">
      <w:pPr>
        <w:autoSpaceDE w:val="0"/>
        <w:autoSpaceDN w:val="0"/>
        <w:adjustRightInd w:val="0"/>
        <w:spacing w:line="360" w:lineRule="auto"/>
        <w:ind w:firstLine="5775" w:firstLineChars="2750"/>
        <w:jc w:val="left"/>
        <w:rPr>
          <w:rFonts w:ascii="宋体" w:hAnsi="宋体" w:eastAsia="宋体" w:cs="Times New Roman"/>
          <w:kern w:val="0"/>
          <w:szCs w:val="21"/>
        </w:rPr>
      </w:pPr>
    </w:p>
    <w:p w14:paraId="4AC2B5D2">
      <w:pPr>
        <w:autoSpaceDE w:val="0"/>
        <w:autoSpaceDN w:val="0"/>
        <w:adjustRightInd w:val="0"/>
        <w:spacing w:line="360" w:lineRule="auto"/>
        <w:ind w:firstLine="5775" w:firstLineChars="2750"/>
        <w:jc w:val="left"/>
        <w:rPr>
          <w:rFonts w:ascii="宋体" w:hAnsi="宋体" w:eastAsia="宋体" w:cs="Times New Roman"/>
          <w:kern w:val="0"/>
          <w:szCs w:val="21"/>
        </w:rPr>
      </w:pPr>
    </w:p>
    <w:p w14:paraId="2AC621F7">
      <w:pPr>
        <w:autoSpaceDE w:val="0"/>
        <w:autoSpaceDN w:val="0"/>
        <w:adjustRightInd w:val="0"/>
        <w:spacing w:line="360" w:lineRule="auto"/>
        <w:ind w:firstLine="5775" w:firstLineChars="2750"/>
        <w:jc w:val="left"/>
        <w:rPr>
          <w:rFonts w:ascii="宋体" w:hAnsi="宋体" w:eastAsia="宋体" w:cs="Times New Roman"/>
          <w:kern w:val="0"/>
          <w:szCs w:val="21"/>
        </w:rPr>
      </w:pPr>
    </w:p>
    <w:p w14:paraId="0E11D10F">
      <w:pPr>
        <w:autoSpaceDE w:val="0"/>
        <w:autoSpaceDN w:val="0"/>
        <w:adjustRightInd w:val="0"/>
        <w:spacing w:line="360" w:lineRule="auto"/>
        <w:ind w:firstLine="5775" w:firstLineChars="2750"/>
        <w:jc w:val="left"/>
        <w:rPr>
          <w:rFonts w:ascii="宋体" w:hAnsi="宋体" w:eastAsia="宋体" w:cs="Times New Roman"/>
          <w:kern w:val="0"/>
          <w:szCs w:val="21"/>
        </w:rPr>
      </w:pPr>
    </w:p>
    <w:p w14:paraId="5C8DD522">
      <w:pPr>
        <w:autoSpaceDE w:val="0"/>
        <w:autoSpaceDN w:val="0"/>
        <w:adjustRightInd w:val="0"/>
        <w:spacing w:line="360" w:lineRule="auto"/>
        <w:ind w:firstLine="5775" w:firstLineChars="2750"/>
        <w:jc w:val="left"/>
        <w:rPr>
          <w:rFonts w:ascii="宋体" w:hAnsi="宋体" w:eastAsia="宋体" w:cs="Times New Roman"/>
          <w:kern w:val="0"/>
          <w:szCs w:val="21"/>
        </w:rPr>
      </w:pPr>
    </w:p>
    <w:p w14:paraId="48366B64">
      <w:pPr>
        <w:autoSpaceDE w:val="0"/>
        <w:autoSpaceDN w:val="0"/>
        <w:adjustRightInd w:val="0"/>
        <w:spacing w:line="360" w:lineRule="auto"/>
        <w:ind w:firstLine="420" w:firstLineChars="200"/>
        <w:jc w:val="left"/>
        <w:rPr>
          <w:rFonts w:ascii="宋体" w:hAnsi="宋体" w:eastAsia="宋体" w:cs="Times New Roman"/>
          <w:kern w:val="0"/>
          <w:szCs w:val="21"/>
        </w:rPr>
      </w:pPr>
    </w:p>
    <w:p w14:paraId="6AC2C6B3">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kern w:val="44"/>
          <w:sz w:val="32"/>
          <w:szCs w:val="32"/>
        </w:rPr>
      </w:pPr>
      <w:bookmarkStart w:id="381" w:name="_Toc169091773"/>
      <w:bookmarkStart w:id="382" w:name="_Toc486167708"/>
      <w:bookmarkStart w:id="383" w:name="_Toc142508361"/>
      <w:bookmarkStart w:id="384" w:name="_Toc450662895"/>
      <w:bookmarkStart w:id="385" w:name="_Toc12794"/>
      <w:bookmarkStart w:id="386" w:name="_Toc32761_WPSOffice_Level1"/>
      <w:r>
        <w:rPr>
          <w:rFonts w:hint="eastAsia" w:ascii="宋体" w:hAnsi="宋体" w:eastAsia="宋体" w:cs="宋体"/>
          <w:b/>
          <w:bCs/>
          <w:kern w:val="44"/>
          <w:sz w:val="32"/>
          <w:szCs w:val="32"/>
          <w:lang w:val="zh-CN"/>
        </w:rPr>
        <w:t>第六篇 投标文件格式</w:t>
      </w:r>
      <w:bookmarkEnd w:id="381"/>
      <w:bookmarkEnd w:id="382"/>
      <w:bookmarkEnd w:id="383"/>
      <w:bookmarkEnd w:id="384"/>
      <w:bookmarkEnd w:id="385"/>
      <w:bookmarkEnd w:id="386"/>
    </w:p>
    <w:p w14:paraId="4D4DA608">
      <w:pPr>
        <w:pStyle w:val="20"/>
        <w:spacing w:line="360" w:lineRule="auto"/>
        <w:jc w:val="center"/>
        <w:rPr>
          <w:rFonts w:ascii="宋体" w:hAnsi="宋体" w:cs="宋体"/>
          <w:b/>
          <w:kern w:val="0"/>
          <w:sz w:val="32"/>
          <w:szCs w:val="32"/>
        </w:rPr>
      </w:pPr>
      <w:bookmarkStart w:id="387" w:name="_Toc533708121"/>
      <w:bookmarkStart w:id="388" w:name="_Toc140596921"/>
      <w:bookmarkStart w:id="389" w:name="_Toc21133_WPSOffice_Level2"/>
      <w:bookmarkStart w:id="390" w:name="_Toc142508362"/>
      <w:bookmarkStart w:id="391" w:name="_Toc486167709"/>
      <w:bookmarkStart w:id="392" w:name="_Toc102860067"/>
      <w:bookmarkStart w:id="393" w:name="_Toc104991868"/>
      <w:bookmarkStart w:id="394" w:name="_Toc94107202"/>
      <w:bookmarkStart w:id="395" w:name="_Toc1977721"/>
      <w:bookmarkStart w:id="396" w:name="_Toc102860411"/>
      <w:r>
        <w:rPr>
          <w:rFonts w:hint="eastAsia" w:ascii="宋体" w:hAnsi="宋体" w:cs="宋体"/>
          <w:b/>
          <w:kern w:val="0"/>
          <w:sz w:val="32"/>
          <w:szCs w:val="32"/>
        </w:rPr>
        <w:br w:type="page"/>
      </w:r>
    </w:p>
    <w:p w14:paraId="36E7550D">
      <w:pPr>
        <w:pStyle w:val="20"/>
        <w:spacing w:line="360" w:lineRule="auto"/>
        <w:jc w:val="center"/>
        <w:rPr>
          <w:rFonts w:ascii="宋体" w:hAnsi="宋体" w:cs="宋体"/>
          <w:b/>
          <w:kern w:val="0"/>
          <w:sz w:val="32"/>
          <w:szCs w:val="32"/>
        </w:rPr>
      </w:pPr>
    </w:p>
    <w:p w14:paraId="63B6ACE3">
      <w:pPr>
        <w:pStyle w:val="20"/>
        <w:spacing w:line="360" w:lineRule="auto"/>
        <w:jc w:val="center"/>
        <w:rPr>
          <w:rFonts w:ascii="宋体" w:hAnsi="宋体" w:cs="宋体"/>
          <w:b/>
          <w:kern w:val="0"/>
          <w:sz w:val="32"/>
          <w:szCs w:val="32"/>
        </w:rPr>
      </w:pPr>
    </w:p>
    <w:p w14:paraId="72136025">
      <w:pPr>
        <w:pStyle w:val="20"/>
        <w:spacing w:line="360" w:lineRule="auto"/>
        <w:jc w:val="center"/>
        <w:rPr>
          <w:rFonts w:ascii="宋体" w:hAnsi="宋体" w:cs="宋体"/>
          <w:b/>
          <w:kern w:val="0"/>
          <w:sz w:val="32"/>
          <w:szCs w:val="32"/>
        </w:rPr>
      </w:pPr>
    </w:p>
    <w:p w14:paraId="6C5C69EB">
      <w:pPr>
        <w:pStyle w:val="20"/>
        <w:spacing w:line="360" w:lineRule="auto"/>
        <w:jc w:val="center"/>
        <w:rPr>
          <w:rFonts w:ascii="宋体" w:hAnsi="宋体" w:cs="宋体"/>
          <w:sz w:val="84"/>
        </w:rPr>
      </w:pPr>
    </w:p>
    <w:p w14:paraId="30584D97">
      <w:pPr>
        <w:pStyle w:val="20"/>
        <w:spacing w:line="360" w:lineRule="auto"/>
        <w:jc w:val="center"/>
        <w:rPr>
          <w:rFonts w:ascii="宋体" w:hAnsi="宋体" w:cs="宋体"/>
          <w:sz w:val="84"/>
        </w:rPr>
      </w:pPr>
      <w:r>
        <w:rPr>
          <w:rFonts w:hint="eastAsia" w:ascii="宋体" w:hAnsi="宋体" w:cs="宋体"/>
          <w:sz w:val="84"/>
        </w:rPr>
        <w:t>投 标 文 件</w:t>
      </w:r>
    </w:p>
    <w:p w14:paraId="46A55F04">
      <w:pPr>
        <w:pStyle w:val="20"/>
        <w:spacing w:line="360" w:lineRule="auto"/>
        <w:rPr>
          <w:rFonts w:ascii="宋体" w:hAnsi="宋体" w:cs="宋体"/>
        </w:rPr>
      </w:pPr>
    </w:p>
    <w:p w14:paraId="513AE907">
      <w:pPr>
        <w:pStyle w:val="20"/>
        <w:spacing w:line="360" w:lineRule="auto"/>
        <w:rPr>
          <w:rFonts w:ascii="宋体" w:hAnsi="宋体" w:cs="宋体"/>
        </w:rPr>
      </w:pPr>
    </w:p>
    <w:p w14:paraId="5C0AA3CF">
      <w:pPr>
        <w:pStyle w:val="20"/>
        <w:spacing w:line="360" w:lineRule="auto"/>
        <w:rPr>
          <w:rFonts w:ascii="宋体" w:hAnsi="宋体" w:cs="宋体"/>
        </w:rPr>
      </w:pPr>
    </w:p>
    <w:p w14:paraId="1F3B161E">
      <w:pPr>
        <w:pStyle w:val="20"/>
        <w:spacing w:line="360" w:lineRule="auto"/>
        <w:rPr>
          <w:rFonts w:ascii="宋体" w:hAnsi="宋体" w:cs="宋体"/>
        </w:rPr>
      </w:pPr>
    </w:p>
    <w:p w14:paraId="38CC2F2D">
      <w:pPr>
        <w:pStyle w:val="20"/>
        <w:spacing w:line="360" w:lineRule="auto"/>
        <w:rPr>
          <w:rFonts w:ascii="宋体" w:hAnsi="宋体" w:cs="宋体"/>
        </w:rPr>
      </w:pPr>
    </w:p>
    <w:p w14:paraId="0C3AA69F">
      <w:pPr>
        <w:pStyle w:val="20"/>
        <w:spacing w:line="360" w:lineRule="auto"/>
        <w:rPr>
          <w:rFonts w:ascii="宋体" w:hAnsi="宋体" w:cs="宋体"/>
        </w:rPr>
      </w:pPr>
    </w:p>
    <w:p w14:paraId="4116CA00">
      <w:pPr>
        <w:pStyle w:val="20"/>
        <w:spacing w:line="360" w:lineRule="auto"/>
        <w:ind w:firstLine="1875" w:firstLineChars="625"/>
        <w:rPr>
          <w:rFonts w:ascii="宋体" w:hAnsi="宋体" w:cs="宋体"/>
          <w:sz w:val="30"/>
        </w:rPr>
      </w:pPr>
      <w:r>
        <w:rPr>
          <w:rFonts w:hint="eastAsia" w:ascii="宋体" w:hAnsi="宋体" w:cs="宋体"/>
          <w:sz w:val="30"/>
        </w:rPr>
        <w:t>招标编号：</w:t>
      </w:r>
      <w:r>
        <w:rPr>
          <w:rFonts w:hint="eastAsia" w:ascii="宋体" w:hAnsi="宋体" w:cs="宋体"/>
          <w:sz w:val="30"/>
          <w:u w:val="single"/>
        </w:rPr>
        <w:t xml:space="preserve">                      </w:t>
      </w:r>
    </w:p>
    <w:p w14:paraId="22502A3C">
      <w:pPr>
        <w:pStyle w:val="20"/>
        <w:spacing w:line="360" w:lineRule="auto"/>
        <w:ind w:firstLine="1875" w:firstLineChars="625"/>
        <w:rPr>
          <w:rFonts w:ascii="宋体" w:hAnsi="宋体" w:cs="宋体"/>
          <w:sz w:val="30"/>
          <w:u w:val="single"/>
        </w:rPr>
      </w:pPr>
      <w:r>
        <w:rPr>
          <w:rFonts w:hint="eastAsia" w:ascii="宋体" w:hAnsi="宋体" w:cs="宋体"/>
          <w:sz w:val="30"/>
        </w:rPr>
        <w:t>项目名称：</w:t>
      </w:r>
      <w:r>
        <w:rPr>
          <w:rFonts w:hint="eastAsia" w:ascii="宋体" w:hAnsi="宋体" w:cs="宋体"/>
          <w:sz w:val="30"/>
          <w:u w:val="single"/>
        </w:rPr>
        <w:t xml:space="preserve">                      </w:t>
      </w:r>
    </w:p>
    <w:p w14:paraId="7870F72A">
      <w:pPr>
        <w:pStyle w:val="20"/>
        <w:spacing w:line="360" w:lineRule="auto"/>
        <w:ind w:firstLine="1875" w:firstLineChars="625"/>
        <w:rPr>
          <w:rFonts w:ascii="宋体" w:hAnsi="宋体" w:cs="宋体"/>
          <w:sz w:val="30"/>
          <w:u w:val="single"/>
        </w:rPr>
      </w:pPr>
      <w:r>
        <w:rPr>
          <w:rFonts w:hint="eastAsia" w:ascii="宋体" w:hAnsi="宋体" w:cs="宋体"/>
          <w:sz w:val="30"/>
        </w:rPr>
        <w:t>投标文件内容：</w:t>
      </w:r>
      <w:r>
        <w:rPr>
          <w:rFonts w:hint="eastAsia" w:ascii="宋体" w:hAnsi="宋体" w:cs="宋体"/>
          <w:sz w:val="30"/>
          <w:u w:val="single"/>
        </w:rPr>
        <w:t xml:space="preserve"> 投标文件商务部分 </w:t>
      </w:r>
    </w:p>
    <w:p w14:paraId="20C70F61">
      <w:pPr>
        <w:pStyle w:val="20"/>
        <w:spacing w:line="360" w:lineRule="auto"/>
        <w:ind w:firstLine="1875" w:firstLineChars="625"/>
        <w:rPr>
          <w:rFonts w:ascii="宋体" w:hAnsi="宋体" w:cs="宋体"/>
          <w:sz w:val="30"/>
        </w:rPr>
      </w:pPr>
      <w:r>
        <w:rPr>
          <w:rFonts w:hint="eastAsia" w:ascii="宋体" w:hAnsi="宋体" w:cs="宋体"/>
          <w:sz w:val="30"/>
        </w:rPr>
        <w:t>招标人：</w:t>
      </w:r>
      <w:r>
        <w:rPr>
          <w:rFonts w:hint="eastAsia" w:ascii="宋体" w:hAnsi="宋体" w:cs="宋体"/>
          <w:sz w:val="30"/>
          <w:u w:val="single"/>
        </w:rPr>
        <w:t xml:space="preserve">                        </w:t>
      </w:r>
    </w:p>
    <w:p w14:paraId="0FA5BF4D">
      <w:pPr>
        <w:pStyle w:val="20"/>
        <w:spacing w:line="360" w:lineRule="auto"/>
        <w:ind w:firstLine="1875" w:firstLineChars="625"/>
        <w:rPr>
          <w:rFonts w:ascii="宋体" w:hAnsi="宋体" w:cs="宋体"/>
          <w:sz w:val="30"/>
          <w:u w:val="single"/>
        </w:rPr>
      </w:pPr>
      <w:r>
        <w:rPr>
          <w:rFonts w:hint="eastAsia" w:ascii="宋体" w:hAnsi="宋体" w:cs="宋体"/>
          <w:sz w:val="30"/>
        </w:rPr>
        <w:t>投标人：</w:t>
      </w:r>
      <w:r>
        <w:rPr>
          <w:rFonts w:hint="eastAsia" w:ascii="宋体" w:hAnsi="宋体" w:cs="宋体"/>
          <w:sz w:val="30"/>
          <w:u w:val="single"/>
        </w:rPr>
        <w:t xml:space="preserve">                        </w:t>
      </w:r>
    </w:p>
    <w:p w14:paraId="64A8B640">
      <w:pPr>
        <w:pStyle w:val="20"/>
        <w:spacing w:line="360" w:lineRule="auto"/>
        <w:ind w:firstLine="1875" w:firstLineChars="625"/>
        <w:rPr>
          <w:rFonts w:ascii="宋体" w:hAnsi="宋体" w:cs="宋体"/>
          <w:sz w:val="30"/>
        </w:rPr>
      </w:pPr>
      <w:r>
        <w:rPr>
          <w:rFonts w:hint="eastAsia" w:ascii="宋体" w:hAnsi="宋体" w:cs="宋体"/>
          <w:sz w:val="30"/>
        </w:rPr>
        <w:t>日  期：</w:t>
      </w:r>
      <w:r>
        <w:rPr>
          <w:rFonts w:hint="eastAsia" w:ascii="宋体" w:hAnsi="宋体" w:cs="宋体"/>
          <w:sz w:val="30"/>
          <w:u w:val="single"/>
        </w:rPr>
        <w:t xml:space="preserve">     </w:t>
      </w:r>
      <w:r>
        <w:rPr>
          <w:rFonts w:hint="eastAsia" w:ascii="宋体" w:hAnsi="宋体" w:cs="宋体"/>
          <w:sz w:val="30"/>
        </w:rPr>
        <w:t>年</w:t>
      </w:r>
      <w:r>
        <w:rPr>
          <w:rFonts w:hint="eastAsia" w:ascii="宋体" w:hAnsi="宋体" w:cs="宋体"/>
          <w:sz w:val="30"/>
          <w:u w:val="single"/>
        </w:rPr>
        <w:t xml:space="preserve">    </w:t>
      </w:r>
      <w:r>
        <w:rPr>
          <w:rFonts w:hint="eastAsia" w:ascii="宋体" w:hAnsi="宋体" w:cs="宋体"/>
          <w:sz w:val="30"/>
        </w:rPr>
        <w:t>月</w:t>
      </w:r>
      <w:r>
        <w:rPr>
          <w:rFonts w:hint="eastAsia" w:ascii="宋体" w:hAnsi="宋体" w:cs="宋体"/>
          <w:sz w:val="30"/>
          <w:u w:val="single"/>
        </w:rPr>
        <w:t xml:space="preserve">    </w:t>
      </w:r>
      <w:r>
        <w:rPr>
          <w:rFonts w:hint="eastAsia" w:ascii="宋体" w:hAnsi="宋体" w:cs="宋体"/>
          <w:sz w:val="30"/>
        </w:rPr>
        <w:t>日</w:t>
      </w:r>
    </w:p>
    <w:p w14:paraId="3764A7D1">
      <w:pPr>
        <w:pStyle w:val="20"/>
        <w:spacing w:line="360" w:lineRule="auto"/>
        <w:rPr>
          <w:rFonts w:ascii="宋体" w:hAnsi="宋体" w:cs="宋体"/>
        </w:rPr>
      </w:pPr>
    </w:p>
    <w:p w14:paraId="2B86CC5A">
      <w:pPr>
        <w:pStyle w:val="20"/>
        <w:spacing w:line="360" w:lineRule="auto"/>
        <w:rPr>
          <w:rFonts w:ascii="宋体" w:hAnsi="宋体" w:cs="宋体"/>
        </w:rPr>
      </w:pPr>
      <w:r>
        <w:rPr>
          <w:rFonts w:hint="eastAsia" w:ascii="宋体" w:hAnsi="宋体" w:cs="宋体"/>
        </w:rPr>
        <w:br w:type="page"/>
      </w:r>
    </w:p>
    <w:p w14:paraId="6D5A60D9">
      <w:pPr>
        <w:pStyle w:val="20"/>
        <w:spacing w:line="360" w:lineRule="auto"/>
        <w:rPr>
          <w:rFonts w:ascii="宋体" w:hAnsi="宋体" w:cs="宋体"/>
          <w:b/>
          <w:bCs/>
          <w:sz w:val="30"/>
          <w:szCs w:val="30"/>
        </w:rPr>
      </w:pPr>
    </w:p>
    <w:p w14:paraId="3F4261F6">
      <w:pPr>
        <w:spacing w:line="480" w:lineRule="auto"/>
        <w:ind w:firstLine="675" w:firstLineChars="224"/>
        <w:jc w:val="center"/>
        <w:rPr>
          <w:rFonts w:ascii="宋体" w:hAnsi="宋体" w:eastAsia="宋体" w:cs="宋体"/>
          <w:b/>
          <w:bCs/>
          <w:sz w:val="30"/>
          <w:szCs w:val="30"/>
        </w:rPr>
      </w:pPr>
      <w:r>
        <w:rPr>
          <w:rFonts w:hint="eastAsia" w:ascii="宋体" w:hAnsi="宋体" w:eastAsia="宋体" w:cs="宋体"/>
          <w:b/>
          <w:bCs/>
          <w:sz w:val="30"/>
          <w:szCs w:val="30"/>
        </w:rPr>
        <w:t>投标文件商务评审部分索引表</w:t>
      </w:r>
    </w:p>
    <w:tbl>
      <w:tblPr>
        <w:tblStyle w:val="43"/>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3534"/>
        <w:gridCol w:w="2682"/>
      </w:tblGrid>
      <w:tr w14:paraId="7694C5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70B50164">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序号</w:t>
            </w:r>
          </w:p>
        </w:tc>
        <w:tc>
          <w:tcPr>
            <w:tcW w:w="1337" w:type="pct"/>
            <w:vAlign w:val="center"/>
          </w:tcPr>
          <w:p w14:paraId="6B035029">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评标项目</w:t>
            </w:r>
          </w:p>
        </w:tc>
        <w:tc>
          <w:tcPr>
            <w:tcW w:w="1704" w:type="pct"/>
            <w:vAlign w:val="center"/>
          </w:tcPr>
          <w:p w14:paraId="79273864">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招标文件上的满分值</w:t>
            </w:r>
          </w:p>
        </w:tc>
        <w:tc>
          <w:tcPr>
            <w:tcW w:w="1293" w:type="pct"/>
            <w:tcBorders>
              <w:left w:val="single" w:color="auto" w:sz="4" w:space="0"/>
            </w:tcBorders>
            <w:vAlign w:val="center"/>
          </w:tcPr>
          <w:p w14:paraId="70AB4C23">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页码索引</w:t>
            </w:r>
          </w:p>
        </w:tc>
      </w:tr>
      <w:tr w14:paraId="2529E2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446EDFD9">
            <w:pPr>
              <w:adjustRightInd w:val="0"/>
              <w:snapToGrid w:val="0"/>
              <w:spacing w:line="360" w:lineRule="auto"/>
              <w:jc w:val="center"/>
              <w:rPr>
                <w:rFonts w:ascii="宋体" w:hAnsi="宋体" w:eastAsia="宋体" w:cs="宋体"/>
                <w:bCs/>
                <w:szCs w:val="21"/>
              </w:rPr>
            </w:pPr>
          </w:p>
        </w:tc>
        <w:tc>
          <w:tcPr>
            <w:tcW w:w="1337" w:type="pct"/>
            <w:vAlign w:val="center"/>
          </w:tcPr>
          <w:p w14:paraId="6C8E5561">
            <w:pPr>
              <w:adjustRightInd w:val="0"/>
              <w:snapToGrid w:val="0"/>
              <w:spacing w:line="360" w:lineRule="auto"/>
              <w:jc w:val="center"/>
              <w:rPr>
                <w:rFonts w:ascii="宋体" w:hAnsi="宋体" w:eastAsia="宋体" w:cs="宋体"/>
                <w:bCs/>
                <w:szCs w:val="21"/>
              </w:rPr>
            </w:pPr>
          </w:p>
        </w:tc>
        <w:tc>
          <w:tcPr>
            <w:tcW w:w="1704" w:type="pct"/>
            <w:vAlign w:val="center"/>
          </w:tcPr>
          <w:p w14:paraId="2B6E6A5E">
            <w:pPr>
              <w:adjustRightInd w:val="0"/>
              <w:snapToGrid w:val="0"/>
              <w:spacing w:line="360" w:lineRule="auto"/>
              <w:jc w:val="center"/>
              <w:rPr>
                <w:rFonts w:ascii="宋体" w:hAnsi="宋体" w:eastAsia="宋体" w:cs="宋体"/>
                <w:bCs/>
                <w:szCs w:val="21"/>
              </w:rPr>
            </w:pPr>
          </w:p>
        </w:tc>
        <w:tc>
          <w:tcPr>
            <w:tcW w:w="1293" w:type="pct"/>
            <w:tcBorders>
              <w:left w:val="single" w:color="auto" w:sz="4" w:space="0"/>
            </w:tcBorders>
            <w:vAlign w:val="center"/>
          </w:tcPr>
          <w:p w14:paraId="45F36300">
            <w:pPr>
              <w:adjustRightInd w:val="0"/>
              <w:snapToGrid w:val="0"/>
              <w:spacing w:line="360" w:lineRule="auto"/>
              <w:rPr>
                <w:rFonts w:ascii="宋体" w:hAnsi="宋体" w:eastAsia="宋体" w:cs="宋体"/>
                <w:bCs/>
                <w:szCs w:val="21"/>
              </w:rPr>
            </w:pPr>
          </w:p>
        </w:tc>
      </w:tr>
      <w:tr w14:paraId="79719B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52E11B63">
            <w:pPr>
              <w:rPr>
                <w:rFonts w:ascii="宋体" w:hAnsi="宋体" w:eastAsia="宋体" w:cs="宋体"/>
                <w:bCs/>
                <w:szCs w:val="21"/>
              </w:rPr>
            </w:pPr>
          </w:p>
        </w:tc>
        <w:tc>
          <w:tcPr>
            <w:tcW w:w="1337" w:type="pct"/>
            <w:vAlign w:val="center"/>
          </w:tcPr>
          <w:p w14:paraId="20E474FE">
            <w:pPr>
              <w:rPr>
                <w:rFonts w:ascii="宋体" w:hAnsi="宋体" w:eastAsia="宋体" w:cs="宋体"/>
                <w:bCs/>
                <w:szCs w:val="21"/>
              </w:rPr>
            </w:pPr>
          </w:p>
        </w:tc>
        <w:tc>
          <w:tcPr>
            <w:tcW w:w="1704" w:type="pct"/>
            <w:vAlign w:val="center"/>
          </w:tcPr>
          <w:p w14:paraId="7768E772">
            <w:pPr>
              <w:rPr>
                <w:rFonts w:ascii="宋体" w:hAnsi="宋体" w:eastAsia="宋体" w:cs="宋体"/>
                <w:bCs/>
                <w:szCs w:val="21"/>
              </w:rPr>
            </w:pPr>
          </w:p>
        </w:tc>
        <w:tc>
          <w:tcPr>
            <w:tcW w:w="1293" w:type="pct"/>
            <w:tcBorders>
              <w:left w:val="single" w:color="auto" w:sz="4" w:space="0"/>
            </w:tcBorders>
            <w:vAlign w:val="center"/>
          </w:tcPr>
          <w:p w14:paraId="0E8402F1">
            <w:pPr>
              <w:adjustRightInd w:val="0"/>
              <w:snapToGrid w:val="0"/>
              <w:spacing w:line="360" w:lineRule="auto"/>
              <w:ind w:firstLine="105" w:firstLineChars="50"/>
              <w:rPr>
                <w:rFonts w:ascii="宋体" w:hAnsi="宋体" w:eastAsia="宋体" w:cs="宋体"/>
                <w:bCs/>
                <w:szCs w:val="21"/>
              </w:rPr>
            </w:pPr>
          </w:p>
        </w:tc>
      </w:tr>
      <w:tr w14:paraId="103BA2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165C4149">
            <w:pPr>
              <w:adjustRightInd w:val="0"/>
              <w:snapToGrid w:val="0"/>
              <w:spacing w:line="360" w:lineRule="auto"/>
              <w:jc w:val="center"/>
              <w:rPr>
                <w:rFonts w:ascii="宋体" w:hAnsi="宋体" w:eastAsia="宋体" w:cs="宋体"/>
                <w:bCs/>
                <w:szCs w:val="21"/>
              </w:rPr>
            </w:pPr>
          </w:p>
        </w:tc>
        <w:tc>
          <w:tcPr>
            <w:tcW w:w="1337" w:type="pct"/>
            <w:vAlign w:val="center"/>
          </w:tcPr>
          <w:p w14:paraId="6C4138E7">
            <w:pPr>
              <w:adjustRightInd w:val="0"/>
              <w:snapToGrid w:val="0"/>
              <w:spacing w:line="360" w:lineRule="auto"/>
              <w:rPr>
                <w:rFonts w:ascii="宋体" w:hAnsi="宋体" w:eastAsia="宋体" w:cs="宋体"/>
                <w:bCs/>
                <w:szCs w:val="21"/>
              </w:rPr>
            </w:pPr>
          </w:p>
        </w:tc>
        <w:tc>
          <w:tcPr>
            <w:tcW w:w="1704" w:type="pct"/>
            <w:vAlign w:val="center"/>
          </w:tcPr>
          <w:p w14:paraId="1D30D647">
            <w:pPr>
              <w:adjustRightInd w:val="0"/>
              <w:snapToGrid w:val="0"/>
              <w:spacing w:line="360" w:lineRule="auto"/>
              <w:jc w:val="center"/>
              <w:rPr>
                <w:rFonts w:ascii="宋体" w:hAnsi="宋体" w:eastAsia="宋体" w:cs="宋体"/>
                <w:bCs/>
                <w:szCs w:val="21"/>
              </w:rPr>
            </w:pPr>
          </w:p>
        </w:tc>
        <w:tc>
          <w:tcPr>
            <w:tcW w:w="1293" w:type="pct"/>
            <w:tcBorders>
              <w:left w:val="single" w:color="auto" w:sz="4" w:space="0"/>
            </w:tcBorders>
            <w:vAlign w:val="center"/>
          </w:tcPr>
          <w:p w14:paraId="75992C0B">
            <w:pPr>
              <w:spacing w:line="360" w:lineRule="auto"/>
              <w:ind w:firstLine="8" w:firstLineChars="4"/>
              <w:rPr>
                <w:rFonts w:ascii="宋体" w:hAnsi="宋体" w:eastAsia="宋体" w:cs="宋体"/>
                <w:bCs/>
                <w:szCs w:val="21"/>
              </w:rPr>
            </w:pPr>
          </w:p>
        </w:tc>
      </w:tr>
      <w:tr w14:paraId="47CD09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5AD2EFF6">
            <w:pPr>
              <w:adjustRightInd w:val="0"/>
              <w:snapToGrid w:val="0"/>
              <w:spacing w:line="360" w:lineRule="auto"/>
              <w:jc w:val="center"/>
              <w:rPr>
                <w:rFonts w:ascii="宋体" w:hAnsi="宋体" w:eastAsia="宋体" w:cs="宋体"/>
                <w:bCs/>
                <w:szCs w:val="21"/>
              </w:rPr>
            </w:pPr>
          </w:p>
        </w:tc>
        <w:tc>
          <w:tcPr>
            <w:tcW w:w="1337" w:type="pct"/>
            <w:tcBorders>
              <w:top w:val="single" w:color="auto" w:sz="6" w:space="0"/>
              <w:left w:val="single" w:color="auto" w:sz="6" w:space="0"/>
              <w:bottom w:val="outset" w:color="808080" w:sz="6" w:space="0"/>
              <w:right w:val="single" w:color="auto" w:sz="6" w:space="0"/>
            </w:tcBorders>
            <w:vAlign w:val="center"/>
          </w:tcPr>
          <w:p w14:paraId="694C8B54">
            <w:pPr>
              <w:adjustRightInd w:val="0"/>
              <w:snapToGrid w:val="0"/>
              <w:spacing w:line="360" w:lineRule="auto"/>
              <w:rPr>
                <w:rFonts w:ascii="宋体" w:hAnsi="宋体" w:eastAsia="宋体" w:cs="宋体"/>
                <w:bCs/>
                <w:szCs w:val="21"/>
              </w:rPr>
            </w:pPr>
          </w:p>
        </w:tc>
        <w:tc>
          <w:tcPr>
            <w:tcW w:w="1704" w:type="pct"/>
            <w:tcBorders>
              <w:top w:val="single" w:color="auto" w:sz="6" w:space="0"/>
              <w:left w:val="single" w:color="auto" w:sz="6" w:space="0"/>
              <w:bottom w:val="outset" w:color="808080" w:sz="6" w:space="0"/>
              <w:right w:val="single" w:color="auto" w:sz="6" w:space="0"/>
            </w:tcBorders>
            <w:vAlign w:val="center"/>
          </w:tcPr>
          <w:p w14:paraId="388A02FD">
            <w:pPr>
              <w:adjustRightInd w:val="0"/>
              <w:snapToGrid w:val="0"/>
              <w:spacing w:line="360" w:lineRule="auto"/>
              <w:jc w:val="center"/>
              <w:rPr>
                <w:rFonts w:ascii="宋体" w:hAnsi="宋体" w:eastAsia="宋体" w:cs="宋体"/>
                <w:bCs/>
                <w:szCs w:val="21"/>
              </w:rPr>
            </w:pPr>
          </w:p>
        </w:tc>
        <w:tc>
          <w:tcPr>
            <w:tcW w:w="1293" w:type="pct"/>
            <w:tcBorders>
              <w:top w:val="single" w:color="auto" w:sz="6" w:space="0"/>
              <w:left w:val="single" w:color="auto" w:sz="4" w:space="0"/>
              <w:bottom w:val="outset" w:color="808080" w:sz="6" w:space="0"/>
              <w:right w:val="single" w:color="auto" w:sz="6" w:space="0"/>
            </w:tcBorders>
            <w:vAlign w:val="center"/>
          </w:tcPr>
          <w:p w14:paraId="21A165D9">
            <w:pPr>
              <w:adjustRightInd w:val="0"/>
              <w:snapToGrid w:val="0"/>
              <w:spacing w:line="360" w:lineRule="auto"/>
              <w:rPr>
                <w:rFonts w:ascii="宋体" w:hAnsi="宋体" w:eastAsia="宋体" w:cs="宋体"/>
                <w:bCs/>
                <w:szCs w:val="21"/>
              </w:rPr>
            </w:pPr>
          </w:p>
        </w:tc>
      </w:tr>
      <w:tr w14:paraId="194900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1FF91581">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合计</w:t>
            </w:r>
          </w:p>
        </w:tc>
        <w:tc>
          <w:tcPr>
            <w:tcW w:w="1704" w:type="pct"/>
            <w:tcBorders>
              <w:bottom w:val="single" w:color="auto" w:sz="4" w:space="0"/>
            </w:tcBorders>
            <w:vAlign w:val="center"/>
          </w:tcPr>
          <w:p w14:paraId="31BABFAB">
            <w:pPr>
              <w:adjustRightInd w:val="0"/>
              <w:snapToGrid w:val="0"/>
              <w:spacing w:line="360" w:lineRule="auto"/>
              <w:jc w:val="center"/>
              <w:rPr>
                <w:rFonts w:ascii="宋体" w:hAnsi="宋体" w:eastAsia="宋体" w:cs="宋体"/>
                <w:bCs/>
                <w:szCs w:val="21"/>
              </w:rPr>
            </w:pPr>
          </w:p>
        </w:tc>
        <w:tc>
          <w:tcPr>
            <w:tcW w:w="1293" w:type="pct"/>
            <w:tcBorders>
              <w:left w:val="single" w:color="auto" w:sz="4" w:space="0"/>
              <w:bottom w:val="single" w:color="auto" w:sz="4" w:space="0"/>
            </w:tcBorders>
            <w:vAlign w:val="center"/>
          </w:tcPr>
          <w:p w14:paraId="6457D9BC">
            <w:pPr>
              <w:spacing w:line="360" w:lineRule="auto"/>
              <w:jc w:val="center"/>
              <w:rPr>
                <w:rFonts w:ascii="宋体" w:hAnsi="宋体" w:eastAsia="宋体" w:cs="宋体"/>
                <w:bCs/>
                <w:szCs w:val="21"/>
              </w:rPr>
            </w:pPr>
          </w:p>
        </w:tc>
      </w:tr>
    </w:tbl>
    <w:p w14:paraId="20A8DEBA">
      <w:pPr>
        <w:pStyle w:val="20"/>
        <w:spacing w:line="360" w:lineRule="auto"/>
        <w:rPr>
          <w:rFonts w:ascii="宋体" w:hAnsi="宋体" w:cs="宋体"/>
        </w:rPr>
      </w:pPr>
    </w:p>
    <w:p w14:paraId="097543B1">
      <w:pPr>
        <w:pStyle w:val="20"/>
        <w:spacing w:line="360" w:lineRule="auto"/>
        <w:rPr>
          <w:rFonts w:ascii="宋体" w:hAnsi="宋体" w:cs="宋体"/>
        </w:rPr>
      </w:pPr>
    </w:p>
    <w:p w14:paraId="72B280AA">
      <w:pPr>
        <w:widowControl/>
        <w:jc w:val="left"/>
        <w:rPr>
          <w:rFonts w:ascii="宋体" w:hAnsi="宋体" w:eastAsia="宋体" w:cs="宋体"/>
          <w:b/>
          <w:kern w:val="0"/>
          <w:sz w:val="32"/>
          <w:szCs w:val="32"/>
        </w:rPr>
      </w:pPr>
      <w:r>
        <w:rPr>
          <w:rFonts w:hint="eastAsia" w:ascii="宋体" w:hAnsi="宋体" w:eastAsia="宋体" w:cs="宋体"/>
        </w:rPr>
        <w:br w:type="page"/>
      </w:r>
    </w:p>
    <w:p w14:paraId="44FEEFC5">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rPr>
      </w:pPr>
      <w:bookmarkStart w:id="397" w:name="_Toc18706"/>
      <w:bookmarkStart w:id="398" w:name="_Toc13331"/>
      <w:bookmarkStart w:id="399" w:name="_Toc169091774"/>
      <w:r>
        <w:rPr>
          <w:rFonts w:hint="eastAsia" w:ascii="宋体" w:hAnsi="宋体" w:eastAsia="宋体" w:cs="宋体"/>
          <w:b/>
          <w:kern w:val="0"/>
          <w:sz w:val="32"/>
          <w:szCs w:val="32"/>
        </w:rPr>
        <w:t>一、投标函格式</w:t>
      </w:r>
      <w:bookmarkEnd w:id="387"/>
      <w:bookmarkEnd w:id="388"/>
      <w:bookmarkEnd w:id="389"/>
      <w:bookmarkEnd w:id="390"/>
      <w:bookmarkEnd w:id="391"/>
      <w:bookmarkEnd w:id="392"/>
      <w:bookmarkEnd w:id="393"/>
      <w:bookmarkEnd w:id="394"/>
      <w:bookmarkEnd w:id="395"/>
      <w:bookmarkEnd w:id="396"/>
      <w:bookmarkEnd w:id="397"/>
      <w:bookmarkEnd w:id="398"/>
      <w:bookmarkEnd w:id="399"/>
    </w:p>
    <w:p w14:paraId="034135B5">
      <w:pPr>
        <w:autoSpaceDE w:val="0"/>
        <w:autoSpaceDN w:val="0"/>
        <w:adjustRightInd w:val="0"/>
        <w:spacing w:line="360" w:lineRule="auto"/>
        <w:jc w:val="center"/>
        <w:rPr>
          <w:rFonts w:ascii="宋体" w:hAnsi="宋体" w:eastAsia="宋体" w:cs="宋体"/>
          <w:b/>
          <w:bCs/>
          <w:sz w:val="30"/>
          <w:szCs w:val="30"/>
        </w:rPr>
      </w:pPr>
      <w:bookmarkStart w:id="400" w:name="_Toc16695_WPSOffice_Level3"/>
      <w:r>
        <w:rPr>
          <w:rFonts w:hint="eastAsia" w:ascii="宋体" w:hAnsi="宋体" w:eastAsia="宋体" w:cs="宋体"/>
          <w:b/>
          <w:bCs/>
          <w:sz w:val="30"/>
          <w:szCs w:val="30"/>
          <w:lang w:val="zh-CN"/>
        </w:rPr>
        <w:t>投 标 函</w:t>
      </w:r>
      <w:bookmarkEnd w:id="400"/>
    </w:p>
    <w:p w14:paraId="77B60BC2">
      <w:pPr>
        <w:autoSpaceDE w:val="0"/>
        <w:autoSpaceDN w:val="0"/>
        <w:adjustRightInd w:val="0"/>
        <w:spacing w:line="360" w:lineRule="auto"/>
        <w:rPr>
          <w:rFonts w:ascii="宋体" w:hAnsi="宋体" w:eastAsia="宋体" w:cs="宋体"/>
          <w:szCs w:val="21"/>
          <w:lang w:val="zh-CN"/>
        </w:rPr>
      </w:pPr>
    </w:p>
    <w:p w14:paraId="1DEE1BB9">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致：</w:t>
      </w:r>
      <w:r>
        <w:rPr>
          <w:rFonts w:hint="eastAsia" w:ascii="宋体" w:hAnsi="宋体" w:eastAsia="宋体" w:cs="宋体"/>
          <w:kern w:val="0"/>
          <w:szCs w:val="21"/>
          <w:u w:val="single"/>
        </w:rPr>
        <w:t>东莞市水务集团管网有限公司</w:t>
      </w:r>
    </w:p>
    <w:p w14:paraId="52AA578E">
      <w:pPr>
        <w:autoSpaceDE w:val="0"/>
        <w:autoSpaceDN w:val="0"/>
        <w:adjustRightInd w:val="0"/>
        <w:spacing w:line="360" w:lineRule="auto"/>
        <w:rPr>
          <w:rFonts w:ascii="宋体" w:hAnsi="宋体" w:eastAsia="宋体" w:cs="宋体"/>
          <w:szCs w:val="21"/>
        </w:rPr>
      </w:pPr>
    </w:p>
    <w:p w14:paraId="6BEDCA22">
      <w:pPr>
        <w:wordWrap w:val="0"/>
        <w:autoSpaceDE w:val="0"/>
        <w:autoSpaceDN w:val="0"/>
        <w:adjustRightInd w:val="0"/>
        <w:spacing w:line="360" w:lineRule="auto"/>
        <w:ind w:firstLine="420"/>
        <w:rPr>
          <w:rFonts w:ascii="宋体" w:hAnsi="宋体" w:eastAsia="宋体" w:cs="宋体"/>
          <w:szCs w:val="21"/>
          <w:lang w:val="zh-CN"/>
        </w:rPr>
      </w:pPr>
      <w:r>
        <w:rPr>
          <w:rFonts w:hint="eastAsia" w:ascii="宋体" w:hAnsi="宋体" w:eastAsia="宋体" w:cs="宋体"/>
          <w:szCs w:val="21"/>
          <w:lang w:val="zh-CN"/>
        </w:rPr>
        <w:t>根据贵方为</w:t>
      </w:r>
      <w:r>
        <w:rPr>
          <w:rFonts w:hint="eastAsia" w:ascii="宋体" w:hAnsi="宋体" w:eastAsia="宋体" w:cs="宋体"/>
          <w:kern w:val="0"/>
          <w:szCs w:val="21"/>
          <w:u w:val="single"/>
        </w:rPr>
        <w:t>东莞市水务集团管网有限公司2024-2025年运维维修工器具类物资采购项目</w:t>
      </w:r>
      <w:r>
        <w:rPr>
          <w:rFonts w:hint="eastAsia" w:ascii="宋体" w:hAnsi="宋体" w:eastAsia="宋体" w:cs="宋体"/>
          <w:szCs w:val="21"/>
          <w:lang w:val="zh-CN"/>
        </w:rPr>
        <w:t>(招标编号：</w:t>
      </w:r>
      <w:r>
        <w:rPr>
          <w:rFonts w:hint="eastAsia" w:ascii="宋体" w:hAnsi="宋体" w:eastAsia="宋体" w:cs="宋体"/>
          <w:szCs w:val="21"/>
          <w:u w:val="single"/>
          <w:lang w:val="zh-CN"/>
        </w:rPr>
        <w:t>YDZB24DGQY0092</w:t>
      </w:r>
      <w:r>
        <w:rPr>
          <w:rFonts w:hint="eastAsia" w:ascii="宋体" w:hAnsi="宋体" w:eastAsia="宋体" w:cs="宋体"/>
          <w:szCs w:val="21"/>
          <w:lang w:val="zh-CN"/>
        </w:rPr>
        <w:t>)的投标邀请，我方（投标人名称）作为投标人正式授权</w:t>
      </w:r>
      <w:r>
        <w:rPr>
          <w:rFonts w:hint="eastAsia" w:ascii="宋体" w:hAnsi="宋体" w:eastAsia="宋体" w:cs="宋体"/>
          <w:szCs w:val="21"/>
          <w:u w:val="single"/>
          <w:lang w:val="zh-CN"/>
        </w:rPr>
        <w:t>　   　（</w:t>
      </w:r>
      <w:r>
        <w:rPr>
          <w:rFonts w:hint="eastAsia" w:ascii="宋体" w:hAnsi="宋体" w:eastAsia="宋体" w:cs="宋体"/>
          <w:szCs w:val="21"/>
          <w:lang w:val="zh-CN"/>
        </w:rPr>
        <w:t>授权代表全名，职务）代表我方进行有关本次投标的一切事宜。</w:t>
      </w:r>
    </w:p>
    <w:p w14:paraId="1C707B9B">
      <w:pPr>
        <w:autoSpaceDE w:val="0"/>
        <w:autoSpaceDN w:val="0"/>
        <w:adjustRightInd w:val="0"/>
        <w:spacing w:line="360" w:lineRule="auto"/>
        <w:ind w:firstLine="420"/>
        <w:rPr>
          <w:rFonts w:ascii="宋体" w:hAnsi="宋体" w:eastAsia="宋体" w:cs="宋体"/>
          <w:szCs w:val="21"/>
          <w:lang w:val="zh-CN"/>
        </w:rPr>
      </w:pPr>
      <w:r>
        <w:rPr>
          <w:rFonts w:hint="eastAsia" w:ascii="宋体" w:hAnsi="宋体" w:eastAsia="宋体" w:cs="宋体"/>
          <w:szCs w:val="21"/>
          <w:lang w:val="zh-CN"/>
        </w:rPr>
        <w:t>在此提交的投标文件，包括如下等内容，并已单独密封封装：</w:t>
      </w:r>
    </w:p>
    <w:p w14:paraId="2242A986">
      <w:pPr>
        <w:autoSpaceDE w:val="0"/>
        <w:autoSpaceDN w:val="0"/>
        <w:adjustRightInd w:val="0"/>
        <w:spacing w:line="360" w:lineRule="auto"/>
        <w:ind w:firstLine="315" w:firstLineChars="150"/>
        <w:rPr>
          <w:rFonts w:ascii="宋体" w:hAnsi="宋体" w:eastAsia="宋体" w:cs="Times New Roman"/>
          <w:szCs w:val="21"/>
          <w:lang w:val="zh-CN"/>
        </w:rPr>
      </w:pPr>
      <w:r>
        <w:rPr>
          <w:rFonts w:hint="eastAsia" w:ascii="宋体" w:hAnsi="宋体" w:eastAsia="宋体" w:cs="Times New Roman"/>
          <w:szCs w:val="21"/>
          <w:lang w:val="zh-CN"/>
        </w:rPr>
        <w:t>（</w:t>
      </w:r>
      <w:r>
        <w:rPr>
          <w:rFonts w:ascii="宋体" w:hAnsi="宋体" w:eastAsia="宋体" w:cs="Times New Roman"/>
          <w:szCs w:val="21"/>
          <w:lang w:val="zh-CN"/>
        </w:rPr>
        <w:t>—</w:t>
      </w:r>
      <w:r>
        <w:rPr>
          <w:rFonts w:hint="eastAsia" w:ascii="宋体" w:hAnsi="宋体" w:eastAsia="宋体" w:cs="Times New Roman"/>
          <w:szCs w:val="21"/>
          <w:lang w:val="zh-CN"/>
        </w:rPr>
        <w:t>）唱标信封【</w:t>
      </w:r>
      <w:r>
        <w:rPr>
          <w:rFonts w:hint="eastAsia" w:ascii="宋体" w:hAnsi="宋体" w:eastAsia="宋体" w:cs="Times New Roman"/>
          <w:szCs w:val="21"/>
          <w:u w:val="single"/>
          <w:lang w:val="zh-CN"/>
        </w:rPr>
        <w:t xml:space="preserve">        </w:t>
      </w:r>
      <w:r>
        <w:rPr>
          <w:rFonts w:hint="eastAsia" w:ascii="宋体" w:hAnsi="宋体" w:eastAsia="宋体" w:cs="Times New Roman"/>
          <w:szCs w:val="21"/>
          <w:lang w:val="zh-CN"/>
        </w:rPr>
        <w:t>份】（含投标文件电子文件）；</w:t>
      </w:r>
    </w:p>
    <w:p w14:paraId="726E46B4">
      <w:pPr>
        <w:autoSpaceDE w:val="0"/>
        <w:autoSpaceDN w:val="0"/>
        <w:adjustRightInd w:val="0"/>
        <w:spacing w:line="360" w:lineRule="auto"/>
        <w:ind w:firstLine="315" w:firstLineChars="150"/>
        <w:rPr>
          <w:rFonts w:ascii="宋体" w:hAnsi="宋体" w:eastAsia="宋体" w:cs="Times New Roman"/>
          <w:szCs w:val="21"/>
          <w:lang w:val="zh-CN"/>
        </w:rPr>
      </w:pPr>
      <w:r>
        <w:rPr>
          <w:rFonts w:hint="eastAsia" w:ascii="宋体" w:hAnsi="宋体" w:eastAsia="宋体" w:cs="Times New Roman"/>
          <w:szCs w:val="21"/>
          <w:lang w:val="zh-CN"/>
        </w:rPr>
        <w:t>（二）投标文件【正本</w:t>
      </w:r>
      <w:r>
        <w:rPr>
          <w:rFonts w:hint="eastAsia" w:ascii="宋体" w:hAnsi="宋体" w:eastAsia="宋体" w:cs="Times New Roman"/>
          <w:szCs w:val="21"/>
          <w:u w:val="single"/>
          <w:lang w:val="zh-CN"/>
        </w:rPr>
        <w:t xml:space="preserve">        </w:t>
      </w:r>
      <w:r>
        <w:rPr>
          <w:rFonts w:hint="eastAsia" w:ascii="宋体" w:hAnsi="宋体" w:eastAsia="宋体" w:cs="Times New Roman"/>
          <w:szCs w:val="21"/>
          <w:lang w:val="zh-CN"/>
        </w:rPr>
        <w:t>份，副本</w:t>
      </w:r>
      <w:r>
        <w:rPr>
          <w:rFonts w:hint="eastAsia" w:ascii="宋体" w:hAnsi="宋体" w:eastAsia="宋体" w:cs="Times New Roman"/>
          <w:szCs w:val="21"/>
          <w:u w:val="single"/>
          <w:lang w:val="zh-CN"/>
        </w:rPr>
        <w:t xml:space="preserve">        </w:t>
      </w:r>
      <w:r>
        <w:rPr>
          <w:rFonts w:hint="eastAsia" w:ascii="宋体" w:hAnsi="宋体" w:eastAsia="宋体" w:cs="Times New Roman"/>
          <w:szCs w:val="21"/>
          <w:lang w:val="zh-CN"/>
        </w:rPr>
        <w:t>份】。</w:t>
      </w:r>
    </w:p>
    <w:p w14:paraId="0B9B5D1B">
      <w:pPr>
        <w:autoSpaceDE w:val="0"/>
        <w:autoSpaceDN w:val="0"/>
        <w:adjustRightInd w:val="0"/>
        <w:spacing w:line="360" w:lineRule="auto"/>
        <w:ind w:firstLine="420"/>
        <w:rPr>
          <w:rFonts w:ascii="宋体" w:hAnsi="宋体" w:eastAsia="宋体" w:cs="宋体"/>
          <w:szCs w:val="21"/>
          <w:lang w:val="zh-CN"/>
        </w:rPr>
      </w:pPr>
      <w:r>
        <w:rPr>
          <w:rFonts w:hint="eastAsia" w:ascii="宋体" w:hAnsi="宋体" w:eastAsia="宋体" w:cs="宋体"/>
          <w:szCs w:val="21"/>
          <w:lang w:val="zh-CN"/>
        </w:rPr>
        <w:t>我方已完全明白招标文件的所有条款要求，并重申以下几点：</w:t>
      </w:r>
    </w:p>
    <w:p w14:paraId="624F9612">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（—）我方</w:t>
      </w:r>
      <w:r>
        <w:rPr>
          <w:rFonts w:hint="eastAsia" w:ascii="宋体" w:hAnsi="宋体" w:eastAsia="宋体" w:cs="Times New Roman"/>
          <w:szCs w:val="21"/>
          <w:lang w:val="zh-CN"/>
        </w:rPr>
        <w:t>决定</w:t>
      </w:r>
      <w:r>
        <w:rPr>
          <w:rFonts w:hint="eastAsia" w:ascii="宋体" w:hAnsi="宋体" w:eastAsia="宋体" w:cs="宋体"/>
          <w:szCs w:val="21"/>
          <w:lang w:val="zh-CN"/>
        </w:rPr>
        <w:t>参加招标编号为</w:t>
      </w:r>
      <w:r>
        <w:rPr>
          <w:rFonts w:hint="eastAsia" w:ascii="宋体" w:hAnsi="宋体" w:eastAsia="宋体" w:cs="宋体"/>
          <w:szCs w:val="21"/>
          <w:u w:val="single"/>
          <w:lang w:val="zh-CN"/>
        </w:rPr>
        <w:t>YDZB24DGQY0092</w:t>
      </w:r>
      <w:r>
        <w:rPr>
          <w:rFonts w:hint="eastAsia" w:ascii="宋体" w:hAnsi="宋体" w:eastAsia="宋体" w:cs="宋体"/>
          <w:szCs w:val="21"/>
          <w:lang w:val="zh-CN"/>
        </w:rPr>
        <w:t>的投标；</w:t>
      </w:r>
    </w:p>
    <w:p w14:paraId="223D1266">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（二）本投标文件的有效期自递交投标文件截止时间届满后90日有效，如中标，有效期将延至合同终止日为止；</w:t>
      </w:r>
    </w:p>
    <w:p w14:paraId="1BF78F13">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（三）我方已详细研究了招标文件的所有内容包括修正文（如有）和所有已提供的参考资料以及有关附件并完全明白，我方放弃在此方面提出含糊意见或误解的一切权利；</w:t>
      </w:r>
    </w:p>
    <w:p w14:paraId="03389257">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（四）我方明白并愿意在规定的递交投标文件截止时间和日期之后，投标有效期之内撤回投标，则不予退还我方投标保证金；</w:t>
      </w:r>
    </w:p>
    <w:p w14:paraId="2C52BD31">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（五）我方同意按照贵方可能提出的要求而提供与投标有关的任何其它数据或信息；</w:t>
      </w:r>
    </w:p>
    <w:p w14:paraId="7D30D35F">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（六）我方理解贵方不一定接受最低报价或任何贵方可能收到的报价；</w:t>
      </w:r>
    </w:p>
    <w:p w14:paraId="5529DACC">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（七）我方如果中标，将保证履行招标文件以及招标文件修改书（如有）中的全部责任和义务，按质、按量、按期完成《合同书》中的全部任务；</w:t>
      </w:r>
    </w:p>
    <w:p w14:paraId="41BBA48B">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（八）保证投标文件中所有资料均真实有效，否则按无效投标处理或可取消中标资格，并愿意接受按弄虚作假骗取中标的有关规定进行处理，并不予退还我方投标保证金；</w:t>
      </w:r>
    </w:p>
    <w:p w14:paraId="56A43991">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14:paraId="75415E0B">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（十）若我方中标后，核查出投标文件内容前后不一致，我方愿按最高标准的承诺履约义务；</w:t>
      </w:r>
    </w:p>
    <w:p w14:paraId="67C1BB30">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（十一）所有与本投标有关的函件请发往下列地址：</w:t>
      </w:r>
    </w:p>
    <w:p w14:paraId="0E370F8F">
      <w:pPr>
        <w:autoSpaceDE w:val="0"/>
        <w:autoSpaceDN w:val="0"/>
        <w:adjustRightInd w:val="0"/>
        <w:spacing w:line="360" w:lineRule="auto"/>
        <w:ind w:left="395" w:leftChars="-12" w:hanging="420" w:hangingChars="200"/>
        <w:rPr>
          <w:rFonts w:ascii="宋体" w:hAnsi="宋体" w:eastAsia="宋体" w:cs="宋体"/>
          <w:szCs w:val="21"/>
          <w:u w:val="single"/>
          <w:lang w:val="zh-CN"/>
        </w:rPr>
      </w:pPr>
    </w:p>
    <w:p w14:paraId="715CA2BC">
      <w:pPr>
        <w:autoSpaceDE w:val="0"/>
        <w:autoSpaceDN w:val="0"/>
        <w:adjustRightInd w:val="0"/>
        <w:spacing w:line="360" w:lineRule="auto"/>
        <w:ind w:firstLine="420" w:firstLineChars="200"/>
        <w:rPr>
          <w:rFonts w:ascii="宋体" w:hAnsi="宋体" w:eastAsia="宋体" w:cs="宋体"/>
          <w:szCs w:val="21"/>
          <w:u w:val="single"/>
          <w:lang w:val="zh-CN"/>
        </w:rPr>
      </w:pPr>
      <w:r>
        <w:rPr>
          <w:rFonts w:hint="eastAsia" w:ascii="宋体" w:hAnsi="宋体" w:eastAsia="宋体" w:cs="宋体"/>
          <w:szCs w:val="21"/>
          <w:lang w:val="zh-CN"/>
        </w:rPr>
        <w:t>地  　址：</w:t>
      </w:r>
      <w:r>
        <w:rPr>
          <w:rFonts w:hint="eastAsia" w:ascii="宋体" w:hAnsi="宋体" w:eastAsia="宋体" w:cs="宋体"/>
          <w:szCs w:val="21"/>
          <w:u w:val="single"/>
          <w:lang w:val="zh-CN"/>
        </w:rPr>
        <w:t>　　　　　　　　　　　</w:t>
      </w:r>
      <w:r>
        <w:rPr>
          <w:rFonts w:hint="eastAsia" w:ascii="宋体" w:hAnsi="宋体" w:eastAsia="宋体" w:cs="宋体"/>
          <w:szCs w:val="21"/>
          <w:lang w:val="zh-CN"/>
        </w:rPr>
        <w:tab/>
      </w:r>
      <w:r>
        <w:rPr>
          <w:rFonts w:hint="eastAsia" w:ascii="宋体" w:hAnsi="宋体" w:eastAsia="宋体" w:cs="宋体"/>
          <w:szCs w:val="21"/>
          <w:lang w:val="zh-CN"/>
        </w:rPr>
        <w:tab/>
      </w:r>
      <w:r>
        <w:rPr>
          <w:rFonts w:hint="eastAsia" w:ascii="宋体" w:hAnsi="宋体" w:eastAsia="宋体" w:cs="宋体"/>
          <w:szCs w:val="21"/>
          <w:lang w:val="zh-CN"/>
        </w:rPr>
        <w:t>邮政编码：</w:t>
      </w:r>
      <w:r>
        <w:rPr>
          <w:rFonts w:hint="eastAsia" w:ascii="宋体" w:hAnsi="宋体" w:eastAsia="宋体" w:cs="宋体"/>
          <w:szCs w:val="21"/>
          <w:u w:val="single"/>
          <w:lang w:val="zh-CN"/>
        </w:rPr>
        <w:t xml:space="preserve">　　　　　　　　　　 </w:t>
      </w:r>
    </w:p>
    <w:p w14:paraId="09DBF292">
      <w:pPr>
        <w:autoSpaceDE w:val="0"/>
        <w:autoSpaceDN w:val="0"/>
        <w:adjustRightInd w:val="0"/>
        <w:spacing w:line="360" w:lineRule="auto"/>
        <w:ind w:firstLine="420" w:firstLineChars="200"/>
        <w:rPr>
          <w:rFonts w:ascii="宋体" w:hAnsi="宋体" w:eastAsia="宋体" w:cs="宋体"/>
          <w:szCs w:val="21"/>
          <w:lang w:val="zh-CN"/>
        </w:rPr>
      </w:pPr>
      <w:r>
        <w:rPr>
          <w:rFonts w:hint="eastAsia" w:ascii="宋体" w:hAnsi="宋体" w:eastAsia="宋体" w:cs="宋体"/>
          <w:szCs w:val="21"/>
          <w:lang w:val="zh-CN"/>
        </w:rPr>
        <w:t>电　　话：</w:t>
      </w:r>
      <w:r>
        <w:rPr>
          <w:rFonts w:hint="eastAsia" w:ascii="宋体" w:hAnsi="宋体" w:eastAsia="宋体" w:cs="宋体"/>
          <w:szCs w:val="21"/>
          <w:u w:val="single"/>
          <w:lang w:val="zh-CN"/>
        </w:rPr>
        <w:t>　　　　　　　　　　　</w:t>
      </w:r>
      <w:r>
        <w:rPr>
          <w:rFonts w:hint="eastAsia" w:ascii="宋体" w:hAnsi="宋体" w:eastAsia="宋体" w:cs="宋体"/>
          <w:szCs w:val="21"/>
          <w:lang w:val="zh-CN"/>
        </w:rPr>
        <w:tab/>
      </w:r>
      <w:r>
        <w:rPr>
          <w:rFonts w:hint="eastAsia" w:ascii="宋体" w:hAnsi="宋体" w:eastAsia="宋体" w:cs="宋体"/>
          <w:szCs w:val="21"/>
          <w:lang w:val="zh-CN"/>
        </w:rPr>
        <w:tab/>
      </w:r>
      <w:r>
        <w:rPr>
          <w:rFonts w:hint="eastAsia" w:ascii="宋体" w:hAnsi="宋体" w:eastAsia="宋体" w:cs="宋体"/>
          <w:szCs w:val="21"/>
          <w:lang w:val="zh-CN"/>
        </w:rPr>
        <w:t>代表姓名：</w:t>
      </w:r>
      <w:r>
        <w:rPr>
          <w:rFonts w:hint="eastAsia" w:ascii="宋体" w:hAnsi="宋体" w:eastAsia="宋体" w:cs="宋体"/>
          <w:szCs w:val="21"/>
          <w:u w:val="single"/>
          <w:lang w:val="zh-CN"/>
        </w:rPr>
        <w:t>　　　　　　　　　　　</w:t>
      </w:r>
    </w:p>
    <w:p w14:paraId="55F590A5">
      <w:pPr>
        <w:autoSpaceDE w:val="0"/>
        <w:autoSpaceDN w:val="0"/>
        <w:adjustRightInd w:val="0"/>
        <w:spacing w:line="360" w:lineRule="auto"/>
        <w:ind w:firstLine="420" w:firstLineChars="200"/>
        <w:rPr>
          <w:rFonts w:ascii="宋体" w:hAnsi="宋体" w:eastAsia="宋体" w:cs="宋体"/>
          <w:szCs w:val="21"/>
          <w:lang w:val="zh-CN"/>
        </w:rPr>
      </w:pPr>
      <w:r>
        <w:rPr>
          <w:rFonts w:hint="eastAsia" w:ascii="宋体" w:hAnsi="宋体" w:eastAsia="宋体" w:cs="宋体"/>
          <w:szCs w:val="21"/>
          <w:lang w:val="zh-CN"/>
        </w:rPr>
        <w:t>传　　真：</w:t>
      </w:r>
      <w:r>
        <w:rPr>
          <w:rFonts w:hint="eastAsia" w:ascii="宋体" w:hAnsi="宋体" w:eastAsia="宋体" w:cs="宋体"/>
          <w:szCs w:val="21"/>
          <w:u w:val="single"/>
          <w:lang w:val="zh-CN"/>
        </w:rPr>
        <w:t>　　　　　　　　　　　</w:t>
      </w:r>
      <w:r>
        <w:rPr>
          <w:rFonts w:hint="eastAsia" w:ascii="宋体" w:hAnsi="宋体" w:eastAsia="宋体" w:cs="宋体"/>
          <w:szCs w:val="21"/>
          <w:lang w:val="zh-CN"/>
        </w:rPr>
        <w:t xml:space="preserve">        职　　务：</w:t>
      </w:r>
      <w:r>
        <w:rPr>
          <w:rFonts w:hint="eastAsia" w:ascii="宋体" w:hAnsi="宋体" w:eastAsia="宋体" w:cs="宋体"/>
          <w:szCs w:val="21"/>
          <w:u w:val="single"/>
          <w:lang w:val="zh-CN"/>
        </w:rPr>
        <w:t xml:space="preserve">　　　　　　　　　　 </w:t>
      </w:r>
    </w:p>
    <w:p w14:paraId="48BB0054">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ab/>
      </w:r>
      <w:r>
        <w:rPr>
          <w:rFonts w:hint="eastAsia" w:ascii="宋体" w:hAnsi="宋体" w:eastAsia="宋体" w:cs="宋体"/>
          <w:szCs w:val="21"/>
        </w:rPr>
        <w:t>电子邮箱：</w:t>
      </w:r>
      <w:r>
        <w:rPr>
          <w:rFonts w:hint="eastAsia" w:ascii="宋体" w:hAnsi="宋体" w:eastAsia="宋体" w:cs="宋体"/>
          <w:szCs w:val="21"/>
          <w:u w:val="single"/>
          <w:lang w:val="zh-CN"/>
        </w:rPr>
        <w:t>　　　　　　　　　　　</w:t>
      </w:r>
      <w:r>
        <w:rPr>
          <w:rFonts w:hint="eastAsia" w:ascii="宋体" w:hAnsi="宋体" w:eastAsia="宋体" w:cs="宋体"/>
          <w:szCs w:val="21"/>
          <w:lang w:val="zh-CN"/>
        </w:rPr>
        <w:tab/>
      </w:r>
    </w:p>
    <w:p w14:paraId="4908700E">
      <w:pPr>
        <w:autoSpaceDE w:val="0"/>
        <w:autoSpaceDN w:val="0"/>
        <w:adjustRightInd w:val="0"/>
        <w:spacing w:line="360" w:lineRule="auto"/>
        <w:ind w:firstLine="4960" w:firstLineChars="2362"/>
        <w:rPr>
          <w:rFonts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szCs w:val="24"/>
          <w:lang w:val="zh-CN"/>
        </w:rPr>
        <w:t>加盖投标人法人公章</w:t>
      </w:r>
      <w:r>
        <w:rPr>
          <w:rFonts w:hint="eastAsia" w:ascii="宋体" w:hAnsi="宋体" w:eastAsia="宋体" w:cs="宋体"/>
          <w:szCs w:val="21"/>
          <w:lang w:val="zh-CN"/>
        </w:rPr>
        <w:t>）</w:t>
      </w:r>
    </w:p>
    <w:p w14:paraId="63BFA53F">
      <w:pPr>
        <w:autoSpaceDE w:val="0"/>
        <w:autoSpaceDN w:val="0"/>
        <w:adjustRightInd w:val="0"/>
        <w:spacing w:line="360" w:lineRule="auto"/>
        <w:ind w:firstLine="4960" w:firstLineChars="2362"/>
        <w:rPr>
          <w:rFonts w:ascii="宋体" w:hAnsi="宋体" w:eastAsia="宋体" w:cs="宋体"/>
          <w:szCs w:val="21"/>
          <w:lang w:val="zh-CN"/>
        </w:rPr>
      </w:pPr>
      <w:r>
        <w:rPr>
          <w:rFonts w:hint="eastAsia" w:ascii="宋体" w:hAnsi="宋体" w:eastAsia="宋体" w:cs="宋体"/>
          <w:szCs w:val="21"/>
          <w:lang w:val="zh-CN"/>
        </w:rPr>
        <w:t>法定代表人或其授权代表签名（或盖私章）：</w:t>
      </w:r>
    </w:p>
    <w:p w14:paraId="4A334BC3">
      <w:pPr>
        <w:autoSpaceDE w:val="0"/>
        <w:autoSpaceDN w:val="0"/>
        <w:adjustRightInd w:val="0"/>
        <w:spacing w:line="360" w:lineRule="auto"/>
        <w:ind w:firstLine="4960" w:firstLineChars="2362"/>
        <w:rPr>
          <w:rFonts w:ascii="宋体" w:hAnsi="宋体" w:eastAsia="宋体" w:cs="Times New Roman"/>
          <w:sz w:val="24"/>
          <w:szCs w:val="24"/>
          <w:lang w:val="zh-CN"/>
        </w:rPr>
      </w:pPr>
      <w:r>
        <w:rPr>
          <w:rFonts w:hint="eastAsia" w:ascii="宋体" w:hAnsi="宋体" w:eastAsia="宋体" w:cs="宋体"/>
          <w:szCs w:val="21"/>
          <w:lang w:val="zh-CN"/>
        </w:rPr>
        <w:t>日</w:t>
      </w:r>
      <w:r>
        <w:rPr>
          <w:rFonts w:hint="eastAsia" w:ascii="宋体" w:hAnsi="宋体" w:eastAsia="宋体" w:cs="Times New Roman"/>
          <w:szCs w:val="24"/>
          <w:lang w:val="zh-CN"/>
        </w:rPr>
        <w:t>期：   年   月   日</w:t>
      </w:r>
    </w:p>
    <w:p w14:paraId="2CEE4491">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rPr>
      </w:pPr>
      <w:r>
        <w:rPr>
          <w:rFonts w:hint="eastAsia" w:ascii="宋体" w:hAnsi="宋体" w:eastAsia="宋体" w:cs="宋体"/>
          <w:kern w:val="0"/>
          <w:sz w:val="24"/>
          <w:szCs w:val="24"/>
        </w:rPr>
        <w:br w:type="page"/>
      </w:r>
      <w:bookmarkStart w:id="401" w:name="_Toc169091775"/>
      <w:bookmarkStart w:id="402" w:name="_Toc486167710"/>
      <w:bookmarkStart w:id="403" w:name="_Toc104991869"/>
      <w:bookmarkStart w:id="404" w:name="_Toc142508363"/>
      <w:bookmarkStart w:id="405" w:name="_Toc140596922"/>
      <w:bookmarkStart w:id="406" w:name="_Toc1977722"/>
      <w:bookmarkStart w:id="407" w:name="_Toc102860068"/>
      <w:bookmarkStart w:id="408" w:name="_Toc8696"/>
      <w:bookmarkStart w:id="409" w:name="_Toc28613_WPSOffice_Level2"/>
      <w:bookmarkStart w:id="410" w:name="_Toc26795"/>
      <w:bookmarkStart w:id="411" w:name="_Toc102860412"/>
      <w:bookmarkStart w:id="412" w:name="_Toc533708122"/>
      <w:bookmarkStart w:id="413" w:name="_Toc94107203"/>
      <w:r>
        <w:rPr>
          <w:rFonts w:hint="eastAsia" w:ascii="宋体" w:hAnsi="宋体" w:eastAsia="宋体" w:cs="宋体"/>
          <w:b/>
          <w:kern w:val="0"/>
          <w:sz w:val="32"/>
          <w:szCs w:val="32"/>
        </w:rPr>
        <w:t>二、投标承诺书格式</w:t>
      </w:r>
      <w:bookmarkEnd w:id="401"/>
      <w:bookmarkEnd w:id="402"/>
      <w:bookmarkEnd w:id="403"/>
      <w:bookmarkEnd w:id="404"/>
      <w:bookmarkEnd w:id="405"/>
      <w:bookmarkEnd w:id="406"/>
      <w:bookmarkEnd w:id="407"/>
      <w:bookmarkEnd w:id="408"/>
      <w:bookmarkEnd w:id="409"/>
      <w:bookmarkEnd w:id="410"/>
      <w:bookmarkEnd w:id="411"/>
      <w:bookmarkEnd w:id="412"/>
      <w:bookmarkEnd w:id="413"/>
    </w:p>
    <w:p w14:paraId="4BC94884">
      <w:pPr>
        <w:autoSpaceDE w:val="0"/>
        <w:autoSpaceDN w:val="0"/>
        <w:adjustRightInd w:val="0"/>
        <w:spacing w:line="360" w:lineRule="auto"/>
        <w:jc w:val="center"/>
        <w:rPr>
          <w:rFonts w:ascii="宋体" w:hAnsi="宋体" w:eastAsia="宋体" w:cs="Times New Roman"/>
          <w:b/>
          <w:bCs/>
          <w:sz w:val="30"/>
          <w:szCs w:val="30"/>
          <w:lang w:val="zh-CN"/>
        </w:rPr>
      </w:pPr>
      <w:r>
        <w:rPr>
          <w:rFonts w:hint="eastAsia" w:ascii="宋体" w:hAnsi="宋体" w:eastAsia="宋体" w:cs="Times New Roman"/>
          <w:b/>
          <w:bCs/>
          <w:sz w:val="30"/>
          <w:szCs w:val="30"/>
          <w:lang w:val="zh-CN"/>
        </w:rPr>
        <w:t>投标承诺书</w:t>
      </w:r>
    </w:p>
    <w:p w14:paraId="03EFC1A1">
      <w:pPr>
        <w:widowControl/>
        <w:autoSpaceDE w:val="0"/>
        <w:autoSpaceDN w:val="0"/>
        <w:adjustRightInd w:val="0"/>
        <w:spacing w:line="360" w:lineRule="auto"/>
        <w:ind w:firstLine="420" w:firstLineChars="200"/>
        <w:jc w:val="left"/>
        <w:rPr>
          <w:rFonts w:ascii="宋体" w:hAnsi="宋体" w:eastAsia="宋体" w:cs="Times New Roman"/>
          <w:kern w:val="0"/>
          <w:szCs w:val="21"/>
        </w:rPr>
      </w:pPr>
    </w:p>
    <w:p w14:paraId="1FE3F084">
      <w:pPr>
        <w:widowControl/>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Times New Roman"/>
          <w:kern w:val="0"/>
          <w:szCs w:val="21"/>
        </w:rPr>
        <w:t>我方</w:t>
      </w:r>
      <w:r>
        <w:rPr>
          <w:rFonts w:hint="eastAsia" w:ascii="宋体" w:hAnsi="宋体" w:eastAsia="宋体" w:cs="Times New Roman"/>
          <w:kern w:val="0"/>
          <w:szCs w:val="21"/>
          <w:u w:val="single"/>
        </w:rPr>
        <w:t xml:space="preserve">           </w:t>
      </w:r>
      <w:r>
        <w:rPr>
          <w:rFonts w:hint="eastAsia" w:ascii="宋体" w:hAnsi="宋体" w:eastAsia="宋体" w:cs="Times New Roman"/>
          <w:kern w:val="0"/>
          <w:szCs w:val="21"/>
        </w:rPr>
        <w:t>（投标人名称）已完整阅读了</w:t>
      </w:r>
      <w:r>
        <w:rPr>
          <w:rFonts w:hint="eastAsia" w:ascii="宋体" w:hAnsi="宋体" w:eastAsia="宋体" w:cs="宋体"/>
          <w:kern w:val="0"/>
          <w:szCs w:val="21"/>
          <w:u w:val="single"/>
        </w:rPr>
        <w:t>东莞市水务集团管网有限公司2024-2025年运维维修工器具类物资采购项目</w:t>
      </w:r>
      <w:r>
        <w:rPr>
          <w:rFonts w:hint="eastAsia" w:ascii="宋体" w:hAnsi="宋体" w:eastAsia="宋体" w:cs="宋体"/>
          <w:szCs w:val="21"/>
          <w:lang w:val="zh-CN"/>
        </w:rPr>
        <w:t>(招标编号：</w:t>
      </w:r>
      <w:r>
        <w:rPr>
          <w:rFonts w:hint="eastAsia" w:ascii="宋体" w:hAnsi="宋体" w:eastAsia="宋体" w:cs="宋体"/>
          <w:szCs w:val="21"/>
          <w:u w:val="single"/>
          <w:lang w:val="zh-CN"/>
        </w:rPr>
        <w:t>YDZB24DGQY0092</w:t>
      </w:r>
      <w:r>
        <w:rPr>
          <w:rFonts w:hint="eastAsia" w:ascii="宋体" w:hAnsi="宋体" w:eastAsia="宋体" w:cs="宋体"/>
          <w:szCs w:val="21"/>
          <w:lang w:val="zh-CN"/>
        </w:rPr>
        <w:t>)</w:t>
      </w:r>
      <w:r>
        <w:rPr>
          <w:rFonts w:hint="eastAsia" w:ascii="宋体" w:hAnsi="宋体" w:eastAsia="宋体" w:cs="Times New Roman"/>
          <w:kern w:val="0"/>
          <w:szCs w:val="21"/>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kern w:val="0"/>
          <w:szCs w:val="21"/>
        </w:rPr>
        <w:cr/>
      </w:r>
      <w:r>
        <w:rPr>
          <w:rFonts w:ascii="宋体" w:hAnsi="宋体" w:eastAsia="宋体" w:cs="Times New Roman"/>
          <w:kern w:val="0"/>
          <w:szCs w:val="21"/>
        </w:rPr>
        <w:t xml:space="preserve">    </w:t>
      </w:r>
      <w:r>
        <w:rPr>
          <w:rFonts w:hint="eastAsia" w:ascii="宋体" w:hAnsi="宋体" w:eastAsia="宋体" w:cs="Times New Roman"/>
          <w:kern w:val="0"/>
          <w:szCs w:val="21"/>
        </w:rPr>
        <w:t>我方</w:t>
      </w:r>
      <w:r>
        <w:rPr>
          <w:rFonts w:hint="eastAsia" w:ascii="宋体" w:hAnsi="宋体" w:eastAsia="宋体" w:cs="宋体"/>
          <w:kern w:val="0"/>
          <w:szCs w:val="21"/>
        </w:rPr>
        <w:t>承诺，若我方存在通过弄虚作假、虚假响应招标文件要求等手段骗取中标的，招标人有权或协助主管部门认定我方严重失信的不良行为，纳入相关</w:t>
      </w:r>
      <w:r>
        <w:rPr>
          <w:rFonts w:ascii="宋体" w:hAnsi="宋体" w:eastAsia="宋体" w:cs="宋体"/>
          <w:kern w:val="0"/>
          <w:szCs w:val="21"/>
        </w:rPr>
        <w:t>企业信用“黑名单”</w:t>
      </w:r>
      <w:r>
        <w:rPr>
          <w:rFonts w:hint="eastAsia" w:ascii="宋体" w:hAnsi="宋体" w:eastAsia="宋体" w:cs="宋体"/>
          <w:kern w:val="0"/>
          <w:szCs w:val="21"/>
        </w:rPr>
        <w:t>，限制我方参与依法必须招标项目的投标，并</w:t>
      </w:r>
      <w:r>
        <w:rPr>
          <w:rFonts w:ascii="宋体" w:hAnsi="宋体" w:eastAsia="宋体" w:cs="宋体"/>
          <w:kern w:val="0"/>
          <w:szCs w:val="21"/>
        </w:rPr>
        <w:t>向</w:t>
      </w:r>
      <w:r>
        <w:rPr>
          <w:rFonts w:hint="eastAsia" w:ascii="宋体" w:hAnsi="宋体" w:eastAsia="宋体" w:cs="宋体"/>
          <w:kern w:val="0"/>
          <w:szCs w:val="21"/>
        </w:rPr>
        <w:t>行政主管部门报送</w:t>
      </w:r>
      <w:r>
        <w:rPr>
          <w:rFonts w:ascii="宋体" w:hAnsi="宋体" w:eastAsia="宋体" w:cs="宋体"/>
          <w:kern w:val="0"/>
          <w:szCs w:val="21"/>
        </w:rPr>
        <w:t>结果。</w:t>
      </w:r>
      <w:r>
        <w:rPr>
          <w:rFonts w:hint="eastAsia" w:ascii="宋体" w:hAnsi="宋体" w:eastAsia="宋体" w:cs="宋体"/>
          <w:kern w:val="0"/>
          <w:szCs w:val="21"/>
        </w:rPr>
        <w:t>同时，招标人有权根据《关于对环境保护领域失信生产经营单位及其有关人员开展联合惩戒的合作备忘录》等规定，通过“信用中国”网站向社会公示我方的失信行为，实现“一处失信、处处受限”。</w:t>
      </w:r>
    </w:p>
    <w:p w14:paraId="068EC62F">
      <w:pPr>
        <w:widowControl/>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若我方在投标或履行本合同过程中存在提供虚假材料、虚假响应招标文件要求等弄虚作假行为，或未能根据招标文件投标人须知第2</w:t>
      </w:r>
      <w:r>
        <w:rPr>
          <w:rFonts w:ascii="宋体" w:hAnsi="宋体" w:eastAsia="宋体" w:cs="宋体"/>
          <w:kern w:val="0"/>
          <w:szCs w:val="21"/>
        </w:rPr>
        <w:t>9.2</w:t>
      </w:r>
      <w:r>
        <w:rPr>
          <w:rFonts w:hint="eastAsia" w:ascii="宋体" w:hAnsi="宋体" w:eastAsia="宋体" w:cs="宋体"/>
          <w:kern w:val="0"/>
          <w:szCs w:val="21"/>
        </w:rPr>
        <w:t>款约定按时提供原件核查的，因此导致我方无法参与东莞市水务集团有限公司相关招标采购活动的，由我方自行承担全部后果。</w:t>
      </w:r>
    </w:p>
    <w:p w14:paraId="2E559E77">
      <w:pPr>
        <w:autoSpaceDE w:val="0"/>
        <w:autoSpaceDN w:val="0"/>
        <w:adjustRightInd w:val="0"/>
        <w:spacing w:line="360" w:lineRule="auto"/>
        <w:ind w:firstLine="420" w:firstLineChars="200"/>
        <w:jc w:val="left"/>
        <w:rPr>
          <w:rFonts w:ascii="宋体" w:hAnsi="宋体" w:eastAsia="宋体" w:cs="Times New Roman"/>
          <w:kern w:val="0"/>
          <w:szCs w:val="21"/>
        </w:rPr>
      </w:pPr>
    </w:p>
    <w:p w14:paraId="25AD0736">
      <w:pPr>
        <w:autoSpaceDE w:val="0"/>
        <w:autoSpaceDN w:val="0"/>
        <w:adjustRightInd w:val="0"/>
        <w:spacing w:line="360" w:lineRule="auto"/>
        <w:jc w:val="left"/>
        <w:rPr>
          <w:rFonts w:ascii="宋体" w:hAnsi="宋体" w:eastAsia="宋体" w:cs="Times New Roman"/>
          <w:kern w:val="0"/>
          <w:sz w:val="24"/>
          <w:szCs w:val="24"/>
        </w:rPr>
      </w:pPr>
    </w:p>
    <w:p w14:paraId="79FA5D22">
      <w:pPr>
        <w:autoSpaceDE w:val="0"/>
        <w:autoSpaceDN w:val="0"/>
        <w:adjustRightInd w:val="0"/>
        <w:spacing w:line="360" w:lineRule="auto"/>
        <w:jc w:val="left"/>
        <w:rPr>
          <w:rFonts w:ascii="宋体" w:hAnsi="宋体" w:eastAsia="宋体" w:cs="Times New Roman"/>
          <w:kern w:val="0"/>
          <w:sz w:val="24"/>
          <w:szCs w:val="24"/>
        </w:rPr>
      </w:pPr>
    </w:p>
    <w:p w14:paraId="14D3DC3D">
      <w:pPr>
        <w:autoSpaceDE w:val="0"/>
        <w:autoSpaceDN w:val="0"/>
        <w:adjustRightInd w:val="0"/>
        <w:spacing w:line="360" w:lineRule="auto"/>
        <w:ind w:firstLine="5040"/>
        <w:rPr>
          <w:rFonts w:ascii="宋体" w:hAnsi="宋体" w:eastAsia="宋体" w:cs="Times New Roman"/>
          <w:szCs w:val="24"/>
        </w:rPr>
      </w:pPr>
      <w:r>
        <w:rPr>
          <w:rFonts w:hint="eastAsia" w:ascii="宋体" w:hAnsi="宋体" w:eastAsia="宋体" w:cs="Times New Roman"/>
          <w:szCs w:val="24"/>
          <w:lang w:val="zh-CN"/>
        </w:rPr>
        <w:t>投标人：（加盖投标人法人公章）</w:t>
      </w:r>
    </w:p>
    <w:p w14:paraId="1EB4BF71">
      <w:pPr>
        <w:autoSpaceDE w:val="0"/>
        <w:autoSpaceDN w:val="0"/>
        <w:adjustRightInd w:val="0"/>
        <w:spacing w:line="360" w:lineRule="auto"/>
        <w:ind w:firstLine="5040"/>
        <w:rPr>
          <w:rFonts w:ascii="宋体" w:hAnsi="宋体" w:eastAsia="宋体" w:cs="Times New Roman"/>
          <w:szCs w:val="24"/>
          <w:lang w:val="zh-CN"/>
        </w:rPr>
      </w:pPr>
      <w:r>
        <w:rPr>
          <w:rFonts w:hint="eastAsia" w:ascii="宋体" w:hAnsi="宋体" w:eastAsia="宋体" w:cs="Times New Roman"/>
          <w:szCs w:val="24"/>
          <w:lang w:val="zh-CN"/>
        </w:rPr>
        <w:t>法定代表人或其授权代表签名（或盖私章）：</w:t>
      </w:r>
    </w:p>
    <w:p w14:paraId="17211D22">
      <w:pPr>
        <w:autoSpaceDE w:val="0"/>
        <w:autoSpaceDN w:val="0"/>
        <w:adjustRightInd w:val="0"/>
        <w:spacing w:line="360" w:lineRule="auto"/>
        <w:ind w:firstLine="5040"/>
        <w:rPr>
          <w:rFonts w:ascii="宋体" w:hAnsi="宋体" w:eastAsia="宋体" w:cs="Times New Roman"/>
          <w:sz w:val="24"/>
          <w:szCs w:val="24"/>
          <w:lang w:val="zh-CN"/>
        </w:rPr>
      </w:pPr>
      <w:r>
        <w:rPr>
          <w:rFonts w:hint="eastAsia" w:ascii="宋体" w:hAnsi="宋体" w:eastAsia="宋体" w:cs="Times New Roman"/>
          <w:szCs w:val="24"/>
          <w:lang w:val="zh-CN"/>
        </w:rPr>
        <w:t>日期：   年   月   日</w:t>
      </w:r>
    </w:p>
    <w:p w14:paraId="6C6754FA">
      <w:pPr>
        <w:autoSpaceDE w:val="0"/>
        <w:autoSpaceDN w:val="0"/>
        <w:adjustRightInd w:val="0"/>
        <w:spacing w:line="360" w:lineRule="auto"/>
        <w:ind w:firstLine="480" w:firstLineChars="200"/>
        <w:jc w:val="left"/>
        <w:rPr>
          <w:rFonts w:ascii="宋体" w:hAnsi="宋体" w:eastAsia="宋体" w:cs="宋体"/>
          <w:kern w:val="0"/>
          <w:sz w:val="24"/>
          <w:szCs w:val="24"/>
        </w:rPr>
      </w:pPr>
    </w:p>
    <w:p w14:paraId="5333DA6E">
      <w:pPr>
        <w:autoSpaceDE w:val="0"/>
        <w:autoSpaceDN w:val="0"/>
        <w:adjustRightInd w:val="0"/>
        <w:spacing w:line="360" w:lineRule="auto"/>
        <w:jc w:val="left"/>
        <w:rPr>
          <w:rFonts w:ascii="宋体" w:hAnsi="宋体" w:eastAsia="宋体" w:cs="宋体"/>
          <w:kern w:val="0"/>
          <w:sz w:val="24"/>
          <w:szCs w:val="24"/>
        </w:rPr>
      </w:pPr>
    </w:p>
    <w:p w14:paraId="074F7F1D">
      <w:pPr>
        <w:autoSpaceDE w:val="0"/>
        <w:autoSpaceDN w:val="0"/>
        <w:adjustRightInd w:val="0"/>
        <w:spacing w:line="360" w:lineRule="auto"/>
        <w:jc w:val="left"/>
        <w:rPr>
          <w:rFonts w:ascii="宋体" w:hAnsi="宋体" w:eastAsia="宋体" w:cs="宋体"/>
          <w:kern w:val="0"/>
          <w:sz w:val="24"/>
          <w:szCs w:val="24"/>
        </w:rPr>
      </w:pPr>
      <w:bookmarkStart w:id="414" w:name="_Toc326768876"/>
      <w:bookmarkStart w:id="415" w:name="_Toc311032584"/>
      <w:bookmarkStart w:id="416" w:name="_Toc316896755"/>
    </w:p>
    <w:p w14:paraId="0FCC2426">
      <w:pPr>
        <w:pageBreakBefore/>
        <w:autoSpaceDE w:val="0"/>
        <w:autoSpaceDN w:val="0"/>
        <w:adjustRightInd w:val="0"/>
        <w:spacing w:line="360" w:lineRule="auto"/>
        <w:jc w:val="left"/>
        <w:outlineLvl w:val="2"/>
        <w:rPr>
          <w:rFonts w:ascii="宋体" w:hAnsi="宋体" w:eastAsia="宋体" w:cs="宋体"/>
          <w:b/>
          <w:kern w:val="44"/>
          <w:sz w:val="32"/>
          <w:szCs w:val="32"/>
        </w:rPr>
      </w:pPr>
      <w:bookmarkStart w:id="417" w:name="_Toc169091776"/>
      <w:bookmarkStart w:id="418" w:name="_Toc104991870"/>
      <w:bookmarkStart w:id="419" w:name="_Toc12590"/>
      <w:bookmarkStart w:id="420" w:name="_Toc94107204"/>
      <w:bookmarkStart w:id="421" w:name="_Toc9778"/>
      <w:bookmarkStart w:id="422" w:name="_Toc140596923"/>
      <w:bookmarkStart w:id="423" w:name="_Toc102860413"/>
      <w:bookmarkStart w:id="424" w:name="_Toc82182546"/>
      <w:bookmarkStart w:id="425" w:name="_Toc102860069"/>
      <w:bookmarkStart w:id="426" w:name="_Toc86764083"/>
      <w:bookmarkStart w:id="427" w:name="_Toc142508364"/>
      <w:bookmarkStart w:id="428" w:name="_Toc1977723"/>
      <w:bookmarkStart w:id="429" w:name="_Toc533708123"/>
      <w:bookmarkStart w:id="430" w:name="_Toc7024_WPSOffice_Level2"/>
      <w:bookmarkStart w:id="431" w:name="_Toc486167711"/>
      <w:r>
        <w:rPr>
          <w:rFonts w:hint="eastAsia" w:ascii="宋体" w:hAnsi="宋体" w:eastAsia="宋体" w:cs="宋体"/>
          <w:b/>
          <w:kern w:val="44"/>
          <w:sz w:val="32"/>
          <w:szCs w:val="32"/>
        </w:rPr>
        <w:t>三、供货及/或提供服务过程承诺函格式</w:t>
      </w:r>
      <w:bookmarkEnd w:id="417"/>
      <w:bookmarkEnd w:id="418"/>
      <w:bookmarkEnd w:id="419"/>
      <w:bookmarkEnd w:id="420"/>
      <w:bookmarkEnd w:id="421"/>
      <w:bookmarkEnd w:id="422"/>
      <w:bookmarkEnd w:id="423"/>
      <w:bookmarkEnd w:id="424"/>
      <w:bookmarkEnd w:id="425"/>
      <w:bookmarkEnd w:id="426"/>
      <w:bookmarkEnd w:id="427"/>
    </w:p>
    <w:p w14:paraId="25938A84">
      <w:pPr>
        <w:autoSpaceDE w:val="0"/>
        <w:autoSpaceDN w:val="0"/>
        <w:adjustRightInd w:val="0"/>
        <w:spacing w:line="360" w:lineRule="auto"/>
        <w:jc w:val="center"/>
        <w:rPr>
          <w:rFonts w:ascii="宋体" w:hAnsi="宋体" w:eastAsia="宋体" w:cs="宋体"/>
          <w:b/>
          <w:kern w:val="44"/>
          <w:sz w:val="30"/>
          <w:szCs w:val="30"/>
        </w:rPr>
      </w:pPr>
      <w:r>
        <w:rPr>
          <w:rFonts w:hint="eastAsia" w:ascii="宋体" w:hAnsi="宋体" w:eastAsia="宋体" w:cs="宋体"/>
          <w:b/>
          <w:kern w:val="44"/>
          <w:sz w:val="30"/>
          <w:szCs w:val="30"/>
        </w:rPr>
        <w:t>供货及/或提供服务过程承诺函</w:t>
      </w:r>
    </w:p>
    <w:p w14:paraId="2835B316">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致东莞市水务集团管网有限公司：</w:t>
      </w:r>
    </w:p>
    <w:p w14:paraId="2F241142">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我方</w:t>
      </w:r>
      <w:r>
        <w:rPr>
          <w:rFonts w:hint="eastAsia" w:ascii="宋体" w:hAnsi="宋体" w:eastAsia="宋体" w:cs="宋体"/>
          <w:kern w:val="0"/>
          <w:szCs w:val="21"/>
          <w:u w:val="single"/>
        </w:rPr>
        <w:t xml:space="preserve">                   </w:t>
      </w:r>
      <w:r>
        <w:rPr>
          <w:rFonts w:hint="eastAsia" w:ascii="宋体" w:hAnsi="宋体" w:eastAsia="宋体" w:cs="宋体"/>
          <w:kern w:val="0"/>
          <w:szCs w:val="21"/>
        </w:rPr>
        <w:t>（投标人名称）为招标人公开招标的</w:t>
      </w:r>
      <w:r>
        <w:rPr>
          <w:rFonts w:hint="eastAsia" w:ascii="宋体" w:hAnsi="宋体" w:eastAsia="宋体" w:cs="宋体"/>
          <w:kern w:val="0"/>
          <w:szCs w:val="21"/>
          <w:u w:val="single"/>
        </w:rPr>
        <w:t>东莞市水务集团管网有限公司2024-2025年运维维修工器具类物资采购项目</w:t>
      </w:r>
      <w:r>
        <w:rPr>
          <w:rFonts w:hint="eastAsia" w:ascii="宋体" w:hAnsi="宋体" w:eastAsia="宋体" w:cs="宋体"/>
          <w:szCs w:val="21"/>
          <w:lang w:val="zh-CN"/>
        </w:rPr>
        <w:t>(招标编号：</w:t>
      </w:r>
      <w:r>
        <w:rPr>
          <w:rFonts w:hint="eastAsia" w:ascii="宋体" w:hAnsi="宋体" w:eastAsia="宋体" w:cs="宋体"/>
          <w:szCs w:val="21"/>
          <w:u w:val="single"/>
          <w:lang w:val="zh-CN"/>
        </w:rPr>
        <w:t>YDZB24DGQY0092</w:t>
      </w:r>
      <w:r>
        <w:rPr>
          <w:rFonts w:hint="eastAsia" w:ascii="宋体" w:hAnsi="宋体" w:eastAsia="宋体" w:cs="宋体"/>
          <w:szCs w:val="21"/>
          <w:lang w:val="zh-CN"/>
        </w:rPr>
        <w:t>)</w:t>
      </w:r>
      <w:r>
        <w:rPr>
          <w:rFonts w:hint="eastAsia" w:ascii="宋体" w:hAnsi="宋体" w:eastAsia="宋体" w:cs="宋体"/>
          <w:kern w:val="0"/>
          <w:szCs w:val="21"/>
        </w:rPr>
        <w:t>的投标单位，为确保供货及/或提供服务过程中的人身、财产安全，我方承诺，如我方获得中标资格，将严格按照下列要求开展工作。</w:t>
      </w:r>
    </w:p>
    <w:p w14:paraId="15B6E8A5">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1、我方承诺将严格遵守国家、地方政府有关安全生产及劳动保护的法律法规、标准、规定，贯彻执行招标人的各项安全管理规章制度。</w:t>
      </w:r>
    </w:p>
    <w:p w14:paraId="2507C95A">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2、我方承诺将依法参加工伤保险，为安排至招标人从事本项目的工作人员缴纳保险费，并为从事危险作业的人员办理意外伤害保险。</w:t>
      </w:r>
    </w:p>
    <w:p w14:paraId="36C43925">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20D103CE">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0D8BB4A1">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439D4035">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02B5022E">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14:paraId="752158C7">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8、我方车辆在招标人场所行驶时，将严格遵守厂区道路限行，限速和限重要求，如因我方未遵守前述要求，对厂区/招标人（含其人员）、我方人员、第三方造成损失的，由我方承担赔偿责任。</w:t>
      </w:r>
    </w:p>
    <w:p w14:paraId="1B57C1BC">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10B00205">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10、因我方原因，造成我方损失，由我方自负，给招标人造成财产损失和人员伤害，我方承担全部责任，并全额赔偿招标人。</w:t>
      </w:r>
    </w:p>
    <w:p w14:paraId="4B4A408C">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11、非因招标人原因，造成我方损失的，招标人无需承担任何责任，由我方自行承担全部责任。</w:t>
      </w:r>
    </w:p>
    <w:p w14:paraId="7A9B26AE">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12、我方承诺严格遵守法律法规以及招标人的安全管理要求，并接受招标人的安全生产工作协调和监督，积极消除安全隐患。安全管理的基本要求包括但不限于以下条款：</w:t>
      </w:r>
    </w:p>
    <w:p w14:paraId="2D27C9AA">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①禁火区内严禁吸烟、动火。有火灾危险的作业区域，我方承诺配置足够的灭火设施。</w:t>
      </w:r>
    </w:p>
    <w:p w14:paraId="6A703A53">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②我方承诺焊接、气割作业时两瓶距离必须达到5M及以上，气瓶距可能产生火花的电器、设备和其它火源的间距必须达到10M及以上。</w:t>
      </w:r>
    </w:p>
    <w:p w14:paraId="6E7A6B80">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③我方承诺不在厂内道路、消防通道内搭建临时建筑或堆放物资。</w:t>
      </w:r>
    </w:p>
    <w:p w14:paraId="697AF62C">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④我方承诺电动工具、电焊机等均具有漏电保护器和相应的安全防护装置。</w:t>
      </w:r>
    </w:p>
    <w:p w14:paraId="2D42ECBF">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⑤我方承诺用电设施符合要求，杜绝电线乱接、乱拉，刀闸和开关无盖，在电器设施上堆放物品等行为。</w:t>
      </w:r>
    </w:p>
    <w:p w14:paraId="7B813167">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⑥我方承诺防雷、防静电设施及用电设施有良好接地。</w:t>
      </w:r>
    </w:p>
    <w:p w14:paraId="26512A57">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12D21111">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13、我方承诺接受招标人的检查与监督，并主动配合，做好安全工作，凡有违反上述条款的即视为我方违约，招标人有权视情况从货物/服务价款中扣除（1000-2000）元/次作为违约金。</w:t>
      </w:r>
    </w:p>
    <w:p w14:paraId="1FE57B44">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如因我方违反上述条款造成安全生产事故的，我方将承担由此引发的一切责任与后果，如造成招标人损失的，我方将予以足额赔偿，同时，招标人有权没收我方提交的履约担保。</w:t>
      </w:r>
    </w:p>
    <w:p w14:paraId="41B69B1F">
      <w:pPr>
        <w:autoSpaceDE w:val="0"/>
        <w:autoSpaceDN w:val="0"/>
        <w:adjustRightInd w:val="0"/>
        <w:spacing w:line="360" w:lineRule="auto"/>
        <w:ind w:firstLine="5040"/>
        <w:rPr>
          <w:rFonts w:ascii="宋体" w:hAnsi="宋体" w:eastAsia="宋体" w:cs="宋体"/>
          <w:kern w:val="0"/>
          <w:szCs w:val="21"/>
        </w:rPr>
      </w:pPr>
      <w:r>
        <w:rPr>
          <w:rFonts w:hint="eastAsia" w:ascii="宋体" w:hAnsi="宋体" w:eastAsia="宋体" w:cs="宋体"/>
          <w:kern w:val="0"/>
          <w:szCs w:val="21"/>
        </w:rPr>
        <w:t xml:space="preserve">                                 </w:t>
      </w:r>
    </w:p>
    <w:p w14:paraId="1569CFAD">
      <w:pPr>
        <w:autoSpaceDE w:val="0"/>
        <w:autoSpaceDN w:val="0"/>
        <w:adjustRightInd w:val="0"/>
        <w:spacing w:line="360" w:lineRule="auto"/>
        <w:ind w:firstLine="5040"/>
        <w:rPr>
          <w:rFonts w:ascii="宋体" w:hAnsi="宋体" w:eastAsia="宋体" w:cs="宋体"/>
          <w:szCs w:val="24"/>
        </w:rPr>
      </w:pPr>
      <w:r>
        <w:rPr>
          <w:rFonts w:hint="eastAsia" w:ascii="宋体" w:hAnsi="宋体" w:eastAsia="宋体" w:cs="宋体"/>
          <w:szCs w:val="24"/>
          <w:lang w:val="zh-CN"/>
        </w:rPr>
        <w:t>投标人：（加盖投标人法人公章）</w:t>
      </w:r>
    </w:p>
    <w:p w14:paraId="1750EA67">
      <w:pPr>
        <w:autoSpaceDE w:val="0"/>
        <w:autoSpaceDN w:val="0"/>
        <w:adjustRightInd w:val="0"/>
        <w:spacing w:line="360" w:lineRule="auto"/>
        <w:ind w:firstLine="5040"/>
        <w:rPr>
          <w:rFonts w:ascii="宋体" w:hAnsi="宋体" w:eastAsia="宋体" w:cs="宋体"/>
          <w:szCs w:val="24"/>
          <w:lang w:val="zh-CN"/>
        </w:rPr>
      </w:pPr>
      <w:r>
        <w:rPr>
          <w:rFonts w:hint="eastAsia" w:ascii="宋体" w:hAnsi="宋体" w:eastAsia="宋体" w:cs="宋体"/>
          <w:szCs w:val="24"/>
          <w:lang w:val="zh-CN"/>
        </w:rPr>
        <w:t>法定代表人或其授权代表签名（或盖私章）：</w:t>
      </w:r>
    </w:p>
    <w:p w14:paraId="163D40FF">
      <w:pPr>
        <w:autoSpaceDE w:val="0"/>
        <w:autoSpaceDN w:val="0"/>
        <w:adjustRightInd w:val="0"/>
        <w:spacing w:line="360" w:lineRule="auto"/>
        <w:ind w:right="420" w:firstLine="5040" w:firstLineChars="2400"/>
        <w:jc w:val="left"/>
        <w:rPr>
          <w:rFonts w:ascii="宋体" w:hAnsi="宋体" w:eastAsia="宋体" w:cs="宋体"/>
          <w:kern w:val="0"/>
          <w:sz w:val="24"/>
          <w:szCs w:val="24"/>
        </w:rPr>
      </w:pPr>
      <w:r>
        <w:rPr>
          <w:rFonts w:hint="eastAsia" w:ascii="宋体" w:hAnsi="宋体" w:eastAsia="宋体" w:cs="宋体"/>
          <w:szCs w:val="24"/>
          <w:lang w:val="zh-CN"/>
        </w:rPr>
        <w:t>日期：   年   月   日</w:t>
      </w:r>
    </w:p>
    <w:p w14:paraId="46F3265E">
      <w:pPr>
        <w:pageBreakBefore/>
        <w:autoSpaceDE w:val="0"/>
        <w:autoSpaceDN w:val="0"/>
        <w:adjustRightInd w:val="0"/>
        <w:spacing w:line="360" w:lineRule="auto"/>
        <w:jc w:val="left"/>
        <w:outlineLvl w:val="2"/>
        <w:rPr>
          <w:rFonts w:ascii="宋体" w:hAnsi="宋体" w:eastAsia="宋体" w:cs="宋体"/>
          <w:b/>
          <w:kern w:val="0"/>
          <w:sz w:val="32"/>
          <w:szCs w:val="32"/>
        </w:rPr>
      </w:pPr>
      <w:bookmarkStart w:id="432" w:name="_Toc86764084"/>
      <w:bookmarkStart w:id="433" w:name="_Toc140596924"/>
      <w:bookmarkStart w:id="434" w:name="_Toc104991871"/>
      <w:bookmarkStart w:id="435" w:name="_Toc102860414"/>
      <w:bookmarkStart w:id="436" w:name="_Toc142508365"/>
      <w:bookmarkStart w:id="437" w:name="_Toc82182547"/>
      <w:bookmarkStart w:id="438" w:name="_Toc102860070"/>
      <w:bookmarkStart w:id="439" w:name="_Toc94107205"/>
      <w:bookmarkStart w:id="440" w:name="_Toc169091777"/>
      <w:bookmarkStart w:id="441" w:name="_Toc6287"/>
      <w:bookmarkStart w:id="442" w:name="_Toc3993"/>
      <w:r>
        <w:rPr>
          <w:rFonts w:hint="eastAsia" w:ascii="宋体" w:hAnsi="宋体" w:eastAsia="宋体" w:cs="宋体"/>
          <w:b/>
          <w:kern w:val="44"/>
          <w:sz w:val="32"/>
          <w:szCs w:val="32"/>
        </w:rPr>
        <w:t>四</w:t>
      </w:r>
      <w:bookmarkEnd w:id="432"/>
      <w:bookmarkEnd w:id="433"/>
      <w:bookmarkEnd w:id="434"/>
      <w:bookmarkEnd w:id="435"/>
      <w:bookmarkEnd w:id="436"/>
      <w:bookmarkEnd w:id="437"/>
      <w:bookmarkEnd w:id="438"/>
      <w:bookmarkEnd w:id="439"/>
      <w:bookmarkStart w:id="443" w:name="_Toc94107206"/>
      <w:bookmarkStart w:id="444" w:name="_Toc102860415"/>
      <w:bookmarkStart w:id="445" w:name="_Toc140596925"/>
      <w:bookmarkStart w:id="446" w:name="_Toc102860071"/>
      <w:bookmarkStart w:id="447" w:name="_Toc104991872"/>
      <w:bookmarkStart w:id="448" w:name="_Toc142508366"/>
      <w:r>
        <w:rPr>
          <w:rFonts w:hint="eastAsia" w:ascii="宋体" w:hAnsi="宋体" w:eastAsia="宋体" w:cs="宋体"/>
          <w:b/>
          <w:kern w:val="0"/>
          <w:sz w:val="32"/>
          <w:szCs w:val="32"/>
        </w:rPr>
        <w:t>、投标报价表格式</w:t>
      </w:r>
      <w:bookmarkEnd w:id="428"/>
      <w:bookmarkEnd w:id="429"/>
      <w:bookmarkEnd w:id="430"/>
      <w:bookmarkEnd w:id="431"/>
      <w:bookmarkEnd w:id="440"/>
      <w:bookmarkEnd w:id="441"/>
      <w:bookmarkEnd w:id="442"/>
      <w:bookmarkEnd w:id="443"/>
      <w:bookmarkEnd w:id="444"/>
      <w:bookmarkEnd w:id="445"/>
      <w:bookmarkEnd w:id="446"/>
      <w:bookmarkEnd w:id="447"/>
      <w:bookmarkEnd w:id="448"/>
    </w:p>
    <w:p w14:paraId="7913B2AC">
      <w:pPr>
        <w:tabs>
          <w:tab w:val="left" w:pos="567"/>
        </w:tabs>
        <w:autoSpaceDE w:val="0"/>
        <w:autoSpaceDN w:val="0"/>
        <w:adjustRightInd w:val="0"/>
        <w:spacing w:line="360" w:lineRule="auto"/>
        <w:ind w:left="711" w:hanging="711" w:hangingChars="236"/>
        <w:jc w:val="left"/>
        <w:outlineLvl w:val="2"/>
        <w:rPr>
          <w:rFonts w:ascii="宋体" w:hAnsi="宋体" w:eastAsia="宋体" w:cs="宋体"/>
          <w:b/>
          <w:kern w:val="0"/>
          <w:sz w:val="30"/>
          <w:szCs w:val="30"/>
        </w:rPr>
      </w:pPr>
      <w:bookmarkStart w:id="449" w:name="_Toc142508367"/>
      <w:bookmarkStart w:id="450" w:name="_Toc104991873"/>
      <w:bookmarkStart w:id="451" w:name="_Toc94107207"/>
      <w:bookmarkStart w:id="452" w:name="_Toc140596926"/>
      <w:bookmarkStart w:id="453" w:name="_Toc102860416"/>
      <w:bookmarkStart w:id="454" w:name="_Toc1105"/>
      <w:bookmarkStart w:id="455" w:name="_Toc18589"/>
      <w:bookmarkStart w:id="456" w:name="_Toc2395_WPSOffice_Level3"/>
      <w:bookmarkStart w:id="457" w:name="_Toc102860072"/>
      <w:bookmarkStart w:id="458" w:name="_Toc169091778"/>
      <w:r>
        <w:rPr>
          <w:rFonts w:hint="eastAsia" w:ascii="宋体" w:hAnsi="宋体" w:eastAsia="宋体" w:cs="宋体"/>
          <w:b/>
          <w:kern w:val="0"/>
          <w:sz w:val="30"/>
          <w:szCs w:val="30"/>
        </w:rPr>
        <w:t>4</w:t>
      </w:r>
      <w:r>
        <w:rPr>
          <w:rFonts w:ascii="宋体" w:hAnsi="宋体" w:eastAsia="宋体" w:cs="宋体"/>
          <w:b/>
          <w:kern w:val="0"/>
          <w:sz w:val="30"/>
          <w:szCs w:val="30"/>
        </w:rPr>
        <w:t xml:space="preserve">.1 </w:t>
      </w:r>
      <w:r>
        <w:rPr>
          <w:rFonts w:hint="eastAsia" w:ascii="宋体" w:hAnsi="宋体" w:eastAsia="宋体" w:cs="宋体"/>
          <w:b/>
          <w:kern w:val="0"/>
          <w:sz w:val="30"/>
          <w:szCs w:val="30"/>
        </w:rPr>
        <w:t>投标报价表</w:t>
      </w:r>
      <w:bookmarkEnd w:id="449"/>
      <w:bookmarkEnd w:id="450"/>
      <w:bookmarkEnd w:id="451"/>
      <w:bookmarkEnd w:id="452"/>
      <w:bookmarkEnd w:id="453"/>
      <w:bookmarkEnd w:id="454"/>
      <w:bookmarkEnd w:id="455"/>
      <w:bookmarkEnd w:id="456"/>
      <w:bookmarkEnd w:id="457"/>
      <w:bookmarkEnd w:id="458"/>
    </w:p>
    <w:p w14:paraId="03BA581D">
      <w:pPr>
        <w:spacing w:line="360" w:lineRule="auto"/>
        <w:jc w:val="center"/>
        <w:rPr>
          <w:rFonts w:ascii="宋体" w:hAnsi="宋体" w:eastAsia="宋体" w:cs="宋体"/>
          <w:b/>
          <w:bCs/>
          <w:kern w:val="0"/>
          <w:szCs w:val="21"/>
        </w:rPr>
      </w:pPr>
      <w:r>
        <w:rPr>
          <w:rFonts w:hint="eastAsia" w:ascii="宋体" w:hAnsi="宋体" w:eastAsia="宋体" w:cs="宋体"/>
          <w:b/>
          <w:bCs/>
          <w:sz w:val="30"/>
          <w:szCs w:val="30"/>
          <w:lang w:val="zh-CN"/>
        </w:rPr>
        <w:t>投标报价表</w:t>
      </w:r>
    </w:p>
    <w:p w14:paraId="1ED30C1B">
      <w:pPr>
        <w:spacing w:line="360" w:lineRule="auto"/>
        <w:rPr>
          <w:rFonts w:ascii="宋体" w:hAnsi="宋体" w:eastAsia="宋体" w:cs="宋体"/>
          <w:b/>
          <w:bCs/>
          <w:kern w:val="0"/>
          <w:szCs w:val="21"/>
        </w:rPr>
      </w:pPr>
      <w:r>
        <w:rPr>
          <w:rFonts w:hint="eastAsia" w:ascii="宋体" w:hAnsi="宋体" w:eastAsia="宋体" w:cs="宋体"/>
          <w:b/>
          <w:bCs/>
          <w:kern w:val="0"/>
          <w:szCs w:val="21"/>
        </w:rPr>
        <w:t>项目名称：</w:t>
      </w:r>
      <w:r>
        <w:rPr>
          <w:rFonts w:hint="eastAsia" w:ascii="宋体" w:hAnsi="宋体" w:eastAsia="宋体" w:cs="宋体"/>
          <w:kern w:val="0"/>
          <w:szCs w:val="21"/>
          <w:u w:val="single"/>
        </w:rPr>
        <w:t>东莞市水务集团管网有限公司2024-2025年运维维修工器具类物资采购项目</w:t>
      </w:r>
    </w:p>
    <w:p w14:paraId="21842ACC">
      <w:pPr>
        <w:spacing w:line="360" w:lineRule="auto"/>
        <w:rPr>
          <w:rFonts w:ascii="宋体" w:hAnsi="宋体" w:eastAsia="宋体" w:cs="宋体"/>
          <w:kern w:val="0"/>
          <w:szCs w:val="21"/>
          <w:u w:val="single"/>
        </w:rPr>
      </w:pPr>
      <w:r>
        <w:rPr>
          <w:rFonts w:hint="eastAsia" w:ascii="宋体" w:hAnsi="宋体" w:eastAsia="宋体" w:cs="宋体"/>
          <w:b/>
          <w:kern w:val="0"/>
          <w:szCs w:val="21"/>
        </w:rPr>
        <w:t>招标编号：</w:t>
      </w:r>
      <w:r>
        <w:rPr>
          <w:rFonts w:hint="eastAsia" w:ascii="宋体" w:hAnsi="宋体" w:eastAsia="宋体" w:cs="宋体"/>
          <w:szCs w:val="21"/>
          <w:u w:val="single"/>
          <w:lang w:val="zh-CN"/>
        </w:rPr>
        <w:t>YDZB24DGQY0092</w:t>
      </w:r>
    </w:p>
    <w:tbl>
      <w:tblPr>
        <w:tblStyle w:val="4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0800ED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666A966B">
            <w:pPr>
              <w:autoSpaceDE w:val="0"/>
              <w:autoSpaceDN w:val="0"/>
              <w:spacing w:line="360" w:lineRule="auto"/>
              <w:jc w:val="center"/>
              <w:rPr>
                <w:rFonts w:ascii="宋体" w:hAnsi="宋体" w:eastAsia="宋体" w:cs="Times New Roman"/>
                <w:b/>
                <w:kern w:val="0"/>
                <w:szCs w:val="21"/>
              </w:rPr>
            </w:pPr>
            <w:r>
              <w:rPr>
                <w:rFonts w:hint="eastAsia" w:ascii="宋体" w:hAnsi="宋体" w:eastAsia="宋体" w:cs="Times New Roman"/>
                <w:b/>
                <w:kern w:val="0"/>
                <w:szCs w:val="21"/>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22197D8F">
            <w:pPr>
              <w:autoSpaceDE w:val="0"/>
              <w:autoSpaceDN w:val="0"/>
              <w:spacing w:line="360" w:lineRule="auto"/>
              <w:jc w:val="center"/>
              <w:rPr>
                <w:rFonts w:ascii="宋体" w:hAnsi="宋体" w:eastAsia="宋体" w:cs="Times New Roman"/>
                <w:b/>
                <w:kern w:val="0"/>
                <w:szCs w:val="21"/>
              </w:rPr>
            </w:pPr>
            <w:r>
              <w:rPr>
                <w:rFonts w:hint="eastAsia" w:ascii="宋体" w:hAnsi="宋体" w:eastAsia="宋体" w:cs="Times New Roman"/>
                <w:b/>
                <w:kern w:val="0"/>
                <w:szCs w:val="21"/>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46F2A600">
            <w:pPr>
              <w:autoSpaceDE w:val="0"/>
              <w:autoSpaceDN w:val="0"/>
              <w:spacing w:line="360" w:lineRule="auto"/>
              <w:jc w:val="center"/>
              <w:rPr>
                <w:rFonts w:ascii="宋体" w:hAnsi="宋体" w:eastAsia="宋体" w:cs="Times New Roman"/>
                <w:b/>
                <w:kern w:val="0"/>
                <w:szCs w:val="21"/>
              </w:rPr>
            </w:pPr>
            <w:r>
              <w:rPr>
                <w:rFonts w:hint="eastAsia" w:ascii="宋体" w:hAnsi="宋体" w:eastAsia="宋体" w:cs="宋体"/>
                <w:b/>
                <w:kern w:val="0"/>
                <w:szCs w:val="21"/>
              </w:rPr>
              <w:t>投标折扣系数</w:t>
            </w:r>
          </w:p>
        </w:tc>
        <w:tc>
          <w:tcPr>
            <w:tcW w:w="642" w:type="pct"/>
            <w:tcBorders>
              <w:top w:val="single" w:color="auto" w:sz="4" w:space="0"/>
              <w:left w:val="single" w:color="auto" w:sz="4" w:space="0"/>
              <w:bottom w:val="single" w:color="auto" w:sz="4" w:space="0"/>
              <w:right w:val="single" w:color="auto" w:sz="4" w:space="0"/>
            </w:tcBorders>
            <w:vAlign w:val="center"/>
          </w:tcPr>
          <w:p w14:paraId="65D719AD">
            <w:pPr>
              <w:autoSpaceDE w:val="0"/>
              <w:autoSpaceDN w:val="0"/>
              <w:spacing w:line="360" w:lineRule="auto"/>
              <w:jc w:val="center"/>
              <w:rPr>
                <w:rFonts w:ascii="宋体" w:hAnsi="宋体" w:eastAsia="宋体" w:cs="Times New Roman"/>
                <w:b/>
                <w:kern w:val="0"/>
                <w:szCs w:val="21"/>
              </w:rPr>
            </w:pPr>
            <w:r>
              <w:rPr>
                <w:rFonts w:hint="eastAsia" w:ascii="宋体" w:hAnsi="宋体" w:eastAsia="宋体" w:cs="Times New Roman"/>
                <w:b/>
                <w:kern w:val="0"/>
                <w:szCs w:val="21"/>
              </w:rPr>
              <w:t>备注</w:t>
            </w:r>
          </w:p>
        </w:tc>
      </w:tr>
      <w:tr w14:paraId="1695B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26996259">
            <w:pPr>
              <w:autoSpaceDE w:val="0"/>
              <w:autoSpaceDN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1</w:t>
            </w:r>
          </w:p>
        </w:tc>
        <w:tc>
          <w:tcPr>
            <w:tcW w:w="2280" w:type="pct"/>
            <w:tcBorders>
              <w:top w:val="single" w:color="auto" w:sz="4" w:space="0"/>
              <w:left w:val="single" w:color="auto" w:sz="4" w:space="0"/>
              <w:right w:val="single" w:color="auto" w:sz="4" w:space="0"/>
            </w:tcBorders>
            <w:vAlign w:val="center"/>
          </w:tcPr>
          <w:p w14:paraId="655EC479">
            <w:pPr>
              <w:autoSpaceDE w:val="0"/>
              <w:autoSpaceDN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东莞市水务集团管网有限公司2024-2025年运维维修工器具类物资采购项目</w:t>
            </w:r>
          </w:p>
        </w:tc>
        <w:tc>
          <w:tcPr>
            <w:tcW w:w="1578" w:type="pct"/>
            <w:tcBorders>
              <w:top w:val="single" w:color="auto" w:sz="4" w:space="0"/>
              <w:left w:val="single" w:color="auto" w:sz="4" w:space="0"/>
              <w:right w:val="single" w:color="auto" w:sz="4" w:space="0"/>
            </w:tcBorders>
            <w:vAlign w:val="center"/>
          </w:tcPr>
          <w:p w14:paraId="7FA4557B">
            <w:pPr>
              <w:tabs>
                <w:tab w:val="left" w:pos="8610"/>
              </w:tabs>
              <w:spacing w:line="360" w:lineRule="auto"/>
              <w:rPr>
                <w:rFonts w:ascii="宋体" w:hAnsi="宋体" w:eastAsia="宋体" w:cs="Times New Roman"/>
                <w:kern w:val="0"/>
                <w:szCs w:val="21"/>
              </w:rPr>
            </w:pPr>
          </w:p>
        </w:tc>
        <w:tc>
          <w:tcPr>
            <w:tcW w:w="642" w:type="pct"/>
            <w:tcBorders>
              <w:top w:val="single" w:color="auto" w:sz="4" w:space="0"/>
              <w:left w:val="single" w:color="auto" w:sz="4" w:space="0"/>
              <w:right w:val="single" w:color="auto" w:sz="4" w:space="0"/>
            </w:tcBorders>
            <w:vAlign w:val="center"/>
          </w:tcPr>
          <w:p w14:paraId="5E7055BB">
            <w:pPr>
              <w:tabs>
                <w:tab w:val="left" w:pos="8610"/>
              </w:tabs>
              <w:spacing w:line="360" w:lineRule="auto"/>
              <w:jc w:val="center"/>
              <w:rPr>
                <w:rFonts w:ascii="宋体" w:hAnsi="宋体" w:eastAsia="宋体" w:cs="Times New Roman"/>
                <w:kern w:val="0"/>
                <w:szCs w:val="21"/>
              </w:rPr>
            </w:pPr>
          </w:p>
        </w:tc>
      </w:tr>
    </w:tbl>
    <w:p w14:paraId="09D20073">
      <w:pPr>
        <w:rPr>
          <w:rFonts w:ascii="宋体" w:hAnsi="宋体" w:eastAsia="宋体" w:cs="宋体"/>
          <w:kern w:val="0"/>
          <w:sz w:val="20"/>
          <w:szCs w:val="21"/>
        </w:rPr>
      </w:pPr>
    </w:p>
    <w:p w14:paraId="5867FCBD">
      <w:pPr>
        <w:spacing w:line="360" w:lineRule="auto"/>
        <w:ind w:left="716" w:leftChars="-59" w:hanging="840" w:hangingChars="400"/>
        <w:contextualSpacing/>
        <w:rPr>
          <w:rFonts w:ascii="宋体" w:hAnsi="宋体" w:eastAsia="宋体" w:cs="宋体"/>
          <w:szCs w:val="21"/>
        </w:rPr>
      </w:pPr>
      <w:r>
        <w:rPr>
          <w:rFonts w:hint="eastAsia" w:ascii="宋体" w:hAnsi="宋体" w:eastAsia="宋体" w:cs="宋体"/>
          <w:szCs w:val="21"/>
        </w:rPr>
        <w:t>备注：</w:t>
      </w:r>
    </w:p>
    <w:p w14:paraId="2857CB02">
      <w:pPr>
        <w:spacing w:line="360" w:lineRule="auto"/>
        <w:ind w:left="396" w:leftChars="-58" w:hanging="518" w:hangingChars="247"/>
        <w:contextualSpacing/>
        <w:rPr>
          <w:rFonts w:ascii="宋体" w:hAnsi="宋体" w:eastAsia="宋体" w:cs="宋体"/>
          <w:szCs w:val="21"/>
        </w:rPr>
      </w:pPr>
      <w:r>
        <w:rPr>
          <w:rFonts w:hint="eastAsia" w:ascii="宋体" w:hAnsi="宋体" w:eastAsia="宋体" w:cs="宋体"/>
          <w:szCs w:val="21"/>
        </w:rPr>
        <w:t>（1）本项目的投标报价采用统一折扣系数报价，合同履约过程中，采购清单中物资不含税中标综合单价按以下方式计算：不含税中标综合单价=不含税预算综合单价×中标折扣系数，以实际供货数量进行结算，不含税中标综合单价出现小数点，保留小数点后两位，从小数点后第3位四舍五入。</w:t>
      </w:r>
    </w:p>
    <w:p w14:paraId="4B13D83A">
      <w:pPr>
        <w:spacing w:line="360" w:lineRule="auto"/>
        <w:ind w:left="399" w:leftChars="-58" w:hanging="521" w:hangingChars="247"/>
        <w:contextualSpacing/>
        <w:rPr>
          <w:rFonts w:ascii="宋体" w:hAnsi="宋体" w:eastAsia="宋体" w:cs="宋体"/>
          <w:szCs w:val="21"/>
        </w:rPr>
      </w:pPr>
      <w:r>
        <w:rPr>
          <w:rFonts w:hint="eastAsia" w:ascii="宋体" w:hAnsi="宋体" w:eastAsia="宋体" w:cs="宋体"/>
          <w:b/>
          <w:bCs/>
          <w:szCs w:val="21"/>
        </w:rPr>
        <w:t>（2）</w:t>
      </w:r>
      <w:r>
        <w:rPr>
          <w:rFonts w:hint="eastAsia" w:ascii="宋体" w:hAnsi="宋体" w:eastAsia="宋体" w:cs="宋体"/>
          <w:b/>
          <w:szCs w:val="21"/>
          <w:u w:val="single"/>
          <w:lang w:val="zh-CN"/>
        </w:rPr>
        <w:t>投标人的报价范围为</w:t>
      </w:r>
      <w:r>
        <w:rPr>
          <w:rFonts w:hint="eastAsia" w:ascii="宋体" w:hAnsi="宋体" w:eastAsia="宋体" w:cs="宋体"/>
          <w:b/>
          <w:szCs w:val="21"/>
          <w:u w:val="single"/>
        </w:rPr>
        <w:t>（0.00，1.00]</w:t>
      </w:r>
      <w:r>
        <w:rPr>
          <w:rFonts w:hint="eastAsia" w:ascii="宋体" w:hAnsi="宋体" w:eastAsia="宋体" w:cs="宋体"/>
          <w:b/>
          <w:bCs/>
          <w:szCs w:val="21"/>
          <w:u w:val="single"/>
          <w:lang w:val="zh-CN"/>
        </w:rPr>
        <w:t>（保留小数点后两位）</w:t>
      </w:r>
      <w:r>
        <w:rPr>
          <w:rFonts w:hint="eastAsia" w:ascii="宋体" w:hAnsi="宋体" w:eastAsia="宋体" w:cs="宋体"/>
          <w:b/>
          <w:szCs w:val="21"/>
          <w:u w:val="single"/>
          <w:lang w:val="zh-CN"/>
        </w:rPr>
        <w:t>，即投标人的折扣系数</w:t>
      </w:r>
      <w:r>
        <w:rPr>
          <w:rFonts w:hint="eastAsia" w:ascii="宋体" w:hAnsi="宋体" w:eastAsia="宋体" w:cs="宋体"/>
          <w:b/>
          <w:szCs w:val="21"/>
          <w:u w:val="single"/>
        </w:rPr>
        <w:t>报价</w:t>
      </w:r>
      <w:r>
        <w:rPr>
          <w:rFonts w:hint="eastAsia" w:ascii="宋体" w:hAnsi="宋体" w:eastAsia="宋体" w:cs="宋体"/>
          <w:b/>
          <w:szCs w:val="21"/>
          <w:u w:val="single"/>
          <w:lang w:val="zh-CN"/>
        </w:rPr>
        <w:t>不得超过1.00，且不能为0.00或负数。投标人未按招标文件要求进行折扣系数报价的，将被视为无效投标</w:t>
      </w:r>
      <w:r>
        <w:rPr>
          <w:rFonts w:hint="eastAsia" w:ascii="宋体" w:hAnsi="宋体" w:eastAsia="宋体" w:cs="宋体"/>
          <w:b/>
          <w:bCs/>
          <w:u w:val="single"/>
        </w:rPr>
        <w:t>。</w:t>
      </w:r>
    </w:p>
    <w:p w14:paraId="535B145E">
      <w:pPr>
        <w:spacing w:line="360" w:lineRule="auto"/>
        <w:ind w:left="396" w:leftChars="-58" w:hanging="518" w:hangingChars="247"/>
        <w:contextualSpacing/>
        <w:rPr>
          <w:rFonts w:ascii="宋体" w:hAnsi="宋体" w:eastAsia="宋体" w:cs="宋体"/>
          <w:szCs w:val="21"/>
          <w:lang w:val="zh-CN"/>
        </w:rPr>
      </w:pPr>
      <w:r>
        <w:rPr>
          <w:rFonts w:hint="eastAsia" w:ascii="宋体" w:hAnsi="宋体" w:eastAsia="宋体" w:cs="宋体"/>
          <w:szCs w:val="21"/>
        </w:rPr>
        <w:t>（3）本表一式二份，一份随唱标信封一起提交，一份编入投标文件商务文件</w:t>
      </w:r>
      <w:r>
        <w:rPr>
          <w:rFonts w:hint="eastAsia" w:ascii="宋体" w:hAnsi="宋体" w:eastAsia="宋体" w:cs="宋体"/>
          <w:szCs w:val="21"/>
          <w:lang w:val="zh-CN"/>
        </w:rPr>
        <w:t>。</w:t>
      </w:r>
    </w:p>
    <w:p w14:paraId="6829382E">
      <w:pPr>
        <w:spacing w:line="360" w:lineRule="auto"/>
        <w:ind w:left="399" w:leftChars="-58" w:hanging="521" w:hangingChars="247"/>
        <w:contextualSpacing/>
        <w:rPr>
          <w:rFonts w:ascii="宋体" w:hAnsi="宋体" w:eastAsia="宋体" w:cs="宋体"/>
          <w:b/>
          <w:bCs/>
          <w:lang w:val="zh-CN"/>
        </w:rPr>
      </w:pPr>
      <w:r>
        <w:rPr>
          <w:rFonts w:hint="eastAsia" w:ascii="宋体" w:hAnsi="宋体" w:eastAsia="宋体" w:cs="宋体"/>
          <w:b/>
          <w:bCs/>
          <w:lang w:val="zh-CN"/>
        </w:rPr>
        <w:t>（4）折扣系数保留小数点后两位。</w:t>
      </w:r>
    </w:p>
    <w:p w14:paraId="105D3B58">
      <w:pPr>
        <w:autoSpaceDE w:val="0"/>
        <w:autoSpaceDN w:val="0"/>
        <w:adjustRightInd w:val="0"/>
        <w:spacing w:line="360" w:lineRule="auto"/>
        <w:ind w:firstLine="4960" w:firstLineChars="2362"/>
        <w:rPr>
          <w:rFonts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szCs w:val="24"/>
          <w:lang w:val="zh-CN"/>
        </w:rPr>
        <w:t>加盖投标人法人公章</w:t>
      </w:r>
      <w:r>
        <w:rPr>
          <w:rFonts w:hint="eastAsia" w:ascii="宋体" w:hAnsi="宋体" w:eastAsia="宋体" w:cs="宋体"/>
          <w:szCs w:val="21"/>
          <w:lang w:val="zh-CN"/>
        </w:rPr>
        <w:t>）</w:t>
      </w:r>
    </w:p>
    <w:p w14:paraId="63BA5165">
      <w:pPr>
        <w:autoSpaceDE w:val="0"/>
        <w:autoSpaceDN w:val="0"/>
        <w:adjustRightInd w:val="0"/>
        <w:spacing w:line="360" w:lineRule="auto"/>
        <w:ind w:firstLine="4960" w:firstLineChars="2362"/>
        <w:rPr>
          <w:rFonts w:ascii="宋体" w:hAnsi="宋体" w:eastAsia="宋体" w:cs="宋体"/>
          <w:szCs w:val="21"/>
          <w:lang w:val="zh-CN"/>
        </w:rPr>
      </w:pPr>
      <w:r>
        <w:rPr>
          <w:rFonts w:hint="eastAsia" w:ascii="宋体" w:hAnsi="宋体" w:eastAsia="宋体" w:cs="宋体"/>
          <w:szCs w:val="21"/>
          <w:lang w:val="zh-CN"/>
        </w:rPr>
        <w:t>法定代表人或其授权代表签名（或盖私章）：</w:t>
      </w:r>
    </w:p>
    <w:p w14:paraId="7DD172E5">
      <w:pPr>
        <w:autoSpaceDE w:val="0"/>
        <w:autoSpaceDN w:val="0"/>
        <w:adjustRightInd w:val="0"/>
        <w:spacing w:line="360" w:lineRule="auto"/>
        <w:ind w:firstLine="4960" w:firstLineChars="2362"/>
        <w:rPr>
          <w:rFonts w:ascii="宋体" w:hAnsi="宋体" w:eastAsia="宋体" w:cs="Times New Roman"/>
          <w:szCs w:val="24"/>
          <w:lang w:val="zh-CN"/>
        </w:rPr>
      </w:pPr>
      <w:r>
        <w:rPr>
          <w:rFonts w:hint="eastAsia" w:ascii="宋体" w:hAnsi="宋体" w:eastAsia="宋体" w:cs="宋体"/>
          <w:szCs w:val="21"/>
          <w:lang w:val="zh-CN"/>
        </w:rPr>
        <w:t>日</w:t>
      </w:r>
      <w:r>
        <w:rPr>
          <w:rFonts w:hint="eastAsia" w:ascii="宋体" w:hAnsi="宋体" w:eastAsia="宋体" w:cs="Times New Roman"/>
          <w:szCs w:val="24"/>
          <w:lang w:val="zh-CN"/>
        </w:rPr>
        <w:t>期：   年   月   日</w:t>
      </w:r>
    </w:p>
    <w:p w14:paraId="6731A7E9">
      <w:pPr>
        <w:autoSpaceDE w:val="0"/>
        <w:autoSpaceDN w:val="0"/>
        <w:adjustRightInd w:val="0"/>
        <w:spacing w:line="360" w:lineRule="auto"/>
        <w:ind w:right="275" w:rightChars="131"/>
        <w:jc w:val="right"/>
        <w:rPr>
          <w:rFonts w:ascii="宋体" w:hAnsi="宋体" w:eastAsia="宋体" w:cs="宋体"/>
          <w:kern w:val="0"/>
          <w:szCs w:val="21"/>
        </w:rPr>
      </w:pPr>
    </w:p>
    <w:p w14:paraId="7703850F">
      <w:pPr>
        <w:autoSpaceDE w:val="0"/>
        <w:autoSpaceDN w:val="0"/>
        <w:adjustRightInd w:val="0"/>
        <w:spacing w:line="360" w:lineRule="auto"/>
        <w:ind w:firstLine="5668" w:firstLineChars="2362"/>
        <w:rPr>
          <w:rFonts w:ascii="宋体" w:hAnsi="宋体" w:eastAsia="宋体" w:cs="Times New Roman"/>
          <w:sz w:val="24"/>
          <w:szCs w:val="24"/>
          <w:lang w:val="zh-CN"/>
        </w:rPr>
      </w:pPr>
    </w:p>
    <w:p w14:paraId="5D149479">
      <w:pPr>
        <w:tabs>
          <w:tab w:val="left" w:pos="567"/>
        </w:tabs>
        <w:autoSpaceDE w:val="0"/>
        <w:autoSpaceDN w:val="0"/>
        <w:adjustRightInd w:val="0"/>
        <w:spacing w:line="360" w:lineRule="auto"/>
        <w:jc w:val="left"/>
        <w:outlineLvl w:val="2"/>
        <w:rPr>
          <w:rFonts w:ascii="宋体" w:hAnsi="宋体" w:eastAsia="宋体" w:cs="宋体"/>
          <w:b/>
          <w:kern w:val="0"/>
          <w:sz w:val="32"/>
          <w:szCs w:val="32"/>
        </w:rPr>
      </w:pPr>
      <w:r>
        <w:rPr>
          <w:rFonts w:hint="eastAsia" w:ascii="宋体" w:hAnsi="宋体" w:eastAsia="宋体" w:cs="宋体"/>
          <w:b/>
          <w:bCs/>
          <w:sz w:val="30"/>
          <w:szCs w:val="30"/>
          <w:lang w:val="zh-CN"/>
        </w:rPr>
        <w:br w:type="page"/>
      </w:r>
      <w:bookmarkStart w:id="459" w:name="_Toc104991875"/>
      <w:bookmarkStart w:id="460" w:name="_Toc102860418"/>
      <w:bookmarkStart w:id="461" w:name="_Toc24015"/>
      <w:bookmarkStart w:id="462" w:name="_Toc1977725"/>
      <w:bookmarkStart w:id="463" w:name="_Toc102860074"/>
      <w:bookmarkStart w:id="464" w:name="_Toc142508369"/>
      <w:bookmarkStart w:id="465" w:name="_Toc140596928"/>
      <w:bookmarkStart w:id="466" w:name="_Toc18828"/>
      <w:bookmarkStart w:id="467" w:name="_Toc169091779"/>
      <w:bookmarkStart w:id="468" w:name="_Toc94107209"/>
      <w:bookmarkStart w:id="469" w:name="_Toc533708124"/>
      <w:bookmarkStart w:id="470" w:name="_Toc20759_WPSOffice_Level2"/>
      <w:bookmarkStart w:id="471" w:name="_Toc486167712"/>
      <w:r>
        <w:rPr>
          <w:rFonts w:hint="eastAsia" w:ascii="宋体" w:hAnsi="宋体" w:eastAsia="宋体" w:cs="宋体"/>
          <w:b/>
          <w:bCs/>
          <w:sz w:val="30"/>
          <w:szCs w:val="30"/>
        </w:rPr>
        <w:t>五</w:t>
      </w:r>
      <w:r>
        <w:rPr>
          <w:rFonts w:hint="eastAsia" w:ascii="宋体" w:hAnsi="宋体" w:eastAsia="宋体" w:cs="宋体"/>
          <w:b/>
          <w:kern w:val="0"/>
          <w:sz w:val="32"/>
          <w:szCs w:val="32"/>
        </w:rPr>
        <w:t>、投标人资格证明文件</w:t>
      </w:r>
      <w:bookmarkEnd w:id="459"/>
      <w:bookmarkEnd w:id="460"/>
      <w:bookmarkEnd w:id="461"/>
      <w:bookmarkEnd w:id="462"/>
      <w:bookmarkEnd w:id="463"/>
      <w:bookmarkEnd w:id="464"/>
      <w:bookmarkEnd w:id="465"/>
      <w:bookmarkEnd w:id="466"/>
      <w:bookmarkEnd w:id="467"/>
      <w:bookmarkEnd w:id="468"/>
    </w:p>
    <w:p w14:paraId="7990C1E4">
      <w:pPr>
        <w:tabs>
          <w:tab w:val="left" w:pos="567"/>
        </w:tabs>
        <w:autoSpaceDE w:val="0"/>
        <w:autoSpaceDN w:val="0"/>
        <w:adjustRightInd w:val="0"/>
        <w:spacing w:line="360" w:lineRule="auto"/>
        <w:jc w:val="left"/>
        <w:outlineLvl w:val="2"/>
        <w:rPr>
          <w:rFonts w:ascii="宋体" w:hAnsi="宋体" w:eastAsia="宋体" w:cs="宋体"/>
          <w:b/>
          <w:kern w:val="0"/>
          <w:sz w:val="30"/>
          <w:szCs w:val="30"/>
        </w:rPr>
      </w:pPr>
      <w:bookmarkStart w:id="472" w:name="_Toc94107210"/>
      <w:bookmarkStart w:id="473" w:name="_Toc104991876"/>
      <w:bookmarkStart w:id="474" w:name="_Toc31420"/>
      <w:bookmarkStart w:id="475" w:name="_Toc28382"/>
      <w:bookmarkStart w:id="476" w:name="_Toc102860075"/>
      <w:bookmarkStart w:id="477" w:name="_Toc140596929"/>
      <w:bookmarkStart w:id="478" w:name="_Toc102860419"/>
      <w:bookmarkStart w:id="479" w:name="_Toc169091780"/>
      <w:bookmarkStart w:id="480" w:name="_Toc142508370"/>
      <w:bookmarkStart w:id="481" w:name="_Toc1977726"/>
      <w:r>
        <w:rPr>
          <w:rFonts w:hint="eastAsia" w:ascii="宋体" w:hAnsi="宋体" w:eastAsia="宋体" w:cs="宋体"/>
          <w:b/>
          <w:kern w:val="0"/>
          <w:sz w:val="30"/>
          <w:szCs w:val="30"/>
        </w:rPr>
        <w:t>5.1 多证合一营业执照（或事业单位法人证书）复印件</w:t>
      </w:r>
      <w:bookmarkEnd w:id="472"/>
      <w:bookmarkEnd w:id="473"/>
      <w:bookmarkEnd w:id="474"/>
      <w:bookmarkEnd w:id="475"/>
      <w:bookmarkEnd w:id="476"/>
      <w:bookmarkEnd w:id="477"/>
      <w:bookmarkEnd w:id="478"/>
      <w:bookmarkEnd w:id="479"/>
      <w:bookmarkEnd w:id="480"/>
    </w:p>
    <w:p w14:paraId="416B4329">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4AA0E054">
      <w:pPr>
        <w:tabs>
          <w:tab w:val="left" w:pos="567"/>
        </w:tabs>
        <w:autoSpaceDE w:val="0"/>
        <w:autoSpaceDN w:val="0"/>
        <w:adjustRightInd w:val="0"/>
        <w:spacing w:line="360" w:lineRule="auto"/>
        <w:ind w:firstLine="316" w:firstLineChars="150"/>
        <w:jc w:val="left"/>
        <w:outlineLvl w:val="2"/>
        <w:rPr>
          <w:rFonts w:ascii="宋体" w:hAnsi="宋体" w:eastAsia="宋体" w:cs="宋体"/>
          <w:b/>
          <w:kern w:val="0"/>
          <w:szCs w:val="21"/>
        </w:rPr>
        <w:sectPr>
          <w:pgSz w:w="12240" w:h="15840"/>
          <w:pgMar w:top="1191" w:right="1043" w:bottom="1191" w:left="1043" w:header="720" w:footer="720" w:gutter="0"/>
          <w:cols w:space="720" w:num="1"/>
          <w:titlePg/>
          <w:docGrid w:linePitch="326" w:charSpace="0"/>
        </w:sectPr>
      </w:pPr>
    </w:p>
    <w:p w14:paraId="4D5AE001">
      <w:pPr>
        <w:tabs>
          <w:tab w:val="left" w:pos="567"/>
        </w:tabs>
        <w:autoSpaceDE w:val="0"/>
        <w:autoSpaceDN w:val="0"/>
        <w:adjustRightInd w:val="0"/>
        <w:spacing w:line="360" w:lineRule="auto"/>
        <w:jc w:val="left"/>
        <w:outlineLvl w:val="2"/>
        <w:rPr>
          <w:rFonts w:ascii="宋体" w:hAnsi="宋体" w:eastAsia="宋体" w:cs="宋体"/>
          <w:b/>
          <w:kern w:val="0"/>
          <w:sz w:val="30"/>
          <w:szCs w:val="30"/>
        </w:rPr>
      </w:pPr>
      <w:bookmarkStart w:id="482" w:name="_Toc94107211"/>
      <w:bookmarkStart w:id="483" w:name="_Toc140596930"/>
      <w:bookmarkStart w:id="484" w:name="_Toc102860076"/>
      <w:bookmarkStart w:id="485" w:name="_Toc9489"/>
      <w:bookmarkStart w:id="486" w:name="_Toc169091781"/>
      <w:bookmarkStart w:id="487" w:name="_Toc26345"/>
      <w:bookmarkStart w:id="488" w:name="_Toc102860420"/>
      <w:bookmarkStart w:id="489" w:name="_Toc104991877"/>
      <w:bookmarkStart w:id="490" w:name="_Toc142508371"/>
      <w:r>
        <w:rPr>
          <w:rFonts w:hint="eastAsia" w:ascii="宋体" w:hAnsi="宋体" w:eastAsia="宋体" w:cs="宋体"/>
          <w:b/>
          <w:kern w:val="0"/>
          <w:sz w:val="30"/>
          <w:szCs w:val="30"/>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82"/>
      <w:bookmarkEnd w:id="483"/>
      <w:bookmarkEnd w:id="484"/>
      <w:bookmarkEnd w:id="485"/>
      <w:bookmarkEnd w:id="486"/>
      <w:bookmarkEnd w:id="487"/>
      <w:bookmarkEnd w:id="488"/>
      <w:bookmarkEnd w:id="489"/>
      <w:bookmarkEnd w:id="490"/>
    </w:p>
    <w:p w14:paraId="32505A5C">
      <w:pPr>
        <w:tabs>
          <w:tab w:val="left" w:pos="567"/>
        </w:tabs>
        <w:autoSpaceDE w:val="0"/>
        <w:autoSpaceDN w:val="0"/>
        <w:adjustRightInd w:val="0"/>
        <w:spacing w:line="360" w:lineRule="auto"/>
        <w:jc w:val="left"/>
        <w:outlineLvl w:val="2"/>
        <w:rPr>
          <w:rFonts w:ascii="宋体" w:hAnsi="宋体" w:eastAsia="宋体" w:cs="宋体"/>
          <w:b/>
          <w:kern w:val="0"/>
          <w:szCs w:val="21"/>
        </w:rPr>
      </w:pPr>
      <w:r>
        <w:rPr>
          <w:rFonts w:ascii="宋体" w:hAnsi="宋体" w:eastAsia="宋体" w:cs="宋体"/>
          <w:b/>
          <w:kern w:val="0"/>
          <w:sz w:val="30"/>
          <w:szCs w:val="30"/>
        </w:rPr>
        <w:br w:type="page"/>
      </w:r>
      <w:bookmarkStart w:id="491" w:name="_Toc140596931"/>
      <w:bookmarkStart w:id="492" w:name="_Toc142508372"/>
      <w:bookmarkStart w:id="493" w:name="_Toc102860421"/>
      <w:bookmarkStart w:id="494" w:name="_Toc94107212"/>
      <w:bookmarkStart w:id="495" w:name="_Toc102860077"/>
      <w:bookmarkStart w:id="496" w:name="_Toc169091782"/>
      <w:bookmarkStart w:id="497" w:name="_Toc21657"/>
      <w:bookmarkStart w:id="498" w:name="_Toc644"/>
      <w:bookmarkStart w:id="499" w:name="_Toc104991878"/>
      <w:r>
        <w:rPr>
          <w:rFonts w:hint="eastAsia" w:ascii="宋体" w:hAnsi="宋体" w:eastAsia="宋体" w:cs="宋体"/>
          <w:b/>
          <w:kern w:val="0"/>
          <w:sz w:val="30"/>
          <w:szCs w:val="30"/>
        </w:rPr>
        <w:t>5.3</w:t>
      </w:r>
      <w:r>
        <w:rPr>
          <w:rFonts w:ascii="宋体" w:hAnsi="宋体" w:eastAsia="宋体" w:cs="宋体"/>
          <w:b/>
          <w:kern w:val="0"/>
          <w:sz w:val="30"/>
          <w:szCs w:val="30"/>
        </w:rPr>
        <w:t xml:space="preserve"> </w:t>
      </w:r>
      <w:r>
        <w:rPr>
          <w:rFonts w:hint="eastAsia" w:ascii="宋体" w:hAnsi="宋体" w:eastAsia="宋体" w:cs="宋体"/>
          <w:b/>
          <w:kern w:val="0"/>
          <w:sz w:val="30"/>
          <w:szCs w:val="30"/>
        </w:rPr>
        <w:t>法定代表人身份证明书原件、法定代表人授权书原件格式（法定代表人投标时只需提供法定代表人身份证明书，委托他人为投标代表或签署投标文件时需同时提供法定代表人授权书）</w:t>
      </w:r>
      <w:bookmarkEnd w:id="491"/>
      <w:bookmarkEnd w:id="492"/>
      <w:bookmarkEnd w:id="493"/>
      <w:bookmarkEnd w:id="494"/>
      <w:bookmarkEnd w:id="495"/>
      <w:bookmarkEnd w:id="496"/>
      <w:bookmarkEnd w:id="497"/>
      <w:bookmarkEnd w:id="498"/>
      <w:bookmarkEnd w:id="499"/>
    </w:p>
    <w:p w14:paraId="4FA746A6">
      <w:pPr>
        <w:spacing w:before="120" w:after="120" w:line="360" w:lineRule="auto"/>
        <w:ind w:firstLine="426" w:firstLineChars="202"/>
        <w:rPr>
          <w:rFonts w:ascii="宋体" w:hAnsi="宋体" w:eastAsia="宋体" w:cs="宋体"/>
          <w:b/>
          <w:szCs w:val="24"/>
        </w:rPr>
      </w:pPr>
      <w:r>
        <w:rPr>
          <w:rFonts w:hint="eastAsia" w:ascii="宋体" w:hAnsi="宋体" w:eastAsia="宋体" w:cs="宋体"/>
          <w:b/>
          <w:szCs w:val="24"/>
        </w:rPr>
        <w:t>（1）法定代表人身份证明书格式</w:t>
      </w:r>
      <w:bookmarkEnd w:id="469"/>
      <w:bookmarkEnd w:id="470"/>
      <w:bookmarkEnd w:id="471"/>
      <w:bookmarkEnd w:id="481"/>
    </w:p>
    <w:p w14:paraId="5F4E363B">
      <w:pPr>
        <w:spacing w:before="120" w:after="120" w:line="360" w:lineRule="auto"/>
        <w:ind w:firstLine="608" w:firstLineChars="202"/>
        <w:jc w:val="center"/>
        <w:rPr>
          <w:rFonts w:ascii="宋体" w:hAnsi="宋体" w:eastAsia="宋体" w:cs="宋体"/>
          <w:b/>
          <w:sz w:val="30"/>
          <w:szCs w:val="30"/>
        </w:rPr>
      </w:pPr>
    </w:p>
    <w:p w14:paraId="56834CCD">
      <w:pPr>
        <w:spacing w:before="120" w:after="120" w:line="360" w:lineRule="auto"/>
        <w:ind w:firstLine="608" w:firstLineChars="202"/>
        <w:jc w:val="center"/>
        <w:rPr>
          <w:rFonts w:ascii="宋体" w:hAnsi="宋体" w:eastAsia="宋体" w:cs="宋体"/>
          <w:b/>
          <w:bCs/>
          <w:sz w:val="30"/>
          <w:szCs w:val="30"/>
        </w:rPr>
      </w:pPr>
      <w:bookmarkStart w:id="500" w:name="_Toc11033_WPSOffice_Level3"/>
      <w:r>
        <w:rPr>
          <w:rFonts w:hint="eastAsia" w:ascii="宋体" w:hAnsi="宋体" w:eastAsia="宋体" w:cs="宋体"/>
          <w:b/>
          <w:sz w:val="30"/>
          <w:szCs w:val="30"/>
        </w:rPr>
        <w:t>法定代</w:t>
      </w:r>
      <w:bookmarkStart w:id="501" w:name="_Toc45995270"/>
      <w:bookmarkStart w:id="502" w:name="_Toc36971359"/>
      <w:r>
        <w:rPr>
          <w:rFonts w:hint="eastAsia" w:ascii="宋体" w:hAnsi="宋体" w:eastAsia="宋体" w:cs="宋体"/>
          <w:b/>
          <w:sz w:val="30"/>
          <w:szCs w:val="30"/>
        </w:rPr>
        <w:t>表人身份证明书</w:t>
      </w:r>
      <w:bookmarkEnd w:id="500"/>
    </w:p>
    <w:bookmarkEnd w:id="501"/>
    <w:bookmarkEnd w:id="502"/>
    <w:p w14:paraId="06262660">
      <w:pPr>
        <w:spacing w:before="120" w:after="120" w:line="360" w:lineRule="auto"/>
        <w:ind w:firstLine="420" w:firstLineChars="200"/>
        <w:rPr>
          <w:rFonts w:ascii="宋体" w:hAnsi="宋体" w:eastAsia="宋体" w:cs="宋体"/>
          <w:szCs w:val="24"/>
        </w:rPr>
      </w:pPr>
      <w:r>
        <w:rPr>
          <w:rFonts w:hint="eastAsia" w:ascii="宋体" w:hAnsi="宋体" w:eastAsia="宋体" w:cs="宋体"/>
          <w:szCs w:val="24"/>
          <w:u w:val="single"/>
        </w:rPr>
        <w:t xml:space="preserve">            </w:t>
      </w:r>
      <w:r>
        <w:rPr>
          <w:rFonts w:hint="eastAsia" w:ascii="宋体" w:hAnsi="宋体" w:eastAsia="宋体" w:cs="宋体"/>
          <w:szCs w:val="24"/>
        </w:rPr>
        <w:t>先生／女士：现任我单位</w:t>
      </w:r>
      <w:r>
        <w:rPr>
          <w:rFonts w:hint="eastAsia" w:ascii="宋体" w:hAnsi="宋体" w:eastAsia="宋体" w:cs="宋体"/>
          <w:szCs w:val="24"/>
          <w:u w:val="single"/>
        </w:rPr>
        <w:t xml:space="preserve">            </w:t>
      </w:r>
      <w:r>
        <w:rPr>
          <w:rFonts w:hint="eastAsia" w:ascii="宋体" w:hAnsi="宋体" w:eastAsia="宋体" w:cs="宋体"/>
          <w:szCs w:val="24"/>
        </w:rPr>
        <w:t>职务，为法定代表人，特此证明。</w:t>
      </w:r>
    </w:p>
    <w:p w14:paraId="009AD272">
      <w:pPr>
        <w:spacing w:before="120" w:after="120" w:line="360" w:lineRule="auto"/>
        <w:ind w:firstLine="424" w:firstLineChars="202"/>
        <w:rPr>
          <w:rFonts w:ascii="宋体" w:hAnsi="宋体" w:eastAsia="宋体" w:cs="宋体"/>
          <w:szCs w:val="24"/>
        </w:rPr>
      </w:pPr>
      <w:r>
        <w:rPr>
          <w:rFonts w:hint="eastAsia" w:ascii="宋体" w:hAnsi="宋体" w:eastAsia="宋体" w:cs="宋体"/>
          <w:szCs w:val="24"/>
        </w:rPr>
        <w:t>有效日期：</w:t>
      </w:r>
      <w:r>
        <w:rPr>
          <w:rFonts w:hint="eastAsia" w:ascii="宋体" w:hAnsi="宋体" w:eastAsia="宋体" w:cs="宋体"/>
          <w:szCs w:val="24"/>
          <w:u w:val="single"/>
        </w:rPr>
        <w:t xml:space="preserve">          </w:t>
      </w:r>
      <w:r>
        <w:rPr>
          <w:rFonts w:hint="eastAsia" w:ascii="宋体" w:hAnsi="宋体" w:eastAsia="宋体" w:cs="宋体"/>
          <w:szCs w:val="24"/>
        </w:rPr>
        <w:t>签发日期：</w:t>
      </w:r>
      <w:r>
        <w:rPr>
          <w:rFonts w:hint="eastAsia" w:ascii="宋体" w:hAnsi="宋体" w:eastAsia="宋体" w:cs="宋体"/>
          <w:szCs w:val="24"/>
          <w:u w:val="single"/>
        </w:rPr>
        <w:t xml:space="preserve">           </w:t>
      </w:r>
    </w:p>
    <w:p w14:paraId="4E882147">
      <w:pPr>
        <w:spacing w:before="120" w:after="120" w:line="360" w:lineRule="auto"/>
        <w:ind w:firstLine="424" w:firstLineChars="202"/>
        <w:rPr>
          <w:rFonts w:ascii="宋体" w:hAnsi="宋体" w:eastAsia="宋体" w:cs="宋体"/>
          <w:szCs w:val="24"/>
          <w:u w:val="single"/>
        </w:rPr>
      </w:pPr>
      <w:r>
        <w:rPr>
          <w:rFonts w:hint="eastAsia" w:ascii="宋体" w:hAnsi="宋体" w:eastAsia="宋体" w:cs="宋体"/>
          <w:szCs w:val="24"/>
        </w:rPr>
        <w:t>附：代表人性别：</w:t>
      </w:r>
      <w:r>
        <w:rPr>
          <w:rFonts w:hint="eastAsia" w:ascii="宋体" w:hAnsi="宋体" w:eastAsia="宋体" w:cs="宋体"/>
          <w:szCs w:val="24"/>
          <w:u w:val="single"/>
        </w:rPr>
        <w:t xml:space="preserve">      </w:t>
      </w:r>
      <w:r>
        <w:rPr>
          <w:rFonts w:hint="eastAsia" w:ascii="宋体" w:hAnsi="宋体" w:eastAsia="宋体" w:cs="宋体"/>
          <w:szCs w:val="24"/>
        </w:rPr>
        <w:t xml:space="preserve"> 年龄：</w:t>
      </w:r>
      <w:r>
        <w:rPr>
          <w:rFonts w:hint="eastAsia" w:ascii="宋体" w:hAnsi="宋体" w:eastAsia="宋体" w:cs="宋体"/>
          <w:szCs w:val="24"/>
          <w:u w:val="single"/>
        </w:rPr>
        <w:t xml:space="preserve">         </w:t>
      </w:r>
      <w:r>
        <w:rPr>
          <w:rFonts w:hint="eastAsia" w:ascii="宋体" w:hAnsi="宋体" w:eastAsia="宋体" w:cs="宋体"/>
          <w:szCs w:val="24"/>
        </w:rPr>
        <w:t>身份证号码：</w:t>
      </w:r>
      <w:r>
        <w:rPr>
          <w:rFonts w:hint="eastAsia" w:ascii="宋体" w:hAnsi="宋体" w:eastAsia="宋体" w:cs="宋体"/>
          <w:szCs w:val="24"/>
          <w:u w:val="single"/>
        </w:rPr>
        <w:t xml:space="preserve">            </w:t>
      </w:r>
    </w:p>
    <w:p w14:paraId="57716DAB">
      <w:pPr>
        <w:spacing w:before="120" w:after="120" w:line="360" w:lineRule="auto"/>
        <w:ind w:firstLine="424" w:firstLineChars="202"/>
        <w:rPr>
          <w:rFonts w:ascii="宋体" w:hAnsi="宋体" w:eastAsia="宋体" w:cs="宋体"/>
          <w:szCs w:val="24"/>
        </w:rPr>
      </w:pPr>
      <w:r>
        <w:rPr>
          <w:rFonts w:hint="eastAsia" w:ascii="宋体" w:hAnsi="宋体" w:eastAsia="宋体" w:cs="宋体"/>
          <w:szCs w:val="24"/>
        </w:rPr>
        <w:t>营业执照号码：</w:t>
      </w:r>
      <w:r>
        <w:rPr>
          <w:rFonts w:hint="eastAsia" w:ascii="宋体" w:hAnsi="宋体" w:eastAsia="宋体" w:cs="宋体"/>
          <w:szCs w:val="24"/>
          <w:u w:val="single"/>
        </w:rPr>
        <w:t xml:space="preserve">           </w:t>
      </w:r>
      <w:r>
        <w:rPr>
          <w:rFonts w:hint="eastAsia" w:ascii="宋体" w:hAnsi="宋体" w:eastAsia="宋体" w:cs="宋体"/>
          <w:szCs w:val="24"/>
        </w:rPr>
        <w:t xml:space="preserve">经济性质： </w:t>
      </w:r>
    </w:p>
    <w:p w14:paraId="35892C5D">
      <w:pPr>
        <w:spacing w:before="120" w:after="120" w:line="360" w:lineRule="auto"/>
        <w:ind w:firstLine="424" w:firstLineChars="202"/>
        <w:rPr>
          <w:rFonts w:ascii="宋体" w:hAnsi="宋体" w:eastAsia="宋体" w:cs="宋体"/>
          <w:szCs w:val="24"/>
          <w:u w:val="single"/>
        </w:rPr>
      </w:pPr>
      <w:r>
        <w:rPr>
          <w:rFonts w:hint="eastAsia" w:ascii="宋体" w:hAnsi="宋体" w:eastAsia="宋体" w:cs="宋体"/>
          <w:szCs w:val="24"/>
        </w:rPr>
        <w:t>主营（产）：</w:t>
      </w:r>
    </w:p>
    <w:p w14:paraId="6A77AD32">
      <w:pPr>
        <w:spacing w:before="120" w:after="120" w:line="360" w:lineRule="auto"/>
        <w:ind w:firstLine="424" w:firstLineChars="202"/>
        <w:rPr>
          <w:rFonts w:ascii="宋体" w:hAnsi="宋体" w:eastAsia="宋体" w:cs="宋体"/>
          <w:szCs w:val="24"/>
          <w:u w:val="single"/>
        </w:rPr>
      </w:pPr>
      <w:r>
        <w:rPr>
          <w:rFonts w:hint="eastAsia" w:ascii="宋体" w:hAnsi="宋体" w:eastAsia="宋体" w:cs="宋体"/>
          <w:szCs w:val="24"/>
        </w:rPr>
        <w:t>兼营（产）：</w:t>
      </w:r>
    </w:p>
    <w:p w14:paraId="0C3C46F6">
      <w:pPr>
        <w:spacing w:before="120" w:after="120" w:line="360" w:lineRule="auto"/>
        <w:ind w:firstLine="424" w:firstLineChars="202"/>
        <w:rPr>
          <w:rFonts w:ascii="宋体" w:hAnsi="宋体" w:eastAsia="宋体" w:cs="宋体"/>
          <w:szCs w:val="24"/>
        </w:rPr>
      </w:pPr>
      <w:r>
        <w:rPr>
          <w:rFonts w:hint="eastAsia" w:ascii="宋体" w:hAnsi="宋体" w:eastAsia="宋体" w:cs="宋体"/>
          <w:szCs w:val="24"/>
        </w:rPr>
        <w:t xml:space="preserve">附 法定代表人身份证复印件 </w:t>
      </w:r>
    </w:p>
    <w:p w14:paraId="7F7AFF24">
      <w:pPr>
        <w:spacing w:before="120" w:after="120" w:line="360" w:lineRule="auto"/>
        <w:ind w:left="340" w:leftChars="162" w:firstLine="4740"/>
        <w:rPr>
          <w:rFonts w:ascii="宋体" w:hAnsi="宋体" w:eastAsia="宋体" w:cs="宋体"/>
          <w:szCs w:val="21"/>
        </w:rPr>
      </w:pPr>
      <w:r>
        <w:rPr>
          <w:rFonts w:hint="eastAsia" w:ascii="宋体" w:hAnsi="宋体" w:eastAsia="宋体" w:cs="宋体"/>
          <w:szCs w:val="21"/>
          <w:lang w:val="zh-CN"/>
        </w:rPr>
        <w:t>投标人：（加盖投标人法人公章）</w:t>
      </w:r>
    </w:p>
    <w:p w14:paraId="2C9AF5A0">
      <w:pPr>
        <w:autoSpaceDE w:val="0"/>
        <w:autoSpaceDN w:val="0"/>
        <w:adjustRightInd w:val="0"/>
        <w:spacing w:line="360" w:lineRule="auto"/>
        <w:ind w:right="1010" w:rightChars="481" w:firstLine="6090" w:firstLineChars="2900"/>
        <w:jc w:val="left"/>
        <w:rPr>
          <w:rFonts w:ascii="宋体" w:hAnsi="宋体" w:eastAsia="宋体" w:cs="宋体"/>
          <w:kern w:val="0"/>
          <w:szCs w:val="21"/>
        </w:rPr>
      </w:pPr>
      <w:r>
        <w:rPr>
          <w:rFonts w:hint="eastAsia" w:ascii="宋体" w:hAnsi="宋体" w:eastAsia="宋体" w:cs="宋体"/>
          <w:kern w:val="0"/>
          <w:szCs w:val="21"/>
        </w:rPr>
        <w:t>日期：   年   月   日</w:t>
      </w:r>
    </w:p>
    <w:p w14:paraId="4FCDC42E">
      <w:pPr>
        <w:autoSpaceDE w:val="0"/>
        <w:autoSpaceDN w:val="0"/>
        <w:adjustRightInd w:val="0"/>
        <w:jc w:val="left"/>
        <w:rPr>
          <w:rFonts w:ascii="宋体" w:hAnsi="宋体" w:eastAsia="宋体" w:cs="宋体"/>
          <w:kern w:val="0"/>
          <w:sz w:val="24"/>
          <w:szCs w:val="24"/>
        </w:rPr>
      </w:pPr>
      <w:r>
        <w:rPr>
          <w:rFonts w:ascii="宋体" w:hAnsi="宋体" w:eastAsia="宋体" w:cs="宋体"/>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54FF49F"/>
                          <w:p w14:paraId="67681D26"/>
                          <w:p w14:paraId="20332D26"/>
                          <w:p w14:paraId="6657C552"/>
                          <w:p w14:paraId="5039D5AC">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054FF49F"/>
                    <w:p w14:paraId="67681D26"/>
                    <w:p w14:paraId="20332D26"/>
                    <w:p w14:paraId="6657C552"/>
                    <w:p w14:paraId="5039D5AC">
                      <w:pPr>
                        <w:jc w:val="center"/>
                        <w:rPr>
                          <w:szCs w:val="21"/>
                        </w:rPr>
                      </w:pPr>
                      <w:r>
                        <w:rPr>
                          <w:rFonts w:hint="eastAsia"/>
                          <w:szCs w:val="21"/>
                        </w:rPr>
                        <w:t>法定代表人身份证正面</w:t>
                      </w:r>
                    </w:p>
                  </w:txbxContent>
                </v:textbox>
              </v:shape>
            </w:pict>
          </mc:Fallback>
        </mc:AlternateContent>
      </w:r>
      <w:r>
        <w:rPr>
          <w:rFonts w:ascii="宋体" w:hAnsi="宋体" w:eastAsia="宋体" w:cs="宋体"/>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DE9A611"/>
                          <w:p w14:paraId="1794B42B"/>
                          <w:p w14:paraId="3ED08EDE"/>
                          <w:p w14:paraId="6205ABCB"/>
                          <w:p w14:paraId="0E9C8016">
                            <w:pPr>
                              <w:jc w:val="center"/>
                              <w:rPr>
                                <w:szCs w:val="21"/>
                              </w:rPr>
                            </w:pPr>
                            <w:r>
                              <w:rPr>
                                <w:rFonts w:hint="eastAsia"/>
                                <w:szCs w:val="21"/>
                              </w:rPr>
                              <w:t>法定代表人身份证反面</w:t>
                            </w:r>
                          </w:p>
                          <w:p w14:paraId="24EA90B4">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4DE9A611"/>
                    <w:p w14:paraId="1794B42B"/>
                    <w:p w14:paraId="3ED08EDE"/>
                    <w:p w14:paraId="6205ABCB"/>
                    <w:p w14:paraId="0E9C8016">
                      <w:pPr>
                        <w:jc w:val="center"/>
                        <w:rPr>
                          <w:szCs w:val="21"/>
                        </w:rPr>
                      </w:pPr>
                      <w:r>
                        <w:rPr>
                          <w:rFonts w:hint="eastAsia"/>
                          <w:szCs w:val="21"/>
                        </w:rPr>
                        <w:t>法定代表人身份证反面</w:t>
                      </w:r>
                    </w:p>
                    <w:p w14:paraId="24EA90B4">
                      <w:pPr>
                        <w:jc w:val="center"/>
                        <w:rPr>
                          <w:szCs w:val="21"/>
                        </w:rPr>
                      </w:pPr>
                    </w:p>
                  </w:txbxContent>
                </v:textbox>
              </v:shape>
            </w:pict>
          </mc:Fallback>
        </mc:AlternateContent>
      </w:r>
      <w:r>
        <w:rPr>
          <w:rFonts w:ascii="宋体" w:hAnsi="宋体" w:eastAsia="宋体" w:cs="宋体"/>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7D95CF1"/>
                          <w:p w14:paraId="68CF8794"/>
                          <w:p w14:paraId="7C9126AF"/>
                          <w:p w14:paraId="6785F352"/>
                          <w:p w14:paraId="18D4726C">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77D95CF1"/>
                    <w:p w14:paraId="68CF8794"/>
                    <w:p w14:paraId="7C9126AF"/>
                    <w:p w14:paraId="6785F352"/>
                    <w:p w14:paraId="18D4726C">
                      <w:pPr>
                        <w:jc w:val="center"/>
                      </w:pPr>
                      <w:r>
                        <w:rPr>
                          <w:rFonts w:hint="eastAsia"/>
                        </w:rPr>
                        <w:t>身份证正面</w:t>
                      </w:r>
                    </w:p>
                  </w:txbxContent>
                </v:textbox>
              </v:shape>
            </w:pict>
          </mc:Fallback>
        </mc:AlternateContent>
      </w:r>
    </w:p>
    <w:p w14:paraId="23EBF660">
      <w:pPr>
        <w:autoSpaceDE w:val="0"/>
        <w:autoSpaceDN w:val="0"/>
        <w:adjustRightInd w:val="0"/>
        <w:jc w:val="left"/>
        <w:rPr>
          <w:rFonts w:ascii="宋体" w:hAnsi="宋体" w:eastAsia="宋体" w:cs="宋体"/>
          <w:kern w:val="0"/>
          <w:sz w:val="24"/>
          <w:szCs w:val="24"/>
        </w:rPr>
      </w:pPr>
    </w:p>
    <w:p w14:paraId="2E57764D">
      <w:pPr>
        <w:autoSpaceDE w:val="0"/>
        <w:autoSpaceDN w:val="0"/>
        <w:adjustRightInd w:val="0"/>
        <w:jc w:val="left"/>
        <w:rPr>
          <w:rFonts w:ascii="宋体" w:hAnsi="宋体" w:eastAsia="宋体" w:cs="宋体"/>
          <w:kern w:val="0"/>
          <w:sz w:val="24"/>
          <w:szCs w:val="24"/>
        </w:rPr>
      </w:pPr>
    </w:p>
    <w:p w14:paraId="6C622F01">
      <w:pPr>
        <w:autoSpaceDE w:val="0"/>
        <w:autoSpaceDN w:val="0"/>
        <w:adjustRightInd w:val="0"/>
        <w:jc w:val="left"/>
        <w:rPr>
          <w:rFonts w:ascii="宋体" w:hAnsi="宋体" w:eastAsia="宋体" w:cs="宋体"/>
          <w:kern w:val="0"/>
          <w:sz w:val="24"/>
          <w:szCs w:val="24"/>
        </w:rPr>
      </w:pPr>
    </w:p>
    <w:p w14:paraId="0DB21AB3">
      <w:pPr>
        <w:autoSpaceDE w:val="0"/>
        <w:autoSpaceDN w:val="0"/>
        <w:adjustRightInd w:val="0"/>
        <w:jc w:val="left"/>
        <w:rPr>
          <w:rFonts w:ascii="宋体" w:hAnsi="宋体" w:eastAsia="宋体" w:cs="宋体"/>
          <w:kern w:val="0"/>
          <w:sz w:val="24"/>
          <w:szCs w:val="24"/>
        </w:rPr>
      </w:pPr>
    </w:p>
    <w:p w14:paraId="04B6F6B5">
      <w:pPr>
        <w:autoSpaceDE w:val="0"/>
        <w:autoSpaceDN w:val="0"/>
        <w:adjustRightInd w:val="0"/>
        <w:jc w:val="left"/>
        <w:rPr>
          <w:rFonts w:ascii="宋体" w:hAnsi="宋体" w:eastAsia="宋体" w:cs="宋体"/>
          <w:kern w:val="0"/>
          <w:sz w:val="24"/>
          <w:szCs w:val="24"/>
        </w:rPr>
      </w:pPr>
    </w:p>
    <w:p w14:paraId="7A2341A3">
      <w:pPr>
        <w:autoSpaceDE w:val="0"/>
        <w:autoSpaceDN w:val="0"/>
        <w:adjustRightInd w:val="0"/>
        <w:jc w:val="left"/>
        <w:rPr>
          <w:rFonts w:ascii="宋体" w:hAnsi="宋体" w:eastAsia="宋体" w:cs="宋体"/>
          <w:kern w:val="0"/>
          <w:sz w:val="24"/>
          <w:szCs w:val="24"/>
        </w:rPr>
      </w:pPr>
    </w:p>
    <w:p w14:paraId="3599F9C9">
      <w:pPr>
        <w:autoSpaceDE w:val="0"/>
        <w:autoSpaceDN w:val="0"/>
        <w:adjustRightInd w:val="0"/>
        <w:jc w:val="left"/>
        <w:rPr>
          <w:rFonts w:ascii="宋体" w:hAnsi="宋体" w:eastAsia="宋体" w:cs="宋体"/>
          <w:kern w:val="0"/>
          <w:sz w:val="24"/>
          <w:szCs w:val="24"/>
        </w:rPr>
      </w:pPr>
    </w:p>
    <w:p w14:paraId="6F105953">
      <w:pPr>
        <w:autoSpaceDE w:val="0"/>
        <w:autoSpaceDN w:val="0"/>
        <w:adjustRightInd w:val="0"/>
        <w:jc w:val="left"/>
        <w:rPr>
          <w:rFonts w:ascii="宋体" w:hAnsi="宋体" w:eastAsia="宋体" w:cs="宋体"/>
          <w:kern w:val="0"/>
          <w:sz w:val="24"/>
          <w:szCs w:val="24"/>
        </w:rPr>
      </w:pPr>
    </w:p>
    <w:p w14:paraId="613FC607">
      <w:pPr>
        <w:autoSpaceDE w:val="0"/>
        <w:autoSpaceDN w:val="0"/>
        <w:adjustRightInd w:val="0"/>
        <w:jc w:val="left"/>
        <w:rPr>
          <w:rFonts w:ascii="宋体" w:hAnsi="宋体" w:eastAsia="宋体" w:cs="宋体"/>
          <w:kern w:val="0"/>
          <w:sz w:val="24"/>
          <w:szCs w:val="24"/>
        </w:rPr>
      </w:pPr>
    </w:p>
    <w:p w14:paraId="669CE491">
      <w:pPr>
        <w:autoSpaceDE w:val="0"/>
        <w:autoSpaceDN w:val="0"/>
        <w:adjustRightInd w:val="0"/>
        <w:jc w:val="left"/>
        <w:rPr>
          <w:rFonts w:ascii="宋体" w:hAnsi="宋体" w:eastAsia="宋体" w:cs="宋体"/>
          <w:b/>
          <w:kern w:val="0"/>
          <w:szCs w:val="21"/>
        </w:rPr>
      </w:pPr>
    </w:p>
    <w:p w14:paraId="2BF96957">
      <w:pPr>
        <w:autoSpaceDE w:val="0"/>
        <w:autoSpaceDN w:val="0"/>
        <w:adjustRightInd w:val="0"/>
        <w:jc w:val="left"/>
        <w:rPr>
          <w:rFonts w:ascii="宋体" w:hAnsi="宋体" w:eastAsia="宋体" w:cs="宋体"/>
          <w:b/>
          <w:kern w:val="0"/>
          <w:szCs w:val="21"/>
        </w:rPr>
      </w:pPr>
      <w:r>
        <w:rPr>
          <w:rFonts w:hint="eastAsia" w:ascii="宋体" w:hAnsi="宋体" w:eastAsia="宋体" w:cs="宋体"/>
          <w:b/>
          <w:kern w:val="0"/>
          <w:szCs w:val="21"/>
        </w:rPr>
        <w:t>注：法定代表人身份证须在有效期限内。</w:t>
      </w:r>
    </w:p>
    <w:p w14:paraId="1A4B0034">
      <w:pPr>
        <w:autoSpaceDE w:val="0"/>
        <w:autoSpaceDN w:val="0"/>
        <w:adjustRightInd w:val="0"/>
        <w:jc w:val="left"/>
        <w:rPr>
          <w:rFonts w:ascii="宋体" w:hAnsi="宋体" w:eastAsia="宋体" w:cs="宋体"/>
          <w:kern w:val="0"/>
          <w:szCs w:val="21"/>
        </w:rPr>
      </w:pPr>
    </w:p>
    <w:p w14:paraId="4A539D50">
      <w:pPr>
        <w:spacing w:before="120" w:after="120" w:line="360" w:lineRule="auto"/>
        <w:ind w:firstLine="424" w:firstLineChars="202"/>
        <w:rPr>
          <w:rFonts w:ascii="宋体" w:hAnsi="宋体" w:eastAsia="宋体" w:cs="宋体"/>
          <w:b/>
          <w:kern w:val="0"/>
          <w:szCs w:val="21"/>
        </w:rPr>
      </w:pPr>
      <w:r>
        <w:rPr>
          <w:rFonts w:hint="eastAsia" w:ascii="宋体" w:hAnsi="宋体" w:eastAsia="宋体" w:cs="宋体"/>
          <w:szCs w:val="24"/>
          <w:lang w:val="zh-CN"/>
        </w:rPr>
        <w:br w:type="page"/>
      </w:r>
      <w:bookmarkEnd w:id="414"/>
      <w:bookmarkEnd w:id="415"/>
      <w:bookmarkEnd w:id="416"/>
      <w:bookmarkStart w:id="503" w:name="_Toc486167713"/>
      <w:bookmarkStart w:id="504" w:name="_Toc6240_WPSOffice_Level2"/>
      <w:bookmarkStart w:id="505" w:name="_Toc533708125"/>
      <w:bookmarkStart w:id="506" w:name="_Toc1977727"/>
      <w:r>
        <w:rPr>
          <w:rFonts w:hint="eastAsia" w:ascii="宋体" w:hAnsi="宋体" w:eastAsia="宋体" w:cs="宋体"/>
          <w:b/>
          <w:szCs w:val="24"/>
        </w:rPr>
        <w:t>（2）法定代表人授权书格式</w:t>
      </w:r>
      <w:bookmarkEnd w:id="503"/>
      <w:bookmarkEnd w:id="504"/>
      <w:bookmarkEnd w:id="505"/>
      <w:bookmarkEnd w:id="506"/>
    </w:p>
    <w:p w14:paraId="04C6D86A">
      <w:pPr>
        <w:autoSpaceDE w:val="0"/>
        <w:autoSpaceDN w:val="0"/>
        <w:adjustRightInd w:val="0"/>
        <w:spacing w:line="360" w:lineRule="auto"/>
        <w:jc w:val="center"/>
        <w:rPr>
          <w:rFonts w:ascii="宋体" w:hAnsi="宋体" w:eastAsia="宋体" w:cs="宋体"/>
          <w:b/>
          <w:bCs/>
          <w:sz w:val="30"/>
          <w:szCs w:val="30"/>
          <w:lang w:val="zh-CN"/>
        </w:rPr>
      </w:pPr>
    </w:p>
    <w:p w14:paraId="5B68FF85">
      <w:pPr>
        <w:autoSpaceDE w:val="0"/>
        <w:autoSpaceDN w:val="0"/>
        <w:adjustRightInd w:val="0"/>
        <w:spacing w:line="360" w:lineRule="auto"/>
        <w:jc w:val="center"/>
        <w:rPr>
          <w:rFonts w:ascii="宋体" w:hAnsi="宋体" w:eastAsia="宋体" w:cs="宋体"/>
          <w:b/>
          <w:bCs/>
          <w:sz w:val="30"/>
          <w:szCs w:val="30"/>
          <w:lang w:val="zh-CN"/>
        </w:rPr>
      </w:pPr>
      <w:bookmarkStart w:id="507" w:name="_Toc29146_WPSOffice_Level3"/>
      <w:r>
        <w:rPr>
          <w:rFonts w:hint="eastAsia" w:ascii="宋体" w:hAnsi="宋体" w:eastAsia="宋体" w:cs="宋体"/>
          <w:b/>
          <w:bCs/>
          <w:sz w:val="30"/>
          <w:szCs w:val="30"/>
          <w:lang w:val="zh-CN"/>
        </w:rPr>
        <w:t>法定代表人授权书</w:t>
      </w:r>
      <w:bookmarkEnd w:id="507"/>
    </w:p>
    <w:p w14:paraId="661F872D">
      <w:pPr>
        <w:autoSpaceDE w:val="0"/>
        <w:autoSpaceDN w:val="0"/>
        <w:adjustRightInd w:val="0"/>
        <w:spacing w:line="360" w:lineRule="auto"/>
        <w:jc w:val="center"/>
        <w:rPr>
          <w:rFonts w:ascii="宋体" w:hAnsi="宋体" w:eastAsia="宋体" w:cs="宋体"/>
          <w:szCs w:val="28"/>
          <w:lang w:val="zh-CN"/>
        </w:rPr>
      </w:pPr>
    </w:p>
    <w:p w14:paraId="6291BED5">
      <w:pPr>
        <w:spacing w:before="120" w:after="120" w:line="360" w:lineRule="auto"/>
        <w:rPr>
          <w:rFonts w:ascii="宋体" w:hAnsi="宋体" w:eastAsia="宋体" w:cs="宋体"/>
          <w:szCs w:val="24"/>
          <w:lang w:val="zh-CN"/>
        </w:rPr>
      </w:pPr>
      <w:r>
        <w:rPr>
          <w:rFonts w:hint="eastAsia" w:ascii="宋体" w:hAnsi="宋体" w:eastAsia="宋体" w:cs="宋体"/>
          <w:szCs w:val="24"/>
          <w:lang w:val="zh-CN"/>
        </w:rPr>
        <w:t>致：东莞市水务集团管网有限公司</w:t>
      </w:r>
    </w:p>
    <w:p w14:paraId="0C52EA64">
      <w:pPr>
        <w:spacing w:before="120" w:after="120" w:line="360" w:lineRule="auto"/>
        <w:ind w:firstLine="630" w:firstLineChars="300"/>
        <w:rPr>
          <w:rFonts w:ascii="宋体" w:hAnsi="宋体" w:eastAsia="宋体" w:cs="宋体"/>
          <w:szCs w:val="21"/>
        </w:rPr>
      </w:pPr>
      <w:r>
        <w:rPr>
          <w:rFonts w:hint="eastAsia" w:ascii="宋体" w:hAnsi="宋体" w:eastAsia="宋体" w:cs="宋体"/>
          <w:szCs w:val="24"/>
          <w:lang w:val="zh-CN"/>
        </w:rPr>
        <w:t>本授权书声明：注册于</w:t>
      </w:r>
      <w:r>
        <w:rPr>
          <w:rFonts w:hint="eastAsia" w:ascii="宋体" w:hAnsi="宋体" w:eastAsia="宋体" w:cs="宋体"/>
          <w:szCs w:val="24"/>
          <w:u w:val="single"/>
          <w:lang w:val="zh-CN"/>
        </w:rPr>
        <w:t xml:space="preserve">       </w:t>
      </w:r>
      <w:r>
        <w:rPr>
          <w:rFonts w:hint="eastAsia" w:ascii="宋体" w:hAnsi="宋体" w:eastAsia="宋体" w:cs="宋体"/>
          <w:szCs w:val="24"/>
          <w:lang w:val="zh-CN"/>
        </w:rPr>
        <w:t>（投标人地址）的</w:t>
      </w:r>
      <w:r>
        <w:rPr>
          <w:rFonts w:hint="eastAsia" w:ascii="宋体" w:hAnsi="宋体" w:eastAsia="宋体" w:cs="宋体"/>
          <w:szCs w:val="24"/>
          <w:u w:val="single"/>
          <w:lang w:val="zh-CN"/>
        </w:rPr>
        <w:t xml:space="preserve">           </w:t>
      </w:r>
      <w:r>
        <w:rPr>
          <w:rFonts w:hint="eastAsia" w:ascii="宋体" w:hAnsi="宋体" w:eastAsia="宋体" w:cs="宋体"/>
          <w:szCs w:val="24"/>
          <w:lang w:val="zh-CN"/>
        </w:rPr>
        <w:t>（投标人名称）在下面签字或盖私章的</w:t>
      </w:r>
      <w:r>
        <w:rPr>
          <w:rFonts w:hint="eastAsia" w:ascii="宋体" w:hAnsi="宋体" w:eastAsia="宋体" w:cs="宋体"/>
          <w:szCs w:val="24"/>
          <w:u w:val="single"/>
          <w:lang w:val="zh-CN"/>
        </w:rPr>
        <w:t xml:space="preserve">                          </w:t>
      </w:r>
      <w:r>
        <w:rPr>
          <w:rFonts w:hint="eastAsia" w:ascii="宋体" w:hAnsi="宋体" w:eastAsia="宋体" w:cs="宋体"/>
          <w:szCs w:val="24"/>
          <w:lang w:val="zh-CN"/>
        </w:rPr>
        <w:t>（法定代表人姓名、职务、身份证号码）代表本公司授权在下面签字或盖私章的</w:t>
      </w:r>
      <w:r>
        <w:rPr>
          <w:rFonts w:hint="eastAsia" w:ascii="宋体" w:hAnsi="宋体" w:eastAsia="宋体" w:cs="宋体"/>
          <w:szCs w:val="24"/>
          <w:u w:val="single"/>
          <w:lang w:val="zh-CN"/>
        </w:rPr>
        <w:t xml:space="preserve">        </w:t>
      </w:r>
      <w:r>
        <w:rPr>
          <w:rFonts w:hint="eastAsia" w:ascii="宋体" w:hAnsi="宋体" w:eastAsia="宋体" w:cs="宋体"/>
          <w:szCs w:val="24"/>
          <w:lang w:val="zh-CN"/>
        </w:rPr>
        <w:t>（被授权人的姓名、职务、身份证号码）为本公司的合法代表人，签署</w:t>
      </w:r>
      <w:r>
        <w:rPr>
          <w:rFonts w:hint="eastAsia" w:ascii="宋体" w:hAnsi="宋体" w:eastAsia="宋体" w:cs="宋体"/>
          <w:kern w:val="0"/>
          <w:szCs w:val="21"/>
          <w:u w:val="single"/>
        </w:rPr>
        <w:t>东莞市水务集团管网有限公司2024-2025年运维维修工器具类物资采购项目</w:t>
      </w:r>
      <w:r>
        <w:rPr>
          <w:rFonts w:hint="eastAsia" w:ascii="宋体" w:hAnsi="宋体" w:eastAsia="宋体" w:cs="宋体"/>
          <w:szCs w:val="21"/>
          <w:lang w:val="zh-CN"/>
        </w:rPr>
        <w:t>(招标编号：</w:t>
      </w:r>
      <w:r>
        <w:rPr>
          <w:rFonts w:hint="eastAsia" w:ascii="宋体" w:hAnsi="宋体" w:eastAsia="宋体" w:cs="宋体"/>
          <w:szCs w:val="21"/>
          <w:u w:val="single"/>
          <w:lang w:val="zh-CN"/>
        </w:rPr>
        <w:t>YDZB24DGQY0092</w:t>
      </w:r>
      <w:r>
        <w:rPr>
          <w:rFonts w:hint="eastAsia" w:ascii="宋体" w:hAnsi="宋体" w:eastAsia="宋体" w:cs="宋体"/>
          <w:szCs w:val="21"/>
          <w:lang w:val="zh-CN"/>
        </w:rPr>
        <w:t>)的投标文件，</w:t>
      </w:r>
      <w:r>
        <w:rPr>
          <w:rFonts w:hint="eastAsia" w:ascii="宋体" w:hAnsi="宋体" w:eastAsia="宋体" w:cs="宋体"/>
          <w:szCs w:val="21"/>
        </w:rPr>
        <w:t>代表我公司</w:t>
      </w:r>
      <w:r>
        <w:rPr>
          <w:rFonts w:hint="eastAsia" w:ascii="宋体" w:hAnsi="宋体" w:eastAsia="宋体" w:cs="宋体"/>
          <w:szCs w:val="24"/>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szCs w:val="21"/>
        </w:rPr>
        <w:t>我承认代理人全权代表我所签署的本项目投标文件的内容及</w:t>
      </w:r>
      <w:r>
        <w:rPr>
          <w:rFonts w:hint="eastAsia" w:ascii="宋体" w:hAnsi="宋体" w:eastAsia="宋体" w:cs="宋体"/>
          <w:szCs w:val="24"/>
          <w:lang w:val="zh-CN"/>
        </w:rPr>
        <w:t>所进行的上述活动。</w:t>
      </w:r>
    </w:p>
    <w:p w14:paraId="63F6BF37">
      <w:pPr>
        <w:spacing w:before="120" w:after="120" w:line="360" w:lineRule="auto"/>
        <w:ind w:firstLine="420" w:firstLineChars="200"/>
        <w:rPr>
          <w:rFonts w:ascii="宋体" w:hAnsi="宋体" w:eastAsia="宋体" w:cs="宋体"/>
          <w:szCs w:val="21"/>
        </w:rPr>
      </w:pPr>
      <w:r>
        <w:rPr>
          <w:rFonts w:hint="eastAsia" w:ascii="宋体" w:hAnsi="宋体" w:eastAsia="宋体" w:cs="宋体"/>
          <w:szCs w:val="24"/>
          <w:lang w:val="zh-CN"/>
        </w:rPr>
        <w:t>本授权书于</w:t>
      </w:r>
      <w:r>
        <w:rPr>
          <w:rFonts w:hint="eastAsia" w:ascii="宋体" w:hAnsi="宋体" w:eastAsia="宋体" w:cs="宋体"/>
          <w:szCs w:val="24"/>
          <w:u w:val="single"/>
          <w:lang w:val="zh-CN"/>
        </w:rPr>
        <w:t xml:space="preserve">      </w:t>
      </w:r>
      <w:r>
        <w:rPr>
          <w:rFonts w:hint="eastAsia" w:ascii="宋体" w:hAnsi="宋体" w:eastAsia="宋体" w:cs="宋体"/>
          <w:szCs w:val="24"/>
          <w:lang w:val="zh-CN"/>
        </w:rPr>
        <w:t>年</w:t>
      </w:r>
      <w:r>
        <w:rPr>
          <w:rFonts w:hint="eastAsia" w:ascii="宋体" w:hAnsi="宋体" w:eastAsia="宋体" w:cs="宋体"/>
          <w:szCs w:val="24"/>
          <w:u w:val="single"/>
          <w:lang w:val="zh-CN"/>
        </w:rPr>
        <w:t xml:space="preserve">     </w:t>
      </w:r>
      <w:r>
        <w:rPr>
          <w:rFonts w:hint="eastAsia" w:ascii="宋体" w:hAnsi="宋体" w:eastAsia="宋体" w:cs="宋体"/>
          <w:szCs w:val="24"/>
          <w:lang w:val="zh-CN"/>
        </w:rPr>
        <w:t>月</w:t>
      </w:r>
      <w:r>
        <w:rPr>
          <w:rFonts w:hint="eastAsia" w:ascii="宋体" w:hAnsi="宋体" w:eastAsia="宋体" w:cs="宋体"/>
          <w:szCs w:val="24"/>
          <w:u w:val="single"/>
          <w:lang w:val="zh-CN"/>
        </w:rPr>
        <w:t xml:space="preserve">     </w:t>
      </w:r>
      <w:r>
        <w:rPr>
          <w:rFonts w:hint="eastAsia" w:ascii="宋体" w:hAnsi="宋体" w:eastAsia="宋体" w:cs="宋体"/>
          <w:szCs w:val="24"/>
          <w:lang w:val="zh-CN"/>
        </w:rPr>
        <w:t>日签字生效，有效期至投标文件失效期止，</w:t>
      </w:r>
      <w:r>
        <w:rPr>
          <w:rFonts w:hint="eastAsia" w:ascii="宋体" w:hAnsi="宋体" w:eastAsia="宋体" w:cs="宋体"/>
          <w:szCs w:val="21"/>
        </w:rPr>
        <w:t>代理人无转委托权，</w:t>
      </w:r>
      <w:r>
        <w:rPr>
          <w:rFonts w:hint="eastAsia" w:ascii="宋体" w:hAnsi="宋体" w:eastAsia="宋体" w:cs="宋体"/>
          <w:szCs w:val="24"/>
          <w:lang w:val="zh-CN"/>
        </w:rPr>
        <w:t>特此声明。</w:t>
      </w:r>
    </w:p>
    <w:p w14:paraId="0C12865D">
      <w:pPr>
        <w:spacing w:before="120" w:after="120" w:line="360" w:lineRule="auto"/>
        <w:ind w:left="348" w:leftChars="136" w:hanging="62"/>
        <w:rPr>
          <w:rFonts w:ascii="宋体" w:hAnsi="宋体" w:eastAsia="宋体" w:cs="宋体"/>
          <w:szCs w:val="24"/>
        </w:rPr>
      </w:pPr>
    </w:p>
    <w:p w14:paraId="3DB9480C">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投  标  人：（加盖投标人法人公章）</w:t>
      </w:r>
    </w:p>
    <w:p w14:paraId="080DB8EC">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投标人地址：</w:t>
      </w:r>
    </w:p>
    <w:p w14:paraId="117BF0EE">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法定代表人（签名或盖私章）：</w:t>
      </w:r>
    </w:p>
    <w:p w14:paraId="5AD6A0F8">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职　　　务：</w:t>
      </w:r>
    </w:p>
    <w:p w14:paraId="76EA2102">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被授权人（签名或盖私章）：</w:t>
      </w:r>
    </w:p>
    <w:p w14:paraId="0F013E8B">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职　　　务：</w:t>
      </w:r>
    </w:p>
    <w:p w14:paraId="3DC914DE">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被授权人联系手机：</w:t>
      </w:r>
    </w:p>
    <w:p w14:paraId="66324F3B">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电 子 邮 箱：</w:t>
      </w:r>
    </w:p>
    <w:p w14:paraId="33166852">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r>
        <w:rPr>
          <w:rFonts w:hint="eastAsia" w:ascii="宋体" w:hAnsi="宋体" w:eastAsia="宋体" w:cs="宋体"/>
          <w:szCs w:val="24"/>
          <w:lang w:val="zh-CN"/>
        </w:rPr>
        <w:br w:type="page"/>
      </w:r>
      <w:r>
        <w:rPr>
          <w:rFonts w:hint="eastAsia" w:ascii="宋体" w:hAnsi="宋体" w:eastAsia="宋体" w:cs="宋体"/>
          <w:szCs w:val="24"/>
        </w:rPr>
        <w:t>附 法定代表人、被授权人身份证复印件</w:t>
      </w:r>
    </w:p>
    <w:p w14:paraId="7DACDC1D">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r>
        <w:rPr>
          <w:rFonts w:ascii="宋体" w:hAnsi="宋体" w:eastAsia="宋体" w:cs="宋体"/>
          <w:szCs w:val="21"/>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70F26EA"/>
                          <w:p w14:paraId="0B54ADD6"/>
                          <w:p w14:paraId="4A9DA184"/>
                          <w:p w14:paraId="1C4A1654"/>
                          <w:p w14:paraId="61475208">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270F26EA"/>
                    <w:p w14:paraId="0B54ADD6"/>
                    <w:p w14:paraId="4A9DA184"/>
                    <w:p w14:paraId="1C4A1654"/>
                    <w:p w14:paraId="61475208">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szCs w:val="21"/>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C5006A7"/>
                          <w:p w14:paraId="651C0EBB"/>
                          <w:p w14:paraId="006E0284"/>
                          <w:p w14:paraId="1763289E"/>
                          <w:p w14:paraId="521A04BF">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3C5006A7"/>
                    <w:p w14:paraId="651C0EBB"/>
                    <w:p w14:paraId="006E0284"/>
                    <w:p w14:paraId="1763289E"/>
                    <w:p w14:paraId="521A04BF">
                      <w:pPr>
                        <w:jc w:val="center"/>
                        <w:rPr>
                          <w:rFonts w:hAnsi="宋体"/>
                        </w:rPr>
                      </w:pPr>
                      <w:r>
                        <w:rPr>
                          <w:rFonts w:hint="eastAsia" w:hAnsi="宋体"/>
                        </w:rPr>
                        <w:t>法定代表人身份证正面</w:t>
                      </w:r>
                    </w:p>
                  </w:txbxContent>
                </v:textbox>
              </v:shape>
            </w:pict>
          </mc:Fallback>
        </mc:AlternateContent>
      </w:r>
    </w:p>
    <w:p w14:paraId="6B854BEE">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73BECBFD">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79A4A3B7">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3C299898">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22CFD577">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1A3CEC55">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2E4331E7">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62DE2729">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7F912B3B">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r>
        <w:rPr>
          <w:rFonts w:ascii="宋体" w:hAnsi="宋体" w:eastAsia="宋体" w:cs="宋体"/>
          <w:szCs w:val="21"/>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C44E030"/>
                          <w:p w14:paraId="095961B0">
                            <w:pPr>
                              <w:jc w:val="center"/>
                              <w:rPr>
                                <w:rFonts w:hAnsi="宋体"/>
                                <w:color w:val="FF0000"/>
                              </w:rPr>
                            </w:pPr>
                          </w:p>
                          <w:p w14:paraId="45056505">
                            <w:pPr>
                              <w:jc w:val="center"/>
                              <w:rPr>
                                <w:rFonts w:hAnsi="宋体"/>
                                <w:color w:val="FF0000"/>
                              </w:rPr>
                            </w:pPr>
                          </w:p>
                          <w:p w14:paraId="7B01409D">
                            <w:pPr>
                              <w:jc w:val="center"/>
                              <w:rPr>
                                <w:rFonts w:hAnsi="宋体"/>
                                <w:color w:val="FF0000"/>
                              </w:rPr>
                            </w:pPr>
                          </w:p>
                          <w:p w14:paraId="7A18B208">
                            <w:pPr>
                              <w:jc w:val="center"/>
                            </w:pPr>
                            <w:r>
                              <w:rPr>
                                <w:rFonts w:hint="eastAsia" w:hAnsi="宋体"/>
                              </w:rPr>
                              <w:t>被授权人身份证反面</w:t>
                            </w:r>
                          </w:p>
                          <w:p w14:paraId="2072C56F"/>
                          <w:p w14:paraId="6E0CF5C8"/>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4C44E030"/>
                    <w:p w14:paraId="095961B0">
                      <w:pPr>
                        <w:jc w:val="center"/>
                        <w:rPr>
                          <w:rFonts w:hAnsi="宋体"/>
                          <w:color w:val="FF0000"/>
                        </w:rPr>
                      </w:pPr>
                    </w:p>
                    <w:p w14:paraId="45056505">
                      <w:pPr>
                        <w:jc w:val="center"/>
                        <w:rPr>
                          <w:rFonts w:hAnsi="宋体"/>
                          <w:color w:val="FF0000"/>
                        </w:rPr>
                      </w:pPr>
                    </w:p>
                    <w:p w14:paraId="7B01409D">
                      <w:pPr>
                        <w:jc w:val="center"/>
                        <w:rPr>
                          <w:rFonts w:hAnsi="宋体"/>
                          <w:color w:val="FF0000"/>
                        </w:rPr>
                      </w:pPr>
                    </w:p>
                    <w:p w14:paraId="7A18B208">
                      <w:pPr>
                        <w:jc w:val="center"/>
                      </w:pPr>
                      <w:r>
                        <w:rPr>
                          <w:rFonts w:hint="eastAsia" w:hAnsi="宋体"/>
                        </w:rPr>
                        <w:t>被授权人身份证反面</w:t>
                      </w:r>
                    </w:p>
                    <w:p w14:paraId="2072C56F"/>
                    <w:p w14:paraId="6E0CF5C8"/>
                  </w:txbxContent>
                </v:textbox>
              </v:shape>
            </w:pict>
          </mc:Fallback>
        </mc:AlternateContent>
      </w:r>
      <w:r>
        <w:rPr>
          <w:rFonts w:ascii="宋体" w:hAnsi="宋体" w:eastAsia="宋体" w:cs="宋体"/>
          <w:szCs w:val="21"/>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1F50D71E"/>
                          <w:p w14:paraId="7B594DE6">
                            <w:pPr>
                              <w:jc w:val="center"/>
                              <w:rPr>
                                <w:rFonts w:hAnsi="宋体"/>
                                <w:color w:val="FF0000"/>
                              </w:rPr>
                            </w:pPr>
                          </w:p>
                          <w:p w14:paraId="2C0E63A5">
                            <w:pPr>
                              <w:jc w:val="center"/>
                              <w:rPr>
                                <w:rFonts w:hAnsi="宋体"/>
                                <w:color w:val="FF0000"/>
                              </w:rPr>
                            </w:pPr>
                          </w:p>
                          <w:p w14:paraId="3F118AC8">
                            <w:pPr>
                              <w:jc w:val="center"/>
                              <w:rPr>
                                <w:rFonts w:hAnsi="宋体"/>
                                <w:color w:val="FF0000"/>
                              </w:rPr>
                            </w:pPr>
                          </w:p>
                          <w:p w14:paraId="1F05EC55">
                            <w:pPr>
                              <w:jc w:val="center"/>
                            </w:pPr>
                            <w:r>
                              <w:rPr>
                                <w:rFonts w:hint="eastAsia" w:hAnsi="宋体"/>
                              </w:rPr>
                              <w:t>被授权人身份证正面</w:t>
                            </w:r>
                          </w:p>
                          <w:p w14:paraId="41482BE8"/>
                          <w:p w14:paraId="08C93183"/>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1F50D71E"/>
                    <w:p w14:paraId="7B594DE6">
                      <w:pPr>
                        <w:jc w:val="center"/>
                        <w:rPr>
                          <w:rFonts w:hAnsi="宋体"/>
                          <w:color w:val="FF0000"/>
                        </w:rPr>
                      </w:pPr>
                    </w:p>
                    <w:p w14:paraId="2C0E63A5">
                      <w:pPr>
                        <w:jc w:val="center"/>
                        <w:rPr>
                          <w:rFonts w:hAnsi="宋体"/>
                          <w:color w:val="FF0000"/>
                        </w:rPr>
                      </w:pPr>
                    </w:p>
                    <w:p w14:paraId="3F118AC8">
                      <w:pPr>
                        <w:jc w:val="center"/>
                        <w:rPr>
                          <w:rFonts w:hAnsi="宋体"/>
                          <w:color w:val="FF0000"/>
                        </w:rPr>
                      </w:pPr>
                    </w:p>
                    <w:p w14:paraId="1F05EC55">
                      <w:pPr>
                        <w:jc w:val="center"/>
                      </w:pPr>
                      <w:r>
                        <w:rPr>
                          <w:rFonts w:hint="eastAsia" w:hAnsi="宋体"/>
                        </w:rPr>
                        <w:t>被授权人身份证正面</w:t>
                      </w:r>
                    </w:p>
                    <w:p w14:paraId="41482BE8"/>
                    <w:p w14:paraId="08C93183"/>
                  </w:txbxContent>
                </v:textbox>
              </v:shape>
            </w:pict>
          </mc:Fallback>
        </mc:AlternateContent>
      </w:r>
    </w:p>
    <w:p w14:paraId="7F346061">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17626373">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348DF025">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44428C37">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4809EC7A">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1EB66341">
      <w:pPr>
        <w:widowControl/>
        <w:autoSpaceDE w:val="0"/>
        <w:autoSpaceDN w:val="0"/>
        <w:spacing w:before="120" w:after="120" w:line="360" w:lineRule="auto"/>
        <w:ind w:right="781" w:rightChars="372" w:firstLine="422" w:firstLineChars="200"/>
        <w:textAlignment w:val="bottom"/>
        <w:rPr>
          <w:rFonts w:ascii="宋体" w:hAnsi="宋体" w:eastAsia="宋体" w:cs="宋体"/>
          <w:b/>
          <w:szCs w:val="24"/>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szCs w:val="24"/>
        </w:rPr>
        <w:t>注：上述所附身份证应在有效期限内。</w:t>
      </w:r>
    </w:p>
    <w:p w14:paraId="0B607D7A">
      <w:pPr>
        <w:pStyle w:val="5"/>
        <w:pageBreakBefore/>
        <w:spacing w:line="360" w:lineRule="auto"/>
        <w:rPr>
          <w:rFonts w:hAnsi="宋体"/>
          <w:b/>
          <w:sz w:val="30"/>
          <w:szCs w:val="30"/>
          <w:lang w:val="zh-CN"/>
        </w:rPr>
      </w:pPr>
      <w:bookmarkStart w:id="508" w:name="_Toc30070"/>
      <w:bookmarkStart w:id="509" w:name="_Toc8338"/>
      <w:bookmarkStart w:id="510" w:name="_Toc169091783"/>
      <w:bookmarkStart w:id="511" w:name="_Toc142508373"/>
      <w:bookmarkStart w:id="512" w:name="_Toc140596933"/>
      <w:bookmarkStart w:id="513" w:name="_Toc1977730"/>
      <w:bookmarkStart w:id="514" w:name="_Toc104991880"/>
      <w:bookmarkStart w:id="515" w:name="_Toc94107214"/>
      <w:r>
        <w:rPr>
          <w:rFonts w:hint="eastAsia" w:hAnsi="宋体" w:cs="宋体"/>
          <w:b/>
          <w:sz w:val="30"/>
          <w:szCs w:val="30"/>
        </w:rPr>
        <w:t>5.4</w:t>
      </w:r>
      <w:r>
        <w:rPr>
          <w:rFonts w:hAnsi="宋体" w:cs="宋体"/>
          <w:b/>
          <w:sz w:val="30"/>
          <w:szCs w:val="30"/>
        </w:rPr>
        <w:t xml:space="preserve"> </w:t>
      </w:r>
      <w:r>
        <w:rPr>
          <w:rFonts w:hint="eastAsia" w:hAnsi="宋体"/>
          <w:b/>
          <w:bCs/>
          <w:kern w:val="2"/>
          <w:sz w:val="32"/>
          <w:szCs w:val="32"/>
        </w:rPr>
        <w:t>资格业绩</w:t>
      </w:r>
      <w:r>
        <w:rPr>
          <w:rFonts w:hint="eastAsia" w:hAnsi="宋体"/>
          <w:b/>
          <w:bCs/>
          <w:sz w:val="32"/>
          <w:szCs w:val="32"/>
        </w:rPr>
        <w:t>【投标人提供一份2021年1月1日以来运维维修工器具类物资在国内的销售业绩（合同签订日期为2021年1月1日或以后）</w:t>
      </w:r>
      <w:bookmarkEnd w:id="508"/>
      <w:bookmarkEnd w:id="509"/>
      <w:r>
        <w:rPr>
          <w:rFonts w:hint="eastAsia" w:hAnsi="宋体"/>
          <w:b/>
          <w:bCs/>
          <w:sz w:val="32"/>
          <w:szCs w:val="32"/>
        </w:rPr>
        <w:t>】</w:t>
      </w:r>
      <w:bookmarkEnd w:id="510"/>
    </w:p>
    <w:tbl>
      <w:tblPr>
        <w:tblStyle w:val="43"/>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7"/>
        <w:gridCol w:w="1274"/>
        <w:gridCol w:w="1623"/>
        <w:gridCol w:w="1425"/>
        <w:gridCol w:w="1259"/>
        <w:gridCol w:w="841"/>
        <w:gridCol w:w="708"/>
        <w:gridCol w:w="931"/>
        <w:gridCol w:w="612"/>
      </w:tblGrid>
      <w:tr w14:paraId="01C1D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135"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0FBA5AD5">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序号</w:t>
            </w:r>
          </w:p>
        </w:tc>
        <w:tc>
          <w:tcPr>
            <w:tcW w:w="686" w:type="pct"/>
            <w:tcBorders>
              <w:top w:val="single" w:color="auto" w:sz="4" w:space="0"/>
              <w:left w:val="single" w:color="auto" w:sz="4" w:space="0"/>
              <w:bottom w:val="single" w:color="auto" w:sz="4" w:space="0"/>
              <w:right w:val="single" w:color="auto" w:sz="4" w:space="0"/>
            </w:tcBorders>
            <w:vAlign w:val="center"/>
          </w:tcPr>
          <w:p w14:paraId="7B3B68FA">
            <w:pPr>
              <w:autoSpaceDE w:val="0"/>
              <w:autoSpaceDN w:val="0"/>
              <w:adjustRightInd w:val="0"/>
              <w:jc w:val="center"/>
              <w:rPr>
                <w:rFonts w:ascii="宋体" w:hAnsi="宋体" w:eastAsia="宋体" w:cs="Times New Roman"/>
                <w:kern w:val="0"/>
                <w:szCs w:val="21"/>
                <w:lang w:val="zh-CN"/>
              </w:rPr>
            </w:pPr>
            <w:r>
              <w:rPr>
                <w:rFonts w:hint="eastAsia" w:ascii="宋体" w:hAnsi="宋体" w:eastAsia="宋体" w:cs="Times New Roman"/>
                <w:kern w:val="0"/>
                <w:szCs w:val="21"/>
                <w:lang w:val="zh-CN"/>
              </w:rPr>
              <w:t>项目</w:t>
            </w:r>
          </w:p>
          <w:p w14:paraId="31374997">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名称</w:t>
            </w:r>
          </w:p>
        </w:tc>
        <w:tc>
          <w:tcPr>
            <w:tcW w:w="874" w:type="pct"/>
            <w:tcBorders>
              <w:top w:val="single" w:color="auto" w:sz="4" w:space="0"/>
              <w:left w:val="single" w:color="auto" w:sz="4" w:space="0"/>
              <w:bottom w:val="single" w:color="auto" w:sz="4" w:space="0"/>
              <w:right w:val="single" w:color="auto" w:sz="4" w:space="0"/>
            </w:tcBorders>
            <w:vAlign w:val="center"/>
          </w:tcPr>
          <w:p w14:paraId="310EE89E">
            <w:pPr>
              <w:autoSpaceDE w:val="0"/>
              <w:autoSpaceDN w:val="0"/>
              <w:adjustRightInd w:val="0"/>
              <w:jc w:val="center"/>
              <w:rPr>
                <w:rFonts w:ascii="宋体" w:hAnsi="宋体" w:eastAsia="宋体" w:cs="Times New Roman"/>
                <w:kern w:val="0"/>
                <w:szCs w:val="21"/>
                <w:lang w:val="zh-CN"/>
              </w:rPr>
            </w:pPr>
            <w:r>
              <w:rPr>
                <w:rFonts w:hint="eastAsia" w:ascii="宋体" w:hAnsi="宋体" w:eastAsia="宋体" w:cs="宋体"/>
                <w:kern w:val="0"/>
                <w:szCs w:val="21"/>
              </w:rPr>
              <w:t>项目内容</w:t>
            </w:r>
          </w:p>
        </w:tc>
        <w:tc>
          <w:tcPr>
            <w:tcW w:w="767" w:type="pct"/>
            <w:tcBorders>
              <w:top w:val="single" w:color="auto" w:sz="4" w:space="0"/>
              <w:left w:val="single" w:color="auto" w:sz="4" w:space="0"/>
              <w:bottom w:val="single" w:color="auto" w:sz="4" w:space="0"/>
              <w:right w:val="single" w:color="auto" w:sz="4" w:space="0"/>
            </w:tcBorders>
            <w:vAlign w:val="center"/>
          </w:tcPr>
          <w:p w14:paraId="23FEC92C">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合同金额（单位：万元）</w:t>
            </w:r>
          </w:p>
        </w:tc>
        <w:tc>
          <w:tcPr>
            <w:tcW w:w="678" w:type="pct"/>
            <w:tcBorders>
              <w:top w:val="single" w:color="auto" w:sz="4" w:space="0"/>
              <w:left w:val="single" w:color="auto" w:sz="4" w:space="0"/>
              <w:bottom w:val="single" w:color="auto" w:sz="4" w:space="0"/>
              <w:right w:val="single" w:color="auto" w:sz="4" w:space="0"/>
            </w:tcBorders>
            <w:vAlign w:val="center"/>
          </w:tcPr>
          <w:p w14:paraId="00785350">
            <w:pPr>
              <w:autoSpaceDE w:val="0"/>
              <w:autoSpaceDN w:val="0"/>
              <w:adjustRightInd w:val="0"/>
              <w:jc w:val="center"/>
              <w:rPr>
                <w:rFonts w:ascii="宋体" w:hAnsi="宋体" w:eastAsia="宋体" w:cs="Times New Roman"/>
                <w:kern w:val="0"/>
                <w:szCs w:val="21"/>
                <w:lang w:val="zh-CN"/>
              </w:rPr>
            </w:pPr>
            <w:r>
              <w:rPr>
                <w:rFonts w:hint="eastAsia" w:ascii="宋体" w:hAnsi="宋体" w:eastAsia="宋体" w:cs="Times New Roman"/>
                <w:kern w:val="0"/>
                <w:szCs w:val="21"/>
                <w:lang w:val="zh-CN"/>
              </w:rPr>
              <w:t>合同期限</w:t>
            </w:r>
          </w:p>
        </w:tc>
        <w:tc>
          <w:tcPr>
            <w:tcW w:w="453" w:type="pct"/>
            <w:tcBorders>
              <w:top w:val="single" w:color="auto" w:sz="4" w:space="0"/>
              <w:left w:val="single" w:color="auto" w:sz="4" w:space="0"/>
              <w:bottom w:val="single" w:color="auto" w:sz="4" w:space="0"/>
              <w:right w:val="single" w:color="auto" w:sz="4" w:space="0"/>
            </w:tcBorders>
            <w:vAlign w:val="center"/>
          </w:tcPr>
          <w:p w14:paraId="2320CBA0">
            <w:pPr>
              <w:autoSpaceDE w:val="0"/>
              <w:autoSpaceDN w:val="0"/>
              <w:adjustRightInd w:val="0"/>
              <w:jc w:val="center"/>
              <w:rPr>
                <w:rFonts w:ascii="宋体" w:hAnsi="宋体" w:eastAsia="宋体" w:cs="Times New Roman"/>
                <w:kern w:val="0"/>
                <w:szCs w:val="21"/>
                <w:lang w:val="zh-CN"/>
              </w:rPr>
            </w:pPr>
            <w:r>
              <w:rPr>
                <w:rFonts w:hint="eastAsia" w:ascii="宋体" w:hAnsi="宋体" w:eastAsia="宋体" w:cs="Times New Roman"/>
                <w:kern w:val="0"/>
                <w:szCs w:val="21"/>
                <w:lang w:val="zh-CN"/>
              </w:rPr>
              <w:t>签约</w:t>
            </w:r>
          </w:p>
          <w:p w14:paraId="3C308F5F">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日期</w:t>
            </w:r>
          </w:p>
        </w:tc>
        <w:tc>
          <w:tcPr>
            <w:tcW w:w="381" w:type="pct"/>
            <w:tcBorders>
              <w:top w:val="single" w:color="auto" w:sz="4" w:space="0"/>
              <w:left w:val="single" w:color="auto" w:sz="4" w:space="0"/>
              <w:bottom w:val="single" w:color="auto" w:sz="4" w:space="0"/>
              <w:right w:val="single" w:color="auto" w:sz="4" w:space="0"/>
            </w:tcBorders>
            <w:vAlign w:val="center"/>
          </w:tcPr>
          <w:p w14:paraId="2DF8F11D">
            <w:pPr>
              <w:autoSpaceDE w:val="0"/>
              <w:autoSpaceDN w:val="0"/>
              <w:adjustRightInd w:val="0"/>
              <w:jc w:val="center"/>
              <w:rPr>
                <w:rFonts w:ascii="宋体" w:hAnsi="宋体" w:eastAsia="宋体" w:cs="Times New Roman"/>
                <w:kern w:val="0"/>
                <w:szCs w:val="21"/>
                <w:lang w:val="zh-CN"/>
              </w:rPr>
            </w:pPr>
            <w:r>
              <w:rPr>
                <w:rFonts w:hint="eastAsia" w:ascii="宋体" w:hAnsi="宋体" w:eastAsia="宋体" w:cs="Times New Roman"/>
                <w:kern w:val="0"/>
                <w:szCs w:val="21"/>
                <w:lang w:val="zh-CN"/>
              </w:rPr>
              <w:t>完成</w:t>
            </w:r>
          </w:p>
          <w:p w14:paraId="4246AD2B">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情况</w:t>
            </w:r>
          </w:p>
        </w:tc>
        <w:tc>
          <w:tcPr>
            <w:tcW w:w="501" w:type="pct"/>
            <w:tcBorders>
              <w:top w:val="single" w:color="auto" w:sz="4" w:space="0"/>
              <w:left w:val="single" w:color="auto" w:sz="4" w:space="0"/>
              <w:bottom w:val="single" w:color="auto" w:sz="4" w:space="0"/>
              <w:right w:val="single" w:color="auto" w:sz="4" w:space="0"/>
            </w:tcBorders>
            <w:vAlign w:val="center"/>
          </w:tcPr>
          <w:p w14:paraId="2C6E16F9">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买方单位联系人及电话</w:t>
            </w:r>
          </w:p>
        </w:tc>
        <w:tc>
          <w:tcPr>
            <w:tcW w:w="329" w:type="pct"/>
            <w:tcBorders>
              <w:top w:val="single" w:color="auto" w:sz="4" w:space="0"/>
              <w:left w:val="single" w:color="auto" w:sz="4" w:space="0"/>
              <w:bottom w:val="single" w:color="auto" w:sz="4" w:space="0"/>
              <w:right w:val="single" w:color="auto" w:sz="4" w:space="0"/>
            </w:tcBorders>
            <w:vAlign w:val="center"/>
          </w:tcPr>
          <w:p w14:paraId="16742BD2">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备注</w:t>
            </w:r>
          </w:p>
        </w:tc>
      </w:tr>
      <w:tr w14:paraId="1726B1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0469BD69">
            <w:pPr>
              <w:autoSpaceDE w:val="0"/>
              <w:autoSpaceDN w:val="0"/>
              <w:adjustRightInd w:val="0"/>
              <w:spacing w:line="360" w:lineRule="auto"/>
              <w:jc w:val="center"/>
              <w:rPr>
                <w:rFonts w:ascii="宋体" w:hAnsi="宋体" w:eastAsia="宋体" w:cs="Times New Roman"/>
                <w:kern w:val="0"/>
                <w:szCs w:val="21"/>
                <w:lang w:val="zh-CN"/>
              </w:rPr>
            </w:pPr>
            <w:r>
              <w:rPr>
                <w:rFonts w:ascii="宋体" w:hAnsi="宋体" w:eastAsia="宋体" w:cs="Times New Roman"/>
                <w:kern w:val="0"/>
                <w:szCs w:val="21"/>
                <w:lang w:val="zh-CN"/>
              </w:rPr>
              <w:t>1</w:t>
            </w:r>
          </w:p>
        </w:tc>
        <w:tc>
          <w:tcPr>
            <w:tcW w:w="686" w:type="pct"/>
            <w:tcBorders>
              <w:top w:val="single" w:color="auto" w:sz="4" w:space="0"/>
              <w:left w:val="single" w:color="auto" w:sz="4" w:space="0"/>
              <w:bottom w:val="single" w:color="auto" w:sz="4" w:space="0"/>
              <w:right w:val="single" w:color="auto" w:sz="4" w:space="0"/>
            </w:tcBorders>
            <w:vAlign w:val="center"/>
          </w:tcPr>
          <w:p w14:paraId="67941E9D">
            <w:pPr>
              <w:autoSpaceDE w:val="0"/>
              <w:autoSpaceDN w:val="0"/>
              <w:adjustRightInd w:val="0"/>
              <w:spacing w:line="360" w:lineRule="auto"/>
              <w:jc w:val="center"/>
              <w:rPr>
                <w:rFonts w:ascii="宋体" w:hAnsi="宋体" w:eastAsia="宋体" w:cs="Times New Roman"/>
                <w:kern w:val="0"/>
                <w:szCs w:val="21"/>
              </w:rPr>
            </w:pPr>
          </w:p>
        </w:tc>
        <w:tc>
          <w:tcPr>
            <w:tcW w:w="874" w:type="pct"/>
            <w:tcBorders>
              <w:top w:val="single" w:color="auto" w:sz="4" w:space="0"/>
              <w:left w:val="single" w:color="auto" w:sz="4" w:space="0"/>
              <w:bottom w:val="single" w:color="auto" w:sz="4" w:space="0"/>
              <w:right w:val="single" w:color="auto" w:sz="4" w:space="0"/>
            </w:tcBorders>
            <w:vAlign w:val="center"/>
          </w:tcPr>
          <w:p w14:paraId="38676A15">
            <w:pPr>
              <w:autoSpaceDE w:val="0"/>
              <w:autoSpaceDN w:val="0"/>
              <w:adjustRightInd w:val="0"/>
              <w:spacing w:line="360" w:lineRule="auto"/>
              <w:jc w:val="center"/>
              <w:rPr>
                <w:rFonts w:ascii="宋体" w:hAnsi="宋体" w:eastAsia="宋体" w:cs="Times New Roman"/>
                <w:kern w:val="0"/>
                <w:szCs w:val="21"/>
              </w:rPr>
            </w:pPr>
          </w:p>
        </w:tc>
        <w:tc>
          <w:tcPr>
            <w:tcW w:w="767" w:type="pct"/>
            <w:tcBorders>
              <w:top w:val="single" w:color="auto" w:sz="4" w:space="0"/>
              <w:left w:val="single" w:color="auto" w:sz="4" w:space="0"/>
              <w:bottom w:val="single" w:color="auto" w:sz="4" w:space="0"/>
              <w:right w:val="single" w:color="auto" w:sz="4" w:space="0"/>
            </w:tcBorders>
            <w:vAlign w:val="center"/>
          </w:tcPr>
          <w:p w14:paraId="725D7840">
            <w:pPr>
              <w:autoSpaceDE w:val="0"/>
              <w:autoSpaceDN w:val="0"/>
              <w:adjustRightInd w:val="0"/>
              <w:spacing w:line="360" w:lineRule="auto"/>
              <w:jc w:val="center"/>
              <w:rPr>
                <w:rFonts w:ascii="宋体" w:hAnsi="宋体" w:eastAsia="宋体" w:cs="Times New Roman"/>
                <w:kern w:val="0"/>
                <w:szCs w:val="21"/>
              </w:rPr>
            </w:pPr>
          </w:p>
        </w:tc>
        <w:tc>
          <w:tcPr>
            <w:tcW w:w="678" w:type="pct"/>
            <w:tcBorders>
              <w:top w:val="single" w:color="auto" w:sz="4" w:space="0"/>
              <w:left w:val="single" w:color="auto" w:sz="4" w:space="0"/>
              <w:bottom w:val="single" w:color="auto" w:sz="4" w:space="0"/>
              <w:right w:val="single" w:color="auto" w:sz="4" w:space="0"/>
            </w:tcBorders>
          </w:tcPr>
          <w:p w14:paraId="06DB1A2D">
            <w:pPr>
              <w:autoSpaceDE w:val="0"/>
              <w:autoSpaceDN w:val="0"/>
              <w:adjustRightInd w:val="0"/>
              <w:spacing w:line="360" w:lineRule="auto"/>
              <w:jc w:val="center"/>
              <w:rPr>
                <w:rFonts w:ascii="宋体" w:hAnsi="宋体" w:eastAsia="宋体" w:cs="Times New Roman"/>
                <w:kern w:val="0"/>
                <w:szCs w:val="21"/>
              </w:rPr>
            </w:pPr>
          </w:p>
        </w:tc>
        <w:tc>
          <w:tcPr>
            <w:tcW w:w="453" w:type="pct"/>
            <w:tcBorders>
              <w:top w:val="single" w:color="auto" w:sz="4" w:space="0"/>
              <w:left w:val="single" w:color="auto" w:sz="4" w:space="0"/>
              <w:bottom w:val="single" w:color="auto" w:sz="4" w:space="0"/>
              <w:right w:val="single" w:color="auto" w:sz="4" w:space="0"/>
            </w:tcBorders>
            <w:vAlign w:val="center"/>
          </w:tcPr>
          <w:p w14:paraId="1E87EB9E">
            <w:pPr>
              <w:autoSpaceDE w:val="0"/>
              <w:autoSpaceDN w:val="0"/>
              <w:adjustRightInd w:val="0"/>
              <w:spacing w:line="360" w:lineRule="auto"/>
              <w:jc w:val="center"/>
              <w:rPr>
                <w:rFonts w:ascii="宋体" w:hAnsi="宋体" w:eastAsia="宋体" w:cs="Times New Roman"/>
                <w:kern w:val="0"/>
                <w:szCs w:val="21"/>
              </w:rPr>
            </w:pPr>
          </w:p>
        </w:tc>
        <w:tc>
          <w:tcPr>
            <w:tcW w:w="381" w:type="pct"/>
            <w:tcBorders>
              <w:top w:val="single" w:color="auto" w:sz="4" w:space="0"/>
              <w:left w:val="single" w:color="auto" w:sz="4" w:space="0"/>
              <w:bottom w:val="single" w:color="auto" w:sz="4" w:space="0"/>
              <w:right w:val="single" w:color="auto" w:sz="4" w:space="0"/>
            </w:tcBorders>
            <w:vAlign w:val="center"/>
          </w:tcPr>
          <w:p w14:paraId="5F66D9DF">
            <w:pPr>
              <w:autoSpaceDE w:val="0"/>
              <w:autoSpaceDN w:val="0"/>
              <w:adjustRightInd w:val="0"/>
              <w:spacing w:line="360" w:lineRule="auto"/>
              <w:jc w:val="center"/>
              <w:rPr>
                <w:rFonts w:ascii="宋体" w:hAnsi="宋体" w:eastAsia="宋体" w:cs="Times New Roman"/>
                <w:kern w:val="0"/>
                <w:szCs w:val="21"/>
              </w:rPr>
            </w:pPr>
          </w:p>
        </w:tc>
        <w:tc>
          <w:tcPr>
            <w:tcW w:w="501" w:type="pct"/>
            <w:tcBorders>
              <w:top w:val="single" w:color="auto" w:sz="4" w:space="0"/>
              <w:left w:val="single" w:color="auto" w:sz="4" w:space="0"/>
              <w:bottom w:val="single" w:color="auto" w:sz="4" w:space="0"/>
              <w:right w:val="single" w:color="auto" w:sz="4" w:space="0"/>
            </w:tcBorders>
            <w:vAlign w:val="center"/>
          </w:tcPr>
          <w:p w14:paraId="07C1392D">
            <w:pPr>
              <w:autoSpaceDE w:val="0"/>
              <w:autoSpaceDN w:val="0"/>
              <w:adjustRightInd w:val="0"/>
              <w:spacing w:line="360" w:lineRule="auto"/>
              <w:jc w:val="center"/>
              <w:rPr>
                <w:rFonts w:ascii="宋体" w:hAnsi="宋体" w:eastAsia="宋体" w:cs="Times New Roman"/>
                <w:kern w:val="0"/>
                <w:szCs w:val="21"/>
              </w:rPr>
            </w:pPr>
          </w:p>
        </w:tc>
        <w:tc>
          <w:tcPr>
            <w:tcW w:w="329" w:type="pct"/>
            <w:tcBorders>
              <w:top w:val="single" w:color="auto" w:sz="4" w:space="0"/>
              <w:left w:val="single" w:color="auto" w:sz="4" w:space="0"/>
              <w:bottom w:val="single" w:color="auto" w:sz="4" w:space="0"/>
              <w:right w:val="single" w:color="auto" w:sz="4" w:space="0"/>
            </w:tcBorders>
            <w:vAlign w:val="center"/>
          </w:tcPr>
          <w:p w14:paraId="1ABB1BD0">
            <w:pPr>
              <w:autoSpaceDE w:val="0"/>
              <w:autoSpaceDN w:val="0"/>
              <w:adjustRightInd w:val="0"/>
              <w:spacing w:line="360" w:lineRule="auto"/>
              <w:jc w:val="center"/>
              <w:rPr>
                <w:rFonts w:ascii="宋体" w:hAnsi="宋体" w:eastAsia="宋体" w:cs="Times New Roman"/>
                <w:kern w:val="0"/>
                <w:szCs w:val="21"/>
              </w:rPr>
            </w:pPr>
          </w:p>
        </w:tc>
      </w:tr>
      <w:tr w14:paraId="1DCAE1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426E019D">
            <w:pPr>
              <w:autoSpaceDE w:val="0"/>
              <w:autoSpaceDN w:val="0"/>
              <w:adjustRightInd w:val="0"/>
              <w:spacing w:line="360" w:lineRule="auto"/>
              <w:jc w:val="center"/>
              <w:rPr>
                <w:rFonts w:ascii="宋体" w:hAnsi="宋体" w:eastAsia="宋体" w:cs="Times New Roman"/>
                <w:kern w:val="0"/>
                <w:szCs w:val="21"/>
                <w:lang w:val="zh-CN"/>
              </w:rPr>
            </w:pPr>
            <w:r>
              <w:rPr>
                <w:rFonts w:ascii="宋体" w:hAnsi="宋体" w:eastAsia="宋体" w:cs="Times New Roman"/>
                <w:kern w:val="0"/>
                <w:szCs w:val="21"/>
                <w:lang w:val="zh-CN"/>
              </w:rPr>
              <w:t>2</w:t>
            </w:r>
          </w:p>
        </w:tc>
        <w:tc>
          <w:tcPr>
            <w:tcW w:w="686" w:type="pct"/>
            <w:tcBorders>
              <w:top w:val="single" w:color="auto" w:sz="4" w:space="0"/>
              <w:left w:val="single" w:color="auto" w:sz="4" w:space="0"/>
              <w:bottom w:val="single" w:color="auto" w:sz="4" w:space="0"/>
              <w:right w:val="single" w:color="auto" w:sz="4" w:space="0"/>
            </w:tcBorders>
            <w:vAlign w:val="center"/>
          </w:tcPr>
          <w:p w14:paraId="1140C7EB">
            <w:pPr>
              <w:autoSpaceDE w:val="0"/>
              <w:autoSpaceDN w:val="0"/>
              <w:adjustRightInd w:val="0"/>
              <w:spacing w:line="360" w:lineRule="auto"/>
              <w:jc w:val="center"/>
              <w:rPr>
                <w:rFonts w:ascii="宋体" w:hAnsi="宋体" w:eastAsia="宋体" w:cs="Times New Roman"/>
                <w:kern w:val="0"/>
                <w:szCs w:val="21"/>
              </w:rPr>
            </w:pPr>
          </w:p>
        </w:tc>
        <w:tc>
          <w:tcPr>
            <w:tcW w:w="874" w:type="pct"/>
            <w:tcBorders>
              <w:top w:val="single" w:color="auto" w:sz="4" w:space="0"/>
              <w:left w:val="single" w:color="auto" w:sz="4" w:space="0"/>
              <w:bottom w:val="single" w:color="auto" w:sz="4" w:space="0"/>
              <w:right w:val="single" w:color="auto" w:sz="4" w:space="0"/>
            </w:tcBorders>
            <w:vAlign w:val="center"/>
          </w:tcPr>
          <w:p w14:paraId="7D423AB7">
            <w:pPr>
              <w:autoSpaceDE w:val="0"/>
              <w:autoSpaceDN w:val="0"/>
              <w:adjustRightInd w:val="0"/>
              <w:spacing w:line="360" w:lineRule="auto"/>
              <w:jc w:val="center"/>
              <w:rPr>
                <w:rFonts w:ascii="宋体" w:hAnsi="宋体" w:eastAsia="宋体" w:cs="Times New Roman"/>
                <w:kern w:val="0"/>
                <w:szCs w:val="21"/>
              </w:rPr>
            </w:pPr>
          </w:p>
        </w:tc>
        <w:tc>
          <w:tcPr>
            <w:tcW w:w="767" w:type="pct"/>
            <w:tcBorders>
              <w:top w:val="single" w:color="auto" w:sz="4" w:space="0"/>
              <w:left w:val="single" w:color="auto" w:sz="4" w:space="0"/>
              <w:bottom w:val="single" w:color="auto" w:sz="4" w:space="0"/>
              <w:right w:val="single" w:color="auto" w:sz="4" w:space="0"/>
            </w:tcBorders>
            <w:vAlign w:val="center"/>
          </w:tcPr>
          <w:p w14:paraId="70D36F18">
            <w:pPr>
              <w:autoSpaceDE w:val="0"/>
              <w:autoSpaceDN w:val="0"/>
              <w:adjustRightInd w:val="0"/>
              <w:spacing w:line="360" w:lineRule="auto"/>
              <w:jc w:val="center"/>
              <w:rPr>
                <w:rFonts w:ascii="宋体" w:hAnsi="宋体" w:eastAsia="宋体" w:cs="Times New Roman"/>
                <w:kern w:val="0"/>
                <w:szCs w:val="21"/>
              </w:rPr>
            </w:pPr>
          </w:p>
        </w:tc>
        <w:tc>
          <w:tcPr>
            <w:tcW w:w="678" w:type="pct"/>
            <w:tcBorders>
              <w:top w:val="single" w:color="auto" w:sz="4" w:space="0"/>
              <w:left w:val="single" w:color="auto" w:sz="4" w:space="0"/>
              <w:bottom w:val="single" w:color="auto" w:sz="4" w:space="0"/>
              <w:right w:val="single" w:color="auto" w:sz="4" w:space="0"/>
            </w:tcBorders>
          </w:tcPr>
          <w:p w14:paraId="7A59EC38">
            <w:pPr>
              <w:autoSpaceDE w:val="0"/>
              <w:autoSpaceDN w:val="0"/>
              <w:adjustRightInd w:val="0"/>
              <w:spacing w:line="360" w:lineRule="auto"/>
              <w:jc w:val="center"/>
              <w:rPr>
                <w:rFonts w:ascii="宋体" w:hAnsi="宋体" w:eastAsia="宋体" w:cs="Times New Roman"/>
                <w:kern w:val="0"/>
                <w:szCs w:val="21"/>
              </w:rPr>
            </w:pPr>
          </w:p>
        </w:tc>
        <w:tc>
          <w:tcPr>
            <w:tcW w:w="453" w:type="pct"/>
            <w:tcBorders>
              <w:top w:val="single" w:color="auto" w:sz="4" w:space="0"/>
              <w:left w:val="single" w:color="auto" w:sz="4" w:space="0"/>
              <w:bottom w:val="single" w:color="auto" w:sz="4" w:space="0"/>
              <w:right w:val="single" w:color="auto" w:sz="4" w:space="0"/>
            </w:tcBorders>
            <w:vAlign w:val="center"/>
          </w:tcPr>
          <w:p w14:paraId="66C80DF6">
            <w:pPr>
              <w:autoSpaceDE w:val="0"/>
              <w:autoSpaceDN w:val="0"/>
              <w:adjustRightInd w:val="0"/>
              <w:spacing w:line="360" w:lineRule="auto"/>
              <w:jc w:val="center"/>
              <w:rPr>
                <w:rFonts w:ascii="宋体" w:hAnsi="宋体" w:eastAsia="宋体" w:cs="Times New Roman"/>
                <w:kern w:val="0"/>
                <w:szCs w:val="21"/>
              </w:rPr>
            </w:pPr>
          </w:p>
        </w:tc>
        <w:tc>
          <w:tcPr>
            <w:tcW w:w="381" w:type="pct"/>
            <w:tcBorders>
              <w:top w:val="single" w:color="auto" w:sz="4" w:space="0"/>
              <w:left w:val="single" w:color="auto" w:sz="4" w:space="0"/>
              <w:bottom w:val="single" w:color="auto" w:sz="4" w:space="0"/>
              <w:right w:val="single" w:color="auto" w:sz="4" w:space="0"/>
            </w:tcBorders>
            <w:vAlign w:val="center"/>
          </w:tcPr>
          <w:p w14:paraId="23CC8CAE">
            <w:pPr>
              <w:autoSpaceDE w:val="0"/>
              <w:autoSpaceDN w:val="0"/>
              <w:adjustRightInd w:val="0"/>
              <w:spacing w:line="360" w:lineRule="auto"/>
              <w:jc w:val="center"/>
              <w:rPr>
                <w:rFonts w:ascii="宋体" w:hAnsi="宋体" w:eastAsia="宋体" w:cs="Times New Roman"/>
                <w:kern w:val="0"/>
                <w:szCs w:val="21"/>
              </w:rPr>
            </w:pPr>
          </w:p>
        </w:tc>
        <w:tc>
          <w:tcPr>
            <w:tcW w:w="501" w:type="pct"/>
            <w:tcBorders>
              <w:top w:val="single" w:color="auto" w:sz="4" w:space="0"/>
              <w:left w:val="single" w:color="auto" w:sz="4" w:space="0"/>
              <w:bottom w:val="single" w:color="auto" w:sz="4" w:space="0"/>
              <w:right w:val="single" w:color="auto" w:sz="4" w:space="0"/>
            </w:tcBorders>
            <w:vAlign w:val="center"/>
          </w:tcPr>
          <w:p w14:paraId="793DC1C7">
            <w:pPr>
              <w:autoSpaceDE w:val="0"/>
              <w:autoSpaceDN w:val="0"/>
              <w:adjustRightInd w:val="0"/>
              <w:spacing w:line="360" w:lineRule="auto"/>
              <w:jc w:val="center"/>
              <w:rPr>
                <w:rFonts w:ascii="宋体" w:hAnsi="宋体" w:eastAsia="宋体" w:cs="Times New Roman"/>
                <w:kern w:val="0"/>
                <w:szCs w:val="21"/>
              </w:rPr>
            </w:pPr>
          </w:p>
        </w:tc>
        <w:tc>
          <w:tcPr>
            <w:tcW w:w="329" w:type="pct"/>
            <w:tcBorders>
              <w:top w:val="single" w:color="auto" w:sz="4" w:space="0"/>
              <w:left w:val="single" w:color="auto" w:sz="4" w:space="0"/>
              <w:bottom w:val="single" w:color="auto" w:sz="4" w:space="0"/>
              <w:right w:val="single" w:color="auto" w:sz="4" w:space="0"/>
            </w:tcBorders>
            <w:vAlign w:val="center"/>
          </w:tcPr>
          <w:p w14:paraId="513FF5F0">
            <w:pPr>
              <w:autoSpaceDE w:val="0"/>
              <w:autoSpaceDN w:val="0"/>
              <w:adjustRightInd w:val="0"/>
              <w:spacing w:line="360" w:lineRule="auto"/>
              <w:jc w:val="center"/>
              <w:rPr>
                <w:rFonts w:ascii="宋体" w:hAnsi="宋体" w:eastAsia="宋体" w:cs="Times New Roman"/>
                <w:kern w:val="0"/>
                <w:szCs w:val="21"/>
              </w:rPr>
            </w:pPr>
          </w:p>
        </w:tc>
      </w:tr>
      <w:tr w14:paraId="77771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0B43CD0F">
            <w:pPr>
              <w:autoSpaceDE w:val="0"/>
              <w:autoSpaceDN w:val="0"/>
              <w:adjustRightInd w:val="0"/>
              <w:spacing w:line="360" w:lineRule="auto"/>
              <w:jc w:val="center"/>
              <w:rPr>
                <w:rFonts w:ascii="宋体" w:hAnsi="宋体" w:eastAsia="宋体" w:cs="Times New Roman"/>
                <w:kern w:val="0"/>
                <w:szCs w:val="21"/>
                <w:lang w:val="zh-CN"/>
              </w:rPr>
            </w:pPr>
            <w:r>
              <w:rPr>
                <w:rFonts w:ascii="宋体" w:hAnsi="宋体" w:eastAsia="宋体" w:cs="Times New Roman"/>
                <w:kern w:val="0"/>
                <w:szCs w:val="21"/>
                <w:lang w:val="zh-CN"/>
              </w:rPr>
              <w:t>3</w:t>
            </w:r>
          </w:p>
        </w:tc>
        <w:tc>
          <w:tcPr>
            <w:tcW w:w="686" w:type="pct"/>
            <w:tcBorders>
              <w:top w:val="single" w:color="auto" w:sz="4" w:space="0"/>
              <w:left w:val="single" w:color="auto" w:sz="4" w:space="0"/>
              <w:bottom w:val="single" w:color="auto" w:sz="4" w:space="0"/>
              <w:right w:val="single" w:color="auto" w:sz="4" w:space="0"/>
            </w:tcBorders>
            <w:vAlign w:val="center"/>
          </w:tcPr>
          <w:p w14:paraId="431E7C69">
            <w:pPr>
              <w:autoSpaceDE w:val="0"/>
              <w:autoSpaceDN w:val="0"/>
              <w:adjustRightInd w:val="0"/>
              <w:spacing w:line="360" w:lineRule="auto"/>
              <w:jc w:val="center"/>
              <w:rPr>
                <w:rFonts w:ascii="宋体" w:hAnsi="宋体" w:eastAsia="宋体" w:cs="Times New Roman"/>
                <w:kern w:val="0"/>
                <w:szCs w:val="21"/>
              </w:rPr>
            </w:pPr>
          </w:p>
        </w:tc>
        <w:tc>
          <w:tcPr>
            <w:tcW w:w="874" w:type="pct"/>
            <w:tcBorders>
              <w:top w:val="single" w:color="auto" w:sz="4" w:space="0"/>
              <w:left w:val="single" w:color="auto" w:sz="4" w:space="0"/>
              <w:bottom w:val="single" w:color="auto" w:sz="4" w:space="0"/>
              <w:right w:val="single" w:color="auto" w:sz="4" w:space="0"/>
            </w:tcBorders>
            <w:vAlign w:val="center"/>
          </w:tcPr>
          <w:p w14:paraId="03979852">
            <w:pPr>
              <w:autoSpaceDE w:val="0"/>
              <w:autoSpaceDN w:val="0"/>
              <w:adjustRightInd w:val="0"/>
              <w:spacing w:line="360" w:lineRule="auto"/>
              <w:jc w:val="center"/>
              <w:rPr>
                <w:rFonts w:ascii="宋体" w:hAnsi="宋体" w:eastAsia="宋体" w:cs="Times New Roman"/>
                <w:kern w:val="0"/>
                <w:szCs w:val="21"/>
              </w:rPr>
            </w:pPr>
          </w:p>
        </w:tc>
        <w:tc>
          <w:tcPr>
            <w:tcW w:w="767" w:type="pct"/>
            <w:tcBorders>
              <w:top w:val="single" w:color="auto" w:sz="4" w:space="0"/>
              <w:left w:val="single" w:color="auto" w:sz="4" w:space="0"/>
              <w:bottom w:val="single" w:color="auto" w:sz="4" w:space="0"/>
              <w:right w:val="single" w:color="auto" w:sz="4" w:space="0"/>
            </w:tcBorders>
            <w:vAlign w:val="center"/>
          </w:tcPr>
          <w:p w14:paraId="69BB42E6">
            <w:pPr>
              <w:autoSpaceDE w:val="0"/>
              <w:autoSpaceDN w:val="0"/>
              <w:adjustRightInd w:val="0"/>
              <w:spacing w:line="360" w:lineRule="auto"/>
              <w:jc w:val="center"/>
              <w:rPr>
                <w:rFonts w:ascii="宋体" w:hAnsi="宋体" w:eastAsia="宋体" w:cs="Times New Roman"/>
                <w:kern w:val="0"/>
                <w:szCs w:val="21"/>
              </w:rPr>
            </w:pPr>
          </w:p>
        </w:tc>
        <w:tc>
          <w:tcPr>
            <w:tcW w:w="678" w:type="pct"/>
            <w:tcBorders>
              <w:top w:val="single" w:color="auto" w:sz="4" w:space="0"/>
              <w:left w:val="single" w:color="auto" w:sz="4" w:space="0"/>
              <w:bottom w:val="single" w:color="auto" w:sz="4" w:space="0"/>
              <w:right w:val="single" w:color="auto" w:sz="4" w:space="0"/>
            </w:tcBorders>
          </w:tcPr>
          <w:p w14:paraId="50026BD6">
            <w:pPr>
              <w:autoSpaceDE w:val="0"/>
              <w:autoSpaceDN w:val="0"/>
              <w:adjustRightInd w:val="0"/>
              <w:spacing w:line="360" w:lineRule="auto"/>
              <w:jc w:val="center"/>
              <w:rPr>
                <w:rFonts w:ascii="宋体" w:hAnsi="宋体" w:eastAsia="宋体" w:cs="Times New Roman"/>
                <w:kern w:val="0"/>
                <w:szCs w:val="21"/>
              </w:rPr>
            </w:pPr>
          </w:p>
        </w:tc>
        <w:tc>
          <w:tcPr>
            <w:tcW w:w="453" w:type="pct"/>
            <w:tcBorders>
              <w:top w:val="single" w:color="auto" w:sz="4" w:space="0"/>
              <w:left w:val="single" w:color="auto" w:sz="4" w:space="0"/>
              <w:bottom w:val="single" w:color="auto" w:sz="4" w:space="0"/>
              <w:right w:val="single" w:color="auto" w:sz="4" w:space="0"/>
            </w:tcBorders>
            <w:vAlign w:val="center"/>
          </w:tcPr>
          <w:p w14:paraId="07EFDB5E">
            <w:pPr>
              <w:autoSpaceDE w:val="0"/>
              <w:autoSpaceDN w:val="0"/>
              <w:adjustRightInd w:val="0"/>
              <w:spacing w:line="360" w:lineRule="auto"/>
              <w:jc w:val="center"/>
              <w:rPr>
                <w:rFonts w:ascii="宋体" w:hAnsi="宋体" w:eastAsia="宋体" w:cs="Times New Roman"/>
                <w:kern w:val="0"/>
                <w:szCs w:val="21"/>
              </w:rPr>
            </w:pPr>
          </w:p>
        </w:tc>
        <w:tc>
          <w:tcPr>
            <w:tcW w:w="381" w:type="pct"/>
            <w:tcBorders>
              <w:top w:val="single" w:color="auto" w:sz="4" w:space="0"/>
              <w:left w:val="single" w:color="auto" w:sz="4" w:space="0"/>
              <w:bottom w:val="single" w:color="auto" w:sz="4" w:space="0"/>
              <w:right w:val="single" w:color="auto" w:sz="4" w:space="0"/>
            </w:tcBorders>
            <w:vAlign w:val="center"/>
          </w:tcPr>
          <w:p w14:paraId="17BF6AD6">
            <w:pPr>
              <w:autoSpaceDE w:val="0"/>
              <w:autoSpaceDN w:val="0"/>
              <w:adjustRightInd w:val="0"/>
              <w:spacing w:line="360" w:lineRule="auto"/>
              <w:jc w:val="center"/>
              <w:rPr>
                <w:rFonts w:ascii="宋体" w:hAnsi="宋体" w:eastAsia="宋体" w:cs="Times New Roman"/>
                <w:kern w:val="0"/>
                <w:szCs w:val="21"/>
              </w:rPr>
            </w:pPr>
          </w:p>
        </w:tc>
        <w:tc>
          <w:tcPr>
            <w:tcW w:w="501" w:type="pct"/>
            <w:tcBorders>
              <w:top w:val="single" w:color="auto" w:sz="4" w:space="0"/>
              <w:left w:val="single" w:color="auto" w:sz="4" w:space="0"/>
              <w:bottom w:val="single" w:color="auto" w:sz="4" w:space="0"/>
              <w:right w:val="single" w:color="auto" w:sz="4" w:space="0"/>
            </w:tcBorders>
            <w:vAlign w:val="center"/>
          </w:tcPr>
          <w:p w14:paraId="2572445F">
            <w:pPr>
              <w:autoSpaceDE w:val="0"/>
              <w:autoSpaceDN w:val="0"/>
              <w:adjustRightInd w:val="0"/>
              <w:spacing w:line="360" w:lineRule="auto"/>
              <w:jc w:val="center"/>
              <w:rPr>
                <w:rFonts w:ascii="宋体" w:hAnsi="宋体" w:eastAsia="宋体" w:cs="Times New Roman"/>
                <w:kern w:val="0"/>
                <w:szCs w:val="21"/>
              </w:rPr>
            </w:pPr>
          </w:p>
        </w:tc>
        <w:tc>
          <w:tcPr>
            <w:tcW w:w="329" w:type="pct"/>
            <w:tcBorders>
              <w:top w:val="single" w:color="auto" w:sz="4" w:space="0"/>
              <w:left w:val="single" w:color="auto" w:sz="4" w:space="0"/>
              <w:bottom w:val="single" w:color="auto" w:sz="4" w:space="0"/>
              <w:right w:val="single" w:color="auto" w:sz="4" w:space="0"/>
            </w:tcBorders>
            <w:vAlign w:val="center"/>
          </w:tcPr>
          <w:p w14:paraId="2BB5C5EE">
            <w:pPr>
              <w:autoSpaceDE w:val="0"/>
              <w:autoSpaceDN w:val="0"/>
              <w:adjustRightInd w:val="0"/>
              <w:spacing w:line="360" w:lineRule="auto"/>
              <w:jc w:val="center"/>
              <w:rPr>
                <w:rFonts w:ascii="宋体" w:hAnsi="宋体" w:eastAsia="宋体" w:cs="Times New Roman"/>
                <w:kern w:val="0"/>
                <w:szCs w:val="21"/>
              </w:rPr>
            </w:pPr>
          </w:p>
        </w:tc>
      </w:tr>
      <w:tr w14:paraId="4086EE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2EE077FD">
            <w:pPr>
              <w:autoSpaceDE w:val="0"/>
              <w:autoSpaceDN w:val="0"/>
              <w:adjustRightInd w:val="0"/>
              <w:spacing w:line="360" w:lineRule="auto"/>
              <w:jc w:val="center"/>
              <w:rPr>
                <w:rFonts w:ascii="宋体" w:hAnsi="宋体" w:eastAsia="宋体" w:cs="Times New Roman"/>
                <w:kern w:val="0"/>
                <w:szCs w:val="21"/>
              </w:rPr>
            </w:pPr>
            <w:r>
              <w:rPr>
                <w:rFonts w:ascii="宋体" w:hAnsi="宋体" w:eastAsia="宋体" w:cs="Courier New"/>
                <w:kern w:val="0"/>
                <w:szCs w:val="21"/>
              </w:rPr>
              <w:t>…</w:t>
            </w:r>
          </w:p>
        </w:tc>
        <w:tc>
          <w:tcPr>
            <w:tcW w:w="686" w:type="pct"/>
            <w:tcBorders>
              <w:top w:val="single" w:color="auto" w:sz="4" w:space="0"/>
              <w:left w:val="single" w:color="auto" w:sz="4" w:space="0"/>
              <w:bottom w:val="single" w:color="auto" w:sz="4" w:space="0"/>
              <w:right w:val="single" w:color="auto" w:sz="4" w:space="0"/>
            </w:tcBorders>
            <w:vAlign w:val="center"/>
          </w:tcPr>
          <w:p w14:paraId="7468038B">
            <w:pPr>
              <w:autoSpaceDE w:val="0"/>
              <w:autoSpaceDN w:val="0"/>
              <w:adjustRightInd w:val="0"/>
              <w:spacing w:line="360" w:lineRule="auto"/>
              <w:jc w:val="center"/>
              <w:rPr>
                <w:rFonts w:ascii="宋体" w:hAnsi="宋体" w:eastAsia="宋体" w:cs="Times New Roman"/>
                <w:kern w:val="0"/>
                <w:szCs w:val="21"/>
              </w:rPr>
            </w:pPr>
          </w:p>
        </w:tc>
        <w:tc>
          <w:tcPr>
            <w:tcW w:w="874" w:type="pct"/>
            <w:tcBorders>
              <w:top w:val="single" w:color="auto" w:sz="4" w:space="0"/>
              <w:left w:val="single" w:color="auto" w:sz="4" w:space="0"/>
              <w:bottom w:val="single" w:color="auto" w:sz="4" w:space="0"/>
              <w:right w:val="single" w:color="auto" w:sz="4" w:space="0"/>
            </w:tcBorders>
            <w:vAlign w:val="center"/>
          </w:tcPr>
          <w:p w14:paraId="555CD525">
            <w:pPr>
              <w:autoSpaceDE w:val="0"/>
              <w:autoSpaceDN w:val="0"/>
              <w:adjustRightInd w:val="0"/>
              <w:spacing w:line="360" w:lineRule="auto"/>
              <w:jc w:val="center"/>
              <w:rPr>
                <w:rFonts w:ascii="宋体" w:hAnsi="宋体" w:eastAsia="宋体" w:cs="Times New Roman"/>
                <w:kern w:val="0"/>
                <w:szCs w:val="21"/>
              </w:rPr>
            </w:pPr>
          </w:p>
        </w:tc>
        <w:tc>
          <w:tcPr>
            <w:tcW w:w="767" w:type="pct"/>
            <w:tcBorders>
              <w:top w:val="single" w:color="auto" w:sz="4" w:space="0"/>
              <w:left w:val="single" w:color="auto" w:sz="4" w:space="0"/>
              <w:bottom w:val="single" w:color="auto" w:sz="4" w:space="0"/>
              <w:right w:val="single" w:color="auto" w:sz="4" w:space="0"/>
            </w:tcBorders>
            <w:vAlign w:val="center"/>
          </w:tcPr>
          <w:p w14:paraId="6569CAC6">
            <w:pPr>
              <w:autoSpaceDE w:val="0"/>
              <w:autoSpaceDN w:val="0"/>
              <w:adjustRightInd w:val="0"/>
              <w:spacing w:line="360" w:lineRule="auto"/>
              <w:jc w:val="center"/>
              <w:rPr>
                <w:rFonts w:ascii="宋体" w:hAnsi="宋体" w:eastAsia="宋体" w:cs="Times New Roman"/>
                <w:kern w:val="0"/>
                <w:szCs w:val="21"/>
              </w:rPr>
            </w:pPr>
          </w:p>
        </w:tc>
        <w:tc>
          <w:tcPr>
            <w:tcW w:w="678" w:type="pct"/>
            <w:tcBorders>
              <w:top w:val="single" w:color="auto" w:sz="4" w:space="0"/>
              <w:left w:val="single" w:color="auto" w:sz="4" w:space="0"/>
              <w:bottom w:val="single" w:color="auto" w:sz="4" w:space="0"/>
              <w:right w:val="single" w:color="auto" w:sz="4" w:space="0"/>
            </w:tcBorders>
          </w:tcPr>
          <w:p w14:paraId="26950212">
            <w:pPr>
              <w:autoSpaceDE w:val="0"/>
              <w:autoSpaceDN w:val="0"/>
              <w:adjustRightInd w:val="0"/>
              <w:spacing w:line="360" w:lineRule="auto"/>
              <w:jc w:val="center"/>
              <w:rPr>
                <w:rFonts w:ascii="宋体" w:hAnsi="宋体" w:eastAsia="宋体" w:cs="Times New Roman"/>
                <w:kern w:val="0"/>
                <w:szCs w:val="21"/>
              </w:rPr>
            </w:pPr>
          </w:p>
        </w:tc>
        <w:tc>
          <w:tcPr>
            <w:tcW w:w="453" w:type="pct"/>
            <w:tcBorders>
              <w:top w:val="single" w:color="auto" w:sz="4" w:space="0"/>
              <w:left w:val="single" w:color="auto" w:sz="4" w:space="0"/>
              <w:bottom w:val="single" w:color="auto" w:sz="4" w:space="0"/>
              <w:right w:val="single" w:color="auto" w:sz="4" w:space="0"/>
            </w:tcBorders>
            <w:vAlign w:val="center"/>
          </w:tcPr>
          <w:p w14:paraId="3D7D34D8">
            <w:pPr>
              <w:autoSpaceDE w:val="0"/>
              <w:autoSpaceDN w:val="0"/>
              <w:adjustRightInd w:val="0"/>
              <w:spacing w:line="360" w:lineRule="auto"/>
              <w:jc w:val="center"/>
              <w:rPr>
                <w:rFonts w:ascii="宋体" w:hAnsi="宋体" w:eastAsia="宋体" w:cs="Times New Roman"/>
                <w:kern w:val="0"/>
                <w:szCs w:val="21"/>
              </w:rPr>
            </w:pPr>
          </w:p>
        </w:tc>
        <w:tc>
          <w:tcPr>
            <w:tcW w:w="381" w:type="pct"/>
            <w:tcBorders>
              <w:top w:val="single" w:color="auto" w:sz="4" w:space="0"/>
              <w:left w:val="single" w:color="auto" w:sz="4" w:space="0"/>
              <w:bottom w:val="single" w:color="auto" w:sz="4" w:space="0"/>
              <w:right w:val="single" w:color="auto" w:sz="4" w:space="0"/>
            </w:tcBorders>
            <w:vAlign w:val="center"/>
          </w:tcPr>
          <w:p w14:paraId="0761272D">
            <w:pPr>
              <w:autoSpaceDE w:val="0"/>
              <w:autoSpaceDN w:val="0"/>
              <w:adjustRightInd w:val="0"/>
              <w:spacing w:line="360" w:lineRule="auto"/>
              <w:jc w:val="center"/>
              <w:rPr>
                <w:rFonts w:ascii="宋体" w:hAnsi="宋体" w:eastAsia="宋体" w:cs="Times New Roman"/>
                <w:kern w:val="0"/>
                <w:szCs w:val="21"/>
              </w:rPr>
            </w:pPr>
          </w:p>
        </w:tc>
        <w:tc>
          <w:tcPr>
            <w:tcW w:w="501" w:type="pct"/>
            <w:tcBorders>
              <w:top w:val="single" w:color="auto" w:sz="4" w:space="0"/>
              <w:left w:val="single" w:color="auto" w:sz="4" w:space="0"/>
              <w:bottom w:val="single" w:color="auto" w:sz="4" w:space="0"/>
              <w:right w:val="single" w:color="auto" w:sz="4" w:space="0"/>
            </w:tcBorders>
            <w:vAlign w:val="center"/>
          </w:tcPr>
          <w:p w14:paraId="3528A19F">
            <w:pPr>
              <w:autoSpaceDE w:val="0"/>
              <w:autoSpaceDN w:val="0"/>
              <w:adjustRightInd w:val="0"/>
              <w:spacing w:line="360" w:lineRule="auto"/>
              <w:jc w:val="center"/>
              <w:rPr>
                <w:rFonts w:ascii="宋体" w:hAnsi="宋体" w:eastAsia="宋体" w:cs="Times New Roman"/>
                <w:kern w:val="0"/>
                <w:szCs w:val="21"/>
              </w:rPr>
            </w:pPr>
          </w:p>
        </w:tc>
        <w:tc>
          <w:tcPr>
            <w:tcW w:w="329" w:type="pct"/>
            <w:tcBorders>
              <w:top w:val="single" w:color="auto" w:sz="4" w:space="0"/>
              <w:left w:val="single" w:color="auto" w:sz="4" w:space="0"/>
              <w:bottom w:val="single" w:color="auto" w:sz="4" w:space="0"/>
              <w:right w:val="single" w:color="auto" w:sz="4" w:space="0"/>
            </w:tcBorders>
            <w:vAlign w:val="center"/>
          </w:tcPr>
          <w:p w14:paraId="72CD140B">
            <w:pPr>
              <w:autoSpaceDE w:val="0"/>
              <w:autoSpaceDN w:val="0"/>
              <w:adjustRightInd w:val="0"/>
              <w:spacing w:line="360" w:lineRule="auto"/>
              <w:jc w:val="center"/>
              <w:rPr>
                <w:rFonts w:ascii="宋体" w:hAnsi="宋体" w:eastAsia="宋体" w:cs="Times New Roman"/>
                <w:kern w:val="0"/>
                <w:szCs w:val="21"/>
              </w:rPr>
            </w:pPr>
          </w:p>
        </w:tc>
      </w:tr>
    </w:tbl>
    <w:p w14:paraId="137A30C7">
      <w:pPr>
        <w:spacing w:line="360" w:lineRule="auto"/>
        <w:rPr>
          <w:rFonts w:hAnsi="宋体"/>
          <w:szCs w:val="21"/>
          <w:lang w:val="zh-CN"/>
        </w:rPr>
      </w:pPr>
    </w:p>
    <w:p w14:paraId="51ADF372">
      <w:pPr>
        <w:spacing w:line="360" w:lineRule="auto"/>
        <w:ind w:left="424" w:hanging="424" w:hangingChars="201"/>
        <w:rPr>
          <w:rFonts w:ascii="宋体" w:hAnsi="宋体" w:eastAsia="宋体" w:cs="宋体"/>
          <w:b/>
          <w:szCs w:val="21"/>
          <w:lang w:val="zh-CN"/>
        </w:rPr>
      </w:pPr>
    </w:p>
    <w:p w14:paraId="19613C40">
      <w:pPr>
        <w:spacing w:line="360" w:lineRule="auto"/>
        <w:ind w:left="424" w:hanging="424" w:hangingChars="201"/>
        <w:rPr>
          <w:rFonts w:ascii="宋体" w:hAnsi="宋体" w:eastAsia="宋体" w:cs="宋体"/>
          <w:b/>
          <w:szCs w:val="21"/>
          <w:lang w:val="zh-CN"/>
        </w:rPr>
      </w:pPr>
      <w:r>
        <w:rPr>
          <w:rFonts w:hint="eastAsia" w:ascii="宋体" w:hAnsi="宋体" w:eastAsia="宋体" w:cs="宋体"/>
          <w:b/>
          <w:szCs w:val="21"/>
          <w:lang w:val="zh-CN"/>
        </w:rPr>
        <w:t>资格业绩证明材料提交要求：</w:t>
      </w:r>
    </w:p>
    <w:p w14:paraId="425122F0">
      <w:pPr>
        <w:spacing w:line="360" w:lineRule="auto"/>
        <w:ind w:left="424" w:hanging="424" w:hangingChars="201"/>
        <w:rPr>
          <w:rFonts w:ascii="宋体" w:hAnsi="宋体" w:eastAsia="宋体" w:cs="宋体"/>
          <w:b/>
          <w:bCs/>
          <w:szCs w:val="21"/>
          <w:lang w:val="zh-CN"/>
        </w:rPr>
      </w:pPr>
      <w:r>
        <w:rPr>
          <w:rFonts w:hint="eastAsia" w:ascii="宋体" w:hAnsi="宋体" w:eastAsia="宋体" w:cs="宋体"/>
          <w:b/>
          <w:bCs/>
          <w:szCs w:val="21"/>
          <w:lang w:val="zh-CN"/>
        </w:rPr>
        <w:t>（1）作为投标人资格条件证明的业绩放置在此处；</w:t>
      </w:r>
    </w:p>
    <w:p w14:paraId="3DB63A2A">
      <w:pPr>
        <w:spacing w:line="360" w:lineRule="auto"/>
        <w:ind w:left="422" w:hanging="422" w:hangingChars="201"/>
        <w:rPr>
          <w:rFonts w:ascii="宋体" w:hAnsi="宋体" w:eastAsia="宋体" w:cs="宋体"/>
          <w:szCs w:val="21"/>
          <w:lang w:val="zh-CN"/>
        </w:rPr>
      </w:pPr>
      <w:r>
        <w:rPr>
          <w:rFonts w:hint="eastAsia" w:ascii="宋体" w:hAnsi="宋体" w:eastAsia="宋体" w:cs="宋体"/>
          <w:szCs w:val="21"/>
          <w:lang w:val="zh-CN"/>
        </w:rPr>
        <w:t>（2）业绩须附运维维修工器具类物资销售合同复印件(合同卖方为投标人)；</w:t>
      </w:r>
    </w:p>
    <w:p w14:paraId="12E22318">
      <w:pPr>
        <w:tabs>
          <w:tab w:val="left" w:pos="567"/>
        </w:tabs>
        <w:autoSpaceDE w:val="0"/>
        <w:autoSpaceDN w:val="0"/>
        <w:adjustRightInd w:val="0"/>
        <w:spacing w:line="360" w:lineRule="auto"/>
        <w:jc w:val="left"/>
        <w:outlineLvl w:val="2"/>
        <w:rPr>
          <w:rFonts w:ascii="宋体" w:hAnsi="宋体" w:eastAsia="宋体" w:cs="宋体"/>
          <w:b/>
          <w:szCs w:val="21"/>
          <w:lang w:val="zh-CN"/>
        </w:rPr>
      </w:pPr>
      <w:bookmarkStart w:id="516" w:name="_Toc169091784"/>
      <w:bookmarkStart w:id="517" w:name="_Toc6253"/>
      <w:bookmarkStart w:id="518" w:name="_Toc14967"/>
      <w:r>
        <w:rPr>
          <w:rFonts w:hint="eastAsia" w:ascii="宋体" w:hAnsi="宋体" w:eastAsia="宋体" w:cs="宋体"/>
          <w:b/>
          <w:szCs w:val="21"/>
          <w:lang w:val="zh-CN"/>
        </w:rPr>
        <w:t>（</w:t>
      </w:r>
      <w:r>
        <w:rPr>
          <w:rFonts w:hint="eastAsia" w:ascii="宋体" w:hAnsi="宋体" w:eastAsia="宋体" w:cs="宋体"/>
          <w:b/>
          <w:szCs w:val="21"/>
        </w:rPr>
        <w:t>3</w:t>
      </w:r>
      <w:r>
        <w:rPr>
          <w:rFonts w:hint="eastAsia" w:ascii="宋体" w:hAnsi="宋体" w:eastAsia="宋体" w:cs="宋体"/>
          <w:b/>
          <w:szCs w:val="21"/>
          <w:lang w:val="zh-CN"/>
        </w:rPr>
        <w:t>）</w:t>
      </w:r>
      <w:r>
        <w:rPr>
          <w:rFonts w:hint="eastAsia" w:ascii="宋体" w:hAnsi="宋体" w:eastAsia="宋体" w:cs="宋体"/>
          <w:b/>
          <w:szCs w:val="21"/>
        </w:rPr>
        <w:t>合同必须能反映资格条件</w:t>
      </w:r>
      <w:r>
        <w:rPr>
          <w:rFonts w:hint="eastAsia" w:ascii="宋体" w:hAnsi="宋体" w:eastAsia="宋体" w:cs="宋体"/>
          <w:b/>
          <w:szCs w:val="21"/>
          <w:lang w:val="zh-CN"/>
        </w:rPr>
        <w:t>【合同签订日期为2021年1月1日或以后，合同标的必须包含运维维修工器具类物资（即五金材料、维修工具及材料、巡查养护工具及材料中任意一类）】，</w:t>
      </w:r>
      <w:r>
        <w:rPr>
          <w:rFonts w:hint="eastAsia" w:ascii="宋体" w:hAnsi="宋体" w:eastAsia="宋体" w:cs="宋体"/>
          <w:b/>
          <w:szCs w:val="21"/>
        </w:rPr>
        <w:t>否则，需</w:t>
      </w:r>
      <w:r>
        <w:rPr>
          <w:rFonts w:hint="eastAsia" w:ascii="宋体" w:hAnsi="宋体" w:eastAsia="宋体" w:cs="宋体"/>
          <w:b/>
          <w:bCs/>
          <w:szCs w:val="21"/>
        </w:rPr>
        <w:t>同时提供合同</w:t>
      </w:r>
      <w:r>
        <w:rPr>
          <w:rFonts w:hint="eastAsia" w:ascii="宋体" w:hAnsi="宋体" w:eastAsia="宋体" w:cs="宋体"/>
          <w:b/>
          <w:bCs/>
          <w:szCs w:val="21"/>
          <w:lang w:val="zh-CN"/>
        </w:rPr>
        <w:t>买方</w:t>
      </w:r>
      <w:r>
        <w:rPr>
          <w:rFonts w:hint="eastAsia" w:ascii="宋体" w:hAnsi="宋体" w:eastAsia="宋体" w:cs="宋体"/>
          <w:b/>
          <w:bCs/>
          <w:szCs w:val="21"/>
        </w:rPr>
        <w:t>出具的书面补充说明文件复印件作为证明文件（书面补充说明文件复印件需能显示合同买方公章）</w:t>
      </w:r>
      <w:r>
        <w:rPr>
          <w:rFonts w:hint="eastAsia" w:ascii="宋体" w:hAnsi="宋体" w:eastAsia="宋体" w:cs="宋体"/>
          <w:b/>
          <w:szCs w:val="21"/>
          <w:lang w:val="zh-CN"/>
        </w:rPr>
        <w:t>；</w:t>
      </w:r>
      <w:bookmarkEnd w:id="516"/>
    </w:p>
    <w:p w14:paraId="08690E4A">
      <w:pPr>
        <w:tabs>
          <w:tab w:val="left" w:pos="567"/>
        </w:tabs>
        <w:autoSpaceDE w:val="0"/>
        <w:autoSpaceDN w:val="0"/>
        <w:adjustRightInd w:val="0"/>
        <w:spacing w:line="360" w:lineRule="auto"/>
        <w:jc w:val="left"/>
        <w:outlineLvl w:val="2"/>
        <w:rPr>
          <w:rFonts w:ascii="宋体" w:hAnsi="宋体" w:eastAsia="宋体" w:cs="宋体"/>
          <w:b/>
          <w:kern w:val="0"/>
          <w:sz w:val="30"/>
          <w:szCs w:val="30"/>
        </w:rPr>
      </w:pPr>
      <w:bookmarkStart w:id="519" w:name="_Toc169091785"/>
      <w:r>
        <w:rPr>
          <w:rFonts w:hint="eastAsia" w:ascii="宋体" w:hAnsi="宋体" w:eastAsia="宋体" w:cs="宋体"/>
          <w:b/>
          <w:szCs w:val="21"/>
          <w:lang w:val="zh-CN"/>
        </w:rPr>
        <w:t>（</w:t>
      </w:r>
      <w:r>
        <w:rPr>
          <w:rFonts w:hint="eastAsia" w:ascii="宋体" w:hAnsi="宋体" w:eastAsia="宋体" w:cs="宋体"/>
          <w:b/>
          <w:szCs w:val="21"/>
        </w:rPr>
        <w:t>4</w:t>
      </w:r>
      <w:r>
        <w:rPr>
          <w:rFonts w:hint="eastAsia" w:ascii="宋体" w:hAnsi="宋体" w:eastAsia="宋体" w:cs="宋体"/>
          <w:b/>
          <w:szCs w:val="21"/>
          <w:lang w:val="zh-CN"/>
        </w:rPr>
        <w:t>）</w:t>
      </w:r>
      <w:bookmarkEnd w:id="517"/>
      <w:bookmarkEnd w:id="518"/>
      <w:r>
        <w:rPr>
          <w:rFonts w:hint="eastAsia" w:ascii="宋体" w:hAnsi="宋体" w:eastAsia="宋体" w:cs="宋体"/>
          <w:b/>
          <w:szCs w:val="21"/>
          <w:lang w:val="zh-CN"/>
        </w:rPr>
        <w:t>未按上述要求在此格式下提供证明材料的业绩，或在此格式下所附材料无法证明符合资格要求的业绩，按无效投标文件处理。</w:t>
      </w:r>
      <w:bookmarkEnd w:id="519"/>
    </w:p>
    <w:p w14:paraId="4155D3B2">
      <w:pPr>
        <w:rPr>
          <w:rFonts w:ascii="宋体" w:hAnsi="宋体" w:eastAsia="宋体" w:cs="宋体"/>
          <w:b/>
          <w:kern w:val="0"/>
          <w:sz w:val="30"/>
          <w:szCs w:val="30"/>
        </w:rPr>
      </w:pPr>
      <w:r>
        <w:rPr>
          <w:rFonts w:ascii="宋体" w:hAnsi="宋体" w:eastAsia="宋体" w:cs="宋体"/>
          <w:b/>
          <w:kern w:val="0"/>
          <w:sz w:val="30"/>
          <w:szCs w:val="30"/>
        </w:rPr>
        <w:br w:type="page"/>
      </w:r>
    </w:p>
    <w:p w14:paraId="14A730F4">
      <w:pPr>
        <w:tabs>
          <w:tab w:val="left" w:pos="567"/>
        </w:tabs>
        <w:autoSpaceDE w:val="0"/>
        <w:autoSpaceDN w:val="0"/>
        <w:adjustRightInd w:val="0"/>
        <w:spacing w:line="360" w:lineRule="auto"/>
        <w:jc w:val="left"/>
        <w:outlineLvl w:val="2"/>
        <w:rPr>
          <w:rFonts w:ascii="宋体" w:hAnsi="宋体" w:eastAsia="宋体" w:cs="Times New Roman"/>
          <w:b/>
          <w:bCs/>
          <w:sz w:val="32"/>
          <w:szCs w:val="32"/>
          <w:lang w:val="zh-CN"/>
        </w:rPr>
      </w:pPr>
      <w:bookmarkStart w:id="520" w:name="_Toc169091786"/>
      <w:bookmarkStart w:id="521" w:name="_Toc31879"/>
      <w:bookmarkStart w:id="522" w:name="_Toc8979"/>
      <w:r>
        <w:rPr>
          <w:rFonts w:hint="eastAsia" w:ascii="宋体" w:hAnsi="宋体" w:eastAsia="宋体" w:cs="宋体"/>
          <w:b/>
          <w:kern w:val="0"/>
          <w:sz w:val="30"/>
          <w:szCs w:val="30"/>
        </w:rPr>
        <w:t>5.5 最近3年投标人牵涉的其他（失信和违法）处罚说明格式</w:t>
      </w:r>
      <w:bookmarkEnd w:id="511"/>
      <w:bookmarkEnd w:id="512"/>
      <w:bookmarkEnd w:id="513"/>
      <w:bookmarkEnd w:id="514"/>
      <w:bookmarkEnd w:id="515"/>
      <w:bookmarkEnd w:id="520"/>
      <w:bookmarkEnd w:id="521"/>
      <w:bookmarkEnd w:id="522"/>
    </w:p>
    <w:p w14:paraId="6D0DB995">
      <w:pPr>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b/>
          <w:kern w:val="0"/>
          <w:sz w:val="30"/>
          <w:szCs w:val="30"/>
        </w:rPr>
        <w:t>最近3年投标人牵涉的其他（失信和违法）</w:t>
      </w:r>
      <w:r>
        <w:rPr>
          <w:rFonts w:hint="eastAsia" w:ascii="宋体" w:hAnsi="宋体" w:eastAsia="宋体" w:cs="宋体"/>
          <w:b/>
          <w:bCs/>
          <w:sz w:val="32"/>
          <w:szCs w:val="32"/>
          <w:lang w:val="zh-CN"/>
        </w:rPr>
        <w:t>处罚说明</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1630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42958B21">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 xml:space="preserve">         事项名称</w:t>
            </w:r>
          </w:p>
        </w:tc>
        <w:tc>
          <w:tcPr>
            <w:tcW w:w="1417" w:type="dxa"/>
            <w:vAlign w:val="center"/>
          </w:tcPr>
          <w:p w14:paraId="7E075085">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认定时间</w:t>
            </w:r>
          </w:p>
        </w:tc>
        <w:tc>
          <w:tcPr>
            <w:tcW w:w="2268" w:type="dxa"/>
          </w:tcPr>
          <w:p w14:paraId="79A8EEDB">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处罚期届满异常名录信息失效时间</w:t>
            </w:r>
          </w:p>
        </w:tc>
        <w:tc>
          <w:tcPr>
            <w:tcW w:w="1276" w:type="dxa"/>
            <w:vAlign w:val="center"/>
          </w:tcPr>
          <w:p w14:paraId="60E0412A">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备注</w:t>
            </w:r>
          </w:p>
        </w:tc>
      </w:tr>
      <w:tr w14:paraId="6FE2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6C335578">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是否被认定为失信被执行人</w:t>
            </w:r>
          </w:p>
        </w:tc>
        <w:tc>
          <w:tcPr>
            <w:tcW w:w="1417" w:type="dxa"/>
            <w:vAlign w:val="center"/>
          </w:tcPr>
          <w:p w14:paraId="0862D276">
            <w:pPr>
              <w:autoSpaceDE w:val="0"/>
              <w:autoSpaceDN w:val="0"/>
              <w:adjustRightInd w:val="0"/>
              <w:spacing w:line="360" w:lineRule="auto"/>
              <w:jc w:val="center"/>
              <w:rPr>
                <w:rFonts w:ascii="宋体" w:hAnsi="宋体" w:eastAsia="宋体" w:cs="宋体"/>
                <w:kern w:val="0"/>
                <w:szCs w:val="21"/>
              </w:rPr>
            </w:pPr>
          </w:p>
        </w:tc>
        <w:tc>
          <w:tcPr>
            <w:tcW w:w="2268" w:type="dxa"/>
            <w:vAlign w:val="center"/>
          </w:tcPr>
          <w:p w14:paraId="5230A1B4">
            <w:pPr>
              <w:autoSpaceDE w:val="0"/>
              <w:autoSpaceDN w:val="0"/>
              <w:adjustRightInd w:val="0"/>
              <w:spacing w:line="360" w:lineRule="auto"/>
              <w:jc w:val="center"/>
              <w:rPr>
                <w:rFonts w:ascii="宋体" w:hAnsi="宋体" w:eastAsia="宋体" w:cs="宋体"/>
                <w:kern w:val="0"/>
                <w:szCs w:val="21"/>
              </w:rPr>
            </w:pPr>
          </w:p>
        </w:tc>
        <w:tc>
          <w:tcPr>
            <w:tcW w:w="1276" w:type="dxa"/>
            <w:vAlign w:val="center"/>
          </w:tcPr>
          <w:p w14:paraId="2EB85002">
            <w:pPr>
              <w:autoSpaceDE w:val="0"/>
              <w:autoSpaceDN w:val="0"/>
              <w:adjustRightInd w:val="0"/>
              <w:spacing w:line="360" w:lineRule="auto"/>
              <w:jc w:val="center"/>
              <w:rPr>
                <w:rFonts w:ascii="宋体" w:hAnsi="宋体" w:eastAsia="宋体" w:cs="宋体"/>
                <w:kern w:val="0"/>
                <w:szCs w:val="21"/>
              </w:rPr>
            </w:pPr>
          </w:p>
        </w:tc>
      </w:tr>
      <w:tr w14:paraId="4504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4FF8DC87">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是否被认定为重大税收违法失信主体</w:t>
            </w:r>
          </w:p>
        </w:tc>
        <w:tc>
          <w:tcPr>
            <w:tcW w:w="1417" w:type="dxa"/>
            <w:vAlign w:val="center"/>
          </w:tcPr>
          <w:p w14:paraId="1930F44C">
            <w:pPr>
              <w:autoSpaceDE w:val="0"/>
              <w:autoSpaceDN w:val="0"/>
              <w:adjustRightInd w:val="0"/>
              <w:spacing w:line="360" w:lineRule="auto"/>
              <w:jc w:val="center"/>
              <w:rPr>
                <w:rFonts w:ascii="宋体" w:hAnsi="宋体" w:eastAsia="宋体" w:cs="宋体"/>
                <w:kern w:val="0"/>
                <w:szCs w:val="21"/>
              </w:rPr>
            </w:pPr>
          </w:p>
        </w:tc>
        <w:tc>
          <w:tcPr>
            <w:tcW w:w="2268" w:type="dxa"/>
            <w:vAlign w:val="center"/>
          </w:tcPr>
          <w:p w14:paraId="0618C581">
            <w:pPr>
              <w:autoSpaceDE w:val="0"/>
              <w:autoSpaceDN w:val="0"/>
              <w:adjustRightInd w:val="0"/>
              <w:spacing w:line="360" w:lineRule="auto"/>
              <w:jc w:val="center"/>
              <w:rPr>
                <w:rFonts w:ascii="宋体" w:hAnsi="宋体" w:eastAsia="宋体" w:cs="宋体"/>
                <w:kern w:val="0"/>
                <w:szCs w:val="21"/>
              </w:rPr>
            </w:pPr>
          </w:p>
        </w:tc>
        <w:tc>
          <w:tcPr>
            <w:tcW w:w="1276" w:type="dxa"/>
            <w:vAlign w:val="center"/>
          </w:tcPr>
          <w:p w14:paraId="7F5D9AAF">
            <w:pPr>
              <w:autoSpaceDE w:val="0"/>
              <w:autoSpaceDN w:val="0"/>
              <w:adjustRightInd w:val="0"/>
              <w:spacing w:line="360" w:lineRule="auto"/>
              <w:jc w:val="center"/>
              <w:rPr>
                <w:rFonts w:ascii="宋体" w:hAnsi="宋体" w:eastAsia="宋体" w:cs="宋体"/>
                <w:kern w:val="0"/>
                <w:szCs w:val="21"/>
              </w:rPr>
            </w:pPr>
          </w:p>
        </w:tc>
      </w:tr>
      <w:tr w14:paraId="4E363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4C639F37">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是否被认定为政府采购严重违法失信行为记录名单</w:t>
            </w:r>
          </w:p>
        </w:tc>
        <w:tc>
          <w:tcPr>
            <w:tcW w:w="1417" w:type="dxa"/>
            <w:vAlign w:val="center"/>
          </w:tcPr>
          <w:p w14:paraId="24DFD5F3">
            <w:pPr>
              <w:autoSpaceDE w:val="0"/>
              <w:autoSpaceDN w:val="0"/>
              <w:adjustRightInd w:val="0"/>
              <w:spacing w:line="360" w:lineRule="auto"/>
              <w:jc w:val="center"/>
              <w:rPr>
                <w:rFonts w:ascii="宋体" w:hAnsi="宋体" w:eastAsia="宋体" w:cs="宋体"/>
                <w:kern w:val="0"/>
                <w:szCs w:val="21"/>
              </w:rPr>
            </w:pPr>
          </w:p>
        </w:tc>
        <w:tc>
          <w:tcPr>
            <w:tcW w:w="2268" w:type="dxa"/>
            <w:vAlign w:val="center"/>
          </w:tcPr>
          <w:p w14:paraId="3A1FA45E">
            <w:pPr>
              <w:autoSpaceDE w:val="0"/>
              <w:autoSpaceDN w:val="0"/>
              <w:adjustRightInd w:val="0"/>
              <w:spacing w:line="360" w:lineRule="auto"/>
              <w:jc w:val="center"/>
              <w:rPr>
                <w:rFonts w:ascii="宋体" w:hAnsi="宋体" w:eastAsia="宋体" w:cs="宋体"/>
                <w:kern w:val="0"/>
                <w:szCs w:val="21"/>
              </w:rPr>
            </w:pPr>
          </w:p>
        </w:tc>
        <w:tc>
          <w:tcPr>
            <w:tcW w:w="1276" w:type="dxa"/>
            <w:vAlign w:val="center"/>
          </w:tcPr>
          <w:p w14:paraId="6AF182DC">
            <w:pPr>
              <w:autoSpaceDE w:val="0"/>
              <w:autoSpaceDN w:val="0"/>
              <w:adjustRightInd w:val="0"/>
              <w:spacing w:line="360" w:lineRule="auto"/>
              <w:jc w:val="center"/>
              <w:rPr>
                <w:rFonts w:ascii="宋体" w:hAnsi="宋体" w:eastAsia="宋体" w:cs="宋体"/>
                <w:kern w:val="0"/>
                <w:szCs w:val="21"/>
              </w:rPr>
            </w:pPr>
          </w:p>
        </w:tc>
      </w:tr>
    </w:tbl>
    <w:p w14:paraId="1089C33D">
      <w:pPr>
        <w:autoSpaceDE w:val="0"/>
        <w:autoSpaceDN w:val="0"/>
        <w:adjustRightInd w:val="0"/>
        <w:spacing w:line="360" w:lineRule="auto"/>
        <w:jc w:val="left"/>
        <w:rPr>
          <w:rFonts w:ascii="宋体" w:hAnsi="宋体" w:eastAsia="宋体" w:cs="宋体"/>
          <w:kern w:val="0"/>
          <w:szCs w:val="21"/>
        </w:rPr>
      </w:pPr>
    </w:p>
    <w:p w14:paraId="1013A460">
      <w:pPr>
        <w:autoSpaceDE w:val="0"/>
        <w:autoSpaceDN w:val="0"/>
        <w:adjustRightInd w:val="0"/>
        <w:spacing w:line="360" w:lineRule="auto"/>
        <w:jc w:val="left"/>
        <w:rPr>
          <w:rFonts w:ascii="宋体" w:hAnsi="宋体" w:eastAsia="宋体" w:cs="宋体"/>
          <w:szCs w:val="21"/>
          <w:lang w:val="zh-CN"/>
        </w:rPr>
      </w:pPr>
      <w:r>
        <w:rPr>
          <w:rFonts w:hint="eastAsia" w:ascii="宋体" w:hAnsi="宋体" w:eastAsia="宋体" w:cs="宋体"/>
          <w:kern w:val="0"/>
          <w:szCs w:val="21"/>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szCs w:val="21"/>
          <w:lang w:val="zh-CN"/>
        </w:rPr>
        <w:t>。</w:t>
      </w:r>
    </w:p>
    <w:p w14:paraId="5C95A69A">
      <w:pPr>
        <w:autoSpaceDE w:val="0"/>
        <w:autoSpaceDN w:val="0"/>
        <w:adjustRightInd w:val="0"/>
        <w:ind w:right="-23" w:rightChars="-11"/>
        <w:jc w:val="left"/>
        <w:rPr>
          <w:rFonts w:ascii="宋体" w:hAnsi="宋体" w:eastAsia="宋体" w:cs="Times New Roman"/>
          <w:b/>
          <w:bCs/>
          <w:kern w:val="0"/>
          <w:szCs w:val="21"/>
          <w:lang w:val="zh-CN"/>
        </w:rPr>
      </w:pPr>
    </w:p>
    <w:p w14:paraId="742556D5">
      <w:pPr>
        <w:autoSpaceDE w:val="0"/>
        <w:autoSpaceDN w:val="0"/>
        <w:adjustRightInd w:val="0"/>
        <w:spacing w:line="360" w:lineRule="auto"/>
        <w:jc w:val="center"/>
        <w:rPr>
          <w:rFonts w:ascii="宋体" w:hAnsi="宋体" w:eastAsia="宋体" w:cs="宋体"/>
          <w:kern w:val="0"/>
          <w:sz w:val="24"/>
          <w:szCs w:val="24"/>
        </w:rPr>
      </w:pPr>
    </w:p>
    <w:p w14:paraId="57811101">
      <w:pPr>
        <w:spacing w:line="360" w:lineRule="auto"/>
        <w:ind w:firstLine="494" w:firstLineChars="206"/>
        <w:rPr>
          <w:rFonts w:ascii="宋体" w:hAnsi="宋体" w:eastAsia="宋体" w:cs="宋体"/>
          <w:kern w:val="0"/>
          <w:sz w:val="24"/>
          <w:szCs w:val="24"/>
        </w:rPr>
      </w:pPr>
    </w:p>
    <w:p w14:paraId="0D76354C">
      <w:pPr>
        <w:spacing w:line="360" w:lineRule="auto"/>
        <w:ind w:firstLine="494" w:firstLineChars="206"/>
        <w:rPr>
          <w:rFonts w:ascii="宋体" w:hAnsi="宋体" w:eastAsia="宋体" w:cs="宋体"/>
          <w:kern w:val="0"/>
          <w:sz w:val="24"/>
          <w:szCs w:val="24"/>
        </w:rPr>
      </w:pPr>
    </w:p>
    <w:p w14:paraId="0AE76799">
      <w:pPr>
        <w:spacing w:line="360" w:lineRule="auto"/>
        <w:ind w:firstLine="494" w:firstLineChars="206"/>
        <w:rPr>
          <w:rFonts w:ascii="宋体" w:hAnsi="宋体" w:eastAsia="宋体" w:cs="宋体"/>
          <w:kern w:val="0"/>
          <w:sz w:val="24"/>
          <w:szCs w:val="24"/>
        </w:rPr>
      </w:pPr>
    </w:p>
    <w:p w14:paraId="6A7E1AE4">
      <w:pPr>
        <w:spacing w:line="360" w:lineRule="auto"/>
        <w:ind w:right="368" w:rightChars="175" w:firstLine="5460" w:firstLineChars="2600"/>
        <w:jc w:val="left"/>
        <w:rPr>
          <w:rFonts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kern w:val="0"/>
          <w:szCs w:val="21"/>
          <w:lang w:val="zh-CN"/>
        </w:rPr>
        <w:t>（加盖投标人法人公章）</w:t>
      </w:r>
    </w:p>
    <w:p w14:paraId="02DA9385">
      <w:pPr>
        <w:autoSpaceDE w:val="0"/>
        <w:autoSpaceDN w:val="0"/>
        <w:adjustRightInd w:val="0"/>
        <w:spacing w:line="360" w:lineRule="auto"/>
        <w:ind w:right="781" w:rightChars="372" w:firstLine="2811" w:firstLineChars="1339"/>
        <w:rPr>
          <w:rFonts w:ascii="宋体" w:hAnsi="宋体" w:eastAsia="宋体" w:cs="宋体"/>
          <w:szCs w:val="24"/>
          <w:lang w:val="zh-CN"/>
        </w:rPr>
      </w:pPr>
      <w:r>
        <w:rPr>
          <w:rFonts w:hint="eastAsia" w:ascii="宋体" w:hAnsi="宋体" w:eastAsia="宋体" w:cs="宋体"/>
          <w:szCs w:val="24"/>
          <w:lang w:val="zh-CN"/>
        </w:rPr>
        <w:t xml:space="preserve">               </w:t>
      </w:r>
      <w:r>
        <w:rPr>
          <w:rFonts w:ascii="宋体" w:hAnsi="宋体" w:eastAsia="宋体" w:cs="宋体"/>
          <w:szCs w:val="24"/>
          <w:lang w:val="zh-CN"/>
        </w:rPr>
        <w:t xml:space="preserve">            </w:t>
      </w:r>
      <w:r>
        <w:rPr>
          <w:rFonts w:hint="eastAsia" w:ascii="宋体" w:hAnsi="宋体" w:eastAsia="宋体" w:cs="宋体"/>
          <w:szCs w:val="24"/>
          <w:lang w:val="zh-CN"/>
        </w:rPr>
        <w:t>日  期：   年  月  日</w:t>
      </w:r>
    </w:p>
    <w:p w14:paraId="1659FE01">
      <w:pPr>
        <w:rPr>
          <w:rFonts w:ascii="宋体" w:hAnsi="宋体" w:eastAsia="宋体" w:cs="宋体"/>
          <w:szCs w:val="24"/>
          <w:lang w:val="zh-CN"/>
        </w:rPr>
      </w:pPr>
      <w:r>
        <w:rPr>
          <w:rFonts w:ascii="宋体" w:hAnsi="宋体" w:eastAsia="宋体" w:cs="宋体"/>
          <w:szCs w:val="24"/>
          <w:lang w:val="zh-CN"/>
        </w:rPr>
        <w:br w:type="page"/>
      </w:r>
      <w:bookmarkStart w:id="523" w:name="_Toc104991881"/>
      <w:bookmarkStart w:id="524" w:name="_Toc486167714"/>
      <w:bookmarkStart w:id="525" w:name="_Toc102860423"/>
      <w:bookmarkStart w:id="526" w:name="_Toc140596934"/>
      <w:bookmarkStart w:id="527" w:name="_Toc102860079"/>
      <w:bookmarkStart w:id="528" w:name="_Toc13237"/>
      <w:bookmarkStart w:id="529" w:name="_Toc94107215"/>
      <w:bookmarkStart w:id="530" w:name="_Toc1977731"/>
      <w:bookmarkStart w:id="531" w:name="_Toc533708126"/>
      <w:bookmarkStart w:id="532" w:name="_Toc2031_WPSOffice_Level2"/>
      <w:bookmarkStart w:id="533" w:name="_Toc142508374"/>
    </w:p>
    <w:p w14:paraId="1572380C">
      <w:pPr>
        <w:tabs>
          <w:tab w:val="left" w:pos="567"/>
        </w:tabs>
        <w:autoSpaceDE w:val="0"/>
        <w:autoSpaceDN w:val="0"/>
        <w:adjustRightInd w:val="0"/>
        <w:spacing w:line="360" w:lineRule="auto"/>
        <w:jc w:val="left"/>
        <w:outlineLvl w:val="2"/>
        <w:rPr>
          <w:rFonts w:ascii="宋体" w:hAnsi="宋体" w:eastAsia="宋体" w:cs="Times New Roman"/>
          <w:kern w:val="0"/>
          <w:szCs w:val="21"/>
          <w:u w:val="single"/>
        </w:rPr>
      </w:pPr>
      <w:bookmarkStart w:id="534" w:name="_Toc11148"/>
      <w:bookmarkStart w:id="535" w:name="_Toc169091787"/>
      <w:r>
        <w:rPr>
          <w:rFonts w:hint="eastAsia" w:ascii="宋体" w:hAnsi="宋体" w:eastAsia="宋体" w:cs="宋体"/>
          <w:b/>
          <w:sz w:val="32"/>
          <w:szCs w:val="32"/>
        </w:rPr>
        <w:t>六</w:t>
      </w:r>
      <w:r>
        <w:rPr>
          <w:rFonts w:hint="eastAsia" w:ascii="宋体" w:hAnsi="宋体" w:eastAsia="宋体" w:cs="宋体"/>
          <w:b/>
          <w:kern w:val="0"/>
          <w:sz w:val="32"/>
          <w:szCs w:val="32"/>
        </w:rPr>
        <w:t>、投标人基本情况一览表</w:t>
      </w:r>
      <w:bookmarkEnd w:id="523"/>
      <w:bookmarkEnd w:id="524"/>
      <w:bookmarkEnd w:id="525"/>
      <w:bookmarkEnd w:id="526"/>
      <w:bookmarkEnd w:id="527"/>
      <w:bookmarkEnd w:id="528"/>
      <w:bookmarkEnd w:id="529"/>
      <w:bookmarkEnd w:id="530"/>
      <w:bookmarkEnd w:id="531"/>
      <w:bookmarkEnd w:id="532"/>
      <w:bookmarkEnd w:id="533"/>
      <w:bookmarkEnd w:id="534"/>
      <w:bookmarkEnd w:id="535"/>
    </w:p>
    <w:p w14:paraId="59DCDA02">
      <w:pPr>
        <w:autoSpaceDE w:val="0"/>
        <w:autoSpaceDN w:val="0"/>
        <w:adjustRightInd w:val="0"/>
        <w:spacing w:line="360" w:lineRule="auto"/>
        <w:jc w:val="center"/>
        <w:rPr>
          <w:rFonts w:ascii="宋体" w:hAnsi="宋体" w:eastAsia="宋体" w:cs="宋体"/>
          <w:b/>
          <w:bCs/>
          <w:sz w:val="30"/>
          <w:szCs w:val="30"/>
        </w:rPr>
      </w:pPr>
      <w:bookmarkStart w:id="536" w:name="_Toc2773_WPSOffice_Level3"/>
      <w:r>
        <w:rPr>
          <w:rFonts w:hint="eastAsia" w:ascii="宋体" w:hAnsi="宋体" w:eastAsia="宋体" w:cs="宋体"/>
          <w:b/>
          <w:bCs/>
          <w:sz w:val="30"/>
          <w:szCs w:val="30"/>
          <w:lang w:val="zh-CN"/>
        </w:rPr>
        <w:t>投标人基本情况一览表</w:t>
      </w:r>
      <w:bookmarkEnd w:id="536"/>
    </w:p>
    <w:p w14:paraId="08A45AAB">
      <w:pPr>
        <w:autoSpaceDE w:val="0"/>
        <w:autoSpaceDN w:val="0"/>
        <w:adjustRightInd w:val="0"/>
        <w:spacing w:line="360" w:lineRule="auto"/>
        <w:ind w:firstLine="420"/>
        <w:rPr>
          <w:rFonts w:ascii="宋体" w:hAnsi="宋体" w:eastAsia="宋体" w:cs="宋体"/>
          <w:szCs w:val="21"/>
        </w:rPr>
      </w:pPr>
      <w:r>
        <w:rPr>
          <w:rFonts w:hint="eastAsia" w:ascii="宋体" w:hAnsi="宋体" w:eastAsia="宋体" w:cs="宋体"/>
          <w:szCs w:val="21"/>
          <w:lang w:val="zh-CN"/>
        </w:rPr>
        <w:t>1．名称及概况：</w:t>
      </w:r>
    </w:p>
    <w:p w14:paraId="243700BB">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（1）投标人名称：</w:t>
      </w:r>
      <w:r>
        <w:rPr>
          <w:rFonts w:hint="eastAsia" w:ascii="宋体" w:hAnsi="宋体" w:eastAsia="宋体" w:cs="宋体"/>
          <w:szCs w:val="24"/>
          <w:u w:val="single"/>
        </w:rPr>
        <w:t xml:space="preserve">                                        </w:t>
      </w:r>
    </w:p>
    <w:p w14:paraId="6D23B8A8">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（2）总部地址：</w:t>
      </w:r>
      <w:r>
        <w:rPr>
          <w:rFonts w:hint="eastAsia" w:ascii="宋体" w:hAnsi="宋体" w:eastAsia="宋体" w:cs="宋体"/>
          <w:szCs w:val="24"/>
          <w:u w:val="single"/>
        </w:rPr>
        <w:t xml:space="preserve">                                          </w:t>
      </w:r>
    </w:p>
    <w:p w14:paraId="0E70041D">
      <w:pPr>
        <w:autoSpaceDE w:val="0"/>
        <w:autoSpaceDN w:val="0"/>
        <w:adjustRightInd w:val="0"/>
        <w:spacing w:line="360" w:lineRule="auto"/>
        <w:ind w:firstLine="660"/>
        <w:rPr>
          <w:rFonts w:ascii="宋体" w:hAnsi="宋体" w:eastAsia="宋体" w:cs="宋体"/>
          <w:szCs w:val="24"/>
          <w:lang w:val="zh-CN"/>
        </w:rPr>
      </w:pPr>
      <w:r>
        <w:rPr>
          <w:rFonts w:hint="eastAsia" w:ascii="宋体" w:hAnsi="宋体" w:eastAsia="宋体" w:cs="宋体"/>
          <w:szCs w:val="24"/>
          <w:lang w:val="zh-CN"/>
        </w:rPr>
        <w:t xml:space="preserve">   邮政编码：</w:t>
      </w:r>
      <w:r>
        <w:rPr>
          <w:rFonts w:hint="eastAsia" w:ascii="宋体" w:hAnsi="宋体" w:eastAsia="宋体" w:cs="宋体"/>
          <w:szCs w:val="24"/>
          <w:u w:val="single"/>
        </w:rPr>
        <w:t xml:space="preserve">                                          </w:t>
      </w:r>
    </w:p>
    <w:p w14:paraId="7A5A8268">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 xml:space="preserve">     电话号码：</w:t>
      </w:r>
      <w:r>
        <w:rPr>
          <w:rFonts w:hint="eastAsia" w:ascii="宋体" w:hAnsi="宋体" w:eastAsia="宋体" w:cs="宋体"/>
          <w:szCs w:val="24"/>
          <w:u w:val="single"/>
        </w:rPr>
        <w:t xml:space="preserve">                                          </w:t>
      </w:r>
      <w:r>
        <w:rPr>
          <w:rFonts w:hint="eastAsia" w:ascii="宋体" w:hAnsi="宋体" w:eastAsia="宋体" w:cs="宋体"/>
          <w:szCs w:val="24"/>
          <w:lang w:val="zh-CN"/>
        </w:rPr>
        <w:t xml:space="preserve"> </w:t>
      </w:r>
    </w:p>
    <w:p w14:paraId="7D49C09F">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 xml:space="preserve">     传真号码：</w:t>
      </w:r>
      <w:r>
        <w:rPr>
          <w:rFonts w:hint="eastAsia" w:ascii="宋体" w:hAnsi="宋体" w:eastAsia="宋体" w:cs="宋体"/>
          <w:szCs w:val="24"/>
          <w:u w:val="single"/>
        </w:rPr>
        <w:t xml:space="preserve">                                          </w:t>
      </w:r>
      <w:r>
        <w:rPr>
          <w:rFonts w:hint="eastAsia" w:ascii="宋体" w:hAnsi="宋体" w:eastAsia="宋体" w:cs="宋体"/>
          <w:szCs w:val="24"/>
          <w:lang w:val="zh-CN"/>
        </w:rPr>
        <w:t xml:space="preserve"> </w:t>
      </w:r>
    </w:p>
    <w:p w14:paraId="116F82E2">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（3）成立和／或注册日期：</w:t>
      </w:r>
      <w:r>
        <w:rPr>
          <w:rFonts w:hint="eastAsia" w:ascii="宋体" w:hAnsi="宋体" w:eastAsia="宋体" w:cs="宋体"/>
          <w:szCs w:val="24"/>
          <w:u w:val="single"/>
        </w:rPr>
        <w:t xml:space="preserve">                                </w:t>
      </w:r>
    </w:p>
    <w:p w14:paraId="7DFCD9F6">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（4）法人代表：</w:t>
      </w:r>
      <w:r>
        <w:rPr>
          <w:rFonts w:hint="eastAsia" w:ascii="宋体" w:hAnsi="宋体" w:eastAsia="宋体" w:cs="宋体"/>
          <w:szCs w:val="24"/>
          <w:u w:val="single"/>
        </w:rPr>
        <w:t xml:space="preserve">                                          </w:t>
      </w:r>
    </w:p>
    <w:p w14:paraId="6842A59B">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（5）开户银行：</w:t>
      </w:r>
      <w:r>
        <w:rPr>
          <w:rFonts w:hint="eastAsia" w:ascii="宋体" w:hAnsi="宋体" w:eastAsia="宋体" w:cs="宋体"/>
          <w:szCs w:val="24"/>
          <w:u w:val="single"/>
        </w:rPr>
        <w:t xml:space="preserve">                                          </w:t>
      </w:r>
    </w:p>
    <w:p w14:paraId="5FD8133C">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（6）开户账号：</w:t>
      </w:r>
      <w:r>
        <w:rPr>
          <w:rFonts w:hint="eastAsia" w:ascii="宋体" w:hAnsi="宋体" w:eastAsia="宋体" w:cs="宋体"/>
          <w:szCs w:val="24"/>
          <w:u w:val="single"/>
        </w:rPr>
        <w:t xml:space="preserve">                                          </w:t>
      </w:r>
    </w:p>
    <w:p w14:paraId="7F66BC29">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（7）注册资金：</w:t>
      </w:r>
      <w:r>
        <w:rPr>
          <w:rFonts w:hint="eastAsia" w:ascii="宋体" w:hAnsi="宋体" w:eastAsia="宋体" w:cs="宋体"/>
          <w:szCs w:val="24"/>
          <w:u w:val="single"/>
        </w:rPr>
        <w:t xml:space="preserve">                                          </w:t>
      </w:r>
    </w:p>
    <w:p w14:paraId="234D6928">
      <w:pPr>
        <w:autoSpaceDE w:val="0"/>
        <w:autoSpaceDN w:val="0"/>
        <w:adjustRightInd w:val="0"/>
        <w:spacing w:line="360" w:lineRule="auto"/>
        <w:ind w:firstLine="420"/>
        <w:rPr>
          <w:rFonts w:ascii="宋体" w:hAnsi="宋体" w:eastAsia="宋体" w:cs="宋体"/>
          <w:szCs w:val="24"/>
        </w:rPr>
      </w:pPr>
      <w:r>
        <w:rPr>
          <w:rFonts w:hint="eastAsia" w:ascii="宋体" w:hAnsi="宋体" w:eastAsia="宋体" w:cs="宋体"/>
          <w:szCs w:val="24"/>
          <w:lang w:val="zh-CN"/>
        </w:rPr>
        <w:t>（8）主要负责人姓名：</w:t>
      </w:r>
      <w:r>
        <w:rPr>
          <w:rFonts w:hint="eastAsia" w:ascii="宋体" w:hAnsi="宋体" w:eastAsia="宋体" w:cs="宋体"/>
          <w:szCs w:val="24"/>
          <w:u w:val="single"/>
        </w:rPr>
        <w:t xml:space="preserve">                                    </w:t>
      </w:r>
    </w:p>
    <w:p w14:paraId="6BC7EB89">
      <w:pPr>
        <w:autoSpaceDE w:val="0"/>
        <w:autoSpaceDN w:val="0"/>
        <w:adjustRightInd w:val="0"/>
        <w:spacing w:line="360" w:lineRule="auto"/>
        <w:ind w:firstLine="420"/>
        <w:rPr>
          <w:rFonts w:ascii="宋体" w:hAnsi="宋体" w:eastAsia="宋体" w:cs="宋体"/>
          <w:szCs w:val="24"/>
        </w:rPr>
      </w:pPr>
      <w:r>
        <w:rPr>
          <w:rFonts w:hint="eastAsia" w:ascii="宋体" w:hAnsi="宋体" w:eastAsia="宋体" w:cs="宋体"/>
          <w:szCs w:val="24"/>
          <w:lang w:val="zh-CN"/>
        </w:rPr>
        <w:t>（9）项目主要联系人（姓名、职务、通讯）：</w:t>
      </w:r>
      <w:r>
        <w:rPr>
          <w:rFonts w:hint="eastAsia" w:ascii="宋体" w:hAnsi="宋体" w:eastAsia="宋体" w:cs="宋体"/>
          <w:szCs w:val="24"/>
          <w:u w:val="single"/>
        </w:rPr>
        <w:t xml:space="preserve">                </w:t>
      </w:r>
      <w:r>
        <w:rPr>
          <w:rFonts w:hint="eastAsia" w:ascii="宋体" w:hAnsi="宋体" w:eastAsia="宋体" w:cs="宋体"/>
          <w:szCs w:val="24"/>
          <w:lang w:val="zh-CN"/>
        </w:rPr>
        <w:t xml:space="preserve">   </w:t>
      </w:r>
    </w:p>
    <w:p w14:paraId="6FA3D5F6">
      <w:pPr>
        <w:autoSpaceDE w:val="0"/>
        <w:autoSpaceDN w:val="0"/>
        <w:adjustRightInd w:val="0"/>
        <w:spacing w:line="360" w:lineRule="auto"/>
        <w:ind w:firstLine="420"/>
        <w:rPr>
          <w:rFonts w:ascii="宋体" w:hAnsi="宋体" w:eastAsia="宋体" w:cs="宋体"/>
          <w:szCs w:val="24"/>
        </w:rPr>
      </w:pPr>
      <w:r>
        <w:rPr>
          <w:rFonts w:hint="eastAsia" w:ascii="宋体" w:hAnsi="宋体" w:eastAsia="宋体" w:cs="宋体"/>
          <w:szCs w:val="24"/>
          <w:lang w:val="zh-CN"/>
        </w:rPr>
        <w:t>（10）在中国的代表的姓名和地址（如有）：</w:t>
      </w:r>
      <w:r>
        <w:rPr>
          <w:rFonts w:hint="eastAsia" w:ascii="宋体" w:hAnsi="宋体" w:eastAsia="宋体" w:cs="宋体"/>
          <w:szCs w:val="24"/>
          <w:u w:val="single"/>
        </w:rPr>
        <w:t xml:space="preserve">                 </w:t>
      </w:r>
    </w:p>
    <w:p w14:paraId="7B542D7C">
      <w:pPr>
        <w:autoSpaceDE w:val="0"/>
        <w:autoSpaceDN w:val="0"/>
        <w:adjustRightInd w:val="0"/>
        <w:spacing w:line="360" w:lineRule="auto"/>
        <w:ind w:firstLine="420"/>
        <w:rPr>
          <w:rFonts w:ascii="宋体" w:hAnsi="宋体" w:eastAsia="宋体" w:cs="宋体"/>
          <w:szCs w:val="24"/>
        </w:rPr>
      </w:pPr>
      <w:r>
        <w:rPr>
          <w:rFonts w:hint="eastAsia" w:ascii="宋体" w:hAnsi="宋体" w:eastAsia="宋体" w:cs="宋体"/>
          <w:szCs w:val="24"/>
          <w:lang w:val="zh-CN"/>
        </w:rPr>
        <w:t>2．供征询之银行的名称和地址：</w:t>
      </w:r>
      <w:r>
        <w:rPr>
          <w:rFonts w:hint="eastAsia" w:ascii="宋体" w:hAnsi="宋体" w:eastAsia="宋体" w:cs="宋体"/>
          <w:szCs w:val="24"/>
          <w:u w:val="single"/>
        </w:rPr>
        <w:t xml:space="preserve">                            </w:t>
      </w:r>
    </w:p>
    <w:p w14:paraId="6761D645">
      <w:pPr>
        <w:autoSpaceDE w:val="0"/>
        <w:autoSpaceDN w:val="0"/>
        <w:adjustRightInd w:val="0"/>
        <w:spacing w:line="360" w:lineRule="auto"/>
        <w:rPr>
          <w:rFonts w:ascii="宋体" w:hAnsi="宋体" w:eastAsia="宋体" w:cs="宋体"/>
          <w:szCs w:val="24"/>
        </w:rPr>
      </w:pPr>
      <w:r>
        <w:rPr>
          <w:rFonts w:hint="eastAsia" w:ascii="宋体" w:hAnsi="宋体" w:eastAsia="宋体" w:cs="宋体"/>
          <w:szCs w:val="24"/>
          <w:lang w:val="zh-CN"/>
        </w:rPr>
        <w:t xml:space="preserve">    3．公司所隶属之国际集团名称（如果是）</w:t>
      </w:r>
      <w:r>
        <w:rPr>
          <w:rFonts w:hint="eastAsia" w:ascii="宋体" w:hAnsi="宋体" w:eastAsia="宋体" w:cs="宋体"/>
          <w:szCs w:val="24"/>
          <w:u w:val="single"/>
        </w:rPr>
        <w:t xml:space="preserve">                    </w:t>
      </w:r>
    </w:p>
    <w:p w14:paraId="2F660862">
      <w:pPr>
        <w:autoSpaceDE w:val="0"/>
        <w:autoSpaceDN w:val="0"/>
        <w:adjustRightInd w:val="0"/>
        <w:spacing w:line="360" w:lineRule="auto"/>
        <w:ind w:firstLine="420"/>
        <w:rPr>
          <w:rFonts w:ascii="宋体" w:hAnsi="宋体" w:eastAsia="宋体" w:cs="宋体"/>
          <w:szCs w:val="24"/>
        </w:rPr>
      </w:pPr>
      <w:r>
        <w:rPr>
          <w:rFonts w:hint="eastAsia" w:ascii="宋体" w:hAnsi="宋体" w:eastAsia="宋体" w:cs="宋体"/>
          <w:szCs w:val="24"/>
          <w:lang w:val="zh-CN"/>
        </w:rPr>
        <w:t>4. 提交资料（包括但不限于组织架构、公司简介等）：</w:t>
      </w:r>
    </w:p>
    <w:p w14:paraId="785C5FFB">
      <w:pPr>
        <w:autoSpaceDE w:val="0"/>
        <w:autoSpaceDN w:val="0"/>
        <w:adjustRightInd w:val="0"/>
        <w:spacing w:line="360" w:lineRule="auto"/>
        <w:ind w:firstLine="630" w:firstLineChars="300"/>
        <w:rPr>
          <w:rFonts w:ascii="宋体" w:hAnsi="宋体" w:eastAsia="宋体" w:cs="宋体"/>
          <w:szCs w:val="24"/>
          <w:lang w:val="zh-CN"/>
        </w:rPr>
      </w:pPr>
      <w:r>
        <w:rPr>
          <w:rFonts w:hint="eastAsia" w:ascii="宋体" w:hAnsi="宋体" w:eastAsia="宋体" w:cs="宋体"/>
          <w:szCs w:val="24"/>
          <w:lang w:val="zh-CN"/>
        </w:rPr>
        <w:t>（1）公司简介；</w:t>
      </w:r>
    </w:p>
    <w:p w14:paraId="0ADB0BDC">
      <w:pPr>
        <w:autoSpaceDE w:val="0"/>
        <w:autoSpaceDN w:val="0"/>
        <w:adjustRightInd w:val="0"/>
        <w:spacing w:line="360" w:lineRule="auto"/>
        <w:ind w:firstLine="1155" w:firstLineChars="550"/>
        <w:rPr>
          <w:rFonts w:ascii="宋体" w:hAnsi="宋体" w:eastAsia="宋体" w:cs="宋体"/>
          <w:szCs w:val="24"/>
          <w:lang w:val="zh-CN"/>
        </w:rPr>
      </w:pPr>
      <w:r>
        <w:rPr>
          <w:rFonts w:hint="eastAsia" w:ascii="宋体" w:hAnsi="宋体" w:eastAsia="宋体" w:cs="宋体"/>
          <w:szCs w:val="24"/>
          <w:u w:val="single"/>
        </w:rPr>
        <w:t xml:space="preserve">                                                  </w:t>
      </w:r>
    </w:p>
    <w:p w14:paraId="1062AB26">
      <w:pPr>
        <w:autoSpaceDE w:val="0"/>
        <w:autoSpaceDN w:val="0"/>
        <w:adjustRightInd w:val="0"/>
        <w:spacing w:line="360" w:lineRule="auto"/>
        <w:ind w:firstLine="630" w:firstLineChars="300"/>
        <w:rPr>
          <w:rFonts w:ascii="宋体" w:hAnsi="宋体" w:eastAsia="宋体" w:cs="宋体"/>
          <w:szCs w:val="24"/>
          <w:lang w:val="zh-CN"/>
        </w:rPr>
      </w:pPr>
      <w:r>
        <w:rPr>
          <w:rFonts w:hint="eastAsia" w:ascii="宋体" w:hAnsi="宋体" w:eastAsia="宋体" w:cs="宋体"/>
          <w:szCs w:val="24"/>
          <w:lang w:val="zh-CN"/>
        </w:rPr>
        <w:t>（2）公司组织架构；</w:t>
      </w:r>
    </w:p>
    <w:p w14:paraId="344C9B6F">
      <w:pPr>
        <w:autoSpaceDE w:val="0"/>
        <w:autoSpaceDN w:val="0"/>
        <w:adjustRightInd w:val="0"/>
        <w:spacing w:line="360" w:lineRule="auto"/>
        <w:ind w:firstLine="1155" w:firstLineChars="550"/>
        <w:rPr>
          <w:rFonts w:ascii="宋体" w:hAnsi="宋体" w:eastAsia="宋体" w:cs="宋体"/>
          <w:szCs w:val="24"/>
          <w:lang w:val="zh-CN"/>
        </w:rPr>
      </w:pPr>
      <w:r>
        <w:rPr>
          <w:rFonts w:hint="eastAsia" w:ascii="宋体" w:hAnsi="宋体" w:eastAsia="宋体" w:cs="宋体"/>
          <w:szCs w:val="24"/>
          <w:u w:val="single"/>
        </w:rPr>
        <w:t xml:space="preserve">                                                  </w:t>
      </w:r>
    </w:p>
    <w:p w14:paraId="79F3C7DD">
      <w:pPr>
        <w:autoSpaceDE w:val="0"/>
        <w:autoSpaceDN w:val="0"/>
        <w:adjustRightInd w:val="0"/>
        <w:spacing w:line="360" w:lineRule="auto"/>
        <w:ind w:left="836" w:leftChars="137" w:hanging="548" w:hangingChars="261"/>
        <w:rPr>
          <w:rFonts w:ascii="宋体" w:hAnsi="宋体" w:eastAsia="宋体" w:cs="宋体"/>
          <w:szCs w:val="24"/>
          <w:lang w:val="zh-CN"/>
        </w:rPr>
      </w:pPr>
      <w:r>
        <w:rPr>
          <w:rFonts w:hint="eastAsia" w:ascii="宋体" w:hAnsi="宋体" w:eastAsia="宋体" w:cs="宋体"/>
          <w:szCs w:val="24"/>
          <w:lang w:val="zh-CN"/>
        </w:rPr>
        <w:t>（3）东莞市内设有分支机构情况介绍[应提供该分支机构的多证合一营业执照复印件等证明材料]（若无前述分支机构的无需介绍）。</w:t>
      </w:r>
    </w:p>
    <w:p w14:paraId="1847619F">
      <w:pPr>
        <w:autoSpaceDE w:val="0"/>
        <w:autoSpaceDN w:val="0"/>
        <w:adjustRightInd w:val="0"/>
        <w:spacing w:line="360" w:lineRule="auto"/>
        <w:ind w:firstLine="420" w:firstLineChars="200"/>
        <w:rPr>
          <w:rFonts w:ascii="宋体" w:hAnsi="宋体" w:eastAsia="宋体" w:cs="宋体"/>
          <w:szCs w:val="24"/>
          <w:lang w:val="zh-CN"/>
        </w:rPr>
      </w:pPr>
      <w:r>
        <w:rPr>
          <w:rFonts w:hint="eastAsia" w:ascii="宋体" w:hAnsi="宋体" w:eastAsia="宋体" w:cs="宋体"/>
          <w:szCs w:val="24"/>
          <w:lang w:val="zh-CN"/>
        </w:rPr>
        <w:t>兹证明上述说明是真实、正确的，并提供了全部能提供的资料和数据，我们同意遵照贵方要求出示有关证明文件。</w:t>
      </w:r>
    </w:p>
    <w:p w14:paraId="0578DFD1">
      <w:pPr>
        <w:autoSpaceDE w:val="0"/>
        <w:autoSpaceDN w:val="0"/>
        <w:adjustRightInd w:val="0"/>
        <w:spacing w:line="360" w:lineRule="auto"/>
        <w:ind w:firstLine="420" w:firstLineChars="200"/>
        <w:rPr>
          <w:rFonts w:ascii="宋体" w:hAnsi="宋体" w:eastAsia="宋体" w:cs="宋体"/>
          <w:szCs w:val="24"/>
        </w:rPr>
      </w:pPr>
    </w:p>
    <w:p w14:paraId="092EFA3E">
      <w:pPr>
        <w:autoSpaceDE w:val="0"/>
        <w:autoSpaceDN w:val="0"/>
        <w:adjustRightInd w:val="0"/>
        <w:spacing w:line="360" w:lineRule="auto"/>
        <w:ind w:right="368" w:rightChars="175"/>
        <w:jc w:val="right"/>
        <w:rPr>
          <w:rFonts w:ascii="宋体" w:hAnsi="宋体" w:eastAsia="宋体" w:cs="宋体"/>
          <w:szCs w:val="24"/>
        </w:rPr>
      </w:pPr>
      <w:r>
        <w:rPr>
          <w:rFonts w:hint="eastAsia" w:ascii="宋体" w:hAnsi="宋体" w:eastAsia="宋体" w:cs="宋体"/>
          <w:szCs w:val="24"/>
          <w:lang w:val="zh-CN"/>
        </w:rPr>
        <w:t>投标人</w:t>
      </w:r>
      <w:r>
        <w:rPr>
          <w:rFonts w:hint="eastAsia" w:ascii="宋体" w:hAnsi="宋体" w:eastAsia="宋体" w:cs="宋体"/>
          <w:szCs w:val="21"/>
          <w:lang w:val="zh-CN"/>
        </w:rPr>
        <w:t>：</w:t>
      </w:r>
      <w:r>
        <w:rPr>
          <w:rFonts w:hint="eastAsia" w:ascii="宋体" w:hAnsi="宋体" w:eastAsia="宋体" w:cs="宋体"/>
          <w:kern w:val="0"/>
          <w:szCs w:val="21"/>
          <w:lang w:val="zh-CN"/>
        </w:rPr>
        <w:t>（加盖投标人法人公章）</w:t>
      </w:r>
    </w:p>
    <w:p w14:paraId="6A42E188">
      <w:pPr>
        <w:autoSpaceDE w:val="0"/>
        <w:autoSpaceDN w:val="0"/>
        <w:adjustRightInd w:val="0"/>
        <w:spacing w:line="360" w:lineRule="auto"/>
        <w:ind w:right="368" w:rightChars="175" w:firstLine="6237"/>
        <w:jc w:val="left"/>
        <w:rPr>
          <w:rFonts w:ascii="宋体" w:hAnsi="宋体" w:eastAsia="宋体" w:cs="宋体"/>
          <w:szCs w:val="24"/>
          <w:lang w:val="zh-CN"/>
        </w:rPr>
      </w:pPr>
      <w:r>
        <w:rPr>
          <w:rFonts w:hint="eastAsia" w:ascii="宋体" w:hAnsi="宋体" w:eastAsia="宋体" w:cs="宋体"/>
          <w:szCs w:val="24"/>
          <w:lang w:val="zh-CN"/>
        </w:rPr>
        <w:t>日  期：　年  月  日</w:t>
      </w:r>
    </w:p>
    <w:p w14:paraId="22D30369">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rPr>
      </w:pPr>
      <w:r>
        <w:rPr>
          <w:rFonts w:hint="eastAsia" w:ascii="宋体" w:hAnsi="宋体" w:eastAsia="宋体" w:cs="宋体"/>
          <w:szCs w:val="24"/>
          <w:lang w:val="zh-CN"/>
        </w:rPr>
        <w:br w:type="page"/>
      </w:r>
      <w:bookmarkStart w:id="537" w:name="_Toc169091788"/>
      <w:bookmarkStart w:id="538" w:name="_Toc94107216"/>
      <w:bookmarkStart w:id="539" w:name="_Toc142508375"/>
      <w:bookmarkStart w:id="540" w:name="_Toc3711"/>
      <w:bookmarkStart w:id="541" w:name="_Toc102860080"/>
      <w:bookmarkStart w:id="542" w:name="_Toc102860424"/>
      <w:bookmarkStart w:id="543" w:name="_Toc104991882"/>
      <w:bookmarkStart w:id="544" w:name="_Toc140596935"/>
      <w:bookmarkStart w:id="545" w:name="_Toc4495"/>
      <w:bookmarkStart w:id="546" w:name="_Toc9051_WPSOffice_Level2"/>
      <w:bookmarkStart w:id="547" w:name="_Toc533708128"/>
      <w:bookmarkStart w:id="548" w:name="_Toc486167715"/>
      <w:bookmarkStart w:id="549" w:name="_Toc1977733"/>
      <w:r>
        <w:rPr>
          <w:rFonts w:hint="eastAsia" w:ascii="宋体" w:hAnsi="宋体" w:eastAsia="宋体" w:cs="宋体"/>
          <w:b/>
          <w:sz w:val="32"/>
          <w:szCs w:val="32"/>
        </w:rPr>
        <w:t>七</w:t>
      </w:r>
      <w:r>
        <w:rPr>
          <w:rFonts w:hint="eastAsia" w:ascii="宋体" w:hAnsi="宋体" w:eastAsia="宋体" w:cs="宋体"/>
          <w:b/>
          <w:sz w:val="32"/>
          <w:szCs w:val="32"/>
          <w:lang w:val="zh-CN"/>
        </w:rPr>
        <w:t>、投标人财务状况表格式</w:t>
      </w:r>
      <w:bookmarkEnd w:id="537"/>
      <w:bookmarkEnd w:id="538"/>
      <w:bookmarkEnd w:id="539"/>
      <w:bookmarkEnd w:id="540"/>
      <w:bookmarkEnd w:id="541"/>
      <w:bookmarkEnd w:id="542"/>
      <w:bookmarkEnd w:id="543"/>
      <w:bookmarkEnd w:id="544"/>
      <w:bookmarkEnd w:id="545"/>
    </w:p>
    <w:p w14:paraId="1436A74B">
      <w:pPr>
        <w:autoSpaceDE w:val="0"/>
        <w:autoSpaceDN w:val="0"/>
        <w:adjustRightInd w:val="0"/>
        <w:spacing w:line="360" w:lineRule="auto"/>
        <w:jc w:val="center"/>
        <w:rPr>
          <w:rFonts w:ascii="宋体" w:hAnsi="宋体" w:eastAsia="宋体" w:cs="宋体"/>
          <w:b/>
          <w:kern w:val="0"/>
          <w:sz w:val="30"/>
          <w:szCs w:val="30"/>
        </w:rPr>
      </w:pPr>
      <w:r>
        <w:rPr>
          <w:rFonts w:hint="eastAsia" w:ascii="宋体" w:hAnsi="宋体" w:eastAsia="宋体" w:cs="宋体"/>
          <w:b/>
          <w:kern w:val="0"/>
          <w:sz w:val="30"/>
          <w:szCs w:val="30"/>
        </w:rPr>
        <w:t xml:space="preserve">投标人财务状况表 </w:t>
      </w:r>
    </w:p>
    <w:p w14:paraId="0FBC9B0D">
      <w:pPr>
        <w:autoSpaceDE w:val="0"/>
        <w:autoSpaceDN w:val="0"/>
        <w:adjustRightInd w:val="0"/>
        <w:spacing w:line="360" w:lineRule="auto"/>
        <w:jc w:val="right"/>
        <w:rPr>
          <w:rFonts w:ascii="宋体" w:hAnsi="宋体" w:eastAsia="宋体" w:cs="宋体"/>
          <w:kern w:val="0"/>
          <w:szCs w:val="21"/>
        </w:rPr>
      </w:pPr>
      <w:r>
        <w:rPr>
          <w:rFonts w:hint="eastAsia" w:ascii="宋体" w:hAnsi="宋体" w:eastAsia="宋体" w:cs="宋体"/>
          <w:kern w:val="0"/>
          <w:szCs w:val="21"/>
        </w:rPr>
        <w:t>[价格单位：（人民币）元]</w:t>
      </w:r>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7326CB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5194FB0B">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年  度</w:t>
            </w:r>
          </w:p>
        </w:tc>
        <w:tc>
          <w:tcPr>
            <w:tcW w:w="1944" w:type="dxa"/>
            <w:vAlign w:val="center"/>
          </w:tcPr>
          <w:p w14:paraId="5B6FAD1C">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总资产（元）</w:t>
            </w:r>
          </w:p>
        </w:tc>
        <w:tc>
          <w:tcPr>
            <w:tcW w:w="1946" w:type="dxa"/>
            <w:vAlign w:val="center"/>
          </w:tcPr>
          <w:p w14:paraId="6650FC63">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净资产（元）</w:t>
            </w:r>
          </w:p>
        </w:tc>
        <w:tc>
          <w:tcPr>
            <w:tcW w:w="2713" w:type="dxa"/>
            <w:vAlign w:val="center"/>
          </w:tcPr>
          <w:p w14:paraId="4BEF4D69">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年营业额（元）</w:t>
            </w:r>
          </w:p>
        </w:tc>
        <w:tc>
          <w:tcPr>
            <w:tcW w:w="2060" w:type="dxa"/>
            <w:vAlign w:val="center"/>
          </w:tcPr>
          <w:p w14:paraId="3679A11E">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年净利润（元）</w:t>
            </w:r>
          </w:p>
        </w:tc>
      </w:tr>
      <w:tr w14:paraId="2A7AFA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269F646">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2021</w:t>
            </w:r>
          </w:p>
        </w:tc>
        <w:tc>
          <w:tcPr>
            <w:tcW w:w="1944" w:type="dxa"/>
            <w:vAlign w:val="center"/>
          </w:tcPr>
          <w:p w14:paraId="2619B7AB">
            <w:pPr>
              <w:autoSpaceDE w:val="0"/>
              <w:autoSpaceDN w:val="0"/>
              <w:adjustRightInd w:val="0"/>
              <w:spacing w:line="360" w:lineRule="auto"/>
              <w:jc w:val="center"/>
              <w:rPr>
                <w:rFonts w:ascii="宋体" w:hAnsi="宋体" w:eastAsia="宋体" w:cs="宋体"/>
                <w:kern w:val="0"/>
                <w:szCs w:val="21"/>
              </w:rPr>
            </w:pPr>
          </w:p>
        </w:tc>
        <w:tc>
          <w:tcPr>
            <w:tcW w:w="1946" w:type="dxa"/>
            <w:vAlign w:val="center"/>
          </w:tcPr>
          <w:p w14:paraId="43A7E59A">
            <w:pPr>
              <w:autoSpaceDE w:val="0"/>
              <w:autoSpaceDN w:val="0"/>
              <w:adjustRightInd w:val="0"/>
              <w:spacing w:line="360" w:lineRule="auto"/>
              <w:jc w:val="center"/>
              <w:rPr>
                <w:rFonts w:ascii="宋体" w:hAnsi="宋体" w:eastAsia="宋体" w:cs="宋体"/>
                <w:kern w:val="0"/>
                <w:szCs w:val="21"/>
              </w:rPr>
            </w:pPr>
          </w:p>
        </w:tc>
        <w:tc>
          <w:tcPr>
            <w:tcW w:w="2713" w:type="dxa"/>
            <w:vAlign w:val="center"/>
          </w:tcPr>
          <w:p w14:paraId="1B200D8E">
            <w:pPr>
              <w:autoSpaceDE w:val="0"/>
              <w:autoSpaceDN w:val="0"/>
              <w:adjustRightInd w:val="0"/>
              <w:spacing w:line="360" w:lineRule="auto"/>
              <w:jc w:val="center"/>
              <w:rPr>
                <w:rFonts w:ascii="宋体" w:hAnsi="宋体" w:eastAsia="宋体" w:cs="宋体"/>
                <w:kern w:val="0"/>
                <w:szCs w:val="21"/>
              </w:rPr>
            </w:pPr>
          </w:p>
        </w:tc>
        <w:tc>
          <w:tcPr>
            <w:tcW w:w="2060" w:type="dxa"/>
            <w:vAlign w:val="center"/>
          </w:tcPr>
          <w:p w14:paraId="37B4B470">
            <w:pPr>
              <w:autoSpaceDE w:val="0"/>
              <w:autoSpaceDN w:val="0"/>
              <w:adjustRightInd w:val="0"/>
              <w:spacing w:line="360" w:lineRule="auto"/>
              <w:jc w:val="center"/>
              <w:rPr>
                <w:rFonts w:ascii="宋体" w:hAnsi="宋体" w:eastAsia="宋体" w:cs="宋体"/>
                <w:kern w:val="0"/>
                <w:szCs w:val="21"/>
              </w:rPr>
            </w:pPr>
          </w:p>
        </w:tc>
      </w:tr>
      <w:tr w14:paraId="3EA52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AF5CEE4">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2022</w:t>
            </w:r>
          </w:p>
        </w:tc>
        <w:tc>
          <w:tcPr>
            <w:tcW w:w="1944" w:type="dxa"/>
            <w:vAlign w:val="center"/>
          </w:tcPr>
          <w:p w14:paraId="530ED0ED">
            <w:pPr>
              <w:autoSpaceDE w:val="0"/>
              <w:autoSpaceDN w:val="0"/>
              <w:adjustRightInd w:val="0"/>
              <w:spacing w:line="360" w:lineRule="auto"/>
              <w:jc w:val="center"/>
              <w:rPr>
                <w:rFonts w:ascii="宋体" w:hAnsi="宋体" w:eastAsia="宋体" w:cs="宋体"/>
                <w:kern w:val="0"/>
                <w:szCs w:val="21"/>
              </w:rPr>
            </w:pPr>
          </w:p>
        </w:tc>
        <w:tc>
          <w:tcPr>
            <w:tcW w:w="1946" w:type="dxa"/>
            <w:vAlign w:val="center"/>
          </w:tcPr>
          <w:p w14:paraId="7A71F49A">
            <w:pPr>
              <w:autoSpaceDE w:val="0"/>
              <w:autoSpaceDN w:val="0"/>
              <w:adjustRightInd w:val="0"/>
              <w:spacing w:line="360" w:lineRule="auto"/>
              <w:jc w:val="center"/>
              <w:rPr>
                <w:rFonts w:ascii="宋体" w:hAnsi="宋体" w:eastAsia="宋体" w:cs="宋体"/>
                <w:kern w:val="0"/>
                <w:szCs w:val="21"/>
              </w:rPr>
            </w:pPr>
          </w:p>
        </w:tc>
        <w:tc>
          <w:tcPr>
            <w:tcW w:w="2713" w:type="dxa"/>
          </w:tcPr>
          <w:p w14:paraId="00C1B65B">
            <w:pPr>
              <w:autoSpaceDE w:val="0"/>
              <w:autoSpaceDN w:val="0"/>
              <w:adjustRightInd w:val="0"/>
              <w:spacing w:line="360" w:lineRule="auto"/>
              <w:jc w:val="center"/>
              <w:rPr>
                <w:rFonts w:ascii="宋体" w:hAnsi="宋体" w:eastAsia="宋体" w:cs="宋体"/>
                <w:kern w:val="0"/>
                <w:szCs w:val="21"/>
              </w:rPr>
            </w:pPr>
          </w:p>
        </w:tc>
        <w:tc>
          <w:tcPr>
            <w:tcW w:w="2060" w:type="dxa"/>
            <w:vAlign w:val="center"/>
          </w:tcPr>
          <w:p w14:paraId="227D5EA8">
            <w:pPr>
              <w:autoSpaceDE w:val="0"/>
              <w:autoSpaceDN w:val="0"/>
              <w:adjustRightInd w:val="0"/>
              <w:spacing w:line="360" w:lineRule="auto"/>
              <w:jc w:val="center"/>
              <w:rPr>
                <w:rFonts w:ascii="宋体" w:hAnsi="宋体" w:eastAsia="宋体" w:cs="宋体"/>
                <w:kern w:val="0"/>
                <w:szCs w:val="21"/>
              </w:rPr>
            </w:pPr>
          </w:p>
        </w:tc>
      </w:tr>
      <w:tr w14:paraId="69715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04474DE">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2023</w:t>
            </w:r>
          </w:p>
        </w:tc>
        <w:tc>
          <w:tcPr>
            <w:tcW w:w="1944" w:type="dxa"/>
            <w:vAlign w:val="center"/>
          </w:tcPr>
          <w:p w14:paraId="3D444B41">
            <w:pPr>
              <w:autoSpaceDE w:val="0"/>
              <w:autoSpaceDN w:val="0"/>
              <w:adjustRightInd w:val="0"/>
              <w:spacing w:line="360" w:lineRule="auto"/>
              <w:jc w:val="center"/>
              <w:rPr>
                <w:rFonts w:ascii="宋体" w:hAnsi="宋体" w:eastAsia="宋体" w:cs="宋体"/>
                <w:kern w:val="0"/>
                <w:szCs w:val="21"/>
              </w:rPr>
            </w:pPr>
          </w:p>
        </w:tc>
        <w:tc>
          <w:tcPr>
            <w:tcW w:w="1946" w:type="dxa"/>
            <w:vAlign w:val="center"/>
          </w:tcPr>
          <w:p w14:paraId="0007D7F5">
            <w:pPr>
              <w:autoSpaceDE w:val="0"/>
              <w:autoSpaceDN w:val="0"/>
              <w:adjustRightInd w:val="0"/>
              <w:spacing w:line="360" w:lineRule="auto"/>
              <w:jc w:val="center"/>
              <w:rPr>
                <w:rFonts w:ascii="宋体" w:hAnsi="宋体" w:eastAsia="宋体" w:cs="宋体"/>
                <w:kern w:val="0"/>
                <w:szCs w:val="21"/>
              </w:rPr>
            </w:pPr>
          </w:p>
        </w:tc>
        <w:tc>
          <w:tcPr>
            <w:tcW w:w="2713" w:type="dxa"/>
          </w:tcPr>
          <w:p w14:paraId="47F46F3A">
            <w:pPr>
              <w:autoSpaceDE w:val="0"/>
              <w:autoSpaceDN w:val="0"/>
              <w:adjustRightInd w:val="0"/>
              <w:spacing w:line="360" w:lineRule="auto"/>
              <w:jc w:val="center"/>
              <w:rPr>
                <w:rFonts w:ascii="宋体" w:hAnsi="宋体" w:eastAsia="宋体" w:cs="宋体"/>
                <w:kern w:val="0"/>
                <w:szCs w:val="21"/>
              </w:rPr>
            </w:pPr>
          </w:p>
        </w:tc>
        <w:tc>
          <w:tcPr>
            <w:tcW w:w="2060" w:type="dxa"/>
            <w:vAlign w:val="center"/>
          </w:tcPr>
          <w:p w14:paraId="075BD7C5">
            <w:pPr>
              <w:autoSpaceDE w:val="0"/>
              <w:autoSpaceDN w:val="0"/>
              <w:adjustRightInd w:val="0"/>
              <w:spacing w:line="360" w:lineRule="auto"/>
              <w:jc w:val="center"/>
              <w:rPr>
                <w:rFonts w:ascii="宋体" w:hAnsi="宋体" w:eastAsia="宋体" w:cs="宋体"/>
                <w:kern w:val="0"/>
                <w:szCs w:val="21"/>
              </w:rPr>
            </w:pPr>
          </w:p>
        </w:tc>
      </w:tr>
      <w:tr w14:paraId="275530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3D1F0B3E">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总计</w:t>
            </w:r>
          </w:p>
        </w:tc>
        <w:tc>
          <w:tcPr>
            <w:tcW w:w="2713" w:type="dxa"/>
          </w:tcPr>
          <w:p w14:paraId="6AFF309F">
            <w:pPr>
              <w:autoSpaceDE w:val="0"/>
              <w:autoSpaceDN w:val="0"/>
              <w:adjustRightInd w:val="0"/>
              <w:spacing w:line="360" w:lineRule="auto"/>
              <w:jc w:val="center"/>
              <w:rPr>
                <w:rFonts w:ascii="宋体" w:hAnsi="宋体" w:eastAsia="宋体" w:cs="宋体"/>
                <w:kern w:val="0"/>
                <w:szCs w:val="21"/>
              </w:rPr>
            </w:pPr>
          </w:p>
        </w:tc>
        <w:tc>
          <w:tcPr>
            <w:tcW w:w="2060" w:type="dxa"/>
            <w:vAlign w:val="center"/>
          </w:tcPr>
          <w:p w14:paraId="5AF94191">
            <w:pPr>
              <w:autoSpaceDE w:val="0"/>
              <w:autoSpaceDN w:val="0"/>
              <w:adjustRightInd w:val="0"/>
              <w:spacing w:line="360" w:lineRule="auto"/>
              <w:jc w:val="center"/>
              <w:rPr>
                <w:rFonts w:ascii="宋体" w:hAnsi="宋体" w:eastAsia="宋体" w:cs="宋体"/>
                <w:kern w:val="0"/>
                <w:szCs w:val="21"/>
              </w:rPr>
            </w:pPr>
          </w:p>
        </w:tc>
      </w:tr>
    </w:tbl>
    <w:p w14:paraId="0A36E82E">
      <w:pPr>
        <w:spacing w:line="360" w:lineRule="auto"/>
        <w:rPr>
          <w:rFonts w:ascii="宋体" w:hAnsi="宋体" w:eastAsia="宋体" w:cs="宋体"/>
          <w:kern w:val="0"/>
          <w:szCs w:val="21"/>
        </w:rPr>
      </w:pPr>
      <w:r>
        <w:rPr>
          <w:rFonts w:hint="eastAsia" w:ascii="宋体" w:hAnsi="宋体" w:eastAsia="宋体" w:cs="宋体"/>
          <w:kern w:val="0"/>
          <w:szCs w:val="21"/>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7775EAD3">
      <w:pPr>
        <w:autoSpaceDE w:val="0"/>
        <w:autoSpaceDN w:val="0"/>
        <w:adjustRightInd w:val="0"/>
        <w:spacing w:line="360" w:lineRule="auto"/>
        <w:ind w:firstLine="5409" w:firstLineChars="2576"/>
        <w:rPr>
          <w:rFonts w:ascii="宋体" w:hAnsi="宋体" w:eastAsia="宋体" w:cs="宋体"/>
          <w:szCs w:val="24"/>
          <w:lang w:val="zh-CN"/>
        </w:rPr>
      </w:pPr>
    </w:p>
    <w:p w14:paraId="01BE90C0">
      <w:pPr>
        <w:autoSpaceDE w:val="0"/>
        <w:autoSpaceDN w:val="0"/>
        <w:adjustRightInd w:val="0"/>
        <w:spacing w:line="360" w:lineRule="auto"/>
        <w:ind w:firstLine="5409" w:firstLineChars="2576"/>
        <w:rPr>
          <w:rFonts w:ascii="宋体" w:hAnsi="宋体" w:eastAsia="宋体" w:cs="宋体"/>
          <w:szCs w:val="24"/>
          <w:lang w:val="zh-CN"/>
        </w:rPr>
      </w:pPr>
    </w:p>
    <w:p w14:paraId="06C3BF0A">
      <w:pPr>
        <w:autoSpaceDE w:val="0"/>
        <w:autoSpaceDN w:val="0"/>
        <w:adjustRightInd w:val="0"/>
        <w:spacing w:line="360" w:lineRule="auto"/>
        <w:ind w:firstLine="5409" w:firstLineChars="2576"/>
        <w:rPr>
          <w:rFonts w:ascii="宋体" w:hAnsi="宋体" w:eastAsia="宋体" w:cs="宋体"/>
          <w:szCs w:val="24"/>
          <w:u w:val="single"/>
        </w:rPr>
      </w:pPr>
      <w:r>
        <w:rPr>
          <w:rFonts w:hint="eastAsia" w:ascii="宋体" w:hAnsi="宋体" w:eastAsia="宋体" w:cs="宋体"/>
          <w:szCs w:val="24"/>
          <w:lang w:val="zh-CN"/>
        </w:rPr>
        <w:t>投标人：（加盖投标人</w:t>
      </w:r>
      <w:r>
        <w:rPr>
          <w:rFonts w:hint="eastAsia" w:ascii="宋体" w:hAnsi="宋体" w:eastAsia="宋体" w:cs="宋体"/>
          <w:szCs w:val="24"/>
        </w:rPr>
        <w:t>法人</w:t>
      </w:r>
      <w:r>
        <w:rPr>
          <w:rFonts w:hint="eastAsia" w:ascii="宋体" w:hAnsi="宋体" w:eastAsia="宋体" w:cs="宋体"/>
          <w:szCs w:val="24"/>
          <w:lang w:val="zh-CN"/>
        </w:rPr>
        <w:t>公章）</w:t>
      </w:r>
    </w:p>
    <w:p w14:paraId="74BD1496">
      <w:pPr>
        <w:autoSpaceDE w:val="0"/>
        <w:autoSpaceDN w:val="0"/>
        <w:adjustRightInd w:val="0"/>
        <w:spacing w:line="360" w:lineRule="auto"/>
        <w:ind w:firstLine="6249" w:firstLineChars="2976"/>
        <w:rPr>
          <w:rFonts w:ascii="宋体" w:hAnsi="宋体" w:eastAsia="宋体" w:cs="宋体"/>
          <w:b/>
          <w:bCs/>
          <w:kern w:val="0"/>
          <w:szCs w:val="21"/>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szCs w:val="24"/>
          <w:lang w:val="zh-CN"/>
        </w:rPr>
        <w:t>日期：</w:t>
      </w:r>
      <w:r>
        <w:rPr>
          <w:rFonts w:hint="eastAsia" w:ascii="宋体" w:hAnsi="宋体" w:eastAsia="宋体" w:cs="宋体"/>
          <w:szCs w:val="24"/>
          <w:u w:val="single"/>
          <w:lang w:val="zh-CN"/>
        </w:rPr>
        <w:t xml:space="preserve">   </w:t>
      </w:r>
      <w:r>
        <w:rPr>
          <w:rFonts w:hint="eastAsia" w:ascii="宋体" w:hAnsi="宋体" w:eastAsia="宋体" w:cs="宋体"/>
          <w:szCs w:val="24"/>
          <w:lang w:val="zh-CN"/>
        </w:rPr>
        <w:t>年</w:t>
      </w:r>
      <w:r>
        <w:rPr>
          <w:rFonts w:hint="eastAsia" w:ascii="宋体" w:hAnsi="宋体" w:eastAsia="宋体" w:cs="宋体"/>
          <w:szCs w:val="24"/>
          <w:u w:val="single"/>
          <w:lang w:val="zh-CN"/>
        </w:rPr>
        <w:t xml:space="preserve">   </w:t>
      </w:r>
      <w:r>
        <w:rPr>
          <w:rFonts w:hint="eastAsia" w:ascii="宋体" w:hAnsi="宋体" w:eastAsia="宋体" w:cs="宋体"/>
          <w:szCs w:val="24"/>
          <w:lang w:val="zh-CN"/>
        </w:rPr>
        <w:t>月</w:t>
      </w:r>
      <w:r>
        <w:rPr>
          <w:rFonts w:hint="eastAsia" w:ascii="宋体" w:hAnsi="宋体" w:eastAsia="宋体" w:cs="宋体"/>
          <w:szCs w:val="24"/>
          <w:u w:val="single"/>
          <w:lang w:val="zh-CN"/>
        </w:rPr>
        <w:t xml:space="preserve">  </w:t>
      </w:r>
      <w:r>
        <w:rPr>
          <w:rFonts w:hint="eastAsia" w:ascii="宋体" w:hAnsi="宋体" w:eastAsia="宋体" w:cs="宋体"/>
          <w:szCs w:val="24"/>
          <w:u w:val="single"/>
        </w:rPr>
        <w:t>日</w:t>
      </w:r>
    </w:p>
    <w:bookmarkEnd w:id="546"/>
    <w:bookmarkEnd w:id="547"/>
    <w:bookmarkEnd w:id="548"/>
    <w:bookmarkEnd w:id="549"/>
    <w:p w14:paraId="5FFB3346">
      <w:pPr>
        <w:tabs>
          <w:tab w:val="left" w:pos="567"/>
        </w:tabs>
        <w:autoSpaceDE w:val="0"/>
        <w:autoSpaceDN w:val="0"/>
        <w:adjustRightInd w:val="0"/>
        <w:spacing w:line="360" w:lineRule="auto"/>
        <w:jc w:val="left"/>
        <w:outlineLvl w:val="2"/>
        <w:rPr>
          <w:rFonts w:ascii="宋体" w:hAnsi="宋体" w:eastAsia="宋体" w:cs="宋体"/>
          <w:b/>
          <w:kern w:val="0"/>
          <w:sz w:val="32"/>
          <w:szCs w:val="32"/>
          <w:lang w:val="zh-CN"/>
        </w:rPr>
      </w:pPr>
      <w:bookmarkStart w:id="550" w:name="_Toc739_WPSOffice_Level2"/>
      <w:bookmarkStart w:id="551" w:name="_Toc142508376"/>
      <w:bookmarkStart w:id="552" w:name="_Toc104991883"/>
      <w:bookmarkStart w:id="553" w:name="_Toc486167716"/>
      <w:bookmarkStart w:id="554" w:name="_Toc20034"/>
      <w:bookmarkStart w:id="555" w:name="_Toc94107217"/>
      <w:bookmarkStart w:id="556" w:name="_Toc102860425"/>
      <w:bookmarkStart w:id="557" w:name="_Toc1977736"/>
      <w:bookmarkStart w:id="558" w:name="_Toc533708130"/>
      <w:bookmarkStart w:id="559" w:name="_Toc169091789"/>
      <w:bookmarkStart w:id="560" w:name="_Toc140596936"/>
      <w:bookmarkStart w:id="561" w:name="_Toc15551"/>
      <w:bookmarkStart w:id="562" w:name="_Toc102860081"/>
      <w:r>
        <w:rPr>
          <w:rFonts w:hint="eastAsia" w:ascii="宋体" w:hAnsi="宋体" w:eastAsia="宋体" w:cs="宋体"/>
          <w:b/>
          <w:kern w:val="0"/>
          <w:sz w:val="32"/>
          <w:szCs w:val="32"/>
        </w:rPr>
        <w:t>八</w:t>
      </w:r>
      <w:r>
        <w:rPr>
          <w:rFonts w:hint="eastAsia" w:ascii="宋体" w:hAnsi="宋体" w:eastAsia="宋体" w:cs="宋体"/>
          <w:b/>
          <w:kern w:val="0"/>
          <w:sz w:val="32"/>
          <w:szCs w:val="32"/>
          <w:lang w:val="zh-CN"/>
        </w:rPr>
        <w:t>、标准化体系认证</w:t>
      </w:r>
    </w:p>
    <w:p w14:paraId="42EAFA7B">
      <w:pPr>
        <w:tabs>
          <w:tab w:val="left" w:pos="567"/>
        </w:tabs>
        <w:wordWrap w:val="0"/>
        <w:adjustRightInd w:val="0"/>
        <w:spacing w:line="360" w:lineRule="auto"/>
        <w:ind w:firstLine="420" w:firstLineChars="200"/>
        <w:jc w:val="left"/>
        <w:outlineLvl w:val="2"/>
        <w:rPr>
          <w:rFonts w:ascii="宋体" w:hAnsi="宋体" w:eastAsia="宋体" w:cs="宋体"/>
          <w:bCs/>
          <w:kern w:val="0"/>
          <w:szCs w:val="21"/>
          <w:lang w:val="zh-CN"/>
        </w:rPr>
      </w:pPr>
      <w:r>
        <w:rPr>
          <w:rFonts w:hint="eastAsia" w:ascii="宋体" w:hAnsi="宋体" w:eastAsia="宋体" w:cs="宋体"/>
          <w:bCs/>
          <w:kern w:val="0"/>
          <w:szCs w:val="21"/>
          <w:lang w:val="zh-CN"/>
        </w:rPr>
        <w:t>备注：投标人应提供上述证书复印件及能显示证书有效状态的全国认证认可信息公共服务平台（http://cx.cnca.cn/)查询结果凭证{凭证界面需显示有“全国认证认可信息公共服务平台”或“认证证书（需显示网址cx.cnca.cn）”}。</w:t>
      </w:r>
    </w:p>
    <w:p w14:paraId="4B980E02">
      <w:pPr>
        <w:pageBreakBefore/>
        <w:tabs>
          <w:tab w:val="left" w:pos="567"/>
        </w:tabs>
        <w:autoSpaceDE w:val="0"/>
        <w:autoSpaceDN w:val="0"/>
        <w:adjustRightInd w:val="0"/>
        <w:spacing w:line="360" w:lineRule="auto"/>
        <w:jc w:val="left"/>
        <w:outlineLvl w:val="2"/>
        <w:rPr>
          <w:rFonts w:ascii="宋体" w:hAnsi="宋体" w:eastAsia="宋体" w:cs="宋体"/>
          <w:b/>
          <w:kern w:val="0"/>
          <w:sz w:val="32"/>
          <w:szCs w:val="32"/>
          <w:lang w:val="zh-CN"/>
        </w:rPr>
      </w:pPr>
      <w:r>
        <w:rPr>
          <w:rFonts w:hint="eastAsia" w:ascii="宋体" w:hAnsi="宋体" w:eastAsia="宋体" w:cs="宋体"/>
          <w:b/>
          <w:kern w:val="0"/>
          <w:sz w:val="32"/>
          <w:szCs w:val="32"/>
        </w:rPr>
        <w:t>九、</w:t>
      </w:r>
      <w:r>
        <w:rPr>
          <w:rFonts w:hint="eastAsia" w:ascii="宋体" w:hAnsi="宋体" w:eastAsia="宋体" w:cs="宋体"/>
          <w:b/>
          <w:kern w:val="0"/>
          <w:sz w:val="32"/>
          <w:szCs w:val="32"/>
          <w:lang w:val="zh-CN"/>
        </w:rPr>
        <w:t>合同条款偏离表格式</w:t>
      </w:r>
      <w:bookmarkEnd w:id="550"/>
      <w:bookmarkEnd w:id="551"/>
      <w:bookmarkEnd w:id="552"/>
      <w:bookmarkEnd w:id="553"/>
      <w:bookmarkEnd w:id="554"/>
      <w:bookmarkEnd w:id="555"/>
      <w:bookmarkEnd w:id="556"/>
      <w:bookmarkEnd w:id="557"/>
      <w:bookmarkEnd w:id="558"/>
      <w:bookmarkEnd w:id="559"/>
      <w:bookmarkEnd w:id="560"/>
      <w:bookmarkEnd w:id="561"/>
      <w:bookmarkEnd w:id="562"/>
    </w:p>
    <w:p w14:paraId="235E4DF3">
      <w:pPr>
        <w:autoSpaceDE w:val="0"/>
        <w:autoSpaceDN w:val="0"/>
        <w:adjustRightInd w:val="0"/>
        <w:spacing w:line="360" w:lineRule="auto"/>
        <w:jc w:val="center"/>
        <w:rPr>
          <w:rFonts w:ascii="宋体" w:hAnsi="宋体" w:eastAsia="宋体" w:cs="宋体"/>
          <w:b/>
          <w:bCs/>
          <w:kern w:val="0"/>
          <w:sz w:val="28"/>
          <w:szCs w:val="30"/>
          <w:lang w:val="zh-CN"/>
        </w:rPr>
      </w:pPr>
      <w:bookmarkStart w:id="563" w:name="_Toc26412_WPSOffice_Level3"/>
      <w:r>
        <w:rPr>
          <w:rFonts w:hint="eastAsia" w:ascii="宋体" w:hAnsi="宋体" w:eastAsia="宋体" w:cs="宋体"/>
          <w:b/>
          <w:bCs/>
          <w:kern w:val="0"/>
          <w:sz w:val="28"/>
          <w:szCs w:val="30"/>
          <w:lang w:val="zh-CN"/>
        </w:rPr>
        <w:t>东莞市水务集团管网有限公司2024-2025年运维维修工器具类物资采购项目合同条款偏离表</w:t>
      </w:r>
      <w:bookmarkEnd w:id="563"/>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5F08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73E13A57">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序号</w:t>
            </w:r>
          </w:p>
        </w:tc>
        <w:tc>
          <w:tcPr>
            <w:tcW w:w="4480" w:type="dxa"/>
            <w:gridSpan w:val="2"/>
            <w:vAlign w:val="center"/>
          </w:tcPr>
          <w:p w14:paraId="22881E5C">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招标文件要求</w:t>
            </w:r>
          </w:p>
        </w:tc>
        <w:tc>
          <w:tcPr>
            <w:tcW w:w="4870" w:type="dxa"/>
            <w:gridSpan w:val="2"/>
            <w:vAlign w:val="center"/>
          </w:tcPr>
          <w:p w14:paraId="5B01618C">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投标文件内容</w:t>
            </w:r>
          </w:p>
        </w:tc>
      </w:tr>
      <w:tr w14:paraId="4078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56958F6D">
            <w:pPr>
              <w:autoSpaceDE w:val="0"/>
              <w:autoSpaceDN w:val="0"/>
              <w:adjustRightInd w:val="0"/>
              <w:spacing w:line="400" w:lineRule="exact"/>
              <w:jc w:val="center"/>
              <w:rPr>
                <w:rFonts w:ascii="宋体" w:hAnsi="宋体" w:eastAsia="宋体" w:cs="宋体"/>
                <w:kern w:val="0"/>
                <w:szCs w:val="21"/>
              </w:rPr>
            </w:pPr>
          </w:p>
        </w:tc>
        <w:tc>
          <w:tcPr>
            <w:tcW w:w="1425" w:type="dxa"/>
            <w:vAlign w:val="center"/>
          </w:tcPr>
          <w:p w14:paraId="42AC3671">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条款号</w:t>
            </w:r>
          </w:p>
        </w:tc>
        <w:tc>
          <w:tcPr>
            <w:tcW w:w="3055" w:type="dxa"/>
            <w:vAlign w:val="center"/>
          </w:tcPr>
          <w:p w14:paraId="63B171D4">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简要内容</w:t>
            </w:r>
          </w:p>
        </w:tc>
        <w:tc>
          <w:tcPr>
            <w:tcW w:w="1346" w:type="dxa"/>
            <w:vAlign w:val="center"/>
          </w:tcPr>
          <w:p w14:paraId="2968B79F">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偏离情况</w:t>
            </w:r>
          </w:p>
        </w:tc>
        <w:tc>
          <w:tcPr>
            <w:tcW w:w="3524" w:type="dxa"/>
            <w:vAlign w:val="center"/>
          </w:tcPr>
          <w:p w14:paraId="31590DED">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具体偏离内容</w:t>
            </w:r>
          </w:p>
        </w:tc>
      </w:tr>
      <w:tr w14:paraId="7EFB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AC9DEB6">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w:t>
            </w:r>
          </w:p>
        </w:tc>
        <w:tc>
          <w:tcPr>
            <w:tcW w:w="1425" w:type="dxa"/>
            <w:vAlign w:val="center"/>
          </w:tcPr>
          <w:p w14:paraId="0D71CE6D">
            <w:pPr>
              <w:autoSpaceDE w:val="0"/>
              <w:autoSpaceDN w:val="0"/>
              <w:adjustRightInd w:val="0"/>
              <w:spacing w:line="400" w:lineRule="exact"/>
              <w:jc w:val="center"/>
              <w:rPr>
                <w:rFonts w:ascii="宋体" w:hAnsi="宋体" w:eastAsia="宋体" w:cs="宋体"/>
                <w:bCs/>
                <w:kern w:val="0"/>
                <w:szCs w:val="21"/>
              </w:rPr>
            </w:pPr>
            <w:r>
              <w:rPr>
                <w:rFonts w:ascii="宋体" w:hAnsi="宋体" w:eastAsia="宋体" w:cs="宋体"/>
                <w:bCs/>
                <w:szCs w:val="21"/>
              </w:rPr>
              <w:t>第一条</w:t>
            </w:r>
          </w:p>
        </w:tc>
        <w:tc>
          <w:tcPr>
            <w:tcW w:w="3055" w:type="dxa"/>
            <w:vAlign w:val="center"/>
          </w:tcPr>
          <w:p w14:paraId="6208EB0F">
            <w:pPr>
              <w:autoSpaceDE w:val="0"/>
              <w:autoSpaceDN w:val="0"/>
              <w:adjustRightInd w:val="0"/>
              <w:spacing w:line="400" w:lineRule="exact"/>
              <w:jc w:val="center"/>
              <w:rPr>
                <w:rFonts w:ascii="宋体" w:hAnsi="宋体" w:eastAsia="宋体" w:cs="Times New Roman"/>
                <w:bCs/>
                <w:kern w:val="0"/>
                <w:szCs w:val="21"/>
              </w:rPr>
            </w:pPr>
            <w:r>
              <w:rPr>
                <w:rFonts w:hint="eastAsia" w:ascii="宋体" w:hAnsi="宋体" w:eastAsia="宋体" w:cs="宋体"/>
                <w:bCs/>
                <w:szCs w:val="21"/>
              </w:rPr>
              <w:t>供货资格及范围</w:t>
            </w:r>
          </w:p>
        </w:tc>
        <w:tc>
          <w:tcPr>
            <w:tcW w:w="1346" w:type="dxa"/>
            <w:vAlign w:val="center"/>
          </w:tcPr>
          <w:p w14:paraId="0B2E98E3">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15ABE84D">
            <w:pPr>
              <w:autoSpaceDE w:val="0"/>
              <w:autoSpaceDN w:val="0"/>
              <w:adjustRightInd w:val="0"/>
              <w:spacing w:line="400" w:lineRule="exact"/>
              <w:jc w:val="center"/>
              <w:rPr>
                <w:rFonts w:ascii="宋体" w:hAnsi="宋体" w:eastAsia="宋体" w:cs="宋体"/>
                <w:kern w:val="0"/>
                <w:szCs w:val="21"/>
              </w:rPr>
            </w:pPr>
          </w:p>
        </w:tc>
      </w:tr>
      <w:tr w14:paraId="5FF8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3B9AD40">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2</w:t>
            </w:r>
          </w:p>
        </w:tc>
        <w:tc>
          <w:tcPr>
            <w:tcW w:w="1425" w:type="dxa"/>
            <w:vAlign w:val="center"/>
          </w:tcPr>
          <w:p w14:paraId="55383EB3">
            <w:pPr>
              <w:autoSpaceDE w:val="0"/>
              <w:autoSpaceDN w:val="0"/>
              <w:adjustRightInd w:val="0"/>
              <w:spacing w:line="400" w:lineRule="exact"/>
              <w:jc w:val="center"/>
              <w:rPr>
                <w:rFonts w:ascii="宋体" w:hAnsi="宋体" w:eastAsia="宋体" w:cs="宋体"/>
                <w:bCs/>
                <w:kern w:val="0"/>
                <w:szCs w:val="21"/>
              </w:rPr>
            </w:pPr>
            <w:r>
              <w:rPr>
                <w:rFonts w:ascii="宋体" w:hAnsi="宋体" w:eastAsia="宋体" w:cs="宋体"/>
                <w:bCs/>
                <w:szCs w:val="21"/>
              </w:rPr>
              <w:t>第二条</w:t>
            </w:r>
          </w:p>
        </w:tc>
        <w:tc>
          <w:tcPr>
            <w:tcW w:w="3055" w:type="dxa"/>
            <w:vAlign w:val="center"/>
          </w:tcPr>
          <w:p w14:paraId="69CA39AF">
            <w:pPr>
              <w:autoSpaceDE w:val="0"/>
              <w:autoSpaceDN w:val="0"/>
              <w:adjustRightInd w:val="0"/>
              <w:spacing w:line="400" w:lineRule="exact"/>
              <w:jc w:val="center"/>
              <w:rPr>
                <w:rFonts w:ascii="宋体" w:hAnsi="宋体" w:eastAsia="宋体" w:cs="Times New Roman"/>
                <w:bCs/>
                <w:kern w:val="0"/>
                <w:szCs w:val="21"/>
              </w:rPr>
            </w:pPr>
            <w:r>
              <w:rPr>
                <w:rFonts w:hint="eastAsia" w:ascii="宋体" w:hAnsi="宋体" w:eastAsia="宋体" w:cs="宋体"/>
                <w:bCs/>
                <w:szCs w:val="21"/>
              </w:rPr>
              <w:t>合同供货期</w:t>
            </w:r>
          </w:p>
        </w:tc>
        <w:tc>
          <w:tcPr>
            <w:tcW w:w="1346" w:type="dxa"/>
            <w:vAlign w:val="center"/>
          </w:tcPr>
          <w:p w14:paraId="0E13D48E">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29CE073B">
            <w:pPr>
              <w:autoSpaceDE w:val="0"/>
              <w:autoSpaceDN w:val="0"/>
              <w:adjustRightInd w:val="0"/>
              <w:spacing w:line="400" w:lineRule="exact"/>
              <w:jc w:val="center"/>
              <w:rPr>
                <w:rFonts w:ascii="宋体" w:hAnsi="宋体" w:eastAsia="宋体" w:cs="宋体"/>
                <w:kern w:val="0"/>
                <w:szCs w:val="21"/>
              </w:rPr>
            </w:pPr>
          </w:p>
        </w:tc>
      </w:tr>
      <w:tr w14:paraId="6738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ECBB685">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3</w:t>
            </w:r>
          </w:p>
        </w:tc>
        <w:tc>
          <w:tcPr>
            <w:tcW w:w="1425" w:type="dxa"/>
            <w:vAlign w:val="center"/>
          </w:tcPr>
          <w:p w14:paraId="7825DD03">
            <w:pPr>
              <w:autoSpaceDE w:val="0"/>
              <w:autoSpaceDN w:val="0"/>
              <w:adjustRightInd w:val="0"/>
              <w:spacing w:line="400" w:lineRule="exact"/>
              <w:jc w:val="center"/>
              <w:rPr>
                <w:rFonts w:ascii="宋体" w:hAnsi="宋体" w:eastAsia="宋体" w:cs="宋体"/>
                <w:bCs/>
                <w:kern w:val="0"/>
                <w:szCs w:val="21"/>
              </w:rPr>
            </w:pPr>
            <w:r>
              <w:rPr>
                <w:rFonts w:ascii="宋体" w:hAnsi="宋体" w:eastAsia="宋体" w:cs="宋体"/>
                <w:bCs/>
                <w:szCs w:val="21"/>
              </w:rPr>
              <w:t>第三条</w:t>
            </w:r>
          </w:p>
        </w:tc>
        <w:tc>
          <w:tcPr>
            <w:tcW w:w="3055" w:type="dxa"/>
            <w:vAlign w:val="center"/>
          </w:tcPr>
          <w:p w14:paraId="5F9CADFB">
            <w:pPr>
              <w:autoSpaceDE w:val="0"/>
              <w:autoSpaceDN w:val="0"/>
              <w:adjustRightInd w:val="0"/>
              <w:spacing w:line="400" w:lineRule="exact"/>
              <w:jc w:val="center"/>
              <w:rPr>
                <w:rFonts w:ascii="宋体" w:hAnsi="宋体" w:eastAsia="宋体" w:cs="Times New Roman"/>
                <w:bCs/>
                <w:kern w:val="0"/>
                <w:szCs w:val="21"/>
              </w:rPr>
            </w:pPr>
            <w:r>
              <w:rPr>
                <w:rFonts w:hint="eastAsia" w:ascii="宋体" w:hAnsi="宋体" w:eastAsia="宋体" w:cs="宋体"/>
                <w:bCs/>
                <w:szCs w:val="21"/>
              </w:rPr>
              <w:t>货物质量要求</w:t>
            </w:r>
          </w:p>
        </w:tc>
        <w:tc>
          <w:tcPr>
            <w:tcW w:w="1346" w:type="dxa"/>
            <w:vAlign w:val="center"/>
          </w:tcPr>
          <w:p w14:paraId="18CB539F">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4B53C1A5">
            <w:pPr>
              <w:autoSpaceDE w:val="0"/>
              <w:autoSpaceDN w:val="0"/>
              <w:adjustRightInd w:val="0"/>
              <w:spacing w:line="400" w:lineRule="exact"/>
              <w:jc w:val="center"/>
              <w:rPr>
                <w:rFonts w:ascii="宋体" w:hAnsi="宋体" w:eastAsia="宋体" w:cs="宋体"/>
                <w:kern w:val="0"/>
                <w:szCs w:val="21"/>
              </w:rPr>
            </w:pPr>
          </w:p>
        </w:tc>
      </w:tr>
      <w:tr w14:paraId="0B7B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3EB8574">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4</w:t>
            </w:r>
          </w:p>
        </w:tc>
        <w:tc>
          <w:tcPr>
            <w:tcW w:w="1425" w:type="dxa"/>
            <w:vAlign w:val="center"/>
          </w:tcPr>
          <w:p w14:paraId="7D6B6F4E">
            <w:pPr>
              <w:autoSpaceDE w:val="0"/>
              <w:autoSpaceDN w:val="0"/>
              <w:adjustRightInd w:val="0"/>
              <w:spacing w:line="400" w:lineRule="exact"/>
              <w:jc w:val="center"/>
              <w:rPr>
                <w:rFonts w:ascii="宋体" w:hAnsi="宋体" w:eastAsia="宋体" w:cs="宋体"/>
                <w:bCs/>
                <w:kern w:val="0"/>
                <w:szCs w:val="21"/>
              </w:rPr>
            </w:pPr>
            <w:r>
              <w:rPr>
                <w:rFonts w:ascii="宋体" w:hAnsi="宋体" w:eastAsia="宋体" w:cs="宋体"/>
                <w:bCs/>
                <w:szCs w:val="21"/>
              </w:rPr>
              <w:t>第四条</w:t>
            </w:r>
          </w:p>
        </w:tc>
        <w:tc>
          <w:tcPr>
            <w:tcW w:w="3055" w:type="dxa"/>
            <w:vAlign w:val="center"/>
          </w:tcPr>
          <w:p w14:paraId="1D99FE12">
            <w:pPr>
              <w:autoSpaceDE w:val="0"/>
              <w:autoSpaceDN w:val="0"/>
              <w:adjustRightInd w:val="0"/>
              <w:spacing w:line="400" w:lineRule="exact"/>
              <w:jc w:val="center"/>
              <w:rPr>
                <w:rFonts w:ascii="宋体" w:hAnsi="宋体" w:eastAsia="宋体" w:cs="Times New Roman"/>
                <w:bCs/>
                <w:kern w:val="0"/>
                <w:szCs w:val="21"/>
              </w:rPr>
            </w:pPr>
            <w:r>
              <w:rPr>
                <w:rFonts w:hint="eastAsia" w:ascii="宋体" w:hAnsi="宋体" w:eastAsia="宋体" w:cs="宋体"/>
                <w:bCs/>
                <w:szCs w:val="21"/>
              </w:rPr>
              <w:t>交货约定</w:t>
            </w:r>
          </w:p>
        </w:tc>
        <w:tc>
          <w:tcPr>
            <w:tcW w:w="1346" w:type="dxa"/>
            <w:vAlign w:val="center"/>
          </w:tcPr>
          <w:p w14:paraId="37B4C065">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2C45C3F3">
            <w:pPr>
              <w:autoSpaceDE w:val="0"/>
              <w:autoSpaceDN w:val="0"/>
              <w:adjustRightInd w:val="0"/>
              <w:spacing w:line="400" w:lineRule="exact"/>
              <w:jc w:val="center"/>
              <w:rPr>
                <w:rFonts w:ascii="宋体" w:hAnsi="宋体" w:eastAsia="宋体" w:cs="宋体"/>
                <w:kern w:val="0"/>
                <w:szCs w:val="21"/>
              </w:rPr>
            </w:pPr>
          </w:p>
        </w:tc>
      </w:tr>
      <w:tr w14:paraId="13E95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B78EED6">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5</w:t>
            </w:r>
          </w:p>
        </w:tc>
        <w:tc>
          <w:tcPr>
            <w:tcW w:w="1425" w:type="dxa"/>
            <w:vAlign w:val="center"/>
          </w:tcPr>
          <w:p w14:paraId="396F2E55">
            <w:pPr>
              <w:autoSpaceDE w:val="0"/>
              <w:autoSpaceDN w:val="0"/>
              <w:adjustRightInd w:val="0"/>
              <w:spacing w:line="400" w:lineRule="exact"/>
              <w:jc w:val="center"/>
              <w:rPr>
                <w:rFonts w:ascii="宋体" w:hAnsi="宋体" w:eastAsia="宋体" w:cs="宋体"/>
                <w:bCs/>
                <w:kern w:val="0"/>
                <w:szCs w:val="21"/>
              </w:rPr>
            </w:pPr>
            <w:r>
              <w:rPr>
                <w:rFonts w:hint="eastAsia" w:ascii="宋体" w:hAnsi="宋体" w:eastAsia="宋体" w:cs="宋体"/>
                <w:bCs/>
                <w:szCs w:val="21"/>
              </w:rPr>
              <w:t>第五条</w:t>
            </w:r>
          </w:p>
        </w:tc>
        <w:tc>
          <w:tcPr>
            <w:tcW w:w="3055" w:type="dxa"/>
            <w:vAlign w:val="center"/>
          </w:tcPr>
          <w:p w14:paraId="79513B42">
            <w:pPr>
              <w:autoSpaceDE w:val="0"/>
              <w:autoSpaceDN w:val="0"/>
              <w:adjustRightInd w:val="0"/>
              <w:spacing w:line="400" w:lineRule="exact"/>
              <w:jc w:val="center"/>
              <w:rPr>
                <w:rFonts w:ascii="宋体" w:hAnsi="宋体" w:eastAsia="宋体" w:cs="Times New Roman"/>
                <w:bCs/>
                <w:kern w:val="0"/>
                <w:szCs w:val="21"/>
              </w:rPr>
            </w:pPr>
            <w:r>
              <w:rPr>
                <w:rFonts w:hint="eastAsia" w:ascii="宋体" w:hAnsi="宋体" w:eastAsia="宋体" w:cs="宋体"/>
                <w:bCs/>
                <w:szCs w:val="21"/>
              </w:rPr>
              <w:t>验收要求</w:t>
            </w:r>
          </w:p>
        </w:tc>
        <w:tc>
          <w:tcPr>
            <w:tcW w:w="1346" w:type="dxa"/>
            <w:vAlign w:val="center"/>
          </w:tcPr>
          <w:p w14:paraId="3C5B3EA6">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137F40E5">
            <w:pPr>
              <w:autoSpaceDE w:val="0"/>
              <w:autoSpaceDN w:val="0"/>
              <w:adjustRightInd w:val="0"/>
              <w:spacing w:line="400" w:lineRule="exact"/>
              <w:jc w:val="center"/>
              <w:rPr>
                <w:rFonts w:ascii="宋体" w:hAnsi="宋体" w:eastAsia="宋体" w:cs="宋体"/>
                <w:kern w:val="0"/>
                <w:szCs w:val="21"/>
              </w:rPr>
            </w:pPr>
          </w:p>
        </w:tc>
      </w:tr>
      <w:tr w14:paraId="2CE1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A745DD4">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6</w:t>
            </w:r>
          </w:p>
        </w:tc>
        <w:tc>
          <w:tcPr>
            <w:tcW w:w="1425" w:type="dxa"/>
            <w:vAlign w:val="center"/>
          </w:tcPr>
          <w:p w14:paraId="5D408659">
            <w:pPr>
              <w:autoSpaceDE w:val="0"/>
              <w:autoSpaceDN w:val="0"/>
              <w:adjustRightInd w:val="0"/>
              <w:spacing w:line="400" w:lineRule="exact"/>
              <w:jc w:val="center"/>
              <w:rPr>
                <w:rFonts w:ascii="宋体" w:hAnsi="宋体" w:eastAsia="宋体" w:cs="宋体"/>
                <w:bCs/>
                <w:kern w:val="0"/>
                <w:szCs w:val="21"/>
              </w:rPr>
            </w:pPr>
            <w:r>
              <w:rPr>
                <w:rFonts w:hint="eastAsia" w:ascii="宋体" w:hAnsi="宋体" w:eastAsia="宋体" w:cs="宋体"/>
                <w:bCs/>
                <w:szCs w:val="21"/>
              </w:rPr>
              <w:t>第六条</w:t>
            </w:r>
          </w:p>
        </w:tc>
        <w:tc>
          <w:tcPr>
            <w:tcW w:w="3055" w:type="dxa"/>
            <w:vAlign w:val="center"/>
          </w:tcPr>
          <w:p w14:paraId="0F6EF9BF">
            <w:pPr>
              <w:autoSpaceDE w:val="0"/>
              <w:autoSpaceDN w:val="0"/>
              <w:adjustRightInd w:val="0"/>
              <w:spacing w:line="400" w:lineRule="exact"/>
              <w:jc w:val="center"/>
              <w:rPr>
                <w:rFonts w:ascii="宋体" w:hAnsi="宋体" w:eastAsia="宋体" w:cs="Times New Roman"/>
                <w:bCs/>
                <w:kern w:val="0"/>
                <w:szCs w:val="21"/>
              </w:rPr>
            </w:pPr>
            <w:r>
              <w:rPr>
                <w:rFonts w:hint="eastAsia" w:ascii="宋体" w:hAnsi="宋体" w:eastAsia="宋体" w:cs="宋体"/>
                <w:bCs/>
                <w:szCs w:val="21"/>
              </w:rPr>
              <w:t>综合单价、暂定合同价及付款方式</w:t>
            </w:r>
          </w:p>
        </w:tc>
        <w:tc>
          <w:tcPr>
            <w:tcW w:w="1346" w:type="dxa"/>
            <w:vAlign w:val="center"/>
          </w:tcPr>
          <w:p w14:paraId="2F6FE011">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71F3B12F">
            <w:pPr>
              <w:autoSpaceDE w:val="0"/>
              <w:autoSpaceDN w:val="0"/>
              <w:adjustRightInd w:val="0"/>
              <w:spacing w:line="400" w:lineRule="exact"/>
              <w:jc w:val="center"/>
              <w:rPr>
                <w:rFonts w:ascii="宋体" w:hAnsi="宋体" w:eastAsia="宋体" w:cs="宋体"/>
                <w:kern w:val="0"/>
                <w:szCs w:val="21"/>
              </w:rPr>
            </w:pPr>
          </w:p>
        </w:tc>
      </w:tr>
      <w:tr w14:paraId="1004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7F0FC69">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7</w:t>
            </w:r>
          </w:p>
        </w:tc>
        <w:tc>
          <w:tcPr>
            <w:tcW w:w="1425" w:type="dxa"/>
            <w:vAlign w:val="center"/>
          </w:tcPr>
          <w:p w14:paraId="5310214F">
            <w:pPr>
              <w:autoSpaceDE w:val="0"/>
              <w:autoSpaceDN w:val="0"/>
              <w:adjustRightInd w:val="0"/>
              <w:spacing w:line="400" w:lineRule="exact"/>
              <w:jc w:val="center"/>
              <w:rPr>
                <w:rFonts w:ascii="宋体" w:hAnsi="宋体" w:eastAsia="宋体" w:cs="宋体"/>
                <w:bCs/>
                <w:kern w:val="0"/>
                <w:szCs w:val="21"/>
              </w:rPr>
            </w:pPr>
            <w:r>
              <w:rPr>
                <w:rFonts w:hint="eastAsia" w:ascii="宋体" w:hAnsi="宋体" w:eastAsia="宋体" w:cs="宋体"/>
                <w:bCs/>
                <w:szCs w:val="21"/>
              </w:rPr>
              <w:t>第七条</w:t>
            </w:r>
          </w:p>
        </w:tc>
        <w:tc>
          <w:tcPr>
            <w:tcW w:w="3055" w:type="dxa"/>
            <w:vAlign w:val="center"/>
          </w:tcPr>
          <w:p w14:paraId="2CDAB362">
            <w:pPr>
              <w:autoSpaceDE w:val="0"/>
              <w:autoSpaceDN w:val="0"/>
              <w:adjustRightInd w:val="0"/>
              <w:spacing w:line="400" w:lineRule="exact"/>
              <w:jc w:val="center"/>
              <w:rPr>
                <w:rFonts w:ascii="宋体" w:hAnsi="宋体" w:eastAsia="宋体" w:cs="Times New Roman"/>
                <w:bCs/>
                <w:kern w:val="0"/>
                <w:szCs w:val="21"/>
              </w:rPr>
            </w:pPr>
            <w:r>
              <w:rPr>
                <w:rFonts w:hint="eastAsia" w:ascii="宋体" w:hAnsi="宋体" w:eastAsia="宋体" w:cs="宋体"/>
                <w:bCs/>
                <w:szCs w:val="21"/>
              </w:rPr>
              <w:t>质保及售后要求</w:t>
            </w:r>
          </w:p>
        </w:tc>
        <w:tc>
          <w:tcPr>
            <w:tcW w:w="1346" w:type="dxa"/>
            <w:vAlign w:val="center"/>
          </w:tcPr>
          <w:p w14:paraId="5D208EB7">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450FF3B2">
            <w:pPr>
              <w:autoSpaceDE w:val="0"/>
              <w:autoSpaceDN w:val="0"/>
              <w:adjustRightInd w:val="0"/>
              <w:spacing w:line="400" w:lineRule="exact"/>
              <w:jc w:val="center"/>
              <w:rPr>
                <w:rFonts w:ascii="宋体" w:hAnsi="宋体" w:eastAsia="宋体" w:cs="宋体"/>
                <w:kern w:val="0"/>
                <w:szCs w:val="21"/>
              </w:rPr>
            </w:pPr>
          </w:p>
        </w:tc>
      </w:tr>
      <w:tr w14:paraId="2F55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5F02125">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8</w:t>
            </w:r>
          </w:p>
        </w:tc>
        <w:tc>
          <w:tcPr>
            <w:tcW w:w="1425" w:type="dxa"/>
            <w:vAlign w:val="center"/>
          </w:tcPr>
          <w:p w14:paraId="08345878">
            <w:pPr>
              <w:autoSpaceDE w:val="0"/>
              <w:autoSpaceDN w:val="0"/>
              <w:adjustRightInd w:val="0"/>
              <w:spacing w:line="400" w:lineRule="exact"/>
              <w:jc w:val="center"/>
              <w:rPr>
                <w:rFonts w:ascii="宋体" w:hAnsi="宋体" w:eastAsia="宋体" w:cs="宋体"/>
                <w:bCs/>
                <w:kern w:val="0"/>
                <w:szCs w:val="21"/>
              </w:rPr>
            </w:pPr>
            <w:r>
              <w:rPr>
                <w:rFonts w:hint="eastAsia" w:ascii="宋体" w:hAnsi="宋体" w:eastAsia="宋体" w:cs="宋体"/>
                <w:bCs/>
                <w:szCs w:val="21"/>
              </w:rPr>
              <w:t>第八条</w:t>
            </w:r>
          </w:p>
        </w:tc>
        <w:tc>
          <w:tcPr>
            <w:tcW w:w="3055" w:type="dxa"/>
            <w:vAlign w:val="center"/>
          </w:tcPr>
          <w:p w14:paraId="5B32A6C5">
            <w:pPr>
              <w:autoSpaceDE w:val="0"/>
              <w:autoSpaceDN w:val="0"/>
              <w:adjustRightInd w:val="0"/>
              <w:spacing w:line="400" w:lineRule="exact"/>
              <w:jc w:val="center"/>
              <w:rPr>
                <w:rFonts w:ascii="宋体" w:hAnsi="宋体" w:eastAsia="宋体" w:cs="Times New Roman"/>
                <w:bCs/>
                <w:kern w:val="0"/>
                <w:szCs w:val="21"/>
              </w:rPr>
            </w:pPr>
            <w:r>
              <w:rPr>
                <w:rFonts w:hint="eastAsia" w:ascii="宋体" w:hAnsi="宋体" w:eastAsia="宋体" w:cs="宋体"/>
                <w:bCs/>
                <w:szCs w:val="21"/>
              </w:rPr>
              <w:t>履约担保</w:t>
            </w:r>
          </w:p>
        </w:tc>
        <w:tc>
          <w:tcPr>
            <w:tcW w:w="1346" w:type="dxa"/>
            <w:vAlign w:val="center"/>
          </w:tcPr>
          <w:p w14:paraId="4134AFBA">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1D465C72">
            <w:pPr>
              <w:autoSpaceDE w:val="0"/>
              <w:autoSpaceDN w:val="0"/>
              <w:adjustRightInd w:val="0"/>
              <w:spacing w:line="400" w:lineRule="exact"/>
              <w:jc w:val="center"/>
              <w:rPr>
                <w:rFonts w:ascii="宋体" w:hAnsi="宋体" w:eastAsia="宋体" w:cs="宋体"/>
                <w:kern w:val="0"/>
                <w:szCs w:val="21"/>
              </w:rPr>
            </w:pPr>
          </w:p>
        </w:tc>
      </w:tr>
      <w:tr w14:paraId="2BC5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6A394EA">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9</w:t>
            </w:r>
          </w:p>
        </w:tc>
        <w:tc>
          <w:tcPr>
            <w:tcW w:w="1425" w:type="dxa"/>
            <w:vAlign w:val="center"/>
          </w:tcPr>
          <w:p w14:paraId="7C94CD0A">
            <w:pPr>
              <w:autoSpaceDE w:val="0"/>
              <w:autoSpaceDN w:val="0"/>
              <w:adjustRightInd w:val="0"/>
              <w:spacing w:line="400" w:lineRule="exact"/>
              <w:jc w:val="center"/>
              <w:rPr>
                <w:rFonts w:ascii="宋体" w:hAnsi="宋体" w:eastAsia="宋体" w:cs="宋体"/>
                <w:bCs/>
                <w:kern w:val="0"/>
                <w:szCs w:val="21"/>
              </w:rPr>
            </w:pPr>
            <w:r>
              <w:rPr>
                <w:rFonts w:hint="eastAsia" w:ascii="宋体" w:hAnsi="宋体" w:eastAsia="宋体" w:cs="宋体"/>
                <w:bCs/>
                <w:szCs w:val="21"/>
              </w:rPr>
              <w:t>第九条</w:t>
            </w:r>
          </w:p>
        </w:tc>
        <w:tc>
          <w:tcPr>
            <w:tcW w:w="3055" w:type="dxa"/>
            <w:vAlign w:val="center"/>
          </w:tcPr>
          <w:p w14:paraId="738AF888">
            <w:pPr>
              <w:autoSpaceDE w:val="0"/>
              <w:autoSpaceDN w:val="0"/>
              <w:adjustRightInd w:val="0"/>
              <w:spacing w:line="400" w:lineRule="exact"/>
              <w:jc w:val="center"/>
              <w:rPr>
                <w:rFonts w:ascii="宋体" w:hAnsi="宋体" w:eastAsia="宋体" w:cs="Times New Roman"/>
                <w:bCs/>
                <w:kern w:val="0"/>
                <w:szCs w:val="21"/>
              </w:rPr>
            </w:pPr>
            <w:r>
              <w:rPr>
                <w:rFonts w:hint="eastAsia" w:ascii="宋体" w:hAnsi="宋体" w:eastAsia="宋体" w:cs="宋体"/>
                <w:bCs/>
                <w:szCs w:val="21"/>
              </w:rPr>
              <w:t>违约责任</w:t>
            </w:r>
          </w:p>
        </w:tc>
        <w:tc>
          <w:tcPr>
            <w:tcW w:w="1346" w:type="dxa"/>
            <w:vAlign w:val="center"/>
          </w:tcPr>
          <w:p w14:paraId="356D7C02">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443B2348">
            <w:pPr>
              <w:autoSpaceDE w:val="0"/>
              <w:autoSpaceDN w:val="0"/>
              <w:adjustRightInd w:val="0"/>
              <w:spacing w:line="400" w:lineRule="exact"/>
              <w:jc w:val="center"/>
              <w:rPr>
                <w:rFonts w:ascii="宋体" w:hAnsi="宋体" w:eastAsia="宋体" w:cs="宋体"/>
                <w:kern w:val="0"/>
                <w:szCs w:val="21"/>
              </w:rPr>
            </w:pPr>
          </w:p>
        </w:tc>
      </w:tr>
      <w:tr w14:paraId="68684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B6EC07">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10</w:t>
            </w:r>
          </w:p>
        </w:tc>
        <w:tc>
          <w:tcPr>
            <w:tcW w:w="1425" w:type="dxa"/>
            <w:vAlign w:val="center"/>
          </w:tcPr>
          <w:p w14:paraId="43899711">
            <w:pPr>
              <w:autoSpaceDE w:val="0"/>
              <w:autoSpaceDN w:val="0"/>
              <w:adjustRightInd w:val="0"/>
              <w:spacing w:line="400" w:lineRule="exact"/>
              <w:jc w:val="center"/>
              <w:rPr>
                <w:rFonts w:ascii="宋体" w:hAnsi="宋体" w:eastAsia="宋体" w:cs="宋体"/>
                <w:bCs/>
                <w:kern w:val="0"/>
                <w:szCs w:val="21"/>
              </w:rPr>
            </w:pPr>
            <w:r>
              <w:rPr>
                <w:rFonts w:hint="eastAsia" w:ascii="宋体" w:hAnsi="宋体" w:eastAsia="宋体" w:cs="宋体"/>
                <w:bCs/>
                <w:szCs w:val="21"/>
              </w:rPr>
              <w:t>第十条</w:t>
            </w:r>
          </w:p>
        </w:tc>
        <w:tc>
          <w:tcPr>
            <w:tcW w:w="3055" w:type="dxa"/>
            <w:vAlign w:val="center"/>
          </w:tcPr>
          <w:p w14:paraId="10754ECE">
            <w:pPr>
              <w:autoSpaceDE w:val="0"/>
              <w:autoSpaceDN w:val="0"/>
              <w:adjustRightInd w:val="0"/>
              <w:spacing w:line="400" w:lineRule="exact"/>
              <w:jc w:val="center"/>
              <w:rPr>
                <w:rFonts w:ascii="宋体" w:hAnsi="宋体" w:eastAsia="宋体" w:cs="Times New Roman"/>
                <w:bCs/>
                <w:kern w:val="0"/>
                <w:szCs w:val="21"/>
              </w:rPr>
            </w:pPr>
            <w:r>
              <w:rPr>
                <w:rFonts w:hint="eastAsia" w:ascii="宋体" w:hAnsi="宋体" w:eastAsia="宋体" w:cs="宋体"/>
                <w:bCs/>
                <w:szCs w:val="21"/>
              </w:rPr>
              <w:t>不可抗力</w:t>
            </w:r>
          </w:p>
        </w:tc>
        <w:tc>
          <w:tcPr>
            <w:tcW w:w="1346" w:type="dxa"/>
            <w:vAlign w:val="center"/>
          </w:tcPr>
          <w:p w14:paraId="7F5CF053">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2B7CA8E6">
            <w:pPr>
              <w:autoSpaceDE w:val="0"/>
              <w:autoSpaceDN w:val="0"/>
              <w:adjustRightInd w:val="0"/>
              <w:spacing w:line="400" w:lineRule="exact"/>
              <w:jc w:val="center"/>
              <w:rPr>
                <w:rFonts w:ascii="宋体" w:hAnsi="宋体" w:eastAsia="宋体" w:cs="宋体"/>
                <w:kern w:val="0"/>
                <w:szCs w:val="21"/>
              </w:rPr>
            </w:pPr>
          </w:p>
        </w:tc>
      </w:tr>
      <w:tr w14:paraId="47A6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354AABC">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11</w:t>
            </w:r>
          </w:p>
        </w:tc>
        <w:tc>
          <w:tcPr>
            <w:tcW w:w="1425" w:type="dxa"/>
            <w:vAlign w:val="center"/>
          </w:tcPr>
          <w:p w14:paraId="62269662">
            <w:pPr>
              <w:autoSpaceDE w:val="0"/>
              <w:autoSpaceDN w:val="0"/>
              <w:adjustRightInd w:val="0"/>
              <w:spacing w:line="400" w:lineRule="exact"/>
              <w:jc w:val="center"/>
              <w:rPr>
                <w:rFonts w:ascii="宋体" w:hAnsi="宋体" w:eastAsia="宋体" w:cs="宋体"/>
                <w:bCs/>
                <w:kern w:val="0"/>
                <w:szCs w:val="21"/>
              </w:rPr>
            </w:pPr>
            <w:r>
              <w:rPr>
                <w:rFonts w:hint="eastAsia" w:ascii="宋体" w:hAnsi="宋体" w:eastAsia="宋体" w:cs="宋体"/>
                <w:bCs/>
                <w:szCs w:val="21"/>
              </w:rPr>
              <w:t>第十一条</w:t>
            </w:r>
          </w:p>
        </w:tc>
        <w:tc>
          <w:tcPr>
            <w:tcW w:w="3055" w:type="dxa"/>
            <w:vAlign w:val="center"/>
          </w:tcPr>
          <w:p w14:paraId="7D640E42">
            <w:pPr>
              <w:autoSpaceDE w:val="0"/>
              <w:autoSpaceDN w:val="0"/>
              <w:adjustRightInd w:val="0"/>
              <w:spacing w:line="400" w:lineRule="exact"/>
              <w:jc w:val="center"/>
              <w:rPr>
                <w:rFonts w:ascii="宋体" w:hAnsi="宋体" w:eastAsia="宋体" w:cs="Times New Roman"/>
                <w:bCs/>
                <w:kern w:val="0"/>
                <w:szCs w:val="21"/>
              </w:rPr>
            </w:pPr>
            <w:r>
              <w:rPr>
                <w:rFonts w:hint="eastAsia" w:ascii="宋体" w:hAnsi="宋体" w:eastAsia="宋体" w:cs="宋体"/>
                <w:bCs/>
                <w:szCs w:val="21"/>
              </w:rPr>
              <w:t>承诺与保证</w:t>
            </w:r>
          </w:p>
        </w:tc>
        <w:tc>
          <w:tcPr>
            <w:tcW w:w="1346" w:type="dxa"/>
            <w:vAlign w:val="center"/>
          </w:tcPr>
          <w:p w14:paraId="0283F6F6">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1BA5EDF2">
            <w:pPr>
              <w:autoSpaceDE w:val="0"/>
              <w:autoSpaceDN w:val="0"/>
              <w:adjustRightInd w:val="0"/>
              <w:spacing w:line="400" w:lineRule="exact"/>
              <w:jc w:val="center"/>
              <w:rPr>
                <w:rFonts w:ascii="宋体" w:hAnsi="宋体" w:eastAsia="宋体" w:cs="宋体"/>
                <w:kern w:val="0"/>
                <w:szCs w:val="21"/>
              </w:rPr>
            </w:pPr>
          </w:p>
        </w:tc>
      </w:tr>
      <w:tr w14:paraId="252A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C4DACC8">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12</w:t>
            </w:r>
          </w:p>
        </w:tc>
        <w:tc>
          <w:tcPr>
            <w:tcW w:w="1425" w:type="dxa"/>
            <w:vAlign w:val="center"/>
          </w:tcPr>
          <w:p w14:paraId="5AEA5BAE">
            <w:pPr>
              <w:autoSpaceDE w:val="0"/>
              <w:autoSpaceDN w:val="0"/>
              <w:adjustRightInd w:val="0"/>
              <w:spacing w:line="400" w:lineRule="exact"/>
              <w:jc w:val="center"/>
              <w:rPr>
                <w:rFonts w:ascii="宋体" w:hAnsi="宋体" w:eastAsia="宋体" w:cs="宋体"/>
                <w:bCs/>
                <w:kern w:val="0"/>
                <w:szCs w:val="21"/>
              </w:rPr>
            </w:pPr>
            <w:r>
              <w:rPr>
                <w:rFonts w:hint="eastAsia" w:ascii="宋体" w:hAnsi="宋体" w:eastAsia="宋体" w:cs="宋体"/>
                <w:bCs/>
                <w:szCs w:val="21"/>
              </w:rPr>
              <w:t>第十二条</w:t>
            </w:r>
          </w:p>
        </w:tc>
        <w:tc>
          <w:tcPr>
            <w:tcW w:w="3055" w:type="dxa"/>
            <w:vAlign w:val="center"/>
          </w:tcPr>
          <w:p w14:paraId="6BCC190B">
            <w:pPr>
              <w:autoSpaceDE w:val="0"/>
              <w:autoSpaceDN w:val="0"/>
              <w:adjustRightInd w:val="0"/>
              <w:spacing w:line="400" w:lineRule="exact"/>
              <w:jc w:val="center"/>
              <w:rPr>
                <w:rFonts w:ascii="宋体" w:hAnsi="宋体" w:eastAsia="宋体" w:cs="Times New Roman"/>
                <w:bCs/>
                <w:kern w:val="0"/>
                <w:szCs w:val="21"/>
              </w:rPr>
            </w:pPr>
            <w:r>
              <w:rPr>
                <w:rFonts w:hint="eastAsia" w:ascii="宋体" w:hAnsi="宋体" w:eastAsia="宋体" w:cs="宋体"/>
                <w:bCs/>
                <w:szCs w:val="21"/>
              </w:rPr>
              <w:t>合同争议的解决办法</w:t>
            </w:r>
          </w:p>
        </w:tc>
        <w:tc>
          <w:tcPr>
            <w:tcW w:w="1346" w:type="dxa"/>
            <w:vAlign w:val="center"/>
          </w:tcPr>
          <w:p w14:paraId="0FE9BE59">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15381FD8">
            <w:pPr>
              <w:autoSpaceDE w:val="0"/>
              <w:autoSpaceDN w:val="0"/>
              <w:adjustRightInd w:val="0"/>
              <w:spacing w:line="400" w:lineRule="exact"/>
              <w:jc w:val="center"/>
              <w:rPr>
                <w:rFonts w:ascii="宋体" w:hAnsi="宋体" w:eastAsia="宋体" w:cs="宋体"/>
                <w:kern w:val="0"/>
                <w:szCs w:val="21"/>
              </w:rPr>
            </w:pPr>
          </w:p>
        </w:tc>
      </w:tr>
      <w:tr w14:paraId="3204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7D24E00">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13</w:t>
            </w:r>
          </w:p>
        </w:tc>
        <w:tc>
          <w:tcPr>
            <w:tcW w:w="1425" w:type="dxa"/>
            <w:vAlign w:val="center"/>
          </w:tcPr>
          <w:p w14:paraId="0A074E0A">
            <w:pPr>
              <w:autoSpaceDE w:val="0"/>
              <w:autoSpaceDN w:val="0"/>
              <w:adjustRightInd w:val="0"/>
              <w:spacing w:line="400" w:lineRule="exact"/>
              <w:jc w:val="center"/>
              <w:rPr>
                <w:rFonts w:ascii="宋体" w:hAnsi="宋体" w:eastAsia="宋体" w:cs="宋体"/>
                <w:bCs/>
                <w:kern w:val="0"/>
                <w:szCs w:val="21"/>
              </w:rPr>
            </w:pPr>
            <w:r>
              <w:rPr>
                <w:rFonts w:hint="eastAsia" w:ascii="宋体" w:hAnsi="宋体" w:eastAsia="宋体" w:cs="宋体"/>
                <w:bCs/>
                <w:szCs w:val="21"/>
              </w:rPr>
              <w:t>第十三条</w:t>
            </w:r>
          </w:p>
        </w:tc>
        <w:tc>
          <w:tcPr>
            <w:tcW w:w="3055" w:type="dxa"/>
            <w:vAlign w:val="center"/>
          </w:tcPr>
          <w:p w14:paraId="554988A8">
            <w:pPr>
              <w:autoSpaceDE w:val="0"/>
              <w:autoSpaceDN w:val="0"/>
              <w:adjustRightInd w:val="0"/>
              <w:spacing w:line="400" w:lineRule="exact"/>
              <w:jc w:val="center"/>
              <w:rPr>
                <w:rFonts w:ascii="宋体" w:hAnsi="宋体" w:eastAsia="宋体" w:cs="Times New Roman"/>
                <w:bCs/>
                <w:kern w:val="0"/>
                <w:szCs w:val="21"/>
              </w:rPr>
            </w:pPr>
            <w:r>
              <w:rPr>
                <w:rFonts w:hint="eastAsia" w:ascii="宋体" w:hAnsi="宋体" w:eastAsia="宋体" w:cs="宋体"/>
                <w:bCs/>
                <w:szCs w:val="21"/>
              </w:rPr>
              <w:t>其他</w:t>
            </w:r>
          </w:p>
        </w:tc>
        <w:tc>
          <w:tcPr>
            <w:tcW w:w="1346" w:type="dxa"/>
            <w:vAlign w:val="center"/>
          </w:tcPr>
          <w:p w14:paraId="010C89A0">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59086483">
            <w:pPr>
              <w:autoSpaceDE w:val="0"/>
              <w:autoSpaceDN w:val="0"/>
              <w:adjustRightInd w:val="0"/>
              <w:spacing w:line="400" w:lineRule="exact"/>
              <w:jc w:val="center"/>
              <w:rPr>
                <w:rFonts w:ascii="宋体" w:hAnsi="宋体" w:eastAsia="宋体" w:cs="宋体"/>
                <w:kern w:val="0"/>
                <w:szCs w:val="21"/>
              </w:rPr>
            </w:pPr>
          </w:p>
        </w:tc>
      </w:tr>
      <w:tr w14:paraId="35F5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14281D0">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14</w:t>
            </w:r>
          </w:p>
        </w:tc>
        <w:tc>
          <w:tcPr>
            <w:tcW w:w="1425" w:type="dxa"/>
            <w:vAlign w:val="center"/>
          </w:tcPr>
          <w:p w14:paraId="6F7AAEB3">
            <w:pPr>
              <w:autoSpaceDE w:val="0"/>
              <w:autoSpaceDN w:val="0"/>
              <w:adjustRightInd w:val="0"/>
              <w:spacing w:line="400" w:lineRule="exact"/>
              <w:jc w:val="center"/>
              <w:rPr>
                <w:rFonts w:ascii="宋体" w:hAnsi="宋体" w:eastAsia="宋体" w:cs="宋体"/>
                <w:bCs/>
                <w:kern w:val="0"/>
                <w:szCs w:val="21"/>
              </w:rPr>
            </w:pPr>
            <w:r>
              <w:rPr>
                <w:rFonts w:hint="eastAsia" w:ascii="宋体" w:eastAsia="宋体" w:cs="宋体"/>
                <w:bCs/>
                <w:szCs w:val="21"/>
              </w:rPr>
              <w:t>附件1</w:t>
            </w:r>
          </w:p>
        </w:tc>
        <w:tc>
          <w:tcPr>
            <w:tcW w:w="3055" w:type="dxa"/>
            <w:vAlign w:val="center"/>
          </w:tcPr>
          <w:p w14:paraId="508CF453">
            <w:pPr>
              <w:autoSpaceDE w:val="0"/>
              <w:autoSpaceDN w:val="0"/>
              <w:adjustRightInd w:val="0"/>
              <w:spacing w:line="400" w:lineRule="exact"/>
              <w:jc w:val="center"/>
              <w:rPr>
                <w:rFonts w:ascii="宋体" w:hAnsi="宋体" w:eastAsia="宋体" w:cs="宋体"/>
                <w:bCs/>
                <w:kern w:val="0"/>
                <w:szCs w:val="21"/>
              </w:rPr>
            </w:pPr>
            <w:r>
              <w:rPr>
                <w:rFonts w:hint="eastAsia" w:ascii="宋体" w:eastAsia="宋体" w:cs="宋体"/>
                <w:bCs/>
                <w:szCs w:val="21"/>
              </w:rPr>
              <w:t>东莞市水务集团管网有限公司2024-205年运维维修工器具类物资采购项目预算文件</w:t>
            </w:r>
          </w:p>
        </w:tc>
        <w:tc>
          <w:tcPr>
            <w:tcW w:w="1346" w:type="dxa"/>
            <w:vAlign w:val="center"/>
          </w:tcPr>
          <w:p w14:paraId="4A85FDBA">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11639FCA">
            <w:pPr>
              <w:autoSpaceDE w:val="0"/>
              <w:autoSpaceDN w:val="0"/>
              <w:adjustRightInd w:val="0"/>
              <w:spacing w:line="400" w:lineRule="exact"/>
              <w:jc w:val="center"/>
              <w:rPr>
                <w:rFonts w:ascii="宋体" w:hAnsi="宋体" w:eastAsia="宋体" w:cs="宋体"/>
                <w:kern w:val="0"/>
                <w:szCs w:val="21"/>
              </w:rPr>
            </w:pPr>
          </w:p>
        </w:tc>
      </w:tr>
      <w:tr w14:paraId="4896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1AD1C25">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15</w:t>
            </w:r>
          </w:p>
        </w:tc>
        <w:tc>
          <w:tcPr>
            <w:tcW w:w="1425" w:type="dxa"/>
            <w:vAlign w:val="center"/>
          </w:tcPr>
          <w:p w14:paraId="591D788E">
            <w:pPr>
              <w:autoSpaceDE w:val="0"/>
              <w:autoSpaceDN w:val="0"/>
              <w:adjustRightInd w:val="0"/>
              <w:spacing w:line="400" w:lineRule="exact"/>
              <w:jc w:val="center"/>
              <w:rPr>
                <w:rFonts w:ascii="宋体" w:hAnsi="宋体" w:eastAsia="宋体" w:cs="宋体"/>
                <w:bCs/>
                <w:kern w:val="0"/>
                <w:szCs w:val="21"/>
              </w:rPr>
            </w:pPr>
            <w:r>
              <w:rPr>
                <w:rFonts w:hint="eastAsia" w:ascii="宋体" w:hAnsi="宋体" w:eastAsia="宋体" w:cs="宋体"/>
                <w:bCs/>
                <w:kern w:val="0"/>
                <w:szCs w:val="21"/>
              </w:rPr>
              <w:t>附件2</w:t>
            </w:r>
          </w:p>
        </w:tc>
        <w:tc>
          <w:tcPr>
            <w:tcW w:w="3055" w:type="dxa"/>
            <w:vAlign w:val="center"/>
          </w:tcPr>
          <w:p w14:paraId="5AA6B381">
            <w:pPr>
              <w:autoSpaceDE w:val="0"/>
              <w:autoSpaceDN w:val="0"/>
              <w:adjustRightInd w:val="0"/>
              <w:spacing w:line="400" w:lineRule="exact"/>
              <w:jc w:val="center"/>
              <w:rPr>
                <w:rFonts w:ascii="宋体" w:hAnsi="宋体" w:eastAsia="宋体" w:cs="宋体"/>
                <w:bCs/>
                <w:kern w:val="0"/>
                <w:szCs w:val="21"/>
              </w:rPr>
            </w:pPr>
            <w:r>
              <w:rPr>
                <w:rFonts w:hint="eastAsia" w:ascii="宋体" w:hAnsi="宋体" w:eastAsia="宋体" w:cs="宋体"/>
                <w:bCs/>
                <w:szCs w:val="21"/>
              </w:rPr>
              <w:t>收货地址汇总表</w:t>
            </w:r>
          </w:p>
        </w:tc>
        <w:tc>
          <w:tcPr>
            <w:tcW w:w="1346" w:type="dxa"/>
            <w:vAlign w:val="center"/>
          </w:tcPr>
          <w:p w14:paraId="4841467C">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0B39EF19">
            <w:pPr>
              <w:autoSpaceDE w:val="0"/>
              <w:autoSpaceDN w:val="0"/>
              <w:adjustRightInd w:val="0"/>
              <w:spacing w:line="400" w:lineRule="exact"/>
              <w:jc w:val="center"/>
              <w:rPr>
                <w:rFonts w:ascii="宋体" w:hAnsi="宋体" w:eastAsia="宋体" w:cs="宋体"/>
                <w:kern w:val="0"/>
                <w:szCs w:val="21"/>
              </w:rPr>
            </w:pPr>
          </w:p>
        </w:tc>
      </w:tr>
      <w:tr w14:paraId="2D3A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78A1589">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16</w:t>
            </w:r>
          </w:p>
        </w:tc>
        <w:tc>
          <w:tcPr>
            <w:tcW w:w="1425" w:type="dxa"/>
            <w:vAlign w:val="center"/>
          </w:tcPr>
          <w:p w14:paraId="1769054F">
            <w:pPr>
              <w:autoSpaceDE w:val="0"/>
              <w:autoSpaceDN w:val="0"/>
              <w:adjustRightInd w:val="0"/>
              <w:spacing w:line="400" w:lineRule="exact"/>
              <w:jc w:val="center"/>
              <w:rPr>
                <w:rFonts w:ascii="宋体" w:hAnsi="宋体" w:eastAsia="宋体" w:cs="宋体"/>
                <w:bCs/>
                <w:kern w:val="0"/>
                <w:szCs w:val="21"/>
              </w:rPr>
            </w:pPr>
            <w:r>
              <w:rPr>
                <w:rFonts w:hint="eastAsia" w:ascii="宋体" w:hAnsi="宋体" w:eastAsia="宋体" w:cs="宋体"/>
                <w:bCs/>
                <w:kern w:val="0"/>
                <w:szCs w:val="21"/>
              </w:rPr>
              <w:t>附件3</w:t>
            </w:r>
          </w:p>
        </w:tc>
        <w:tc>
          <w:tcPr>
            <w:tcW w:w="3055" w:type="dxa"/>
            <w:vAlign w:val="center"/>
          </w:tcPr>
          <w:p w14:paraId="32FD67B0">
            <w:pPr>
              <w:autoSpaceDE w:val="0"/>
              <w:autoSpaceDN w:val="0"/>
              <w:adjustRightInd w:val="0"/>
              <w:spacing w:line="400" w:lineRule="exact"/>
              <w:jc w:val="center"/>
              <w:rPr>
                <w:rFonts w:ascii="宋体" w:hAnsi="宋体" w:eastAsia="宋体" w:cs="宋体"/>
                <w:bCs/>
                <w:kern w:val="0"/>
                <w:szCs w:val="21"/>
              </w:rPr>
            </w:pPr>
            <w:r>
              <w:rPr>
                <w:rFonts w:hint="eastAsia" w:ascii="宋体" w:hAnsi="宋体" w:eastAsia="宋体" w:cs="宋体"/>
                <w:bCs/>
                <w:szCs w:val="21"/>
              </w:rPr>
              <w:t>到货验收单</w:t>
            </w:r>
          </w:p>
        </w:tc>
        <w:tc>
          <w:tcPr>
            <w:tcW w:w="1346" w:type="dxa"/>
            <w:vAlign w:val="center"/>
          </w:tcPr>
          <w:p w14:paraId="3E7FA96C">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42936FF2">
            <w:pPr>
              <w:autoSpaceDE w:val="0"/>
              <w:autoSpaceDN w:val="0"/>
              <w:adjustRightInd w:val="0"/>
              <w:spacing w:line="400" w:lineRule="exact"/>
              <w:jc w:val="center"/>
              <w:rPr>
                <w:rFonts w:ascii="宋体" w:hAnsi="宋体" w:eastAsia="宋体" w:cs="宋体"/>
                <w:kern w:val="0"/>
                <w:szCs w:val="21"/>
              </w:rPr>
            </w:pPr>
          </w:p>
        </w:tc>
      </w:tr>
      <w:tr w14:paraId="3807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E7580F">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17</w:t>
            </w:r>
          </w:p>
        </w:tc>
        <w:tc>
          <w:tcPr>
            <w:tcW w:w="1425" w:type="dxa"/>
            <w:vAlign w:val="center"/>
          </w:tcPr>
          <w:p w14:paraId="412A0F0A">
            <w:pPr>
              <w:autoSpaceDE w:val="0"/>
              <w:autoSpaceDN w:val="0"/>
              <w:adjustRightInd w:val="0"/>
              <w:spacing w:line="400" w:lineRule="exact"/>
              <w:jc w:val="center"/>
              <w:rPr>
                <w:rFonts w:ascii="宋体" w:hAnsi="宋体" w:eastAsia="宋体" w:cs="宋体"/>
                <w:bCs/>
                <w:kern w:val="0"/>
                <w:szCs w:val="21"/>
              </w:rPr>
            </w:pPr>
            <w:r>
              <w:rPr>
                <w:rFonts w:hint="eastAsia" w:ascii="宋体" w:hAnsi="宋体" w:eastAsia="宋体" w:cs="宋体"/>
                <w:bCs/>
                <w:kern w:val="0"/>
                <w:szCs w:val="21"/>
              </w:rPr>
              <w:t>附件4</w:t>
            </w:r>
          </w:p>
        </w:tc>
        <w:tc>
          <w:tcPr>
            <w:tcW w:w="3055" w:type="dxa"/>
            <w:vAlign w:val="center"/>
          </w:tcPr>
          <w:p w14:paraId="058FD970">
            <w:pPr>
              <w:autoSpaceDE w:val="0"/>
              <w:autoSpaceDN w:val="0"/>
              <w:adjustRightInd w:val="0"/>
              <w:spacing w:line="400" w:lineRule="exact"/>
              <w:jc w:val="center"/>
              <w:rPr>
                <w:rFonts w:ascii="宋体" w:hAnsi="宋体" w:eastAsia="宋体" w:cs="宋体"/>
                <w:bCs/>
                <w:kern w:val="0"/>
                <w:szCs w:val="21"/>
              </w:rPr>
            </w:pPr>
            <w:r>
              <w:rPr>
                <w:rFonts w:hint="eastAsia" w:ascii="宋体" w:hAnsi="宋体" w:eastAsia="宋体" w:cs="宋体"/>
                <w:bCs/>
                <w:szCs w:val="21"/>
              </w:rPr>
              <w:t>供应商履约评价表</w:t>
            </w:r>
          </w:p>
        </w:tc>
        <w:tc>
          <w:tcPr>
            <w:tcW w:w="1346" w:type="dxa"/>
            <w:vAlign w:val="center"/>
          </w:tcPr>
          <w:p w14:paraId="7A955941">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4E8DFBF6">
            <w:pPr>
              <w:autoSpaceDE w:val="0"/>
              <w:autoSpaceDN w:val="0"/>
              <w:adjustRightInd w:val="0"/>
              <w:spacing w:line="400" w:lineRule="exact"/>
              <w:jc w:val="center"/>
              <w:rPr>
                <w:rFonts w:ascii="宋体" w:hAnsi="宋体" w:eastAsia="宋体" w:cs="宋体"/>
                <w:kern w:val="0"/>
                <w:szCs w:val="21"/>
              </w:rPr>
            </w:pPr>
          </w:p>
        </w:tc>
      </w:tr>
      <w:tr w14:paraId="0D62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4563710">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18</w:t>
            </w:r>
          </w:p>
        </w:tc>
        <w:tc>
          <w:tcPr>
            <w:tcW w:w="1425" w:type="dxa"/>
            <w:vAlign w:val="center"/>
          </w:tcPr>
          <w:p w14:paraId="1A8B279F">
            <w:pPr>
              <w:autoSpaceDE w:val="0"/>
              <w:autoSpaceDN w:val="0"/>
              <w:adjustRightInd w:val="0"/>
              <w:spacing w:line="400" w:lineRule="exact"/>
              <w:jc w:val="center"/>
              <w:rPr>
                <w:rFonts w:ascii="宋体" w:hAnsi="宋体" w:eastAsia="宋体" w:cs="宋体"/>
                <w:bCs/>
                <w:kern w:val="0"/>
                <w:szCs w:val="21"/>
              </w:rPr>
            </w:pPr>
            <w:r>
              <w:rPr>
                <w:rFonts w:hint="eastAsia" w:ascii="宋体" w:hAnsi="宋体" w:eastAsia="宋体" w:cs="宋体"/>
                <w:bCs/>
                <w:kern w:val="0"/>
                <w:szCs w:val="21"/>
              </w:rPr>
              <w:t>附件5</w:t>
            </w:r>
          </w:p>
        </w:tc>
        <w:tc>
          <w:tcPr>
            <w:tcW w:w="3055" w:type="dxa"/>
            <w:vAlign w:val="center"/>
          </w:tcPr>
          <w:p w14:paraId="677BCB30">
            <w:pPr>
              <w:autoSpaceDE w:val="0"/>
              <w:autoSpaceDN w:val="0"/>
              <w:adjustRightInd w:val="0"/>
              <w:spacing w:line="400" w:lineRule="exact"/>
              <w:jc w:val="center"/>
              <w:rPr>
                <w:rFonts w:ascii="宋体" w:hAnsi="宋体" w:eastAsia="宋体" w:cs="宋体"/>
                <w:bCs/>
                <w:szCs w:val="21"/>
              </w:rPr>
            </w:pPr>
            <w:r>
              <w:rPr>
                <w:rFonts w:hint="eastAsia" w:ascii="宋体" w:hAnsi="宋体" w:eastAsia="宋体" w:cs="宋体"/>
                <w:bCs/>
                <w:szCs w:val="21"/>
              </w:rPr>
              <w:t>廉洁协议书</w:t>
            </w:r>
          </w:p>
        </w:tc>
        <w:tc>
          <w:tcPr>
            <w:tcW w:w="1346" w:type="dxa"/>
            <w:vAlign w:val="center"/>
          </w:tcPr>
          <w:p w14:paraId="132ED4C5">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06A5455D">
            <w:pPr>
              <w:autoSpaceDE w:val="0"/>
              <w:autoSpaceDN w:val="0"/>
              <w:adjustRightInd w:val="0"/>
              <w:spacing w:line="400" w:lineRule="exact"/>
              <w:jc w:val="center"/>
              <w:rPr>
                <w:rFonts w:ascii="宋体" w:hAnsi="宋体" w:eastAsia="宋体" w:cs="宋体"/>
                <w:kern w:val="0"/>
                <w:szCs w:val="21"/>
              </w:rPr>
            </w:pPr>
          </w:p>
        </w:tc>
      </w:tr>
      <w:tr w14:paraId="37A08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E5F8360">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19</w:t>
            </w:r>
          </w:p>
        </w:tc>
        <w:tc>
          <w:tcPr>
            <w:tcW w:w="1425" w:type="dxa"/>
            <w:vAlign w:val="center"/>
          </w:tcPr>
          <w:p w14:paraId="513FCB52">
            <w:pPr>
              <w:autoSpaceDE w:val="0"/>
              <w:autoSpaceDN w:val="0"/>
              <w:adjustRightInd w:val="0"/>
              <w:spacing w:line="400" w:lineRule="exact"/>
              <w:jc w:val="center"/>
              <w:rPr>
                <w:rFonts w:ascii="宋体" w:hAnsi="宋体" w:eastAsia="宋体" w:cs="宋体"/>
                <w:bCs/>
                <w:kern w:val="0"/>
                <w:szCs w:val="21"/>
              </w:rPr>
            </w:pPr>
            <w:r>
              <w:rPr>
                <w:rFonts w:hint="eastAsia" w:ascii="宋体" w:hAnsi="宋体" w:eastAsia="宋体" w:cs="宋体"/>
                <w:bCs/>
                <w:kern w:val="0"/>
                <w:szCs w:val="21"/>
              </w:rPr>
              <w:t>一</w:t>
            </w:r>
          </w:p>
        </w:tc>
        <w:tc>
          <w:tcPr>
            <w:tcW w:w="3055" w:type="dxa"/>
            <w:vAlign w:val="center"/>
          </w:tcPr>
          <w:p w14:paraId="1767F3A4">
            <w:pPr>
              <w:autoSpaceDE w:val="0"/>
              <w:autoSpaceDN w:val="0"/>
              <w:adjustRightInd w:val="0"/>
              <w:spacing w:line="400" w:lineRule="exact"/>
              <w:jc w:val="center"/>
              <w:rPr>
                <w:rFonts w:ascii="宋体" w:hAnsi="宋体" w:eastAsia="宋体" w:cs="宋体"/>
                <w:bCs/>
                <w:szCs w:val="21"/>
              </w:rPr>
            </w:pPr>
            <w:r>
              <w:rPr>
                <w:rFonts w:hint="eastAsia" w:ascii="宋体" w:hAnsi="宋体" w:eastAsia="宋体" w:cs="宋体"/>
                <w:bCs/>
                <w:kern w:val="0"/>
                <w:szCs w:val="21"/>
              </w:rPr>
              <w:t>不可撤销银行履约保函</w:t>
            </w:r>
          </w:p>
        </w:tc>
        <w:tc>
          <w:tcPr>
            <w:tcW w:w="1346" w:type="dxa"/>
            <w:vAlign w:val="center"/>
          </w:tcPr>
          <w:p w14:paraId="09FA8ECF">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6C453F76">
            <w:pPr>
              <w:autoSpaceDE w:val="0"/>
              <w:autoSpaceDN w:val="0"/>
              <w:adjustRightInd w:val="0"/>
              <w:spacing w:line="400" w:lineRule="exact"/>
              <w:jc w:val="center"/>
              <w:rPr>
                <w:rFonts w:ascii="宋体" w:hAnsi="宋体" w:eastAsia="宋体" w:cs="宋体"/>
                <w:kern w:val="0"/>
                <w:szCs w:val="21"/>
              </w:rPr>
            </w:pPr>
          </w:p>
        </w:tc>
      </w:tr>
      <w:tr w14:paraId="5BA8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59213FA">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20</w:t>
            </w:r>
          </w:p>
        </w:tc>
        <w:tc>
          <w:tcPr>
            <w:tcW w:w="1425" w:type="dxa"/>
            <w:vAlign w:val="center"/>
          </w:tcPr>
          <w:p w14:paraId="701533AF">
            <w:pPr>
              <w:autoSpaceDE w:val="0"/>
              <w:autoSpaceDN w:val="0"/>
              <w:adjustRightInd w:val="0"/>
              <w:spacing w:line="400" w:lineRule="exact"/>
              <w:jc w:val="center"/>
              <w:rPr>
                <w:rFonts w:ascii="宋体" w:hAnsi="宋体" w:eastAsia="宋体" w:cs="宋体"/>
                <w:bCs/>
                <w:kern w:val="0"/>
                <w:szCs w:val="21"/>
              </w:rPr>
            </w:pPr>
            <w:r>
              <w:rPr>
                <w:rFonts w:hint="eastAsia" w:ascii="宋体" w:hAnsi="宋体" w:eastAsia="宋体" w:cs="宋体"/>
                <w:bCs/>
                <w:kern w:val="0"/>
                <w:szCs w:val="21"/>
              </w:rPr>
              <w:t>二</w:t>
            </w:r>
          </w:p>
        </w:tc>
        <w:tc>
          <w:tcPr>
            <w:tcW w:w="3055" w:type="dxa"/>
            <w:vAlign w:val="center"/>
          </w:tcPr>
          <w:p w14:paraId="786CC6EB">
            <w:pPr>
              <w:autoSpaceDE w:val="0"/>
              <w:autoSpaceDN w:val="0"/>
              <w:adjustRightInd w:val="0"/>
              <w:spacing w:line="400" w:lineRule="exact"/>
              <w:jc w:val="center"/>
              <w:rPr>
                <w:rFonts w:ascii="宋体" w:hAnsi="宋体" w:eastAsia="宋体" w:cs="宋体"/>
                <w:bCs/>
                <w:szCs w:val="21"/>
              </w:rPr>
            </w:pPr>
            <w:r>
              <w:rPr>
                <w:rFonts w:hint="eastAsia" w:ascii="宋体" w:hAnsi="宋体" w:eastAsia="宋体" w:cs="宋体"/>
                <w:bCs/>
                <w:kern w:val="0"/>
                <w:szCs w:val="21"/>
              </w:rPr>
              <w:t>履约保证保险凭证</w:t>
            </w:r>
          </w:p>
        </w:tc>
        <w:tc>
          <w:tcPr>
            <w:tcW w:w="1346" w:type="dxa"/>
            <w:vAlign w:val="center"/>
          </w:tcPr>
          <w:p w14:paraId="00181970">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37949F1A">
            <w:pPr>
              <w:autoSpaceDE w:val="0"/>
              <w:autoSpaceDN w:val="0"/>
              <w:adjustRightInd w:val="0"/>
              <w:spacing w:line="400" w:lineRule="exact"/>
              <w:jc w:val="center"/>
              <w:rPr>
                <w:rFonts w:ascii="宋体" w:hAnsi="宋体" w:eastAsia="宋体" w:cs="宋体"/>
                <w:kern w:val="0"/>
                <w:szCs w:val="21"/>
              </w:rPr>
            </w:pPr>
          </w:p>
        </w:tc>
      </w:tr>
      <w:tr w14:paraId="1675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8258626">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21</w:t>
            </w:r>
          </w:p>
        </w:tc>
        <w:tc>
          <w:tcPr>
            <w:tcW w:w="1425" w:type="dxa"/>
            <w:vAlign w:val="center"/>
          </w:tcPr>
          <w:p w14:paraId="02984F9A">
            <w:pPr>
              <w:autoSpaceDE w:val="0"/>
              <w:autoSpaceDN w:val="0"/>
              <w:adjustRightInd w:val="0"/>
              <w:spacing w:line="400" w:lineRule="exact"/>
              <w:jc w:val="center"/>
              <w:rPr>
                <w:rFonts w:ascii="宋体" w:hAnsi="宋体" w:eastAsia="宋体" w:cs="宋体"/>
                <w:bCs/>
                <w:kern w:val="0"/>
                <w:szCs w:val="21"/>
              </w:rPr>
            </w:pPr>
            <w:r>
              <w:rPr>
                <w:rFonts w:hint="eastAsia" w:ascii="宋体" w:hAnsi="宋体" w:eastAsia="宋体" w:cs="宋体"/>
                <w:bCs/>
                <w:kern w:val="0"/>
                <w:szCs w:val="21"/>
              </w:rPr>
              <w:t>三</w:t>
            </w:r>
          </w:p>
        </w:tc>
        <w:tc>
          <w:tcPr>
            <w:tcW w:w="3055" w:type="dxa"/>
            <w:vAlign w:val="center"/>
          </w:tcPr>
          <w:p w14:paraId="28327AB9">
            <w:pPr>
              <w:autoSpaceDE w:val="0"/>
              <w:autoSpaceDN w:val="0"/>
              <w:adjustRightInd w:val="0"/>
              <w:spacing w:line="400" w:lineRule="exact"/>
              <w:jc w:val="center"/>
              <w:rPr>
                <w:rFonts w:ascii="宋体" w:hAnsi="宋体" w:eastAsia="宋体" w:cs="宋体"/>
                <w:bCs/>
                <w:szCs w:val="21"/>
              </w:rPr>
            </w:pPr>
            <w:r>
              <w:rPr>
                <w:rFonts w:hint="eastAsia" w:ascii="宋体" w:hAnsi="宋体" w:eastAsia="宋体" w:cs="宋体"/>
                <w:bCs/>
                <w:kern w:val="0"/>
                <w:szCs w:val="21"/>
              </w:rPr>
              <w:t>担保公司履约担保书</w:t>
            </w:r>
          </w:p>
        </w:tc>
        <w:tc>
          <w:tcPr>
            <w:tcW w:w="1346" w:type="dxa"/>
            <w:vAlign w:val="center"/>
          </w:tcPr>
          <w:p w14:paraId="339AD264">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5586263C">
            <w:pPr>
              <w:autoSpaceDE w:val="0"/>
              <w:autoSpaceDN w:val="0"/>
              <w:adjustRightInd w:val="0"/>
              <w:spacing w:line="400" w:lineRule="exact"/>
              <w:jc w:val="center"/>
              <w:rPr>
                <w:rFonts w:ascii="宋体" w:hAnsi="宋体" w:eastAsia="宋体" w:cs="宋体"/>
                <w:kern w:val="0"/>
                <w:szCs w:val="21"/>
              </w:rPr>
            </w:pPr>
          </w:p>
        </w:tc>
      </w:tr>
    </w:tbl>
    <w:p w14:paraId="3D400EC8">
      <w:pPr>
        <w:autoSpaceDE w:val="0"/>
        <w:autoSpaceDN w:val="0"/>
        <w:adjustRightInd w:val="0"/>
        <w:snapToGrid w:val="0"/>
        <w:spacing w:line="360" w:lineRule="auto"/>
        <w:ind w:left="186" w:leftChars="-158" w:hanging="518" w:hangingChars="247"/>
        <w:jc w:val="left"/>
        <w:rPr>
          <w:rFonts w:ascii="宋体" w:hAnsi="宋体" w:eastAsia="宋体" w:cs="Times New Roman"/>
          <w:szCs w:val="24"/>
          <w:lang w:val="zh-CN"/>
        </w:rPr>
      </w:pPr>
    </w:p>
    <w:p w14:paraId="5D83D4DD">
      <w:pPr>
        <w:autoSpaceDE w:val="0"/>
        <w:autoSpaceDN w:val="0"/>
        <w:adjustRightInd w:val="0"/>
        <w:snapToGrid w:val="0"/>
        <w:spacing w:line="360" w:lineRule="auto"/>
        <w:ind w:left="166" w:leftChars="-101" w:hanging="378" w:hangingChars="180"/>
        <w:jc w:val="left"/>
        <w:rPr>
          <w:rFonts w:ascii="宋体" w:hAnsi="宋体" w:eastAsia="宋体" w:cs="Times New Roman"/>
          <w:szCs w:val="24"/>
          <w:lang w:val="zh-CN"/>
        </w:rPr>
      </w:pPr>
      <w:r>
        <w:rPr>
          <w:rFonts w:hint="eastAsia" w:ascii="宋体" w:hAnsi="宋体" w:eastAsia="宋体" w:cs="Times New Roman"/>
          <w:szCs w:val="24"/>
          <w:lang w:val="zh-CN"/>
        </w:rPr>
        <w:t>备注：</w:t>
      </w:r>
    </w:p>
    <w:p w14:paraId="258A03B2">
      <w:pPr>
        <w:spacing w:line="360" w:lineRule="auto"/>
        <w:ind w:left="605" w:leftChars="18" w:hanging="567" w:hangingChars="270"/>
        <w:rPr>
          <w:rFonts w:ascii="宋体" w:hAnsi="宋体" w:eastAsia="宋体" w:cs="宋体"/>
          <w:szCs w:val="21"/>
        </w:rPr>
      </w:pPr>
      <w:r>
        <w:rPr>
          <w:rFonts w:hint="eastAsia" w:ascii="宋体" w:hAnsi="宋体" w:eastAsia="宋体" w:cs="宋体"/>
          <w:szCs w:val="21"/>
        </w:rPr>
        <w:t>（1）</w:t>
      </w:r>
      <w:r>
        <w:rPr>
          <w:rFonts w:hint="eastAsia" w:ascii="宋体" w:hAnsi="宋体" w:eastAsia="宋体" w:cs="Times New Roman"/>
          <w:b/>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kern w:val="0"/>
          <w:szCs w:val="21"/>
        </w:rPr>
        <w:t>。</w:t>
      </w:r>
    </w:p>
    <w:p w14:paraId="3ABC7C3C">
      <w:pPr>
        <w:spacing w:line="360" w:lineRule="auto"/>
        <w:ind w:left="605" w:leftChars="18" w:hanging="567" w:hangingChars="270"/>
        <w:rPr>
          <w:rFonts w:ascii="宋体" w:hAnsi="宋体" w:eastAsia="宋体" w:cs="宋体"/>
          <w:szCs w:val="21"/>
        </w:rPr>
      </w:pPr>
      <w:r>
        <w:rPr>
          <w:rFonts w:hint="eastAsia" w:ascii="宋体" w:hAnsi="宋体" w:eastAsia="宋体" w:cs="宋体"/>
          <w:szCs w:val="21"/>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6BF6E8F4">
      <w:pPr>
        <w:spacing w:line="360" w:lineRule="auto"/>
        <w:ind w:left="605" w:leftChars="18" w:hanging="567" w:hangingChars="27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3）招标文件“第五篇 相关保函格式”作为重要的商务条款，投标人的响应情况列入本合同条款偏离表。</w:t>
      </w:r>
    </w:p>
    <w:p w14:paraId="7A53CCB4">
      <w:pPr>
        <w:spacing w:line="360" w:lineRule="auto"/>
        <w:ind w:left="605" w:leftChars="18" w:hanging="567" w:hangingChars="27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4</w:t>
      </w:r>
      <w:r>
        <w:rPr>
          <w:rFonts w:hint="eastAsia" w:ascii="宋体" w:hAnsi="宋体" w:eastAsia="宋体" w:cs="宋体"/>
          <w:szCs w:val="21"/>
        </w:rPr>
        <w:t>）如投标人差异内容较多可另附页说明，并在本偏离表“具体偏离内容”项注明其在投标文件中的具体页码。</w:t>
      </w:r>
    </w:p>
    <w:p w14:paraId="7BE0FD2A">
      <w:pPr>
        <w:spacing w:line="360" w:lineRule="auto"/>
        <w:ind w:left="357" w:leftChars="-100" w:hanging="567" w:hangingChars="270"/>
        <w:rPr>
          <w:rFonts w:ascii="宋体" w:hAnsi="宋体" w:eastAsia="宋体" w:cs="宋体"/>
          <w:szCs w:val="21"/>
        </w:rPr>
      </w:pPr>
    </w:p>
    <w:p w14:paraId="015D2421">
      <w:pPr>
        <w:spacing w:line="360" w:lineRule="auto"/>
        <w:ind w:left="357" w:leftChars="-100" w:hanging="567" w:hangingChars="270"/>
        <w:rPr>
          <w:rFonts w:ascii="宋体" w:hAnsi="宋体" w:eastAsia="宋体" w:cs="宋体"/>
          <w:szCs w:val="21"/>
        </w:rPr>
      </w:pPr>
    </w:p>
    <w:p w14:paraId="6D3FC0CE">
      <w:pPr>
        <w:spacing w:line="360" w:lineRule="auto"/>
        <w:ind w:left="357" w:leftChars="-100" w:hanging="567" w:hangingChars="270"/>
        <w:rPr>
          <w:rFonts w:ascii="宋体" w:hAnsi="宋体" w:eastAsia="宋体" w:cs="宋体"/>
          <w:szCs w:val="21"/>
        </w:rPr>
      </w:pPr>
    </w:p>
    <w:p w14:paraId="41D48F3B">
      <w:pPr>
        <w:spacing w:line="360" w:lineRule="auto"/>
        <w:ind w:right="368" w:rightChars="175" w:firstLine="5355" w:firstLineChars="2550"/>
        <w:jc w:val="left"/>
        <w:rPr>
          <w:rFonts w:ascii="宋体" w:hAnsi="宋体" w:eastAsia="宋体" w:cs="宋体"/>
          <w:kern w:val="0"/>
          <w:szCs w:val="21"/>
          <w:lang w:val="zh-CN"/>
        </w:rPr>
      </w:pPr>
      <w:r>
        <w:rPr>
          <w:rFonts w:hint="eastAsia" w:ascii="宋体" w:hAnsi="宋体" w:eastAsia="宋体" w:cs="宋体"/>
          <w:szCs w:val="21"/>
          <w:lang w:val="zh-CN"/>
        </w:rPr>
        <w:t>投标人：</w:t>
      </w:r>
      <w:r>
        <w:rPr>
          <w:rFonts w:hint="eastAsia" w:ascii="宋体" w:hAnsi="宋体" w:eastAsia="宋体" w:cs="宋体"/>
          <w:kern w:val="0"/>
          <w:szCs w:val="21"/>
          <w:lang w:val="zh-CN"/>
        </w:rPr>
        <w:t>（加盖投标人法人公章）</w:t>
      </w:r>
    </w:p>
    <w:p w14:paraId="12879B22">
      <w:pPr>
        <w:autoSpaceDE w:val="0"/>
        <w:autoSpaceDN w:val="0"/>
        <w:adjustRightInd w:val="0"/>
        <w:spacing w:line="360" w:lineRule="auto"/>
        <w:ind w:firstLine="5355" w:firstLineChars="2550"/>
        <w:rPr>
          <w:rFonts w:ascii="宋体" w:hAnsi="宋体" w:eastAsia="宋体" w:cs="宋体"/>
          <w:szCs w:val="24"/>
          <w:lang w:val="zh-CN"/>
        </w:rPr>
      </w:pPr>
      <w:r>
        <w:rPr>
          <w:rFonts w:hint="eastAsia" w:ascii="宋体" w:hAnsi="宋体" w:eastAsia="宋体" w:cs="宋体"/>
          <w:szCs w:val="24"/>
          <w:lang w:val="zh-CN"/>
        </w:rPr>
        <w:t>日    期：  年  月  日</w:t>
      </w:r>
    </w:p>
    <w:p w14:paraId="775732E0">
      <w:pPr>
        <w:tabs>
          <w:tab w:val="left" w:pos="567"/>
        </w:tabs>
        <w:autoSpaceDE w:val="0"/>
        <w:autoSpaceDN w:val="0"/>
        <w:adjustRightInd w:val="0"/>
        <w:spacing w:line="360" w:lineRule="auto"/>
        <w:jc w:val="left"/>
        <w:outlineLvl w:val="2"/>
        <w:rPr>
          <w:rFonts w:ascii="宋体" w:hAnsi="宋体" w:eastAsia="宋体" w:cs="宋体"/>
          <w:b/>
          <w:kern w:val="0"/>
          <w:sz w:val="32"/>
          <w:szCs w:val="32"/>
        </w:rPr>
      </w:pPr>
      <w:r>
        <w:rPr>
          <w:rFonts w:hint="eastAsia" w:ascii="宋体" w:hAnsi="宋体" w:eastAsia="宋体" w:cs="宋体"/>
          <w:b/>
          <w:bCs/>
          <w:kern w:val="0"/>
          <w:sz w:val="30"/>
          <w:szCs w:val="30"/>
          <w:lang w:val="zh-CN"/>
        </w:rPr>
        <w:br w:type="page"/>
      </w:r>
      <w:bookmarkStart w:id="564" w:name="_Toc102860082"/>
      <w:bookmarkStart w:id="565" w:name="_Toc94107218"/>
      <w:bookmarkStart w:id="566" w:name="_Toc2075"/>
      <w:bookmarkStart w:id="567" w:name="_Toc104991884"/>
      <w:bookmarkStart w:id="568" w:name="_Toc102860426"/>
      <w:bookmarkStart w:id="569" w:name="_Toc169091790"/>
      <w:bookmarkStart w:id="570" w:name="_Toc140596937"/>
      <w:bookmarkStart w:id="571" w:name="_Toc142508377"/>
      <w:bookmarkStart w:id="572" w:name="_Toc13348"/>
      <w:bookmarkStart w:id="573" w:name="_Toc27980_WPSOffice_Level2"/>
      <w:bookmarkStart w:id="574" w:name="_Toc486167717"/>
      <w:r>
        <w:rPr>
          <w:rFonts w:hint="eastAsia" w:ascii="宋体" w:hAnsi="宋体" w:eastAsia="宋体" w:cs="宋体"/>
          <w:b/>
          <w:kern w:val="0"/>
          <w:sz w:val="32"/>
          <w:szCs w:val="32"/>
        </w:rPr>
        <w:t>十、业绩表格式</w:t>
      </w:r>
      <w:bookmarkEnd w:id="564"/>
      <w:bookmarkEnd w:id="565"/>
      <w:bookmarkEnd w:id="566"/>
      <w:bookmarkEnd w:id="567"/>
      <w:bookmarkEnd w:id="568"/>
      <w:bookmarkEnd w:id="569"/>
      <w:bookmarkEnd w:id="570"/>
      <w:bookmarkEnd w:id="571"/>
      <w:bookmarkEnd w:id="572"/>
    </w:p>
    <w:p w14:paraId="6747BF2C">
      <w:pPr>
        <w:autoSpaceDE w:val="0"/>
        <w:autoSpaceDN w:val="0"/>
        <w:adjustRightInd w:val="0"/>
        <w:spacing w:line="360" w:lineRule="auto"/>
        <w:ind w:firstLine="602"/>
        <w:jc w:val="center"/>
        <w:rPr>
          <w:rFonts w:ascii="宋体" w:hAnsi="宋体" w:eastAsia="宋体" w:cs="Times New Roman"/>
          <w:b/>
          <w:bCs/>
          <w:sz w:val="30"/>
          <w:szCs w:val="30"/>
          <w:lang w:val="zh-CN"/>
        </w:rPr>
      </w:pPr>
      <w:r>
        <w:rPr>
          <w:rFonts w:hint="eastAsia" w:ascii="宋体" w:hAnsi="宋体" w:eastAsia="宋体" w:cs="Times New Roman"/>
          <w:b/>
          <w:bCs/>
          <w:sz w:val="30"/>
          <w:szCs w:val="30"/>
          <w:lang w:val="zh-CN"/>
        </w:rPr>
        <w:t>投标人</w:t>
      </w:r>
      <w:r>
        <w:rPr>
          <w:rFonts w:hint="eastAsia" w:ascii="宋体" w:hAnsi="宋体" w:eastAsia="宋体" w:cs="Times New Roman"/>
          <w:b/>
          <w:bCs/>
          <w:sz w:val="30"/>
          <w:szCs w:val="30"/>
        </w:rPr>
        <w:t>2021年1月1日</w:t>
      </w:r>
      <w:r>
        <w:rPr>
          <w:rFonts w:hint="eastAsia" w:ascii="宋体" w:hAnsi="宋体" w:eastAsia="宋体" w:cs="Times New Roman"/>
          <w:b/>
          <w:bCs/>
          <w:sz w:val="30"/>
          <w:szCs w:val="30"/>
          <w:lang w:val="zh-CN"/>
        </w:rPr>
        <w:t>至今承接的运维维修工器具类物资在国内的销售业绩业绩表</w:t>
      </w:r>
    </w:p>
    <w:tbl>
      <w:tblPr>
        <w:tblStyle w:val="43"/>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79"/>
        <w:gridCol w:w="1662"/>
        <w:gridCol w:w="1492"/>
        <w:gridCol w:w="1870"/>
        <w:gridCol w:w="1112"/>
        <w:gridCol w:w="948"/>
        <w:gridCol w:w="1013"/>
        <w:gridCol w:w="988"/>
        <w:gridCol w:w="602"/>
      </w:tblGrid>
      <w:tr w14:paraId="4557A1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467DE84E">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序号</w:t>
            </w:r>
          </w:p>
        </w:tc>
        <w:tc>
          <w:tcPr>
            <w:tcW w:w="801" w:type="pct"/>
            <w:tcBorders>
              <w:top w:val="single" w:color="auto" w:sz="4" w:space="0"/>
              <w:left w:val="single" w:color="auto" w:sz="4" w:space="0"/>
              <w:bottom w:val="single" w:color="auto" w:sz="4" w:space="0"/>
              <w:right w:val="single" w:color="auto" w:sz="4" w:space="0"/>
            </w:tcBorders>
            <w:vAlign w:val="center"/>
          </w:tcPr>
          <w:p w14:paraId="6745D2B3">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项目名称</w:t>
            </w:r>
          </w:p>
        </w:tc>
        <w:tc>
          <w:tcPr>
            <w:tcW w:w="719" w:type="pct"/>
            <w:tcBorders>
              <w:top w:val="single" w:color="auto" w:sz="4" w:space="0"/>
              <w:left w:val="single" w:color="auto" w:sz="4" w:space="0"/>
              <w:bottom w:val="single" w:color="auto" w:sz="4" w:space="0"/>
              <w:right w:val="single" w:color="auto" w:sz="4" w:space="0"/>
            </w:tcBorders>
            <w:vAlign w:val="center"/>
          </w:tcPr>
          <w:p w14:paraId="7CB0F91C">
            <w:pPr>
              <w:autoSpaceDE w:val="0"/>
              <w:autoSpaceDN w:val="0"/>
              <w:adjustRightInd w:val="0"/>
              <w:jc w:val="center"/>
              <w:rPr>
                <w:rFonts w:ascii="宋体" w:hAnsi="宋体" w:cs="Times New Roman"/>
                <w:kern w:val="0"/>
                <w:szCs w:val="21"/>
              </w:rPr>
            </w:pPr>
            <w:r>
              <w:rPr>
                <w:rFonts w:hint="eastAsia" w:ascii="宋体" w:hAnsi="宋体" w:eastAsia="宋体" w:cs="宋体"/>
                <w:kern w:val="0"/>
                <w:szCs w:val="21"/>
              </w:rPr>
              <w:t>项目内容</w:t>
            </w:r>
          </w:p>
        </w:tc>
        <w:tc>
          <w:tcPr>
            <w:tcW w:w="901" w:type="pct"/>
            <w:tcBorders>
              <w:top w:val="single" w:color="auto" w:sz="4" w:space="0"/>
              <w:left w:val="single" w:color="auto" w:sz="4" w:space="0"/>
              <w:bottom w:val="single" w:color="auto" w:sz="4" w:space="0"/>
              <w:right w:val="single" w:color="auto" w:sz="4" w:space="0"/>
            </w:tcBorders>
            <w:vAlign w:val="center"/>
          </w:tcPr>
          <w:p w14:paraId="2C51B071">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rPr>
              <w:t>单项合同中运维维修工器具类物资的金额（单位：万元）</w:t>
            </w:r>
          </w:p>
        </w:tc>
        <w:tc>
          <w:tcPr>
            <w:tcW w:w="536" w:type="pct"/>
            <w:tcBorders>
              <w:top w:val="single" w:color="auto" w:sz="4" w:space="0"/>
              <w:left w:val="single" w:color="auto" w:sz="4" w:space="0"/>
              <w:bottom w:val="single" w:color="auto" w:sz="4" w:space="0"/>
              <w:right w:val="single" w:color="auto" w:sz="4" w:space="0"/>
            </w:tcBorders>
            <w:vAlign w:val="center"/>
          </w:tcPr>
          <w:p w14:paraId="54EAAFE6">
            <w:pPr>
              <w:autoSpaceDE w:val="0"/>
              <w:autoSpaceDN w:val="0"/>
              <w:adjustRightInd w:val="0"/>
              <w:jc w:val="center"/>
              <w:rPr>
                <w:rFonts w:ascii="宋体" w:hAnsi="宋体" w:eastAsia="宋体" w:cs="Times New Roman"/>
                <w:kern w:val="0"/>
                <w:szCs w:val="21"/>
                <w:lang w:val="zh-CN"/>
              </w:rPr>
            </w:pPr>
            <w:r>
              <w:rPr>
                <w:rFonts w:hint="eastAsia" w:ascii="宋体" w:hAnsi="宋体" w:eastAsia="宋体" w:cs="Times New Roman"/>
                <w:kern w:val="0"/>
                <w:szCs w:val="21"/>
                <w:lang w:val="zh-CN"/>
              </w:rPr>
              <w:t>合同期限</w:t>
            </w:r>
          </w:p>
        </w:tc>
        <w:tc>
          <w:tcPr>
            <w:tcW w:w="457" w:type="pct"/>
            <w:tcBorders>
              <w:top w:val="single" w:color="auto" w:sz="4" w:space="0"/>
              <w:left w:val="single" w:color="auto" w:sz="4" w:space="0"/>
              <w:bottom w:val="single" w:color="auto" w:sz="4" w:space="0"/>
              <w:right w:val="single" w:color="auto" w:sz="4" w:space="0"/>
            </w:tcBorders>
            <w:vAlign w:val="center"/>
          </w:tcPr>
          <w:p w14:paraId="4A6AE405">
            <w:pPr>
              <w:autoSpaceDE w:val="0"/>
              <w:autoSpaceDN w:val="0"/>
              <w:adjustRightInd w:val="0"/>
              <w:jc w:val="center"/>
              <w:rPr>
                <w:rFonts w:ascii="宋体" w:hAnsi="宋体" w:eastAsia="宋体" w:cs="Times New Roman"/>
                <w:kern w:val="0"/>
                <w:szCs w:val="21"/>
                <w:lang w:val="zh-CN"/>
              </w:rPr>
            </w:pPr>
            <w:r>
              <w:rPr>
                <w:rFonts w:hint="eastAsia" w:ascii="宋体" w:hAnsi="宋体" w:eastAsia="宋体" w:cs="Times New Roman"/>
                <w:kern w:val="0"/>
                <w:szCs w:val="21"/>
                <w:lang w:val="zh-CN"/>
              </w:rPr>
              <w:t>签约</w:t>
            </w:r>
          </w:p>
          <w:p w14:paraId="01BA6904">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日期</w:t>
            </w:r>
          </w:p>
        </w:tc>
        <w:tc>
          <w:tcPr>
            <w:tcW w:w="488" w:type="pct"/>
            <w:tcBorders>
              <w:top w:val="single" w:color="auto" w:sz="4" w:space="0"/>
              <w:left w:val="single" w:color="auto" w:sz="4" w:space="0"/>
              <w:bottom w:val="single" w:color="auto" w:sz="4" w:space="0"/>
              <w:right w:val="single" w:color="auto" w:sz="4" w:space="0"/>
            </w:tcBorders>
            <w:vAlign w:val="center"/>
          </w:tcPr>
          <w:p w14:paraId="675B5FB8">
            <w:pPr>
              <w:autoSpaceDE w:val="0"/>
              <w:autoSpaceDN w:val="0"/>
              <w:adjustRightInd w:val="0"/>
              <w:jc w:val="center"/>
              <w:rPr>
                <w:rFonts w:ascii="宋体" w:hAnsi="宋体" w:eastAsia="宋体" w:cs="Times New Roman"/>
                <w:kern w:val="0"/>
                <w:szCs w:val="21"/>
                <w:lang w:val="zh-CN"/>
              </w:rPr>
            </w:pPr>
            <w:r>
              <w:rPr>
                <w:rFonts w:hint="eastAsia" w:ascii="宋体" w:hAnsi="宋体" w:eastAsia="宋体" w:cs="Times New Roman"/>
                <w:kern w:val="0"/>
                <w:szCs w:val="21"/>
                <w:lang w:val="zh-CN"/>
              </w:rPr>
              <w:t>完成</w:t>
            </w:r>
          </w:p>
          <w:p w14:paraId="37740890">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情况</w:t>
            </w:r>
          </w:p>
        </w:tc>
        <w:tc>
          <w:tcPr>
            <w:tcW w:w="476" w:type="pct"/>
            <w:tcBorders>
              <w:top w:val="single" w:color="auto" w:sz="4" w:space="0"/>
              <w:left w:val="single" w:color="auto" w:sz="4" w:space="0"/>
              <w:bottom w:val="single" w:color="auto" w:sz="4" w:space="0"/>
              <w:right w:val="single" w:color="auto" w:sz="4" w:space="0"/>
            </w:tcBorders>
            <w:vAlign w:val="center"/>
          </w:tcPr>
          <w:p w14:paraId="79794A4F">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买方单位联系人及电话</w:t>
            </w:r>
          </w:p>
        </w:tc>
        <w:tc>
          <w:tcPr>
            <w:tcW w:w="290" w:type="pct"/>
            <w:tcBorders>
              <w:top w:val="single" w:color="auto" w:sz="4" w:space="0"/>
              <w:left w:val="single" w:color="auto" w:sz="4" w:space="0"/>
              <w:bottom w:val="single" w:color="auto" w:sz="4" w:space="0"/>
              <w:right w:val="single" w:color="auto" w:sz="4" w:space="0"/>
            </w:tcBorders>
            <w:vAlign w:val="center"/>
          </w:tcPr>
          <w:p w14:paraId="3D24BC46">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备注</w:t>
            </w:r>
          </w:p>
        </w:tc>
      </w:tr>
      <w:tr w14:paraId="3EC67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4DE5E253">
            <w:pPr>
              <w:autoSpaceDE w:val="0"/>
              <w:autoSpaceDN w:val="0"/>
              <w:adjustRightInd w:val="0"/>
              <w:spacing w:line="360" w:lineRule="auto"/>
              <w:jc w:val="center"/>
              <w:rPr>
                <w:rFonts w:ascii="宋体" w:hAnsi="宋体" w:eastAsia="宋体" w:cs="Times New Roman"/>
                <w:kern w:val="0"/>
                <w:szCs w:val="21"/>
                <w:lang w:val="zh-CN"/>
              </w:rPr>
            </w:pPr>
            <w:r>
              <w:rPr>
                <w:rFonts w:ascii="宋体" w:hAnsi="宋体" w:eastAsia="宋体" w:cs="Times New Roman"/>
                <w:kern w:val="0"/>
                <w:szCs w:val="21"/>
                <w:lang w:val="zh-CN"/>
              </w:rPr>
              <w:t>1</w:t>
            </w:r>
          </w:p>
        </w:tc>
        <w:tc>
          <w:tcPr>
            <w:tcW w:w="801" w:type="pct"/>
            <w:tcBorders>
              <w:top w:val="single" w:color="auto" w:sz="4" w:space="0"/>
              <w:left w:val="single" w:color="auto" w:sz="4" w:space="0"/>
              <w:bottom w:val="single" w:color="auto" w:sz="4" w:space="0"/>
              <w:right w:val="single" w:color="auto" w:sz="4" w:space="0"/>
            </w:tcBorders>
            <w:vAlign w:val="center"/>
          </w:tcPr>
          <w:p w14:paraId="0728693D">
            <w:pPr>
              <w:autoSpaceDE w:val="0"/>
              <w:autoSpaceDN w:val="0"/>
              <w:adjustRightInd w:val="0"/>
              <w:spacing w:line="360" w:lineRule="auto"/>
              <w:jc w:val="center"/>
              <w:rPr>
                <w:rFonts w:ascii="宋体" w:hAnsi="宋体" w:eastAsia="宋体" w:cs="Times New Roman"/>
                <w:kern w:val="0"/>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345A0FE5">
            <w:pPr>
              <w:autoSpaceDE w:val="0"/>
              <w:autoSpaceDN w:val="0"/>
              <w:adjustRightInd w:val="0"/>
              <w:spacing w:line="360" w:lineRule="auto"/>
              <w:jc w:val="center"/>
              <w:rPr>
                <w:rFonts w:ascii="宋体" w:hAnsi="宋体" w:eastAsia="宋体" w:cs="Times New Roman"/>
                <w:kern w:val="0"/>
                <w:szCs w:val="21"/>
              </w:rPr>
            </w:pPr>
          </w:p>
        </w:tc>
        <w:tc>
          <w:tcPr>
            <w:tcW w:w="901" w:type="pct"/>
            <w:tcBorders>
              <w:top w:val="single" w:color="auto" w:sz="4" w:space="0"/>
              <w:left w:val="single" w:color="auto" w:sz="4" w:space="0"/>
              <w:bottom w:val="single" w:color="auto" w:sz="4" w:space="0"/>
              <w:right w:val="single" w:color="auto" w:sz="4" w:space="0"/>
            </w:tcBorders>
            <w:vAlign w:val="center"/>
          </w:tcPr>
          <w:p w14:paraId="7E2089A5">
            <w:pPr>
              <w:autoSpaceDE w:val="0"/>
              <w:autoSpaceDN w:val="0"/>
              <w:adjustRightInd w:val="0"/>
              <w:spacing w:line="360" w:lineRule="auto"/>
              <w:jc w:val="center"/>
              <w:rPr>
                <w:rFonts w:ascii="宋体" w:hAnsi="宋体" w:eastAsia="宋体" w:cs="Times New Roman"/>
                <w:kern w:val="0"/>
                <w:szCs w:val="21"/>
              </w:rPr>
            </w:pPr>
          </w:p>
        </w:tc>
        <w:tc>
          <w:tcPr>
            <w:tcW w:w="536" w:type="pct"/>
            <w:tcBorders>
              <w:top w:val="single" w:color="auto" w:sz="4" w:space="0"/>
              <w:left w:val="single" w:color="auto" w:sz="4" w:space="0"/>
              <w:bottom w:val="single" w:color="auto" w:sz="4" w:space="0"/>
              <w:right w:val="single" w:color="auto" w:sz="4" w:space="0"/>
            </w:tcBorders>
          </w:tcPr>
          <w:p w14:paraId="414D8DC1">
            <w:pPr>
              <w:autoSpaceDE w:val="0"/>
              <w:autoSpaceDN w:val="0"/>
              <w:adjustRightInd w:val="0"/>
              <w:spacing w:line="360" w:lineRule="auto"/>
              <w:jc w:val="center"/>
              <w:rPr>
                <w:rFonts w:ascii="宋体" w:hAnsi="宋体" w:eastAsia="宋体" w:cs="Times New Roman"/>
                <w:kern w:val="0"/>
                <w:szCs w:val="21"/>
              </w:rPr>
            </w:pPr>
          </w:p>
        </w:tc>
        <w:tc>
          <w:tcPr>
            <w:tcW w:w="457" w:type="pct"/>
            <w:tcBorders>
              <w:top w:val="single" w:color="auto" w:sz="4" w:space="0"/>
              <w:left w:val="single" w:color="auto" w:sz="4" w:space="0"/>
              <w:bottom w:val="single" w:color="auto" w:sz="4" w:space="0"/>
              <w:right w:val="single" w:color="auto" w:sz="4" w:space="0"/>
            </w:tcBorders>
            <w:vAlign w:val="center"/>
          </w:tcPr>
          <w:p w14:paraId="5744070B">
            <w:pPr>
              <w:autoSpaceDE w:val="0"/>
              <w:autoSpaceDN w:val="0"/>
              <w:adjustRightInd w:val="0"/>
              <w:spacing w:line="360" w:lineRule="auto"/>
              <w:jc w:val="center"/>
              <w:rPr>
                <w:rFonts w:ascii="宋体" w:hAnsi="宋体" w:eastAsia="宋体" w:cs="Times New Roman"/>
                <w:kern w:val="0"/>
                <w:szCs w:val="21"/>
              </w:rPr>
            </w:pPr>
          </w:p>
        </w:tc>
        <w:tc>
          <w:tcPr>
            <w:tcW w:w="488" w:type="pct"/>
            <w:tcBorders>
              <w:top w:val="single" w:color="auto" w:sz="4" w:space="0"/>
              <w:left w:val="single" w:color="auto" w:sz="4" w:space="0"/>
              <w:bottom w:val="single" w:color="auto" w:sz="4" w:space="0"/>
              <w:right w:val="single" w:color="auto" w:sz="4" w:space="0"/>
            </w:tcBorders>
            <w:vAlign w:val="center"/>
          </w:tcPr>
          <w:p w14:paraId="67CF1A58">
            <w:pPr>
              <w:autoSpaceDE w:val="0"/>
              <w:autoSpaceDN w:val="0"/>
              <w:adjustRightInd w:val="0"/>
              <w:spacing w:line="360" w:lineRule="auto"/>
              <w:jc w:val="center"/>
              <w:rPr>
                <w:rFonts w:ascii="宋体" w:hAnsi="宋体" w:eastAsia="宋体" w:cs="Times New Roman"/>
                <w:kern w:val="0"/>
                <w:szCs w:val="21"/>
              </w:rPr>
            </w:pPr>
          </w:p>
        </w:tc>
        <w:tc>
          <w:tcPr>
            <w:tcW w:w="476" w:type="pct"/>
            <w:tcBorders>
              <w:top w:val="single" w:color="auto" w:sz="4" w:space="0"/>
              <w:left w:val="single" w:color="auto" w:sz="4" w:space="0"/>
              <w:bottom w:val="single" w:color="auto" w:sz="4" w:space="0"/>
              <w:right w:val="single" w:color="auto" w:sz="4" w:space="0"/>
            </w:tcBorders>
            <w:vAlign w:val="center"/>
          </w:tcPr>
          <w:p w14:paraId="0F328AA6">
            <w:pPr>
              <w:autoSpaceDE w:val="0"/>
              <w:autoSpaceDN w:val="0"/>
              <w:adjustRightInd w:val="0"/>
              <w:spacing w:line="360" w:lineRule="auto"/>
              <w:jc w:val="center"/>
              <w:rPr>
                <w:rFonts w:ascii="宋体" w:hAnsi="宋体" w:eastAsia="宋体" w:cs="Times New Roman"/>
                <w:kern w:val="0"/>
                <w:szCs w:val="21"/>
              </w:rPr>
            </w:pPr>
          </w:p>
        </w:tc>
        <w:tc>
          <w:tcPr>
            <w:tcW w:w="290" w:type="pct"/>
            <w:tcBorders>
              <w:top w:val="single" w:color="auto" w:sz="4" w:space="0"/>
              <w:left w:val="single" w:color="auto" w:sz="4" w:space="0"/>
              <w:bottom w:val="single" w:color="auto" w:sz="4" w:space="0"/>
              <w:right w:val="single" w:color="auto" w:sz="4" w:space="0"/>
            </w:tcBorders>
            <w:vAlign w:val="center"/>
          </w:tcPr>
          <w:p w14:paraId="20FDAC44">
            <w:pPr>
              <w:autoSpaceDE w:val="0"/>
              <w:autoSpaceDN w:val="0"/>
              <w:adjustRightInd w:val="0"/>
              <w:spacing w:line="360" w:lineRule="auto"/>
              <w:jc w:val="center"/>
              <w:rPr>
                <w:rFonts w:ascii="宋体" w:hAnsi="宋体" w:eastAsia="宋体" w:cs="Times New Roman"/>
                <w:kern w:val="0"/>
                <w:szCs w:val="21"/>
              </w:rPr>
            </w:pPr>
          </w:p>
        </w:tc>
      </w:tr>
      <w:tr w14:paraId="406C59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5F8666CA">
            <w:pPr>
              <w:autoSpaceDE w:val="0"/>
              <w:autoSpaceDN w:val="0"/>
              <w:adjustRightInd w:val="0"/>
              <w:spacing w:line="360" w:lineRule="auto"/>
              <w:jc w:val="center"/>
              <w:rPr>
                <w:rFonts w:ascii="宋体" w:hAnsi="宋体" w:eastAsia="宋体" w:cs="Times New Roman"/>
                <w:kern w:val="0"/>
                <w:szCs w:val="21"/>
                <w:lang w:val="zh-CN"/>
              </w:rPr>
            </w:pPr>
            <w:r>
              <w:rPr>
                <w:rFonts w:ascii="宋体" w:hAnsi="宋体" w:eastAsia="宋体" w:cs="Times New Roman"/>
                <w:kern w:val="0"/>
                <w:szCs w:val="21"/>
                <w:lang w:val="zh-CN"/>
              </w:rPr>
              <w:t>2</w:t>
            </w:r>
          </w:p>
        </w:tc>
        <w:tc>
          <w:tcPr>
            <w:tcW w:w="801" w:type="pct"/>
            <w:tcBorders>
              <w:top w:val="single" w:color="auto" w:sz="4" w:space="0"/>
              <w:left w:val="single" w:color="auto" w:sz="4" w:space="0"/>
              <w:bottom w:val="single" w:color="auto" w:sz="4" w:space="0"/>
              <w:right w:val="single" w:color="auto" w:sz="4" w:space="0"/>
            </w:tcBorders>
            <w:vAlign w:val="center"/>
          </w:tcPr>
          <w:p w14:paraId="42223EC1">
            <w:pPr>
              <w:autoSpaceDE w:val="0"/>
              <w:autoSpaceDN w:val="0"/>
              <w:adjustRightInd w:val="0"/>
              <w:spacing w:line="360" w:lineRule="auto"/>
              <w:jc w:val="center"/>
              <w:rPr>
                <w:rFonts w:ascii="宋体" w:hAnsi="宋体" w:eastAsia="宋体" w:cs="Times New Roman"/>
                <w:kern w:val="0"/>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36CE571E">
            <w:pPr>
              <w:autoSpaceDE w:val="0"/>
              <w:autoSpaceDN w:val="0"/>
              <w:adjustRightInd w:val="0"/>
              <w:spacing w:line="360" w:lineRule="auto"/>
              <w:jc w:val="center"/>
              <w:rPr>
                <w:rFonts w:ascii="宋体" w:hAnsi="宋体" w:eastAsia="宋体" w:cs="Times New Roman"/>
                <w:kern w:val="0"/>
                <w:szCs w:val="21"/>
              </w:rPr>
            </w:pPr>
          </w:p>
        </w:tc>
        <w:tc>
          <w:tcPr>
            <w:tcW w:w="901" w:type="pct"/>
            <w:tcBorders>
              <w:top w:val="single" w:color="auto" w:sz="4" w:space="0"/>
              <w:left w:val="single" w:color="auto" w:sz="4" w:space="0"/>
              <w:bottom w:val="single" w:color="auto" w:sz="4" w:space="0"/>
              <w:right w:val="single" w:color="auto" w:sz="4" w:space="0"/>
            </w:tcBorders>
            <w:vAlign w:val="center"/>
          </w:tcPr>
          <w:p w14:paraId="24F0EE0B">
            <w:pPr>
              <w:autoSpaceDE w:val="0"/>
              <w:autoSpaceDN w:val="0"/>
              <w:adjustRightInd w:val="0"/>
              <w:spacing w:line="360" w:lineRule="auto"/>
              <w:jc w:val="center"/>
              <w:rPr>
                <w:rFonts w:ascii="宋体" w:hAnsi="宋体" w:eastAsia="宋体" w:cs="Times New Roman"/>
                <w:kern w:val="0"/>
                <w:szCs w:val="21"/>
              </w:rPr>
            </w:pPr>
          </w:p>
        </w:tc>
        <w:tc>
          <w:tcPr>
            <w:tcW w:w="536" w:type="pct"/>
            <w:tcBorders>
              <w:top w:val="single" w:color="auto" w:sz="4" w:space="0"/>
              <w:left w:val="single" w:color="auto" w:sz="4" w:space="0"/>
              <w:bottom w:val="single" w:color="auto" w:sz="4" w:space="0"/>
              <w:right w:val="single" w:color="auto" w:sz="4" w:space="0"/>
            </w:tcBorders>
          </w:tcPr>
          <w:p w14:paraId="49E8F529">
            <w:pPr>
              <w:autoSpaceDE w:val="0"/>
              <w:autoSpaceDN w:val="0"/>
              <w:adjustRightInd w:val="0"/>
              <w:spacing w:line="360" w:lineRule="auto"/>
              <w:jc w:val="center"/>
              <w:rPr>
                <w:rFonts w:ascii="宋体" w:hAnsi="宋体" w:eastAsia="宋体" w:cs="Times New Roman"/>
                <w:kern w:val="0"/>
                <w:szCs w:val="21"/>
              </w:rPr>
            </w:pPr>
          </w:p>
        </w:tc>
        <w:tc>
          <w:tcPr>
            <w:tcW w:w="457" w:type="pct"/>
            <w:tcBorders>
              <w:top w:val="single" w:color="auto" w:sz="4" w:space="0"/>
              <w:left w:val="single" w:color="auto" w:sz="4" w:space="0"/>
              <w:bottom w:val="single" w:color="auto" w:sz="4" w:space="0"/>
              <w:right w:val="single" w:color="auto" w:sz="4" w:space="0"/>
            </w:tcBorders>
            <w:vAlign w:val="center"/>
          </w:tcPr>
          <w:p w14:paraId="09120595">
            <w:pPr>
              <w:autoSpaceDE w:val="0"/>
              <w:autoSpaceDN w:val="0"/>
              <w:adjustRightInd w:val="0"/>
              <w:spacing w:line="360" w:lineRule="auto"/>
              <w:jc w:val="center"/>
              <w:rPr>
                <w:rFonts w:ascii="宋体" w:hAnsi="宋体" w:eastAsia="宋体" w:cs="Times New Roman"/>
                <w:kern w:val="0"/>
                <w:szCs w:val="21"/>
              </w:rPr>
            </w:pPr>
          </w:p>
        </w:tc>
        <w:tc>
          <w:tcPr>
            <w:tcW w:w="488" w:type="pct"/>
            <w:tcBorders>
              <w:top w:val="single" w:color="auto" w:sz="4" w:space="0"/>
              <w:left w:val="single" w:color="auto" w:sz="4" w:space="0"/>
              <w:bottom w:val="single" w:color="auto" w:sz="4" w:space="0"/>
              <w:right w:val="single" w:color="auto" w:sz="4" w:space="0"/>
            </w:tcBorders>
            <w:vAlign w:val="center"/>
          </w:tcPr>
          <w:p w14:paraId="136CD6E2">
            <w:pPr>
              <w:autoSpaceDE w:val="0"/>
              <w:autoSpaceDN w:val="0"/>
              <w:adjustRightInd w:val="0"/>
              <w:spacing w:line="360" w:lineRule="auto"/>
              <w:jc w:val="center"/>
              <w:rPr>
                <w:rFonts w:ascii="宋体" w:hAnsi="宋体" w:eastAsia="宋体" w:cs="Times New Roman"/>
                <w:kern w:val="0"/>
                <w:szCs w:val="21"/>
              </w:rPr>
            </w:pPr>
          </w:p>
        </w:tc>
        <w:tc>
          <w:tcPr>
            <w:tcW w:w="476" w:type="pct"/>
            <w:tcBorders>
              <w:top w:val="single" w:color="auto" w:sz="4" w:space="0"/>
              <w:left w:val="single" w:color="auto" w:sz="4" w:space="0"/>
              <w:bottom w:val="single" w:color="auto" w:sz="4" w:space="0"/>
              <w:right w:val="single" w:color="auto" w:sz="4" w:space="0"/>
            </w:tcBorders>
            <w:vAlign w:val="center"/>
          </w:tcPr>
          <w:p w14:paraId="517C66F4">
            <w:pPr>
              <w:autoSpaceDE w:val="0"/>
              <w:autoSpaceDN w:val="0"/>
              <w:adjustRightInd w:val="0"/>
              <w:spacing w:line="360" w:lineRule="auto"/>
              <w:jc w:val="center"/>
              <w:rPr>
                <w:rFonts w:ascii="宋体" w:hAnsi="宋体" w:eastAsia="宋体" w:cs="Times New Roman"/>
                <w:kern w:val="0"/>
                <w:szCs w:val="21"/>
              </w:rPr>
            </w:pPr>
          </w:p>
        </w:tc>
        <w:tc>
          <w:tcPr>
            <w:tcW w:w="290" w:type="pct"/>
            <w:tcBorders>
              <w:top w:val="single" w:color="auto" w:sz="4" w:space="0"/>
              <w:left w:val="single" w:color="auto" w:sz="4" w:space="0"/>
              <w:bottom w:val="single" w:color="auto" w:sz="4" w:space="0"/>
              <w:right w:val="single" w:color="auto" w:sz="4" w:space="0"/>
            </w:tcBorders>
            <w:vAlign w:val="center"/>
          </w:tcPr>
          <w:p w14:paraId="2C868A17">
            <w:pPr>
              <w:autoSpaceDE w:val="0"/>
              <w:autoSpaceDN w:val="0"/>
              <w:adjustRightInd w:val="0"/>
              <w:spacing w:line="360" w:lineRule="auto"/>
              <w:jc w:val="center"/>
              <w:rPr>
                <w:rFonts w:ascii="宋体" w:hAnsi="宋体" w:eastAsia="宋体" w:cs="Times New Roman"/>
                <w:kern w:val="0"/>
                <w:szCs w:val="21"/>
              </w:rPr>
            </w:pPr>
          </w:p>
        </w:tc>
      </w:tr>
      <w:tr w14:paraId="58480D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17C428C2">
            <w:pPr>
              <w:autoSpaceDE w:val="0"/>
              <w:autoSpaceDN w:val="0"/>
              <w:adjustRightInd w:val="0"/>
              <w:spacing w:line="360" w:lineRule="auto"/>
              <w:jc w:val="center"/>
              <w:rPr>
                <w:rFonts w:ascii="宋体" w:hAnsi="宋体" w:eastAsia="宋体" w:cs="Times New Roman"/>
                <w:kern w:val="0"/>
                <w:szCs w:val="21"/>
                <w:lang w:val="zh-CN"/>
              </w:rPr>
            </w:pPr>
            <w:r>
              <w:rPr>
                <w:rFonts w:ascii="宋体" w:hAnsi="宋体" w:eastAsia="宋体" w:cs="Times New Roman"/>
                <w:kern w:val="0"/>
                <w:szCs w:val="21"/>
                <w:lang w:val="zh-CN"/>
              </w:rPr>
              <w:t>3</w:t>
            </w:r>
          </w:p>
        </w:tc>
        <w:tc>
          <w:tcPr>
            <w:tcW w:w="801" w:type="pct"/>
            <w:tcBorders>
              <w:top w:val="single" w:color="auto" w:sz="4" w:space="0"/>
              <w:left w:val="single" w:color="auto" w:sz="4" w:space="0"/>
              <w:bottom w:val="single" w:color="auto" w:sz="4" w:space="0"/>
              <w:right w:val="single" w:color="auto" w:sz="4" w:space="0"/>
            </w:tcBorders>
            <w:vAlign w:val="center"/>
          </w:tcPr>
          <w:p w14:paraId="5B5C4DA7">
            <w:pPr>
              <w:autoSpaceDE w:val="0"/>
              <w:autoSpaceDN w:val="0"/>
              <w:adjustRightInd w:val="0"/>
              <w:spacing w:line="360" w:lineRule="auto"/>
              <w:jc w:val="center"/>
              <w:rPr>
                <w:rFonts w:ascii="宋体" w:hAnsi="宋体" w:eastAsia="宋体" w:cs="Times New Roman"/>
                <w:kern w:val="0"/>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7F1BDBD4">
            <w:pPr>
              <w:autoSpaceDE w:val="0"/>
              <w:autoSpaceDN w:val="0"/>
              <w:adjustRightInd w:val="0"/>
              <w:spacing w:line="360" w:lineRule="auto"/>
              <w:jc w:val="center"/>
              <w:rPr>
                <w:rFonts w:ascii="宋体" w:hAnsi="宋体" w:eastAsia="宋体" w:cs="Times New Roman"/>
                <w:kern w:val="0"/>
                <w:szCs w:val="21"/>
              </w:rPr>
            </w:pPr>
          </w:p>
        </w:tc>
        <w:tc>
          <w:tcPr>
            <w:tcW w:w="901" w:type="pct"/>
            <w:tcBorders>
              <w:top w:val="single" w:color="auto" w:sz="4" w:space="0"/>
              <w:left w:val="single" w:color="auto" w:sz="4" w:space="0"/>
              <w:bottom w:val="single" w:color="auto" w:sz="4" w:space="0"/>
              <w:right w:val="single" w:color="auto" w:sz="4" w:space="0"/>
            </w:tcBorders>
            <w:vAlign w:val="center"/>
          </w:tcPr>
          <w:p w14:paraId="6ACD3DE3">
            <w:pPr>
              <w:autoSpaceDE w:val="0"/>
              <w:autoSpaceDN w:val="0"/>
              <w:adjustRightInd w:val="0"/>
              <w:spacing w:line="360" w:lineRule="auto"/>
              <w:jc w:val="center"/>
              <w:rPr>
                <w:rFonts w:ascii="宋体" w:hAnsi="宋体" w:eastAsia="宋体" w:cs="Times New Roman"/>
                <w:kern w:val="0"/>
                <w:szCs w:val="21"/>
              </w:rPr>
            </w:pPr>
          </w:p>
        </w:tc>
        <w:tc>
          <w:tcPr>
            <w:tcW w:w="536" w:type="pct"/>
            <w:tcBorders>
              <w:top w:val="single" w:color="auto" w:sz="4" w:space="0"/>
              <w:left w:val="single" w:color="auto" w:sz="4" w:space="0"/>
              <w:bottom w:val="single" w:color="auto" w:sz="4" w:space="0"/>
              <w:right w:val="single" w:color="auto" w:sz="4" w:space="0"/>
            </w:tcBorders>
          </w:tcPr>
          <w:p w14:paraId="5ECC20A1">
            <w:pPr>
              <w:autoSpaceDE w:val="0"/>
              <w:autoSpaceDN w:val="0"/>
              <w:adjustRightInd w:val="0"/>
              <w:spacing w:line="360" w:lineRule="auto"/>
              <w:jc w:val="center"/>
              <w:rPr>
                <w:rFonts w:ascii="宋体" w:hAnsi="宋体" w:eastAsia="宋体" w:cs="Times New Roman"/>
                <w:kern w:val="0"/>
                <w:szCs w:val="21"/>
              </w:rPr>
            </w:pPr>
          </w:p>
        </w:tc>
        <w:tc>
          <w:tcPr>
            <w:tcW w:w="457" w:type="pct"/>
            <w:tcBorders>
              <w:top w:val="single" w:color="auto" w:sz="4" w:space="0"/>
              <w:left w:val="single" w:color="auto" w:sz="4" w:space="0"/>
              <w:bottom w:val="single" w:color="auto" w:sz="4" w:space="0"/>
              <w:right w:val="single" w:color="auto" w:sz="4" w:space="0"/>
            </w:tcBorders>
            <w:vAlign w:val="center"/>
          </w:tcPr>
          <w:p w14:paraId="580CA15F">
            <w:pPr>
              <w:autoSpaceDE w:val="0"/>
              <w:autoSpaceDN w:val="0"/>
              <w:adjustRightInd w:val="0"/>
              <w:spacing w:line="360" w:lineRule="auto"/>
              <w:jc w:val="center"/>
              <w:rPr>
                <w:rFonts w:ascii="宋体" w:hAnsi="宋体" w:eastAsia="宋体" w:cs="Times New Roman"/>
                <w:kern w:val="0"/>
                <w:szCs w:val="21"/>
              </w:rPr>
            </w:pPr>
          </w:p>
        </w:tc>
        <w:tc>
          <w:tcPr>
            <w:tcW w:w="488" w:type="pct"/>
            <w:tcBorders>
              <w:top w:val="single" w:color="auto" w:sz="4" w:space="0"/>
              <w:left w:val="single" w:color="auto" w:sz="4" w:space="0"/>
              <w:bottom w:val="single" w:color="auto" w:sz="4" w:space="0"/>
              <w:right w:val="single" w:color="auto" w:sz="4" w:space="0"/>
            </w:tcBorders>
            <w:vAlign w:val="center"/>
          </w:tcPr>
          <w:p w14:paraId="77978E07">
            <w:pPr>
              <w:autoSpaceDE w:val="0"/>
              <w:autoSpaceDN w:val="0"/>
              <w:adjustRightInd w:val="0"/>
              <w:spacing w:line="360" w:lineRule="auto"/>
              <w:jc w:val="center"/>
              <w:rPr>
                <w:rFonts w:ascii="宋体" w:hAnsi="宋体" w:eastAsia="宋体" w:cs="Times New Roman"/>
                <w:kern w:val="0"/>
                <w:szCs w:val="21"/>
              </w:rPr>
            </w:pPr>
          </w:p>
        </w:tc>
        <w:tc>
          <w:tcPr>
            <w:tcW w:w="476" w:type="pct"/>
            <w:tcBorders>
              <w:top w:val="single" w:color="auto" w:sz="4" w:space="0"/>
              <w:left w:val="single" w:color="auto" w:sz="4" w:space="0"/>
              <w:bottom w:val="single" w:color="auto" w:sz="4" w:space="0"/>
              <w:right w:val="single" w:color="auto" w:sz="4" w:space="0"/>
            </w:tcBorders>
            <w:vAlign w:val="center"/>
          </w:tcPr>
          <w:p w14:paraId="0C309E8E">
            <w:pPr>
              <w:autoSpaceDE w:val="0"/>
              <w:autoSpaceDN w:val="0"/>
              <w:adjustRightInd w:val="0"/>
              <w:spacing w:line="360" w:lineRule="auto"/>
              <w:jc w:val="center"/>
              <w:rPr>
                <w:rFonts w:ascii="宋体" w:hAnsi="宋体" w:eastAsia="宋体" w:cs="Times New Roman"/>
                <w:kern w:val="0"/>
                <w:szCs w:val="21"/>
              </w:rPr>
            </w:pPr>
          </w:p>
        </w:tc>
        <w:tc>
          <w:tcPr>
            <w:tcW w:w="290" w:type="pct"/>
            <w:tcBorders>
              <w:top w:val="single" w:color="auto" w:sz="4" w:space="0"/>
              <w:left w:val="single" w:color="auto" w:sz="4" w:space="0"/>
              <w:bottom w:val="single" w:color="auto" w:sz="4" w:space="0"/>
              <w:right w:val="single" w:color="auto" w:sz="4" w:space="0"/>
            </w:tcBorders>
            <w:vAlign w:val="center"/>
          </w:tcPr>
          <w:p w14:paraId="403F5260">
            <w:pPr>
              <w:autoSpaceDE w:val="0"/>
              <w:autoSpaceDN w:val="0"/>
              <w:adjustRightInd w:val="0"/>
              <w:spacing w:line="360" w:lineRule="auto"/>
              <w:jc w:val="center"/>
              <w:rPr>
                <w:rFonts w:ascii="宋体" w:hAnsi="宋体" w:eastAsia="宋体" w:cs="Times New Roman"/>
                <w:kern w:val="0"/>
                <w:szCs w:val="21"/>
              </w:rPr>
            </w:pPr>
          </w:p>
        </w:tc>
      </w:tr>
      <w:tr w14:paraId="50E49F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5F477FDD">
            <w:pPr>
              <w:autoSpaceDE w:val="0"/>
              <w:autoSpaceDN w:val="0"/>
              <w:adjustRightInd w:val="0"/>
              <w:spacing w:line="360" w:lineRule="auto"/>
              <w:jc w:val="center"/>
              <w:rPr>
                <w:rFonts w:ascii="宋体" w:hAnsi="宋体" w:eastAsia="宋体" w:cs="Times New Roman"/>
                <w:kern w:val="0"/>
                <w:szCs w:val="21"/>
              </w:rPr>
            </w:pPr>
            <w:r>
              <w:rPr>
                <w:rFonts w:ascii="宋体" w:hAnsi="宋体" w:eastAsia="宋体" w:cs="Courier New"/>
                <w:kern w:val="0"/>
                <w:szCs w:val="21"/>
              </w:rPr>
              <w:t>…</w:t>
            </w:r>
          </w:p>
        </w:tc>
        <w:tc>
          <w:tcPr>
            <w:tcW w:w="801" w:type="pct"/>
            <w:tcBorders>
              <w:top w:val="single" w:color="auto" w:sz="4" w:space="0"/>
              <w:left w:val="single" w:color="auto" w:sz="4" w:space="0"/>
              <w:bottom w:val="single" w:color="auto" w:sz="4" w:space="0"/>
              <w:right w:val="single" w:color="auto" w:sz="4" w:space="0"/>
            </w:tcBorders>
            <w:vAlign w:val="center"/>
          </w:tcPr>
          <w:p w14:paraId="5501392B">
            <w:pPr>
              <w:autoSpaceDE w:val="0"/>
              <w:autoSpaceDN w:val="0"/>
              <w:adjustRightInd w:val="0"/>
              <w:spacing w:line="360" w:lineRule="auto"/>
              <w:jc w:val="center"/>
              <w:rPr>
                <w:rFonts w:ascii="宋体" w:hAnsi="宋体" w:eastAsia="宋体" w:cs="Times New Roman"/>
                <w:kern w:val="0"/>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2AFB1870">
            <w:pPr>
              <w:autoSpaceDE w:val="0"/>
              <w:autoSpaceDN w:val="0"/>
              <w:adjustRightInd w:val="0"/>
              <w:spacing w:line="360" w:lineRule="auto"/>
              <w:jc w:val="center"/>
              <w:rPr>
                <w:rFonts w:ascii="宋体" w:hAnsi="宋体" w:eastAsia="宋体" w:cs="Times New Roman"/>
                <w:kern w:val="0"/>
                <w:szCs w:val="21"/>
              </w:rPr>
            </w:pPr>
          </w:p>
        </w:tc>
        <w:tc>
          <w:tcPr>
            <w:tcW w:w="901" w:type="pct"/>
            <w:tcBorders>
              <w:top w:val="single" w:color="auto" w:sz="4" w:space="0"/>
              <w:left w:val="single" w:color="auto" w:sz="4" w:space="0"/>
              <w:bottom w:val="single" w:color="auto" w:sz="4" w:space="0"/>
              <w:right w:val="single" w:color="auto" w:sz="4" w:space="0"/>
            </w:tcBorders>
            <w:vAlign w:val="center"/>
          </w:tcPr>
          <w:p w14:paraId="7DE55727">
            <w:pPr>
              <w:autoSpaceDE w:val="0"/>
              <w:autoSpaceDN w:val="0"/>
              <w:adjustRightInd w:val="0"/>
              <w:spacing w:line="360" w:lineRule="auto"/>
              <w:jc w:val="center"/>
              <w:rPr>
                <w:rFonts w:ascii="宋体" w:hAnsi="宋体" w:eastAsia="宋体" w:cs="Times New Roman"/>
                <w:kern w:val="0"/>
                <w:szCs w:val="21"/>
              </w:rPr>
            </w:pPr>
          </w:p>
        </w:tc>
        <w:tc>
          <w:tcPr>
            <w:tcW w:w="536" w:type="pct"/>
            <w:tcBorders>
              <w:top w:val="single" w:color="auto" w:sz="4" w:space="0"/>
              <w:left w:val="single" w:color="auto" w:sz="4" w:space="0"/>
              <w:bottom w:val="single" w:color="auto" w:sz="4" w:space="0"/>
              <w:right w:val="single" w:color="auto" w:sz="4" w:space="0"/>
            </w:tcBorders>
          </w:tcPr>
          <w:p w14:paraId="624D6488">
            <w:pPr>
              <w:autoSpaceDE w:val="0"/>
              <w:autoSpaceDN w:val="0"/>
              <w:adjustRightInd w:val="0"/>
              <w:spacing w:line="360" w:lineRule="auto"/>
              <w:jc w:val="center"/>
              <w:rPr>
                <w:rFonts w:ascii="宋体" w:hAnsi="宋体" w:eastAsia="宋体" w:cs="Times New Roman"/>
                <w:kern w:val="0"/>
                <w:szCs w:val="21"/>
              </w:rPr>
            </w:pPr>
          </w:p>
        </w:tc>
        <w:tc>
          <w:tcPr>
            <w:tcW w:w="457" w:type="pct"/>
            <w:tcBorders>
              <w:top w:val="single" w:color="auto" w:sz="4" w:space="0"/>
              <w:left w:val="single" w:color="auto" w:sz="4" w:space="0"/>
              <w:bottom w:val="single" w:color="auto" w:sz="4" w:space="0"/>
              <w:right w:val="single" w:color="auto" w:sz="4" w:space="0"/>
            </w:tcBorders>
            <w:vAlign w:val="center"/>
          </w:tcPr>
          <w:p w14:paraId="4E16AEDD">
            <w:pPr>
              <w:autoSpaceDE w:val="0"/>
              <w:autoSpaceDN w:val="0"/>
              <w:adjustRightInd w:val="0"/>
              <w:spacing w:line="360" w:lineRule="auto"/>
              <w:jc w:val="center"/>
              <w:rPr>
                <w:rFonts w:ascii="宋体" w:hAnsi="宋体" w:eastAsia="宋体" w:cs="Times New Roman"/>
                <w:kern w:val="0"/>
                <w:szCs w:val="21"/>
              </w:rPr>
            </w:pPr>
          </w:p>
        </w:tc>
        <w:tc>
          <w:tcPr>
            <w:tcW w:w="488" w:type="pct"/>
            <w:tcBorders>
              <w:top w:val="single" w:color="auto" w:sz="4" w:space="0"/>
              <w:left w:val="single" w:color="auto" w:sz="4" w:space="0"/>
              <w:bottom w:val="single" w:color="auto" w:sz="4" w:space="0"/>
              <w:right w:val="single" w:color="auto" w:sz="4" w:space="0"/>
            </w:tcBorders>
            <w:vAlign w:val="center"/>
          </w:tcPr>
          <w:p w14:paraId="573F3EFB">
            <w:pPr>
              <w:autoSpaceDE w:val="0"/>
              <w:autoSpaceDN w:val="0"/>
              <w:adjustRightInd w:val="0"/>
              <w:spacing w:line="360" w:lineRule="auto"/>
              <w:jc w:val="center"/>
              <w:rPr>
                <w:rFonts w:ascii="宋体" w:hAnsi="宋体" w:eastAsia="宋体" w:cs="Times New Roman"/>
                <w:kern w:val="0"/>
                <w:szCs w:val="21"/>
              </w:rPr>
            </w:pPr>
          </w:p>
        </w:tc>
        <w:tc>
          <w:tcPr>
            <w:tcW w:w="476" w:type="pct"/>
            <w:tcBorders>
              <w:top w:val="single" w:color="auto" w:sz="4" w:space="0"/>
              <w:left w:val="single" w:color="auto" w:sz="4" w:space="0"/>
              <w:bottom w:val="single" w:color="auto" w:sz="4" w:space="0"/>
              <w:right w:val="single" w:color="auto" w:sz="4" w:space="0"/>
            </w:tcBorders>
            <w:vAlign w:val="center"/>
          </w:tcPr>
          <w:p w14:paraId="30601633">
            <w:pPr>
              <w:autoSpaceDE w:val="0"/>
              <w:autoSpaceDN w:val="0"/>
              <w:adjustRightInd w:val="0"/>
              <w:spacing w:line="360" w:lineRule="auto"/>
              <w:jc w:val="center"/>
              <w:rPr>
                <w:rFonts w:ascii="宋体" w:hAnsi="宋体" w:eastAsia="宋体" w:cs="Times New Roman"/>
                <w:kern w:val="0"/>
                <w:szCs w:val="21"/>
              </w:rPr>
            </w:pPr>
          </w:p>
        </w:tc>
        <w:tc>
          <w:tcPr>
            <w:tcW w:w="290" w:type="pct"/>
            <w:tcBorders>
              <w:top w:val="single" w:color="auto" w:sz="4" w:space="0"/>
              <w:left w:val="single" w:color="auto" w:sz="4" w:space="0"/>
              <w:bottom w:val="single" w:color="auto" w:sz="4" w:space="0"/>
              <w:right w:val="single" w:color="auto" w:sz="4" w:space="0"/>
            </w:tcBorders>
            <w:vAlign w:val="center"/>
          </w:tcPr>
          <w:p w14:paraId="71407565">
            <w:pPr>
              <w:autoSpaceDE w:val="0"/>
              <w:autoSpaceDN w:val="0"/>
              <w:adjustRightInd w:val="0"/>
              <w:spacing w:line="360" w:lineRule="auto"/>
              <w:jc w:val="center"/>
              <w:rPr>
                <w:rFonts w:ascii="宋体" w:hAnsi="宋体" w:eastAsia="宋体" w:cs="Times New Roman"/>
                <w:kern w:val="0"/>
                <w:szCs w:val="21"/>
              </w:rPr>
            </w:pPr>
          </w:p>
        </w:tc>
      </w:tr>
    </w:tbl>
    <w:p w14:paraId="6DD520EB">
      <w:pPr>
        <w:autoSpaceDE w:val="0"/>
        <w:autoSpaceDN w:val="0"/>
        <w:adjustRightInd w:val="0"/>
        <w:snapToGrid w:val="0"/>
        <w:spacing w:line="360" w:lineRule="auto"/>
        <w:ind w:left="186" w:leftChars="-158" w:hanging="518" w:hangingChars="247"/>
        <w:jc w:val="left"/>
        <w:rPr>
          <w:rFonts w:ascii="宋体" w:hAnsi="宋体" w:eastAsia="宋体" w:cs="Times New Roman"/>
          <w:szCs w:val="24"/>
          <w:lang w:val="zh-CN"/>
        </w:rPr>
      </w:pPr>
    </w:p>
    <w:p w14:paraId="245CD674">
      <w:pPr>
        <w:autoSpaceDE w:val="0"/>
        <w:autoSpaceDN w:val="0"/>
        <w:adjustRightInd w:val="0"/>
        <w:snapToGrid w:val="0"/>
        <w:spacing w:line="360" w:lineRule="auto"/>
        <w:ind w:left="481" w:leftChars="-41" w:hanging="567" w:hangingChars="270"/>
        <w:jc w:val="left"/>
        <w:rPr>
          <w:rFonts w:ascii="宋体" w:hAnsi="宋体" w:eastAsia="宋体" w:cs="Times New Roman"/>
          <w:szCs w:val="24"/>
          <w:lang w:val="zh-CN"/>
        </w:rPr>
      </w:pPr>
      <w:r>
        <w:rPr>
          <w:rFonts w:hint="eastAsia" w:ascii="宋体" w:hAnsi="宋体" w:eastAsia="宋体" w:cs="Times New Roman"/>
          <w:szCs w:val="24"/>
          <w:lang w:val="zh-CN"/>
        </w:rPr>
        <w:t>备注：</w:t>
      </w:r>
    </w:p>
    <w:p w14:paraId="189BD604">
      <w:pPr>
        <w:autoSpaceDE w:val="0"/>
        <w:autoSpaceDN w:val="0"/>
        <w:adjustRightInd w:val="0"/>
        <w:snapToGrid w:val="0"/>
        <w:spacing w:line="360" w:lineRule="auto"/>
        <w:ind w:left="481" w:leftChars="-41" w:hanging="567" w:hangingChars="270"/>
        <w:jc w:val="left"/>
        <w:rPr>
          <w:rFonts w:ascii="宋体" w:hAnsi="宋体" w:eastAsia="宋体" w:cs="Times New Roman"/>
          <w:b/>
          <w:bCs/>
          <w:szCs w:val="24"/>
          <w:lang w:val="zh-CN"/>
        </w:rPr>
      </w:pPr>
      <w:r>
        <w:rPr>
          <w:rFonts w:hint="eastAsia" w:ascii="宋体" w:hAnsi="宋体" w:eastAsia="宋体" w:cs="Times New Roman"/>
          <w:szCs w:val="24"/>
          <w:lang w:val="zh-CN"/>
        </w:rPr>
        <w:t>（1）</w:t>
      </w:r>
      <w:r>
        <w:rPr>
          <w:rFonts w:ascii="宋体" w:hAnsi="宋体" w:eastAsia="宋体" w:cs="Times New Roman"/>
          <w:szCs w:val="24"/>
          <w:lang w:val="zh-CN"/>
        </w:rPr>
        <w:t>业绩按单项合同采购金额从高到低的方式排列</w:t>
      </w:r>
      <w:r>
        <w:rPr>
          <w:rFonts w:hint="eastAsia" w:ascii="宋体" w:hAnsi="宋体" w:eastAsia="宋体" w:cs="Times New Roman"/>
          <w:szCs w:val="24"/>
          <w:lang w:val="zh-CN"/>
        </w:rPr>
        <w:t>，</w:t>
      </w:r>
      <w:r>
        <w:rPr>
          <w:rFonts w:hint="eastAsia" w:ascii="宋体" w:hAnsi="宋体" w:eastAsia="宋体" w:cs="宋体"/>
          <w:b/>
          <w:bCs/>
          <w:szCs w:val="21"/>
        </w:rPr>
        <w:t>同一个单项合同的业绩可以同时在资格业绩和评分业绩重复放置</w:t>
      </w:r>
      <w:r>
        <w:rPr>
          <w:rFonts w:hint="eastAsia" w:ascii="宋体" w:hAnsi="宋体" w:eastAsia="宋体" w:cs="Times New Roman"/>
          <w:b/>
          <w:bCs/>
          <w:szCs w:val="24"/>
          <w:lang w:val="zh-CN"/>
        </w:rPr>
        <w:t>；</w:t>
      </w:r>
    </w:p>
    <w:p w14:paraId="2D6E21EF">
      <w:pPr>
        <w:snapToGrid w:val="0"/>
        <w:spacing w:line="360" w:lineRule="auto"/>
        <w:ind w:left="396" w:leftChars="-58" w:hanging="518" w:hangingChars="247"/>
        <w:rPr>
          <w:rFonts w:ascii="宋体" w:hAnsi="宋体" w:eastAsia="宋体" w:cs="宋体"/>
        </w:rPr>
      </w:pPr>
      <w:r>
        <w:rPr>
          <w:rFonts w:hint="eastAsia" w:ascii="宋体" w:hAnsi="宋体" w:eastAsia="宋体" w:cs="宋体"/>
          <w:szCs w:val="21"/>
        </w:rPr>
        <w:t>（2）业绩须附运维维修工器具类物资销售合同复印件(合同卖方为投标人) ；</w:t>
      </w:r>
    </w:p>
    <w:p w14:paraId="7518966D">
      <w:pPr>
        <w:snapToGrid w:val="0"/>
        <w:spacing w:line="360" w:lineRule="auto"/>
        <w:ind w:left="399" w:leftChars="-58" w:hanging="521" w:hangingChars="247"/>
        <w:rPr>
          <w:rFonts w:ascii="宋体" w:hAnsi="宋体" w:eastAsia="宋体" w:cs="宋体"/>
          <w:b/>
          <w:bCs/>
          <w:szCs w:val="21"/>
        </w:rPr>
      </w:pPr>
      <w:r>
        <w:rPr>
          <w:rFonts w:hint="eastAsia" w:ascii="宋体" w:hAnsi="宋体" w:eastAsia="宋体" w:cs="宋体"/>
          <w:b/>
          <w:bCs/>
          <w:szCs w:val="21"/>
        </w:rPr>
        <w:t>（3）合同必须能反映评分条件【合同签订日期为2021年1月1日或以后，合同标的必须包含运维维修工器具类物资（即五金材料、维修工具及材料、巡查养护工具及材料中任意一类）、合同金额，如合同中有多种产品的，以合同中运维维修工器具类物资的金额为准】，否则，需同时提供合同买方出具的书面补充说明文件复印件作为证明文件（书面补充说明文件复印件需能显示合同买方公章）；</w:t>
      </w:r>
    </w:p>
    <w:p w14:paraId="4B4FD42D">
      <w:pPr>
        <w:snapToGrid w:val="0"/>
        <w:spacing w:line="360" w:lineRule="auto"/>
        <w:ind w:left="396" w:leftChars="-58" w:hanging="518" w:hangingChars="247"/>
        <w:rPr>
          <w:rFonts w:ascii="宋体" w:hAnsi="宋体" w:eastAsia="宋体" w:cs="宋体"/>
          <w:szCs w:val="21"/>
        </w:rPr>
      </w:pPr>
      <w:r>
        <w:rPr>
          <w:rFonts w:hint="eastAsia" w:ascii="宋体" w:hAnsi="宋体" w:eastAsia="宋体" w:cs="宋体"/>
          <w:szCs w:val="21"/>
        </w:rPr>
        <w:t>（4）若业绩为框架式协议或资格入围无明确金额的合同，必须同时提供合同期限内已供货产品发票金额统计表和发票复印件；</w:t>
      </w:r>
    </w:p>
    <w:p w14:paraId="508B907F">
      <w:pPr>
        <w:snapToGrid w:val="0"/>
        <w:spacing w:line="360" w:lineRule="auto"/>
        <w:ind w:left="399" w:leftChars="-58" w:hanging="521" w:hangingChars="247"/>
        <w:rPr>
          <w:rFonts w:ascii="宋体" w:hAnsi="宋体" w:eastAsia="宋体" w:cs="宋体"/>
          <w:b/>
          <w:bCs/>
          <w:szCs w:val="21"/>
        </w:rPr>
      </w:pPr>
      <w:r>
        <w:rPr>
          <w:rFonts w:hint="eastAsia" w:ascii="宋体" w:hAnsi="宋体" w:eastAsia="宋体" w:cs="宋体"/>
          <w:b/>
          <w:bCs/>
          <w:szCs w:val="21"/>
        </w:rPr>
        <w:t>（5）未按上述要求在此格式下提供证明材料的业绩，或在此格式下所附材料无法证明填报项目属投标人完成的或符合本项评分要求的业绩，在评标时将不予考虑。</w:t>
      </w:r>
    </w:p>
    <w:p w14:paraId="1533434A">
      <w:pPr>
        <w:snapToGrid w:val="0"/>
        <w:spacing w:line="360" w:lineRule="auto"/>
        <w:ind w:left="399" w:leftChars="-58" w:hanging="521" w:hangingChars="247"/>
        <w:rPr>
          <w:rFonts w:ascii="宋体" w:hAnsi="宋体" w:eastAsia="宋体" w:cs="宋体"/>
          <w:szCs w:val="21"/>
        </w:rPr>
      </w:pPr>
      <w:r>
        <w:rPr>
          <w:rFonts w:hint="eastAsia" w:ascii="宋体" w:hAnsi="宋体" w:eastAsia="宋体" w:cs="宋体"/>
          <w:b/>
          <w:szCs w:val="21"/>
        </w:rPr>
        <w:t>说明：运维维修工器具指五金材料、维修工具及材料、巡查养护工具及材料，投标人提供的业绩包含以上任一类即可得分。</w:t>
      </w:r>
    </w:p>
    <w:p w14:paraId="6AA9179E">
      <w:pPr>
        <w:autoSpaceDE w:val="0"/>
        <w:autoSpaceDN w:val="0"/>
        <w:adjustRightInd w:val="0"/>
        <w:spacing w:line="360" w:lineRule="auto"/>
        <w:ind w:firstLine="5040" w:firstLineChars="2400"/>
        <w:jc w:val="left"/>
        <w:rPr>
          <w:rFonts w:ascii="宋体" w:hAnsi="宋体" w:eastAsia="宋体" w:cs="Times New Roman"/>
          <w:szCs w:val="24"/>
          <w:lang w:val="zh-CN"/>
        </w:rPr>
      </w:pPr>
    </w:p>
    <w:p w14:paraId="73FBE8E7">
      <w:pPr>
        <w:autoSpaceDE w:val="0"/>
        <w:autoSpaceDN w:val="0"/>
        <w:adjustRightInd w:val="0"/>
        <w:spacing w:line="360" w:lineRule="auto"/>
        <w:ind w:firstLine="5040" w:firstLineChars="2400"/>
        <w:jc w:val="left"/>
        <w:rPr>
          <w:rFonts w:ascii="宋体" w:hAnsi="宋体" w:eastAsia="宋体" w:cs="Times New Roman"/>
          <w:kern w:val="0"/>
          <w:szCs w:val="21"/>
        </w:rPr>
      </w:pPr>
      <w:r>
        <w:rPr>
          <w:rFonts w:hint="eastAsia" w:ascii="宋体" w:hAnsi="宋体" w:eastAsia="宋体" w:cs="Times New Roman"/>
          <w:szCs w:val="24"/>
          <w:lang w:val="zh-CN"/>
        </w:rPr>
        <w:t>投标人：（加盖投标人法人公章）</w:t>
      </w:r>
    </w:p>
    <w:p w14:paraId="2222E453">
      <w:pPr>
        <w:autoSpaceDE w:val="0"/>
        <w:autoSpaceDN w:val="0"/>
        <w:adjustRightInd w:val="0"/>
        <w:spacing w:line="360" w:lineRule="auto"/>
        <w:ind w:firstLine="5040" w:firstLineChars="2400"/>
        <w:jc w:val="left"/>
        <w:rPr>
          <w:rFonts w:ascii="宋体" w:hAnsi="宋体" w:eastAsia="宋体" w:cs="Times New Roman"/>
          <w:szCs w:val="24"/>
          <w:lang w:val="zh-CN"/>
        </w:rPr>
      </w:pPr>
      <w:r>
        <w:rPr>
          <w:rFonts w:hint="eastAsia" w:ascii="宋体" w:hAnsi="宋体" w:eastAsia="宋体" w:cs="Times New Roman"/>
          <w:szCs w:val="24"/>
          <w:lang w:val="zh-CN"/>
        </w:rPr>
        <w:t>日期：   年   月   日</w:t>
      </w:r>
    </w:p>
    <w:p w14:paraId="2F9E081D">
      <w:pPr>
        <w:pageBreakBefore/>
        <w:snapToGrid w:val="0"/>
        <w:spacing w:line="360" w:lineRule="auto"/>
        <w:ind w:left="671" w:leftChars="-58" w:right="420" w:hanging="793" w:hangingChars="247"/>
        <w:jc w:val="center"/>
        <w:rPr>
          <w:rFonts w:ascii="宋体" w:hAnsi="宋体" w:eastAsia="宋体" w:cs="宋体"/>
          <w:b/>
          <w:sz w:val="32"/>
        </w:rPr>
      </w:pPr>
      <w:r>
        <w:rPr>
          <w:rFonts w:hint="eastAsia" w:ascii="宋体" w:hAnsi="宋体" w:eastAsia="宋体" w:cs="宋体"/>
          <w:b/>
          <w:sz w:val="32"/>
        </w:rPr>
        <w:t>附表：已供货运维维修工器具类物资发票金额统计表</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2943"/>
        <w:gridCol w:w="1947"/>
        <w:gridCol w:w="1489"/>
        <w:gridCol w:w="1746"/>
        <w:gridCol w:w="1286"/>
        <w:gridCol w:w="13"/>
      </w:tblGrid>
      <w:tr w14:paraId="2900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pct"/>
            <w:gridSpan w:val="2"/>
            <w:tcBorders>
              <w:top w:val="single" w:color="auto" w:sz="4" w:space="0"/>
              <w:left w:val="single" w:color="auto" w:sz="4" w:space="0"/>
              <w:bottom w:val="single" w:color="auto" w:sz="4" w:space="0"/>
              <w:right w:val="single" w:color="auto" w:sz="4" w:space="0"/>
            </w:tcBorders>
            <w:vAlign w:val="center"/>
          </w:tcPr>
          <w:p w14:paraId="5CAA10B5">
            <w:pPr>
              <w:pStyle w:val="20"/>
              <w:snapToGrid w:val="0"/>
              <w:spacing w:line="360" w:lineRule="auto"/>
              <w:ind w:left="0" w:leftChars="0"/>
              <w:jc w:val="center"/>
              <w:rPr>
                <w:rFonts w:ascii="宋体" w:hAnsi="宋体" w:cs="宋体"/>
                <w:szCs w:val="21"/>
              </w:rPr>
            </w:pPr>
            <w:r>
              <w:rPr>
                <w:rFonts w:hint="eastAsia" w:ascii="宋体" w:hAnsi="宋体" w:cs="宋体"/>
                <w:szCs w:val="21"/>
              </w:rPr>
              <w:t>项目名称</w:t>
            </w:r>
          </w:p>
        </w:tc>
        <w:tc>
          <w:tcPr>
            <w:tcW w:w="3125" w:type="pct"/>
            <w:gridSpan w:val="5"/>
            <w:tcBorders>
              <w:top w:val="single" w:color="auto" w:sz="4" w:space="0"/>
              <w:left w:val="single" w:color="auto" w:sz="4" w:space="0"/>
              <w:bottom w:val="single" w:color="auto" w:sz="4" w:space="0"/>
              <w:right w:val="single" w:color="auto" w:sz="4" w:space="0"/>
            </w:tcBorders>
            <w:vAlign w:val="center"/>
          </w:tcPr>
          <w:p w14:paraId="034FD73C">
            <w:pPr>
              <w:pStyle w:val="20"/>
              <w:snapToGrid w:val="0"/>
              <w:spacing w:line="360" w:lineRule="auto"/>
              <w:ind w:left="0" w:leftChars="0"/>
              <w:jc w:val="center"/>
              <w:rPr>
                <w:rFonts w:ascii="宋体" w:hAnsi="宋体" w:cs="宋体"/>
                <w:szCs w:val="21"/>
              </w:rPr>
            </w:pPr>
          </w:p>
        </w:tc>
      </w:tr>
      <w:tr w14:paraId="675F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pct"/>
            <w:gridSpan w:val="2"/>
            <w:tcBorders>
              <w:top w:val="single" w:color="auto" w:sz="4" w:space="0"/>
              <w:left w:val="single" w:color="auto" w:sz="4" w:space="0"/>
              <w:bottom w:val="single" w:color="auto" w:sz="4" w:space="0"/>
              <w:right w:val="single" w:color="auto" w:sz="4" w:space="0"/>
            </w:tcBorders>
            <w:vAlign w:val="center"/>
          </w:tcPr>
          <w:p w14:paraId="1DC65553">
            <w:pPr>
              <w:pStyle w:val="20"/>
              <w:snapToGrid w:val="0"/>
              <w:spacing w:line="360" w:lineRule="auto"/>
              <w:ind w:left="0" w:leftChars="0"/>
              <w:jc w:val="center"/>
              <w:rPr>
                <w:rFonts w:ascii="宋体" w:hAnsi="宋体" w:cs="宋体"/>
                <w:szCs w:val="21"/>
              </w:rPr>
            </w:pPr>
            <w:r>
              <w:rPr>
                <w:rFonts w:hint="eastAsia" w:ascii="宋体" w:hAnsi="宋体" w:cs="宋体"/>
                <w:szCs w:val="21"/>
              </w:rPr>
              <w:t>合同约定的供货期</w:t>
            </w:r>
          </w:p>
        </w:tc>
        <w:tc>
          <w:tcPr>
            <w:tcW w:w="3125" w:type="pct"/>
            <w:gridSpan w:val="5"/>
            <w:tcBorders>
              <w:top w:val="single" w:color="auto" w:sz="4" w:space="0"/>
              <w:left w:val="single" w:color="auto" w:sz="4" w:space="0"/>
              <w:bottom w:val="single" w:color="auto" w:sz="4" w:space="0"/>
              <w:right w:val="single" w:color="auto" w:sz="4" w:space="0"/>
            </w:tcBorders>
            <w:vAlign w:val="center"/>
          </w:tcPr>
          <w:p w14:paraId="5CC40779">
            <w:pPr>
              <w:pStyle w:val="20"/>
              <w:snapToGrid w:val="0"/>
              <w:spacing w:line="360" w:lineRule="auto"/>
              <w:ind w:left="0" w:leftChars="0"/>
              <w:jc w:val="center"/>
              <w:rPr>
                <w:rFonts w:ascii="宋体" w:hAnsi="宋体" w:cs="宋体"/>
                <w:szCs w:val="21"/>
              </w:rPr>
            </w:pPr>
          </w:p>
        </w:tc>
      </w:tr>
      <w:tr w14:paraId="32B8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pct"/>
            <w:gridSpan w:val="2"/>
            <w:tcBorders>
              <w:top w:val="single" w:color="auto" w:sz="4" w:space="0"/>
              <w:left w:val="single" w:color="auto" w:sz="4" w:space="0"/>
              <w:bottom w:val="single" w:color="auto" w:sz="4" w:space="0"/>
              <w:right w:val="single" w:color="auto" w:sz="4" w:space="0"/>
            </w:tcBorders>
            <w:vAlign w:val="center"/>
          </w:tcPr>
          <w:p w14:paraId="5AB9C421">
            <w:pPr>
              <w:pStyle w:val="20"/>
              <w:snapToGrid w:val="0"/>
              <w:spacing w:line="360" w:lineRule="auto"/>
              <w:ind w:left="0" w:leftChars="0"/>
              <w:jc w:val="center"/>
              <w:rPr>
                <w:rFonts w:ascii="宋体" w:hAnsi="宋体" w:cs="宋体"/>
                <w:szCs w:val="21"/>
              </w:rPr>
            </w:pPr>
            <w:r>
              <w:rPr>
                <w:rFonts w:hint="eastAsia" w:ascii="宋体" w:hAnsi="宋体" w:cs="宋体"/>
                <w:szCs w:val="21"/>
              </w:rPr>
              <w:t>发票抬头（</w:t>
            </w:r>
            <w:r>
              <w:rPr>
                <w:rFonts w:hint="eastAsia" w:ascii="宋体" w:hAnsi="宋体" w:cs="宋体"/>
              </w:rPr>
              <w:t>合同买方）</w:t>
            </w:r>
          </w:p>
        </w:tc>
        <w:tc>
          <w:tcPr>
            <w:tcW w:w="3125" w:type="pct"/>
            <w:gridSpan w:val="5"/>
            <w:tcBorders>
              <w:top w:val="single" w:color="auto" w:sz="4" w:space="0"/>
              <w:left w:val="single" w:color="auto" w:sz="4" w:space="0"/>
              <w:bottom w:val="single" w:color="auto" w:sz="4" w:space="0"/>
              <w:right w:val="single" w:color="auto" w:sz="4" w:space="0"/>
            </w:tcBorders>
            <w:vAlign w:val="center"/>
          </w:tcPr>
          <w:p w14:paraId="23A60274">
            <w:pPr>
              <w:pStyle w:val="20"/>
              <w:snapToGrid w:val="0"/>
              <w:spacing w:line="360" w:lineRule="auto"/>
              <w:ind w:left="0" w:leftChars="0"/>
              <w:jc w:val="center"/>
              <w:rPr>
                <w:rFonts w:ascii="宋体" w:hAnsi="宋体" w:cs="宋体"/>
                <w:szCs w:val="21"/>
              </w:rPr>
            </w:pPr>
          </w:p>
        </w:tc>
      </w:tr>
      <w:tr w14:paraId="64A0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jc w:val="center"/>
        </w:trPr>
        <w:tc>
          <w:tcPr>
            <w:tcW w:w="456" w:type="pct"/>
            <w:tcBorders>
              <w:top w:val="single" w:color="auto" w:sz="4" w:space="0"/>
              <w:left w:val="single" w:color="auto" w:sz="4" w:space="0"/>
              <w:bottom w:val="single" w:color="auto" w:sz="4" w:space="0"/>
              <w:right w:val="single" w:color="auto" w:sz="4" w:space="0"/>
            </w:tcBorders>
            <w:vAlign w:val="center"/>
          </w:tcPr>
          <w:p w14:paraId="77D6687F">
            <w:pPr>
              <w:pStyle w:val="20"/>
              <w:snapToGrid w:val="0"/>
              <w:spacing w:line="360" w:lineRule="auto"/>
              <w:ind w:left="0" w:leftChars="0"/>
              <w:jc w:val="center"/>
              <w:rPr>
                <w:rFonts w:ascii="宋体" w:hAnsi="宋体" w:cs="宋体"/>
                <w:szCs w:val="21"/>
              </w:rPr>
            </w:pPr>
            <w:r>
              <w:rPr>
                <w:rFonts w:hint="eastAsia" w:ascii="宋体" w:hAnsi="宋体" w:cs="宋体"/>
                <w:szCs w:val="21"/>
              </w:rPr>
              <w:t>序号</w:t>
            </w:r>
          </w:p>
        </w:tc>
        <w:tc>
          <w:tcPr>
            <w:tcW w:w="1418" w:type="pct"/>
            <w:tcBorders>
              <w:top w:val="single" w:color="auto" w:sz="4" w:space="0"/>
              <w:left w:val="single" w:color="auto" w:sz="4" w:space="0"/>
              <w:bottom w:val="single" w:color="auto" w:sz="4" w:space="0"/>
              <w:right w:val="single" w:color="auto" w:sz="4" w:space="0"/>
            </w:tcBorders>
            <w:vAlign w:val="center"/>
          </w:tcPr>
          <w:p w14:paraId="7773D1D6">
            <w:pPr>
              <w:pStyle w:val="20"/>
              <w:snapToGrid w:val="0"/>
              <w:spacing w:line="360" w:lineRule="auto"/>
              <w:ind w:left="0" w:leftChars="0"/>
              <w:jc w:val="center"/>
              <w:rPr>
                <w:rFonts w:ascii="宋体" w:hAnsi="宋体" w:cs="宋体"/>
                <w:szCs w:val="21"/>
              </w:rPr>
            </w:pPr>
            <w:r>
              <w:rPr>
                <w:rFonts w:hint="eastAsia" w:ascii="宋体" w:hAnsi="宋体" w:cs="宋体"/>
                <w:szCs w:val="21"/>
              </w:rPr>
              <w:t>发票名目</w:t>
            </w:r>
          </w:p>
        </w:tc>
        <w:tc>
          <w:tcPr>
            <w:tcW w:w="939" w:type="pct"/>
            <w:tcBorders>
              <w:top w:val="single" w:color="auto" w:sz="4" w:space="0"/>
              <w:left w:val="single" w:color="auto" w:sz="4" w:space="0"/>
              <w:bottom w:val="single" w:color="auto" w:sz="4" w:space="0"/>
              <w:right w:val="single" w:color="auto" w:sz="4" w:space="0"/>
            </w:tcBorders>
            <w:vAlign w:val="center"/>
          </w:tcPr>
          <w:p w14:paraId="3145E8C4">
            <w:pPr>
              <w:pStyle w:val="20"/>
              <w:snapToGrid w:val="0"/>
              <w:spacing w:line="360" w:lineRule="auto"/>
              <w:ind w:left="0" w:leftChars="0"/>
              <w:jc w:val="center"/>
              <w:rPr>
                <w:rFonts w:ascii="宋体" w:hAnsi="宋体" w:cs="宋体"/>
                <w:szCs w:val="21"/>
              </w:rPr>
            </w:pPr>
            <w:r>
              <w:rPr>
                <w:rFonts w:hint="eastAsia" w:ascii="宋体" w:hAnsi="宋体" w:cs="宋体"/>
                <w:szCs w:val="21"/>
              </w:rPr>
              <w:t>运维维修工器具类物资发票金额（单位：万元）</w:t>
            </w:r>
          </w:p>
        </w:tc>
        <w:tc>
          <w:tcPr>
            <w:tcW w:w="718" w:type="pct"/>
            <w:tcBorders>
              <w:top w:val="single" w:color="auto" w:sz="4" w:space="0"/>
              <w:left w:val="single" w:color="auto" w:sz="4" w:space="0"/>
              <w:bottom w:val="single" w:color="auto" w:sz="4" w:space="0"/>
              <w:right w:val="single" w:color="auto" w:sz="4" w:space="0"/>
            </w:tcBorders>
            <w:vAlign w:val="center"/>
          </w:tcPr>
          <w:p w14:paraId="61FF81F1">
            <w:pPr>
              <w:pStyle w:val="20"/>
              <w:snapToGrid w:val="0"/>
              <w:spacing w:line="360" w:lineRule="auto"/>
              <w:ind w:left="0" w:leftChars="0"/>
              <w:jc w:val="center"/>
              <w:rPr>
                <w:rFonts w:ascii="宋体" w:hAnsi="宋体" w:cs="宋体"/>
                <w:szCs w:val="21"/>
              </w:rPr>
            </w:pPr>
            <w:r>
              <w:rPr>
                <w:rFonts w:hint="eastAsia" w:ascii="宋体" w:hAnsi="宋体" w:cs="宋体"/>
                <w:szCs w:val="21"/>
              </w:rPr>
              <w:t>发票号码</w:t>
            </w:r>
          </w:p>
        </w:tc>
        <w:tc>
          <w:tcPr>
            <w:tcW w:w="842" w:type="pct"/>
            <w:tcBorders>
              <w:top w:val="single" w:color="auto" w:sz="4" w:space="0"/>
              <w:left w:val="single" w:color="auto" w:sz="4" w:space="0"/>
              <w:bottom w:val="single" w:color="auto" w:sz="4" w:space="0"/>
              <w:right w:val="single" w:color="auto" w:sz="4" w:space="0"/>
            </w:tcBorders>
            <w:vAlign w:val="center"/>
          </w:tcPr>
          <w:p w14:paraId="2228D31E">
            <w:pPr>
              <w:pStyle w:val="20"/>
              <w:snapToGrid w:val="0"/>
              <w:spacing w:line="360" w:lineRule="auto"/>
              <w:ind w:left="0" w:leftChars="0"/>
              <w:jc w:val="center"/>
              <w:rPr>
                <w:rFonts w:ascii="宋体" w:hAnsi="宋体" w:cs="宋体"/>
                <w:szCs w:val="21"/>
              </w:rPr>
            </w:pPr>
            <w:r>
              <w:rPr>
                <w:rFonts w:hint="eastAsia" w:ascii="宋体" w:hAnsi="宋体" w:cs="宋体"/>
                <w:szCs w:val="21"/>
              </w:rPr>
              <w:t>发票所属时期</w:t>
            </w:r>
          </w:p>
        </w:tc>
        <w:tc>
          <w:tcPr>
            <w:tcW w:w="620" w:type="pct"/>
            <w:tcBorders>
              <w:top w:val="single" w:color="auto" w:sz="4" w:space="0"/>
              <w:left w:val="single" w:color="auto" w:sz="4" w:space="0"/>
              <w:bottom w:val="single" w:color="auto" w:sz="4" w:space="0"/>
              <w:right w:val="single" w:color="auto" w:sz="4" w:space="0"/>
            </w:tcBorders>
            <w:vAlign w:val="center"/>
          </w:tcPr>
          <w:p w14:paraId="1337F434">
            <w:pPr>
              <w:pStyle w:val="20"/>
              <w:snapToGrid w:val="0"/>
              <w:spacing w:line="360" w:lineRule="auto"/>
              <w:ind w:left="0" w:leftChars="0"/>
              <w:jc w:val="center"/>
              <w:rPr>
                <w:rFonts w:ascii="宋体" w:hAnsi="宋体" w:cs="宋体"/>
                <w:szCs w:val="21"/>
              </w:rPr>
            </w:pPr>
            <w:r>
              <w:rPr>
                <w:rFonts w:hint="eastAsia" w:ascii="宋体" w:hAnsi="宋体" w:cs="宋体"/>
                <w:szCs w:val="21"/>
              </w:rPr>
              <w:t>备注</w:t>
            </w:r>
          </w:p>
        </w:tc>
      </w:tr>
      <w:tr w14:paraId="751E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jc w:val="center"/>
        </w:trPr>
        <w:tc>
          <w:tcPr>
            <w:tcW w:w="456" w:type="pct"/>
            <w:tcBorders>
              <w:top w:val="single" w:color="auto" w:sz="4" w:space="0"/>
              <w:left w:val="single" w:color="auto" w:sz="4" w:space="0"/>
              <w:bottom w:val="single" w:color="auto" w:sz="4" w:space="0"/>
              <w:right w:val="single" w:color="auto" w:sz="4" w:space="0"/>
            </w:tcBorders>
            <w:vAlign w:val="center"/>
          </w:tcPr>
          <w:p w14:paraId="6D422E1B">
            <w:pPr>
              <w:pStyle w:val="20"/>
              <w:snapToGrid w:val="0"/>
              <w:spacing w:line="360" w:lineRule="auto"/>
              <w:ind w:left="0" w:leftChars="0"/>
              <w:jc w:val="center"/>
              <w:rPr>
                <w:rFonts w:ascii="宋体" w:hAnsi="宋体" w:cs="宋体"/>
                <w:szCs w:val="21"/>
              </w:rPr>
            </w:pPr>
            <w:r>
              <w:rPr>
                <w:rFonts w:hint="eastAsia" w:ascii="宋体" w:hAnsi="宋体" w:cs="宋体"/>
                <w:szCs w:val="21"/>
              </w:rPr>
              <w:t>1</w:t>
            </w:r>
          </w:p>
        </w:tc>
        <w:tc>
          <w:tcPr>
            <w:tcW w:w="1418" w:type="pct"/>
            <w:tcBorders>
              <w:top w:val="single" w:color="auto" w:sz="4" w:space="0"/>
              <w:left w:val="single" w:color="auto" w:sz="4" w:space="0"/>
              <w:bottom w:val="single" w:color="auto" w:sz="4" w:space="0"/>
              <w:right w:val="single" w:color="auto" w:sz="4" w:space="0"/>
            </w:tcBorders>
            <w:vAlign w:val="center"/>
          </w:tcPr>
          <w:p w14:paraId="1EEFA311">
            <w:pPr>
              <w:pStyle w:val="20"/>
              <w:snapToGrid w:val="0"/>
              <w:spacing w:line="360" w:lineRule="auto"/>
              <w:ind w:left="0" w:leftChars="0"/>
              <w:jc w:val="center"/>
              <w:rPr>
                <w:rFonts w:ascii="宋体" w:hAnsi="宋体" w:cs="宋体"/>
                <w:szCs w:val="21"/>
              </w:rPr>
            </w:pPr>
          </w:p>
        </w:tc>
        <w:tc>
          <w:tcPr>
            <w:tcW w:w="939" w:type="pct"/>
            <w:tcBorders>
              <w:top w:val="single" w:color="auto" w:sz="4" w:space="0"/>
              <w:left w:val="single" w:color="auto" w:sz="4" w:space="0"/>
              <w:bottom w:val="single" w:color="auto" w:sz="4" w:space="0"/>
              <w:right w:val="single" w:color="auto" w:sz="4" w:space="0"/>
            </w:tcBorders>
            <w:vAlign w:val="center"/>
          </w:tcPr>
          <w:p w14:paraId="6A4F9452">
            <w:pPr>
              <w:pStyle w:val="20"/>
              <w:snapToGrid w:val="0"/>
              <w:spacing w:line="360" w:lineRule="auto"/>
              <w:ind w:left="0" w:leftChars="0"/>
              <w:jc w:val="center"/>
              <w:rPr>
                <w:rFonts w:ascii="宋体" w:hAnsi="宋体" w:cs="宋体"/>
                <w:szCs w:val="21"/>
              </w:rPr>
            </w:pPr>
          </w:p>
        </w:tc>
        <w:tc>
          <w:tcPr>
            <w:tcW w:w="718" w:type="pct"/>
            <w:tcBorders>
              <w:top w:val="single" w:color="auto" w:sz="4" w:space="0"/>
              <w:left w:val="single" w:color="auto" w:sz="4" w:space="0"/>
              <w:bottom w:val="single" w:color="auto" w:sz="4" w:space="0"/>
              <w:right w:val="single" w:color="auto" w:sz="4" w:space="0"/>
            </w:tcBorders>
            <w:vAlign w:val="center"/>
          </w:tcPr>
          <w:p w14:paraId="09FA0321">
            <w:pPr>
              <w:pStyle w:val="20"/>
              <w:snapToGrid w:val="0"/>
              <w:spacing w:line="360" w:lineRule="auto"/>
              <w:ind w:left="0" w:leftChars="0"/>
              <w:jc w:val="center"/>
              <w:rPr>
                <w:rFonts w:ascii="宋体" w:hAnsi="宋体" w:cs="宋体"/>
                <w:szCs w:val="21"/>
              </w:rPr>
            </w:pPr>
          </w:p>
        </w:tc>
        <w:tc>
          <w:tcPr>
            <w:tcW w:w="842" w:type="pct"/>
            <w:tcBorders>
              <w:top w:val="single" w:color="auto" w:sz="4" w:space="0"/>
              <w:left w:val="single" w:color="auto" w:sz="4" w:space="0"/>
              <w:bottom w:val="single" w:color="auto" w:sz="4" w:space="0"/>
              <w:right w:val="single" w:color="auto" w:sz="4" w:space="0"/>
            </w:tcBorders>
            <w:vAlign w:val="center"/>
          </w:tcPr>
          <w:p w14:paraId="5756CDB2">
            <w:pPr>
              <w:pStyle w:val="20"/>
              <w:snapToGrid w:val="0"/>
              <w:spacing w:line="360" w:lineRule="auto"/>
              <w:ind w:left="0" w:leftChars="0"/>
              <w:jc w:val="center"/>
              <w:rPr>
                <w:rFonts w:ascii="宋体" w:hAnsi="宋体" w:cs="宋体"/>
                <w:szCs w:val="21"/>
              </w:rPr>
            </w:pPr>
          </w:p>
        </w:tc>
        <w:tc>
          <w:tcPr>
            <w:tcW w:w="620" w:type="pct"/>
            <w:tcBorders>
              <w:top w:val="single" w:color="auto" w:sz="4" w:space="0"/>
              <w:left w:val="single" w:color="auto" w:sz="4" w:space="0"/>
              <w:bottom w:val="single" w:color="auto" w:sz="4" w:space="0"/>
              <w:right w:val="single" w:color="auto" w:sz="4" w:space="0"/>
            </w:tcBorders>
            <w:vAlign w:val="center"/>
          </w:tcPr>
          <w:p w14:paraId="381E1528">
            <w:pPr>
              <w:pStyle w:val="20"/>
              <w:snapToGrid w:val="0"/>
              <w:spacing w:line="360" w:lineRule="auto"/>
              <w:ind w:left="0" w:leftChars="0"/>
              <w:jc w:val="center"/>
              <w:rPr>
                <w:rFonts w:ascii="宋体" w:hAnsi="宋体" w:cs="宋体"/>
                <w:szCs w:val="21"/>
              </w:rPr>
            </w:pPr>
          </w:p>
        </w:tc>
      </w:tr>
      <w:tr w14:paraId="0D02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jc w:val="center"/>
        </w:trPr>
        <w:tc>
          <w:tcPr>
            <w:tcW w:w="456" w:type="pct"/>
            <w:tcBorders>
              <w:top w:val="single" w:color="auto" w:sz="4" w:space="0"/>
              <w:left w:val="single" w:color="auto" w:sz="4" w:space="0"/>
              <w:bottom w:val="single" w:color="auto" w:sz="4" w:space="0"/>
              <w:right w:val="single" w:color="auto" w:sz="4" w:space="0"/>
            </w:tcBorders>
            <w:vAlign w:val="center"/>
          </w:tcPr>
          <w:p w14:paraId="2EC0F090">
            <w:pPr>
              <w:pStyle w:val="20"/>
              <w:snapToGrid w:val="0"/>
              <w:spacing w:line="360" w:lineRule="auto"/>
              <w:ind w:left="0" w:leftChars="0"/>
              <w:jc w:val="center"/>
              <w:rPr>
                <w:rFonts w:ascii="宋体" w:hAnsi="宋体" w:cs="宋体"/>
                <w:szCs w:val="21"/>
              </w:rPr>
            </w:pPr>
            <w:r>
              <w:rPr>
                <w:rFonts w:hint="eastAsia" w:ascii="宋体" w:hAnsi="宋体" w:cs="宋体"/>
                <w:szCs w:val="21"/>
              </w:rPr>
              <w:t>2</w:t>
            </w:r>
          </w:p>
        </w:tc>
        <w:tc>
          <w:tcPr>
            <w:tcW w:w="1418" w:type="pct"/>
            <w:tcBorders>
              <w:top w:val="single" w:color="auto" w:sz="4" w:space="0"/>
              <w:left w:val="single" w:color="auto" w:sz="4" w:space="0"/>
              <w:bottom w:val="single" w:color="auto" w:sz="4" w:space="0"/>
              <w:right w:val="single" w:color="auto" w:sz="4" w:space="0"/>
            </w:tcBorders>
            <w:vAlign w:val="center"/>
          </w:tcPr>
          <w:p w14:paraId="3AD98BDF">
            <w:pPr>
              <w:pStyle w:val="20"/>
              <w:snapToGrid w:val="0"/>
              <w:spacing w:line="360" w:lineRule="auto"/>
              <w:ind w:left="0" w:leftChars="0"/>
              <w:jc w:val="center"/>
              <w:rPr>
                <w:rFonts w:ascii="宋体" w:hAnsi="宋体" w:cs="宋体"/>
                <w:szCs w:val="21"/>
              </w:rPr>
            </w:pPr>
          </w:p>
        </w:tc>
        <w:tc>
          <w:tcPr>
            <w:tcW w:w="939" w:type="pct"/>
            <w:tcBorders>
              <w:top w:val="single" w:color="auto" w:sz="4" w:space="0"/>
              <w:left w:val="single" w:color="auto" w:sz="4" w:space="0"/>
              <w:bottom w:val="single" w:color="auto" w:sz="4" w:space="0"/>
              <w:right w:val="single" w:color="auto" w:sz="4" w:space="0"/>
            </w:tcBorders>
            <w:vAlign w:val="center"/>
          </w:tcPr>
          <w:p w14:paraId="46D7AF65">
            <w:pPr>
              <w:pStyle w:val="20"/>
              <w:snapToGrid w:val="0"/>
              <w:spacing w:line="360" w:lineRule="auto"/>
              <w:ind w:left="0" w:leftChars="0"/>
              <w:jc w:val="center"/>
              <w:rPr>
                <w:rFonts w:ascii="宋体" w:hAnsi="宋体" w:cs="宋体"/>
                <w:szCs w:val="21"/>
              </w:rPr>
            </w:pPr>
          </w:p>
        </w:tc>
        <w:tc>
          <w:tcPr>
            <w:tcW w:w="718" w:type="pct"/>
            <w:tcBorders>
              <w:top w:val="single" w:color="auto" w:sz="4" w:space="0"/>
              <w:left w:val="single" w:color="auto" w:sz="4" w:space="0"/>
              <w:bottom w:val="single" w:color="auto" w:sz="4" w:space="0"/>
              <w:right w:val="single" w:color="auto" w:sz="4" w:space="0"/>
            </w:tcBorders>
            <w:vAlign w:val="center"/>
          </w:tcPr>
          <w:p w14:paraId="5B70972C">
            <w:pPr>
              <w:pStyle w:val="20"/>
              <w:snapToGrid w:val="0"/>
              <w:spacing w:line="360" w:lineRule="auto"/>
              <w:ind w:left="0" w:leftChars="0"/>
              <w:jc w:val="center"/>
              <w:rPr>
                <w:rFonts w:ascii="宋体" w:hAnsi="宋体" w:cs="宋体"/>
                <w:szCs w:val="21"/>
              </w:rPr>
            </w:pPr>
          </w:p>
        </w:tc>
        <w:tc>
          <w:tcPr>
            <w:tcW w:w="842" w:type="pct"/>
            <w:tcBorders>
              <w:top w:val="single" w:color="auto" w:sz="4" w:space="0"/>
              <w:left w:val="single" w:color="auto" w:sz="4" w:space="0"/>
              <w:bottom w:val="single" w:color="auto" w:sz="4" w:space="0"/>
              <w:right w:val="single" w:color="auto" w:sz="4" w:space="0"/>
            </w:tcBorders>
            <w:vAlign w:val="center"/>
          </w:tcPr>
          <w:p w14:paraId="096458E4">
            <w:pPr>
              <w:pStyle w:val="20"/>
              <w:snapToGrid w:val="0"/>
              <w:spacing w:line="360" w:lineRule="auto"/>
              <w:ind w:left="0" w:leftChars="0"/>
              <w:jc w:val="center"/>
              <w:rPr>
                <w:rFonts w:ascii="宋体" w:hAnsi="宋体" w:cs="宋体"/>
                <w:szCs w:val="21"/>
              </w:rPr>
            </w:pPr>
          </w:p>
        </w:tc>
        <w:tc>
          <w:tcPr>
            <w:tcW w:w="620" w:type="pct"/>
            <w:tcBorders>
              <w:top w:val="single" w:color="auto" w:sz="4" w:space="0"/>
              <w:left w:val="single" w:color="auto" w:sz="4" w:space="0"/>
              <w:bottom w:val="single" w:color="auto" w:sz="4" w:space="0"/>
              <w:right w:val="single" w:color="auto" w:sz="4" w:space="0"/>
            </w:tcBorders>
            <w:vAlign w:val="center"/>
          </w:tcPr>
          <w:p w14:paraId="69B2D780">
            <w:pPr>
              <w:pStyle w:val="20"/>
              <w:snapToGrid w:val="0"/>
              <w:spacing w:line="360" w:lineRule="auto"/>
              <w:ind w:left="0" w:leftChars="0"/>
              <w:jc w:val="center"/>
              <w:rPr>
                <w:rFonts w:ascii="宋体" w:hAnsi="宋体" w:cs="宋体"/>
                <w:szCs w:val="21"/>
              </w:rPr>
            </w:pPr>
          </w:p>
        </w:tc>
      </w:tr>
      <w:tr w14:paraId="4541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jc w:val="center"/>
        </w:trPr>
        <w:tc>
          <w:tcPr>
            <w:tcW w:w="456" w:type="pct"/>
            <w:tcBorders>
              <w:top w:val="single" w:color="auto" w:sz="4" w:space="0"/>
              <w:left w:val="single" w:color="auto" w:sz="4" w:space="0"/>
              <w:bottom w:val="single" w:color="auto" w:sz="4" w:space="0"/>
              <w:right w:val="single" w:color="auto" w:sz="4" w:space="0"/>
            </w:tcBorders>
            <w:vAlign w:val="center"/>
          </w:tcPr>
          <w:p w14:paraId="2A0F045E">
            <w:pPr>
              <w:pStyle w:val="20"/>
              <w:snapToGrid w:val="0"/>
              <w:spacing w:line="360" w:lineRule="auto"/>
              <w:ind w:left="0" w:leftChars="0"/>
              <w:jc w:val="center"/>
              <w:rPr>
                <w:rFonts w:ascii="宋体" w:hAnsi="宋体" w:cs="宋体"/>
                <w:szCs w:val="21"/>
              </w:rPr>
            </w:pPr>
            <w:r>
              <w:rPr>
                <w:rFonts w:hint="eastAsia" w:ascii="宋体" w:hAnsi="宋体" w:cs="宋体"/>
                <w:szCs w:val="21"/>
              </w:rPr>
              <w:t>3</w:t>
            </w:r>
          </w:p>
        </w:tc>
        <w:tc>
          <w:tcPr>
            <w:tcW w:w="1418" w:type="pct"/>
            <w:tcBorders>
              <w:top w:val="single" w:color="auto" w:sz="4" w:space="0"/>
              <w:left w:val="single" w:color="auto" w:sz="4" w:space="0"/>
              <w:bottom w:val="single" w:color="auto" w:sz="4" w:space="0"/>
              <w:right w:val="single" w:color="auto" w:sz="4" w:space="0"/>
            </w:tcBorders>
            <w:vAlign w:val="center"/>
          </w:tcPr>
          <w:p w14:paraId="1D275E5F">
            <w:pPr>
              <w:pStyle w:val="20"/>
              <w:snapToGrid w:val="0"/>
              <w:spacing w:line="360" w:lineRule="auto"/>
              <w:ind w:left="0" w:leftChars="0"/>
              <w:jc w:val="center"/>
              <w:rPr>
                <w:rFonts w:ascii="宋体" w:hAnsi="宋体" w:cs="宋体"/>
                <w:szCs w:val="21"/>
              </w:rPr>
            </w:pPr>
          </w:p>
        </w:tc>
        <w:tc>
          <w:tcPr>
            <w:tcW w:w="939" w:type="pct"/>
            <w:tcBorders>
              <w:top w:val="single" w:color="auto" w:sz="4" w:space="0"/>
              <w:left w:val="single" w:color="auto" w:sz="4" w:space="0"/>
              <w:bottom w:val="single" w:color="auto" w:sz="4" w:space="0"/>
              <w:right w:val="single" w:color="auto" w:sz="4" w:space="0"/>
            </w:tcBorders>
            <w:vAlign w:val="center"/>
          </w:tcPr>
          <w:p w14:paraId="0A5C1C49">
            <w:pPr>
              <w:pStyle w:val="20"/>
              <w:snapToGrid w:val="0"/>
              <w:spacing w:line="360" w:lineRule="auto"/>
              <w:ind w:left="0" w:leftChars="0"/>
              <w:jc w:val="center"/>
              <w:rPr>
                <w:rFonts w:ascii="宋体" w:hAnsi="宋体" w:cs="宋体"/>
                <w:szCs w:val="21"/>
              </w:rPr>
            </w:pPr>
          </w:p>
        </w:tc>
        <w:tc>
          <w:tcPr>
            <w:tcW w:w="718" w:type="pct"/>
            <w:tcBorders>
              <w:top w:val="single" w:color="auto" w:sz="4" w:space="0"/>
              <w:left w:val="single" w:color="auto" w:sz="4" w:space="0"/>
              <w:bottom w:val="single" w:color="auto" w:sz="4" w:space="0"/>
              <w:right w:val="single" w:color="auto" w:sz="4" w:space="0"/>
            </w:tcBorders>
            <w:vAlign w:val="center"/>
          </w:tcPr>
          <w:p w14:paraId="0AB5D1B9">
            <w:pPr>
              <w:pStyle w:val="20"/>
              <w:snapToGrid w:val="0"/>
              <w:spacing w:line="360" w:lineRule="auto"/>
              <w:ind w:left="0" w:leftChars="0"/>
              <w:jc w:val="center"/>
              <w:rPr>
                <w:rFonts w:ascii="宋体" w:hAnsi="宋体" w:cs="宋体"/>
                <w:szCs w:val="21"/>
              </w:rPr>
            </w:pPr>
          </w:p>
        </w:tc>
        <w:tc>
          <w:tcPr>
            <w:tcW w:w="842" w:type="pct"/>
            <w:tcBorders>
              <w:top w:val="single" w:color="auto" w:sz="4" w:space="0"/>
              <w:left w:val="single" w:color="auto" w:sz="4" w:space="0"/>
              <w:bottom w:val="single" w:color="auto" w:sz="4" w:space="0"/>
              <w:right w:val="single" w:color="auto" w:sz="4" w:space="0"/>
            </w:tcBorders>
            <w:vAlign w:val="center"/>
          </w:tcPr>
          <w:p w14:paraId="7C3B5855">
            <w:pPr>
              <w:pStyle w:val="20"/>
              <w:snapToGrid w:val="0"/>
              <w:spacing w:line="360" w:lineRule="auto"/>
              <w:ind w:left="0" w:leftChars="0"/>
              <w:jc w:val="center"/>
              <w:rPr>
                <w:rFonts w:ascii="宋体" w:hAnsi="宋体" w:cs="宋体"/>
                <w:szCs w:val="21"/>
              </w:rPr>
            </w:pPr>
          </w:p>
        </w:tc>
        <w:tc>
          <w:tcPr>
            <w:tcW w:w="620" w:type="pct"/>
            <w:tcBorders>
              <w:top w:val="single" w:color="auto" w:sz="4" w:space="0"/>
              <w:left w:val="single" w:color="auto" w:sz="4" w:space="0"/>
              <w:bottom w:val="single" w:color="auto" w:sz="4" w:space="0"/>
              <w:right w:val="single" w:color="auto" w:sz="4" w:space="0"/>
            </w:tcBorders>
            <w:vAlign w:val="center"/>
          </w:tcPr>
          <w:p w14:paraId="0BB8A294">
            <w:pPr>
              <w:pStyle w:val="20"/>
              <w:snapToGrid w:val="0"/>
              <w:spacing w:line="360" w:lineRule="auto"/>
              <w:ind w:left="0" w:leftChars="0"/>
              <w:jc w:val="center"/>
              <w:rPr>
                <w:rFonts w:ascii="宋体" w:hAnsi="宋体" w:cs="宋体"/>
                <w:szCs w:val="21"/>
              </w:rPr>
            </w:pPr>
          </w:p>
        </w:tc>
      </w:tr>
      <w:tr w14:paraId="23AF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jc w:val="center"/>
        </w:trPr>
        <w:tc>
          <w:tcPr>
            <w:tcW w:w="456" w:type="pct"/>
            <w:tcBorders>
              <w:top w:val="single" w:color="auto" w:sz="4" w:space="0"/>
              <w:left w:val="single" w:color="auto" w:sz="4" w:space="0"/>
              <w:bottom w:val="single" w:color="auto" w:sz="4" w:space="0"/>
              <w:right w:val="single" w:color="auto" w:sz="4" w:space="0"/>
            </w:tcBorders>
            <w:vAlign w:val="center"/>
          </w:tcPr>
          <w:p w14:paraId="0546105F">
            <w:pPr>
              <w:pStyle w:val="20"/>
              <w:snapToGrid w:val="0"/>
              <w:spacing w:line="360" w:lineRule="auto"/>
              <w:ind w:left="0" w:leftChars="0"/>
              <w:jc w:val="center"/>
              <w:rPr>
                <w:rFonts w:ascii="宋体" w:hAnsi="宋体" w:cs="宋体"/>
                <w:szCs w:val="21"/>
              </w:rPr>
            </w:pPr>
            <w:r>
              <w:rPr>
                <w:rFonts w:hint="eastAsia" w:ascii="宋体" w:hAnsi="宋体" w:cs="宋体"/>
                <w:szCs w:val="21"/>
              </w:rPr>
              <w:t>...</w:t>
            </w:r>
          </w:p>
        </w:tc>
        <w:tc>
          <w:tcPr>
            <w:tcW w:w="1418" w:type="pct"/>
            <w:tcBorders>
              <w:top w:val="single" w:color="auto" w:sz="4" w:space="0"/>
              <w:left w:val="single" w:color="auto" w:sz="4" w:space="0"/>
              <w:bottom w:val="single" w:color="auto" w:sz="4" w:space="0"/>
              <w:right w:val="single" w:color="auto" w:sz="4" w:space="0"/>
            </w:tcBorders>
            <w:vAlign w:val="center"/>
          </w:tcPr>
          <w:p w14:paraId="6BEECAED">
            <w:pPr>
              <w:pStyle w:val="20"/>
              <w:snapToGrid w:val="0"/>
              <w:spacing w:line="360" w:lineRule="auto"/>
              <w:ind w:left="0" w:leftChars="0"/>
              <w:jc w:val="center"/>
              <w:rPr>
                <w:rFonts w:ascii="宋体" w:hAnsi="宋体" w:cs="宋体"/>
                <w:szCs w:val="21"/>
              </w:rPr>
            </w:pPr>
          </w:p>
        </w:tc>
        <w:tc>
          <w:tcPr>
            <w:tcW w:w="939" w:type="pct"/>
            <w:tcBorders>
              <w:top w:val="single" w:color="auto" w:sz="4" w:space="0"/>
              <w:left w:val="single" w:color="auto" w:sz="4" w:space="0"/>
              <w:bottom w:val="single" w:color="auto" w:sz="4" w:space="0"/>
              <w:right w:val="single" w:color="auto" w:sz="4" w:space="0"/>
            </w:tcBorders>
            <w:vAlign w:val="center"/>
          </w:tcPr>
          <w:p w14:paraId="42EBCBB3">
            <w:pPr>
              <w:pStyle w:val="20"/>
              <w:snapToGrid w:val="0"/>
              <w:spacing w:line="360" w:lineRule="auto"/>
              <w:ind w:left="0" w:leftChars="0"/>
              <w:jc w:val="center"/>
              <w:rPr>
                <w:rFonts w:ascii="宋体" w:hAnsi="宋体" w:cs="宋体"/>
                <w:szCs w:val="21"/>
              </w:rPr>
            </w:pPr>
          </w:p>
        </w:tc>
        <w:tc>
          <w:tcPr>
            <w:tcW w:w="718" w:type="pct"/>
            <w:tcBorders>
              <w:top w:val="single" w:color="auto" w:sz="4" w:space="0"/>
              <w:left w:val="single" w:color="auto" w:sz="4" w:space="0"/>
              <w:bottom w:val="single" w:color="auto" w:sz="4" w:space="0"/>
              <w:right w:val="single" w:color="auto" w:sz="4" w:space="0"/>
            </w:tcBorders>
            <w:vAlign w:val="center"/>
          </w:tcPr>
          <w:p w14:paraId="6AF2778E">
            <w:pPr>
              <w:pStyle w:val="20"/>
              <w:snapToGrid w:val="0"/>
              <w:spacing w:line="360" w:lineRule="auto"/>
              <w:ind w:left="0" w:leftChars="0"/>
              <w:jc w:val="center"/>
              <w:rPr>
                <w:rFonts w:ascii="宋体" w:hAnsi="宋体" w:cs="宋体"/>
                <w:szCs w:val="21"/>
              </w:rPr>
            </w:pPr>
          </w:p>
        </w:tc>
        <w:tc>
          <w:tcPr>
            <w:tcW w:w="842" w:type="pct"/>
            <w:tcBorders>
              <w:top w:val="single" w:color="auto" w:sz="4" w:space="0"/>
              <w:left w:val="single" w:color="auto" w:sz="4" w:space="0"/>
              <w:bottom w:val="single" w:color="auto" w:sz="4" w:space="0"/>
              <w:right w:val="single" w:color="auto" w:sz="4" w:space="0"/>
            </w:tcBorders>
            <w:vAlign w:val="center"/>
          </w:tcPr>
          <w:p w14:paraId="72E16125">
            <w:pPr>
              <w:pStyle w:val="20"/>
              <w:snapToGrid w:val="0"/>
              <w:spacing w:line="360" w:lineRule="auto"/>
              <w:ind w:left="0" w:leftChars="0"/>
              <w:jc w:val="center"/>
              <w:rPr>
                <w:rFonts w:ascii="宋体" w:hAnsi="宋体" w:cs="宋体"/>
                <w:szCs w:val="21"/>
              </w:rPr>
            </w:pPr>
          </w:p>
        </w:tc>
        <w:tc>
          <w:tcPr>
            <w:tcW w:w="620" w:type="pct"/>
            <w:tcBorders>
              <w:top w:val="single" w:color="auto" w:sz="4" w:space="0"/>
              <w:left w:val="single" w:color="auto" w:sz="4" w:space="0"/>
              <w:bottom w:val="single" w:color="auto" w:sz="4" w:space="0"/>
              <w:right w:val="single" w:color="auto" w:sz="4" w:space="0"/>
            </w:tcBorders>
            <w:vAlign w:val="center"/>
          </w:tcPr>
          <w:p w14:paraId="4B58AB45">
            <w:pPr>
              <w:pStyle w:val="20"/>
              <w:snapToGrid w:val="0"/>
              <w:spacing w:line="360" w:lineRule="auto"/>
              <w:ind w:left="0" w:leftChars="0"/>
              <w:jc w:val="center"/>
              <w:rPr>
                <w:rFonts w:ascii="宋体" w:hAnsi="宋体" w:cs="宋体"/>
                <w:szCs w:val="21"/>
              </w:rPr>
            </w:pPr>
          </w:p>
        </w:tc>
      </w:tr>
      <w:tr w14:paraId="18AD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jc w:val="center"/>
        </w:trPr>
        <w:tc>
          <w:tcPr>
            <w:tcW w:w="1875" w:type="pct"/>
            <w:gridSpan w:val="2"/>
            <w:tcBorders>
              <w:top w:val="single" w:color="auto" w:sz="4" w:space="0"/>
              <w:left w:val="single" w:color="auto" w:sz="4" w:space="0"/>
              <w:bottom w:val="single" w:color="auto" w:sz="4" w:space="0"/>
              <w:right w:val="single" w:color="auto" w:sz="4" w:space="0"/>
            </w:tcBorders>
            <w:vAlign w:val="center"/>
          </w:tcPr>
          <w:p w14:paraId="1AF7A228">
            <w:pPr>
              <w:pStyle w:val="20"/>
              <w:snapToGrid w:val="0"/>
              <w:spacing w:line="360" w:lineRule="auto"/>
              <w:ind w:left="0" w:leftChars="0"/>
              <w:jc w:val="center"/>
              <w:rPr>
                <w:rFonts w:ascii="宋体" w:hAnsi="宋体" w:cs="宋体"/>
                <w:szCs w:val="21"/>
              </w:rPr>
            </w:pPr>
            <w:r>
              <w:rPr>
                <w:rFonts w:hint="eastAsia" w:ascii="宋体" w:hAnsi="宋体" w:cs="宋体"/>
                <w:szCs w:val="21"/>
              </w:rPr>
              <w:t>发票金额合计（单位：万元）</w:t>
            </w:r>
          </w:p>
        </w:tc>
        <w:tc>
          <w:tcPr>
            <w:tcW w:w="3119" w:type="pct"/>
            <w:gridSpan w:val="4"/>
            <w:tcBorders>
              <w:top w:val="single" w:color="auto" w:sz="4" w:space="0"/>
              <w:left w:val="single" w:color="auto" w:sz="4" w:space="0"/>
              <w:bottom w:val="single" w:color="auto" w:sz="4" w:space="0"/>
              <w:right w:val="single" w:color="auto" w:sz="4" w:space="0"/>
            </w:tcBorders>
            <w:vAlign w:val="center"/>
          </w:tcPr>
          <w:p w14:paraId="2914A93B">
            <w:pPr>
              <w:pStyle w:val="20"/>
              <w:snapToGrid w:val="0"/>
              <w:spacing w:line="360" w:lineRule="auto"/>
              <w:ind w:left="0" w:leftChars="0"/>
              <w:jc w:val="center"/>
              <w:rPr>
                <w:rFonts w:ascii="宋体" w:hAnsi="宋体" w:cs="宋体"/>
                <w:szCs w:val="21"/>
              </w:rPr>
            </w:pPr>
          </w:p>
        </w:tc>
      </w:tr>
    </w:tbl>
    <w:p w14:paraId="411745CE">
      <w:pPr>
        <w:snapToGrid w:val="0"/>
        <w:spacing w:line="360" w:lineRule="auto"/>
        <w:ind w:left="491" w:leftChars="-57" w:hanging="611" w:hangingChars="291"/>
        <w:rPr>
          <w:rFonts w:ascii="宋体" w:hAnsi="宋体" w:eastAsia="宋体" w:cs="宋体"/>
        </w:rPr>
      </w:pPr>
    </w:p>
    <w:p w14:paraId="34DDB6B8">
      <w:pPr>
        <w:snapToGrid w:val="0"/>
        <w:spacing w:line="360" w:lineRule="auto"/>
        <w:ind w:left="491" w:leftChars="-57" w:hanging="611" w:hangingChars="291"/>
        <w:rPr>
          <w:rFonts w:ascii="宋体" w:hAnsi="宋体" w:eastAsia="宋体" w:cs="宋体"/>
          <w:szCs w:val="21"/>
        </w:rPr>
      </w:pPr>
      <w:r>
        <w:rPr>
          <w:rFonts w:hint="eastAsia" w:ascii="宋体" w:hAnsi="宋体" w:eastAsia="宋体" w:cs="宋体"/>
          <w:szCs w:val="21"/>
        </w:rPr>
        <w:t>备注：</w:t>
      </w:r>
    </w:p>
    <w:p w14:paraId="38B7843D">
      <w:pPr>
        <w:snapToGrid w:val="0"/>
        <w:spacing w:line="360" w:lineRule="auto"/>
        <w:ind w:left="396" w:leftChars="-58" w:hanging="518" w:hangingChars="247"/>
        <w:rPr>
          <w:rFonts w:ascii="宋体" w:hAnsi="宋体" w:eastAsia="宋体" w:cs="宋体"/>
          <w:szCs w:val="21"/>
        </w:rPr>
      </w:pPr>
      <w:r>
        <w:rPr>
          <w:rFonts w:hint="eastAsia" w:ascii="宋体" w:hAnsi="宋体" w:eastAsia="宋体" w:cs="宋体"/>
          <w:szCs w:val="21"/>
        </w:rPr>
        <w:t>（1）投标人提供框架式协议或资格入围无明确金额的合同时，须同时提供本统计表及供货发票复印件，本统计表及供货发票复印件应后附于合同复印件。</w:t>
      </w:r>
    </w:p>
    <w:p w14:paraId="7358F85E">
      <w:pPr>
        <w:snapToGrid w:val="0"/>
        <w:spacing w:line="360" w:lineRule="auto"/>
        <w:ind w:left="396" w:leftChars="-58" w:hanging="518" w:hangingChars="247"/>
        <w:rPr>
          <w:rFonts w:ascii="宋体" w:hAnsi="宋体" w:eastAsia="宋体" w:cs="宋体"/>
          <w:szCs w:val="21"/>
        </w:rPr>
      </w:pPr>
      <w:r>
        <w:rPr>
          <w:rFonts w:hint="eastAsia" w:ascii="宋体" w:hAnsi="宋体" w:eastAsia="宋体" w:cs="宋体"/>
          <w:szCs w:val="21"/>
        </w:rPr>
        <w:t>（2）发票抬头应为合同供货购买方，收款人应为投标人，且发票名目、所属时期应与合同约定内容一致，否则不计分。</w:t>
      </w:r>
    </w:p>
    <w:p w14:paraId="373D10AE">
      <w:pPr>
        <w:snapToGrid w:val="0"/>
        <w:spacing w:line="360" w:lineRule="auto"/>
        <w:ind w:left="396" w:leftChars="-58" w:hanging="518" w:hangingChars="247"/>
        <w:rPr>
          <w:rFonts w:ascii="宋体" w:hAnsi="宋体" w:eastAsia="宋体" w:cs="宋体"/>
          <w:szCs w:val="21"/>
        </w:rPr>
      </w:pPr>
      <w:r>
        <w:rPr>
          <w:rFonts w:hint="eastAsia" w:ascii="宋体" w:hAnsi="宋体" w:eastAsia="宋体" w:cs="宋体"/>
          <w:szCs w:val="21"/>
        </w:rPr>
        <w:t>（3）发票合计金额视为投标人所提供该项供货业绩中运维维修工器具类物资的供货金额，并按此金额进行评审。</w:t>
      </w:r>
    </w:p>
    <w:p w14:paraId="3CB5B7A8">
      <w:pPr>
        <w:widowControl/>
        <w:rPr>
          <w:rFonts w:ascii="宋体" w:hAnsi="宋体" w:eastAsia="宋体" w:cs="Times New Roman"/>
          <w:b/>
          <w:bCs/>
          <w:sz w:val="30"/>
          <w:szCs w:val="30"/>
          <w:lang w:val="zh-CN"/>
        </w:rPr>
      </w:pPr>
      <w:r>
        <w:rPr>
          <w:rFonts w:hAnsi="宋体"/>
          <w:b/>
          <w:bCs/>
          <w:sz w:val="30"/>
          <w:szCs w:val="30"/>
        </w:rPr>
        <w:br w:type="page"/>
      </w:r>
    </w:p>
    <w:bookmarkEnd w:id="573"/>
    <w:bookmarkEnd w:id="574"/>
    <w:p w14:paraId="225376B5">
      <w:pPr>
        <w:pageBreakBefore/>
        <w:spacing w:before="120" w:after="120" w:line="360" w:lineRule="auto"/>
        <w:jc w:val="left"/>
        <w:outlineLvl w:val="2"/>
        <w:rPr>
          <w:rFonts w:ascii="宋体" w:hAnsi="宋体" w:eastAsia="宋体" w:cs="宋体"/>
          <w:b/>
          <w:bCs/>
          <w:kern w:val="0"/>
          <w:sz w:val="32"/>
          <w:szCs w:val="32"/>
          <w:lang w:val="zh-CN"/>
        </w:rPr>
      </w:pPr>
      <w:bookmarkStart w:id="575" w:name="_Toc104991885"/>
      <w:bookmarkStart w:id="576" w:name="_Toc18175_WPSOffice_Level2"/>
      <w:bookmarkStart w:id="577" w:name="_Toc102860427"/>
      <w:bookmarkStart w:id="578" w:name="_Toc169091791"/>
      <w:bookmarkStart w:id="579" w:name="_Toc533708132"/>
      <w:bookmarkStart w:id="580" w:name="_Toc102860083"/>
      <w:bookmarkStart w:id="581" w:name="_Toc140596938"/>
      <w:bookmarkStart w:id="582" w:name="_Toc13822"/>
      <w:bookmarkStart w:id="583" w:name="_Toc142508378"/>
      <w:bookmarkStart w:id="584" w:name="_Toc486167719"/>
      <w:bookmarkStart w:id="585" w:name="_Toc11745"/>
      <w:bookmarkStart w:id="586" w:name="_Toc1977737"/>
      <w:bookmarkStart w:id="587" w:name="_Toc94107220"/>
      <w:r>
        <w:rPr>
          <w:rFonts w:hint="eastAsia" w:ascii="宋体" w:hAnsi="宋体" w:eastAsia="宋体" w:cs="宋体"/>
          <w:b/>
          <w:bCs/>
          <w:kern w:val="0"/>
          <w:sz w:val="32"/>
          <w:szCs w:val="32"/>
          <w:lang w:val="zh-CN"/>
        </w:rPr>
        <w:t>十</w:t>
      </w:r>
      <w:r>
        <w:rPr>
          <w:rFonts w:hint="eastAsia" w:ascii="宋体" w:hAnsi="宋体" w:eastAsia="宋体" w:cs="宋体"/>
          <w:b/>
          <w:bCs/>
          <w:kern w:val="0"/>
          <w:sz w:val="32"/>
          <w:szCs w:val="32"/>
        </w:rPr>
        <w:t>一</w:t>
      </w:r>
      <w:r>
        <w:rPr>
          <w:rFonts w:hint="eastAsia" w:ascii="宋体" w:hAnsi="宋体" w:eastAsia="宋体" w:cs="宋体"/>
          <w:b/>
          <w:bCs/>
          <w:kern w:val="0"/>
          <w:sz w:val="32"/>
          <w:szCs w:val="32"/>
          <w:lang w:val="zh-CN"/>
        </w:rPr>
        <w:t>、投标保证金汇入情况说明</w:t>
      </w:r>
      <w:bookmarkEnd w:id="575"/>
      <w:bookmarkEnd w:id="576"/>
      <w:bookmarkEnd w:id="577"/>
      <w:bookmarkEnd w:id="578"/>
      <w:bookmarkEnd w:id="579"/>
      <w:bookmarkEnd w:id="580"/>
      <w:bookmarkEnd w:id="581"/>
      <w:bookmarkEnd w:id="582"/>
      <w:bookmarkEnd w:id="583"/>
      <w:bookmarkEnd w:id="584"/>
      <w:bookmarkEnd w:id="585"/>
      <w:bookmarkEnd w:id="586"/>
      <w:bookmarkEnd w:id="587"/>
    </w:p>
    <w:p w14:paraId="76FDCCF3">
      <w:pPr>
        <w:autoSpaceDE w:val="0"/>
        <w:autoSpaceDN w:val="0"/>
        <w:adjustRightInd w:val="0"/>
        <w:spacing w:line="360" w:lineRule="auto"/>
        <w:jc w:val="left"/>
        <w:rPr>
          <w:rFonts w:ascii="宋体" w:hAnsi="宋体" w:eastAsia="宋体" w:cs="宋体"/>
          <w:szCs w:val="24"/>
        </w:rPr>
      </w:pPr>
    </w:p>
    <w:p w14:paraId="01AC8642">
      <w:pPr>
        <w:autoSpaceDE w:val="0"/>
        <w:autoSpaceDN w:val="0"/>
        <w:adjustRightInd w:val="0"/>
        <w:spacing w:line="360" w:lineRule="auto"/>
        <w:jc w:val="center"/>
        <w:rPr>
          <w:rFonts w:ascii="宋体" w:hAnsi="宋体" w:eastAsia="宋体" w:cs="宋体"/>
          <w:b/>
          <w:bCs/>
          <w:kern w:val="0"/>
          <w:sz w:val="24"/>
          <w:szCs w:val="24"/>
        </w:rPr>
      </w:pPr>
      <w:bookmarkStart w:id="588" w:name="_Toc31832_WPSOffice_Level3"/>
      <w:r>
        <w:rPr>
          <w:rFonts w:hint="eastAsia" w:ascii="宋体" w:hAnsi="宋体" w:eastAsia="宋体" w:cs="宋体"/>
          <w:b/>
          <w:bCs/>
          <w:kern w:val="0"/>
          <w:sz w:val="24"/>
          <w:szCs w:val="24"/>
        </w:rPr>
        <w:t>投标保证金汇入情况说明</w:t>
      </w:r>
      <w:bookmarkEnd w:id="588"/>
    </w:p>
    <w:p w14:paraId="52A74EBE">
      <w:pPr>
        <w:autoSpaceDE w:val="0"/>
        <w:autoSpaceDN w:val="0"/>
        <w:adjustRightInd w:val="0"/>
        <w:spacing w:line="360" w:lineRule="auto"/>
        <w:jc w:val="center"/>
        <w:rPr>
          <w:rFonts w:ascii="宋体" w:hAnsi="宋体" w:eastAsia="宋体" w:cs="宋体"/>
          <w:b/>
          <w:bCs/>
          <w:kern w:val="0"/>
          <w:szCs w:val="24"/>
        </w:rPr>
      </w:pPr>
    </w:p>
    <w:p w14:paraId="7784B4C6">
      <w:pPr>
        <w:spacing w:line="360" w:lineRule="auto"/>
        <w:ind w:firstLine="424" w:firstLineChars="202"/>
        <w:rPr>
          <w:rFonts w:ascii="宋体" w:hAnsi="宋体" w:eastAsia="宋体" w:cs="宋体"/>
          <w:szCs w:val="21"/>
        </w:rPr>
      </w:pPr>
      <w:r>
        <w:rPr>
          <w:rFonts w:hint="eastAsia" w:ascii="宋体" w:hAnsi="宋体" w:eastAsia="宋体" w:cs="宋体"/>
          <w:szCs w:val="21"/>
        </w:rPr>
        <w:t>东莞市水务集团管网有限公司：</w:t>
      </w:r>
    </w:p>
    <w:p w14:paraId="39181A66">
      <w:pPr>
        <w:spacing w:line="360" w:lineRule="auto"/>
        <w:ind w:firstLine="424" w:firstLineChars="202"/>
        <w:rPr>
          <w:rFonts w:ascii="宋体" w:hAnsi="宋体" w:eastAsia="宋体" w:cs="宋体"/>
          <w:szCs w:val="21"/>
        </w:rPr>
      </w:pPr>
      <w:r>
        <w:rPr>
          <w:rFonts w:hint="eastAsia" w:ascii="宋体" w:hAnsi="宋体" w:eastAsia="宋体" w:cs="宋体"/>
          <w:szCs w:val="21"/>
        </w:rPr>
        <w:t>本单位已按</w:t>
      </w:r>
      <w:r>
        <w:rPr>
          <w:rFonts w:hint="eastAsia" w:ascii="宋体" w:hAnsi="宋体" w:eastAsia="宋体" w:cs="宋体"/>
          <w:kern w:val="0"/>
          <w:szCs w:val="21"/>
          <w:u w:val="single"/>
        </w:rPr>
        <w:t>东莞市水务集团管网有限公司2024-2025年运维维修工器具类物资采购项目</w:t>
      </w:r>
      <w:r>
        <w:rPr>
          <w:rFonts w:hint="eastAsia" w:ascii="宋体" w:hAnsi="宋体" w:eastAsia="宋体" w:cs="宋体"/>
          <w:szCs w:val="21"/>
          <w:lang w:val="zh-CN"/>
        </w:rPr>
        <w:t>(招标编号：</w:t>
      </w:r>
      <w:r>
        <w:rPr>
          <w:rFonts w:hint="eastAsia" w:ascii="宋体" w:hAnsi="宋体" w:eastAsia="宋体" w:cs="宋体"/>
          <w:szCs w:val="21"/>
          <w:u w:val="single"/>
          <w:lang w:val="zh-CN"/>
        </w:rPr>
        <w:t>YDZB24DGQY0092</w:t>
      </w:r>
      <w:r>
        <w:rPr>
          <w:rFonts w:hint="eastAsia" w:ascii="宋体" w:hAnsi="宋体" w:eastAsia="宋体" w:cs="宋体"/>
          <w:szCs w:val="21"/>
          <w:lang w:val="zh-CN"/>
        </w:rPr>
        <w:t>)</w:t>
      </w:r>
      <w:r>
        <w:rPr>
          <w:rFonts w:hint="eastAsia" w:ascii="宋体" w:hAnsi="宋体" w:eastAsia="宋体" w:cs="宋体"/>
          <w:szCs w:val="21"/>
        </w:rPr>
        <w:t>的招标文件要求，于</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hint="eastAsia" w:ascii="宋体" w:hAnsi="宋体" w:eastAsia="宋体" w:cs="宋体"/>
          <w:szCs w:val="21"/>
        </w:rPr>
        <w:t>日前以</w:t>
      </w:r>
      <w:r>
        <w:rPr>
          <w:rFonts w:hint="eastAsia" w:ascii="宋体" w:hAnsi="宋体" w:eastAsia="宋体" w:cs="宋体"/>
          <w:szCs w:val="21"/>
          <w:u w:val="single"/>
        </w:rPr>
        <w:t xml:space="preserve">   （</w:t>
      </w:r>
      <w:r>
        <w:rPr>
          <w:rFonts w:hint="eastAsia" w:ascii="宋体" w:hAnsi="宋体" w:eastAsia="宋体" w:cs="宋体"/>
          <w:szCs w:val="21"/>
        </w:rPr>
        <w:t>付款形式）方式汇入指定账户（账户名称：</w:t>
      </w:r>
      <w:r>
        <w:rPr>
          <w:rFonts w:hint="eastAsia" w:ascii="宋体" w:hAnsi="宋体" w:eastAsia="宋体" w:cs="宋体"/>
          <w:b/>
          <w:szCs w:val="21"/>
          <w:u w:val="single"/>
        </w:rPr>
        <w:t xml:space="preserve">                    </w:t>
      </w:r>
      <w:r>
        <w:rPr>
          <w:rFonts w:hint="eastAsia" w:ascii="宋体" w:hAnsi="宋体" w:eastAsia="宋体" w:cs="宋体"/>
          <w:szCs w:val="21"/>
        </w:rPr>
        <w:t>，账号：</w:t>
      </w:r>
      <w:r>
        <w:rPr>
          <w:rFonts w:hint="eastAsia" w:ascii="宋体" w:hAnsi="宋体" w:eastAsia="宋体" w:cs="宋体"/>
          <w:szCs w:val="21"/>
          <w:u w:val="single"/>
        </w:rPr>
        <w:t xml:space="preserve">            </w:t>
      </w:r>
      <w:r>
        <w:rPr>
          <w:rFonts w:hint="eastAsia" w:ascii="宋体" w:hAnsi="宋体" w:eastAsia="宋体" w:cs="宋体"/>
          <w:szCs w:val="21"/>
        </w:rPr>
        <w:t>开户银行：</w:t>
      </w:r>
      <w:r>
        <w:rPr>
          <w:rFonts w:hint="eastAsia" w:ascii="宋体" w:hAnsi="宋体" w:eastAsia="宋体" w:cs="宋体"/>
          <w:szCs w:val="21"/>
          <w:u w:val="single"/>
          <w:lang w:val="zh-CN"/>
        </w:rPr>
        <w:t xml:space="preserve"> </w:t>
      </w:r>
      <w:r>
        <w:rPr>
          <w:rFonts w:ascii="宋体" w:hAnsi="宋体" w:eastAsia="宋体" w:cs="宋体"/>
          <w:szCs w:val="21"/>
          <w:u w:val="single"/>
          <w:lang w:val="zh-CN"/>
        </w:rPr>
        <w:t xml:space="preserve">           </w:t>
      </w:r>
      <w:r>
        <w:rPr>
          <w:rFonts w:hint="eastAsia" w:ascii="宋体" w:hAnsi="宋体" w:eastAsia="宋体" w:cs="宋体"/>
          <w:szCs w:val="21"/>
        </w:rPr>
        <w:t>）。</w:t>
      </w:r>
    </w:p>
    <w:p w14:paraId="6CB9884E">
      <w:pPr>
        <w:spacing w:line="360" w:lineRule="auto"/>
        <w:ind w:firstLine="424" w:firstLineChars="202"/>
        <w:rPr>
          <w:rFonts w:ascii="宋体" w:hAnsi="宋体" w:eastAsia="宋体" w:cs="宋体"/>
          <w:szCs w:val="21"/>
        </w:rPr>
      </w:pPr>
      <w:r>
        <w:rPr>
          <w:rFonts w:hint="eastAsia" w:ascii="宋体" w:hAnsi="宋体" w:eastAsia="宋体" w:cs="宋体"/>
          <w:szCs w:val="21"/>
        </w:rPr>
        <w:t>本单位投标保证金的汇款情况：（详见附件－投标保证金进账单）</w:t>
      </w:r>
    </w:p>
    <w:p w14:paraId="24AEFC98">
      <w:pPr>
        <w:spacing w:line="360" w:lineRule="auto"/>
        <w:ind w:firstLine="424" w:firstLineChars="202"/>
        <w:rPr>
          <w:rFonts w:ascii="宋体" w:hAnsi="宋体" w:eastAsia="宋体" w:cs="宋体"/>
          <w:szCs w:val="21"/>
        </w:rPr>
      </w:pPr>
      <w:r>
        <w:rPr>
          <w:rFonts w:hint="eastAsia" w:ascii="宋体" w:hAnsi="宋体" w:eastAsia="宋体" w:cs="宋体"/>
          <w:szCs w:val="21"/>
        </w:rPr>
        <w:t>汇出时间：</w:t>
      </w:r>
      <w:r>
        <w:rPr>
          <w:rFonts w:hint="eastAsia" w:ascii="宋体" w:hAnsi="宋体" w:eastAsia="宋体" w:cs="宋体"/>
          <w:szCs w:val="21"/>
          <w:u w:val="single"/>
        </w:rPr>
        <w:t xml:space="preserve">    年   月    日</w:t>
      </w:r>
    </w:p>
    <w:p w14:paraId="681D0831">
      <w:pPr>
        <w:spacing w:line="360" w:lineRule="auto"/>
        <w:ind w:firstLine="424" w:firstLineChars="202"/>
        <w:rPr>
          <w:rFonts w:ascii="宋体" w:hAnsi="宋体" w:eastAsia="宋体" w:cs="宋体"/>
          <w:szCs w:val="21"/>
          <w:u w:val="single"/>
        </w:rPr>
      </w:pPr>
      <w:r>
        <w:rPr>
          <w:rFonts w:hint="eastAsia" w:ascii="宋体" w:hAnsi="宋体" w:eastAsia="宋体" w:cs="宋体"/>
          <w:szCs w:val="21"/>
        </w:rPr>
        <w:t>汇款金额：</w:t>
      </w:r>
      <w:r>
        <w:rPr>
          <w:rFonts w:hint="eastAsia" w:ascii="宋体" w:hAnsi="宋体" w:eastAsia="宋体" w:cs="宋体"/>
          <w:szCs w:val="21"/>
          <w:u w:val="single"/>
        </w:rPr>
        <w:t>（大写）人民币      元（小写：¥      元）</w:t>
      </w:r>
    </w:p>
    <w:p w14:paraId="3CD029C0">
      <w:pPr>
        <w:spacing w:line="360" w:lineRule="auto"/>
        <w:ind w:firstLine="424" w:firstLineChars="202"/>
        <w:rPr>
          <w:rFonts w:ascii="宋体" w:hAnsi="宋体" w:eastAsia="宋体" w:cs="宋体"/>
          <w:szCs w:val="21"/>
        </w:rPr>
      </w:pPr>
      <w:r>
        <w:rPr>
          <w:rFonts w:hint="eastAsia" w:ascii="宋体" w:hAnsi="宋体" w:eastAsia="宋体" w:cs="宋体"/>
          <w:szCs w:val="21"/>
        </w:rPr>
        <w:t>汇款账户名称：</w:t>
      </w:r>
      <w:r>
        <w:rPr>
          <w:rFonts w:hint="eastAsia" w:ascii="宋体" w:hAnsi="宋体" w:eastAsia="宋体" w:cs="宋体"/>
          <w:szCs w:val="21"/>
          <w:u w:val="single"/>
        </w:rPr>
        <w:t>（必须是投标时使用的账户名）</w:t>
      </w:r>
    </w:p>
    <w:p w14:paraId="18DE7E73">
      <w:pPr>
        <w:spacing w:line="360" w:lineRule="auto"/>
        <w:ind w:firstLine="424" w:firstLineChars="202"/>
        <w:rPr>
          <w:rFonts w:ascii="宋体" w:hAnsi="宋体" w:eastAsia="宋体" w:cs="宋体"/>
          <w:szCs w:val="21"/>
        </w:rPr>
      </w:pPr>
      <w:r>
        <w:rPr>
          <w:rFonts w:hint="eastAsia" w:ascii="宋体" w:hAnsi="宋体" w:eastAsia="宋体" w:cs="宋体"/>
          <w:szCs w:val="21"/>
        </w:rPr>
        <w:t>账号：</w:t>
      </w:r>
      <w:r>
        <w:rPr>
          <w:rFonts w:hint="eastAsia" w:ascii="宋体" w:hAnsi="宋体" w:eastAsia="宋体" w:cs="宋体"/>
          <w:szCs w:val="21"/>
          <w:u w:val="single"/>
        </w:rPr>
        <w:t>（必须是投标时使用的账号）</w:t>
      </w:r>
    </w:p>
    <w:p w14:paraId="2AA5B122">
      <w:pPr>
        <w:spacing w:line="360" w:lineRule="auto"/>
        <w:ind w:firstLine="424" w:firstLineChars="202"/>
        <w:rPr>
          <w:rFonts w:ascii="宋体" w:hAnsi="宋体" w:eastAsia="宋体" w:cs="宋体"/>
          <w:szCs w:val="21"/>
        </w:rPr>
      </w:pPr>
      <w:r>
        <w:rPr>
          <w:rFonts w:hint="eastAsia" w:ascii="宋体" w:hAnsi="宋体" w:eastAsia="宋体" w:cs="宋体"/>
          <w:szCs w:val="21"/>
        </w:rPr>
        <w:t>开户银行：</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hint="eastAsia" w:ascii="宋体" w:hAnsi="宋体" w:eastAsia="宋体" w:cs="宋体"/>
          <w:szCs w:val="21"/>
          <w:u w:val="single"/>
        </w:rPr>
        <w:t xml:space="preserve">省    </w:t>
      </w:r>
      <w:r>
        <w:rPr>
          <w:rFonts w:ascii="宋体" w:hAnsi="宋体" w:eastAsia="宋体" w:cs="宋体"/>
          <w:szCs w:val="21"/>
          <w:u w:val="single"/>
        </w:rPr>
        <w:t xml:space="preserve">     </w:t>
      </w:r>
      <w:r>
        <w:rPr>
          <w:rFonts w:hint="eastAsia" w:ascii="宋体" w:hAnsi="宋体" w:eastAsia="宋体" w:cs="宋体"/>
          <w:szCs w:val="21"/>
          <w:u w:val="single"/>
        </w:rPr>
        <w:t xml:space="preserve">市         </w:t>
      </w:r>
    </w:p>
    <w:p w14:paraId="31893766">
      <w:pPr>
        <w:spacing w:line="360" w:lineRule="auto"/>
        <w:ind w:firstLine="424" w:firstLineChars="202"/>
        <w:rPr>
          <w:rFonts w:ascii="宋体" w:hAnsi="宋体" w:eastAsia="宋体" w:cs="宋体"/>
          <w:szCs w:val="21"/>
        </w:rPr>
      </w:pPr>
      <w:r>
        <w:rPr>
          <w:rFonts w:hint="eastAsia" w:ascii="宋体" w:hAnsi="宋体" w:eastAsia="宋体" w:cs="宋体"/>
          <w:szCs w:val="21"/>
        </w:rPr>
        <w:t>本单位谨承诺上述资料是正确、真实的，如因上述证明与事实不符导致的一切损失，本单位保证承担赔偿等一切法律责任。</w:t>
      </w:r>
    </w:p>
    <w:p w14:paraId="781F19EB">
      <w:pPr>
        <w:spacing w:line="360" w:lineRule="auto"/>
        <w:ind w:firstLine="424" w:firstLineChars="202"/>
        <w:rPr>
          <w:rFonts w:ascii="宋体" w:hAnsi="宋体" w:eastAsia="宋体" w:cs="宋体"/>
          <w:szCs w:val="21"/>
        </w:rPr>
      </w:pPr>
      <w:r>
        <w:rPr>
          <w:rFonts w:hint="eastAsia" w:ascii="宋体" w:hAnsi="宋体" w:eastAsia="宋体" w:cs="宋体"/>
          <w:szCs w:val="21"/>
        </w:rPr>
        <w:t>投标保证金退回时，请按上述资料退回。</w:t>
      </w:r>
    </w:p>
    <w:p w14:paraId="5C3252B7">
      <w:pPr>
        <w:spacing w:line="360" w:lineRule="auto"/>
        <w:ind w:right="844" w:rightChars="402" w:firstLine="424" w:firstLineChars="202"/>
        <w:jc w:val="right"/>
        <w:rPr>
          <w:rFonts w:ascii="宋体" w:hAnsi="宋体" w:eastAsia="宋体" w:cs="宋体"/>
          <w:szCs w:val="24"/>
        </w:rPr>
      </w:pPr>
      <w:r>
        <w:rPr>
          <w:rFonts w:hint="eastAsia" w:ascii="宋体" w:hAnsi="宋体" w:eastAsia="宋体" w:cs="宋体"/>
          <w:szCs w:val="24"/>
        </w:rPr>
        <w:t>（</w:t>
      </w:r>
      <w:r>
        <w:rPr>
          <w:rFonts w:hint="eastAsia" w:ascii="宋体" w:hAnsi="宋体" w:eastAsia="宋体" w:cs="宋体"/>
          <w:bCs/>
          <w:szCs w:val="24"/>
        </w:rPr>
        <w:t>投标人法人公章</w:t>
      </w:r>
      <w:r>
        <w:rPr>
          <w:rFonts w:hint="eastAsia" w:ascii="宋体" w:hAnsi="宋体" w:eastAsia="宋体" w:cs="宋体"/>
          <w:szCs w:val="24"/>
        </w:rPr>
        <w:t>）</w:t>
      </w:r>
    </w:p>
    <w:p w14:paraId="119C2A8C">
      <w:pPr>
        <w:spacing w:line="360" w:lineRule="auto"/>
        <w:ind w:right="628" w:rightChars="299" w:firstLine="7774" w:firstLineChars="3702"/>
        <w:jc w:val="left"/>
        <w:rPr>
          <w:rFonts w:ascii="宋体" w:hAnsi="宋体" w:eastAsia="宋体" w:cs="宋体"/>
          <w:szCs w:val="24"/>
        </w:rPr>
      </w:pPr>
      <w:r>
        <w:rPr>
          <w:rFonts w:hint="eastAsia" w:ascii="宋体" w:hAnsi="宋体" w:eastAsia="宋体" w:cs="宋体"/>
          <w:szCs w:val="24"/>
        </w:rPr>
        <w:t>年   月   日</w:t>
      </w:r>
    </w:p>
    <w:p w14:paraId="2F18FE33">
      <w:pPr>
        <w:spacing w:line="360" w:lineRule="auto"/>
        <w:ind w:firstLine="424" w:firstLineChars="202"/>
        <w:rPr>
          <w:rFonts w:ascii="宋体" w:hAnsi="宋体" w:eastAsia="宋体" w:cs="宋体"/>
          <w:szCs w:val="24"/>
        </w:rPr>
      </w:pPr>
      <w:r>
        <w:rPr>
          <w:rFonts w:hint="eastAsia" w:ascii="宋体" w:hAnsi="宋体" w:eastAsia="宋体" w:cs="宋体"/>
          <w:szCs w:val="24"/>
        </w:rPr>
        <w:t>单位名称：</w:t>
      </w:r>
    </w:p>
    <w:p w14:paraId="6CDCACFD">
      <w:pPr>
        <w:spacing w:line="360" w:lineRule="auto"/>
        <w:ind w:firstLine="424" w:firstLineChars="202"/>
        <w:rPr>
          <w:rFonts w:ascii="宋体" w:hAnsi="宋体" w:eastAsia="宋体" w:cs="宋体"/>
          <w:szCs w:val="24"/>
        </w:rPr>
      </w:pPr>
      <w:r>
        <w:rPr>
          <w:rFonts w:hint="eastAsia" w:ascii="宋体" w:hAnsi="宋体" w:eastAsia="宋体" w:cs="宋体"/>
          <w:szCs w:val="24"/>
        </w:rPr>
        <w:t>单位地址：</w:t>
      </w:r>
    </w:p>
    <w:p w14:paraId="68E5442B">
      <w:pPr>
        <w:spacing w:line="360" w:lineRule="auto"/>
        <w:ind w:firstLine="424" w:firstLineChars="202"/>
        <w:rPr>
          <w:rFonts w:ascii="宋体" w:hAnsi="宋体" w:eastAsia="宋体" w:cs="宋体"/>
          <w:szCs w:val="24"/>
        </w:rPr>
      </w:pPr>
      <w:r>
        <w:rPr>
          <w:rFonts w:hint="eastAsia" w:ascii="宋体" w:hAnsi="宋体" w:eastAsia="宋体" w:cs="宋体"/>
          <w:szCs w:val="24"/>
        </w:rPr>
        <w:t>联系人：</w:t>
      </w:r>
    </w:p>
    <w:p w14:paraId="3E7512F1">
      <w:pPr>
        <w:spacing w:line="360" w:lineRule="auto"/>
        <w:ind w:firstLine="424" w:firstLineChars="202"/>
        <w:rPr>
          <w:rFonts w:ascii="宋体" w:hAnsi="宋体" w:eastAsia="宋体" w:cs="宋体"/>
          <w:szCs w:val="24"/>
        </w:rPr>
      </w:pPr>
      <w:r>
        <w:rPr>
          <w:rFonts w:hint="eastAsia" w:ascii="宋体" w:hAnsi="宋体" w:eastAsia="宋体" w:cs="宋体"/>
          <w:szCs w:val="24"/>
        </w:rPr>
        <w:t xml:space="preserve">单位电话：                    </w:t>
      </w:r>
    </w:p>
    <w:p w14:paraId="2C6481EA">
      <w:pPr>
        <w:spacing w:line="360" w:lineRule="auto"/>
        <w:ind w:firstLine="424" w:firstLineChars="202"/>
        <w:rPr>
          <w:rFonts w:ascii="宋体" w:hAnsi="宋体" w:eastAsia="宋体" w:cs="宋体"/>
          <w:szCs w:val="24"/>
        </w:rPr>
      </w:pPr>
      <w:r>
        <w:rPr>
          <w:rFonts w:hint="eastAsia" w:ascii="宋体" w:hAnsi="宋体" w:eastAsia="宋体" w:cs="宋体"/>
          <w:szCs w:val="24"/>
        </w:rPr>
        <w:t>联系人手机：</w:t>
      </w:r>
    </w:p>
    <w:p w14:paraId="26D8CA19">
      <w:pPr>
        <w:spacing w:line="360" w:lineRule="auto"/>
        <w:ind w:left="340" w:leftChars="162" w:firstLine="425"/>
        <w:rPr>
          <w:rFonts w:ascii="宋体" w:hAnsi="宋体" w:eastAsia="宋体" w:cs="宋体"/>
          <w:b/>
          <w:bCs/>
          <w:szCs w:val="21"/>
        </w:rPr>
      </w:pPr>
      <w:bookmarkStart w:id="589" w:name="_Toc26208_WPSOffice_Level3"/>
      <w:r>
        <w:rPr>
          <w:rFonts w:hint="eastAsia" w:ascii="宋体" w:hAnsi="宋体" w:eastAsia="宋体" w:cs="宋体"/>
          <w:b/>
          <w:bCs/>
          <w:szCs w:val="21"/>
        </w:rPr>
        <w:t>附：1、我方投标保证金汇款凭证（复印件）</w:t>
      </w:r>
      <w:bookmarkEnd w:id="589"/>
    </w:p>
    <w:p w14:paraId="65CDDD9F">
      <w:pPr>
        <w:spacing w:line="360" w:lineRule="auto"/>
        <w:ind w:left="340" w:leftChars="162" w:firstLine="839" w:firstLineChars="398"/>
        <w:rPr>
          <w:rFonts w:ascii="宋体" w:hAnsi="宋体" w:eastAsia="宋体" w:cs="宋体"/>
          <w:b/>
          <w:bCs/>
          <w:szCs w:val="21"/>
        </w:rPr>
      </w:pPr>
      <w:bookmarkStart w:id="590" w:name="_Toc12992_WPSOffice_Level3"/>
      <w:r>
        <w:rPr>
          <w:rFonts w:hint="eastAsia" w:ascii="宋体" w:hAnsi="宋体" w:eastAsia="宋体" w:cs="宋体"/>
          <w:b/>
          <w:bCs/>
          <w:szCs w:val="21"/>
        </w:rPr>
        <w:t>2、我方基本账户开户许可证（复印件）</w:t>
      </w:r>
      <w:bookmarkEnd w:id="590"/>
    </w:p>
    <w:p w14:paraId="25BC13F9">
      <w:pPr>
        <w:spacing w:line="360" w:lineRule="auto"/>
        <w:ind w:left="340" w:leftChars="162" w:firstLine="736" w:firstLineChars="349"/>
        <w:rPr>
          <w:rFonts w:ascii="宋体" w:hAnsi="宋体" w:eastAsia="宋体" w:cs="宋体"/>
          <w:b/>
          <w:bCs/>
          <w:szCs w:val="21"/>
          <w:lang w:val="zh-CN"/>
        </w:rPr>
      </w:pPr>
      <w:r>
        <w:rPr>
          <w:rFonts w:hint="eastAsia" w:ascii="宋体" w:hAnsi="宋体" w:eastAsia="宋体" w:cs="宋体"/>
          <w:b/>
          <w:bCs/>
          <w:szCs w:val="21"/>
          <w:lang w:val="zh-CN"/>
        </w:rPr>
        <w:t>注：本情况说明手写无效。</w:t>
      </w:r>
    </w:p>
    <w:p w14:paraId="3B5710EC">
      <w:pPr>
        <w:autoSpaceDE w:val="0"/>
        <w:autoSpaceDN w:val="0"/>
        <w:adjustRightInd w:val="0"/>
        <w:spacing w:line="360" w:lineRule="auto"/>
        <w:ind w:firstLine="5145" w:firstLineChars="2450"/>
        <w:rPr>
          <w:rFonts w:ascii="宋体" w:hAnsi="宋体" w:eastAsia="宋体" w:cs="宋体"/>
          <w:szCs w:val="24"/>
          <w:lang w:val="zh-CN"/>
        </w:rPr>
      </w:pPr>
    </w:p>
    <w:p w14:paraId="163102EE">
      <w:pPr>
        <w:spacing w:line="360" w:lineRule="auto"/>
        <w:ind w:firstLine="424" w:firstLineChars="202"/>
        <w:rPr>
          <w:rFonts w:ascii="宋体" w:hAnsi="宋体" w:eastAsia="宋体" w:cs="宋体"/>
          <w:szCs w:val="24"/>
        </w:rPr>
      </w:pPr>
      <w:bookmarkStart w:id="591" w:name="_Toc486167721"/>
    </w:p>
    <w:p w14:paraId="714A2C17">
      <w:pPr>
        <w:spacing w:line="360" w:lineRule="auto"/>
        <w:ind w:firstLine="424" w:firstLineChars="202"/>
        <w:rPr>
          <w:rFonts w:ascii="宋体" w:hAnsi="宋体" w:eastAsia="宋体" w:cs="宋体"/>
          <w:szCs w:val="24"/>
        </w:rPr>
      </w:pPr>
      <w:bookmarkStart w:id="592" w:name="_Toc533708134"/>
    </w:p>
    <w:p w14:paraId="458A6112">
      <w:pPr>
        <w:widowControl/>
        <w:jc w:val="left"/>
        <w:rPr>
          <w:rFonts w:ascii="宋体" w:hAnsi="宋体" w:eastAsia="宋体" w:cs="宋体"/>
          <w:b/>
          <w:kern w:val="0"/>
          <w:szCs w:val="21"/>
        </w:rPr>
      </w:pPr>
      <w:r>
        <w:rPr>
          <w:rFonts w:ascii="宋体" w:hAnsi="宋体" w:eastAsia="宋体" w:cs="宋体"/>
          <w:b/>
          <w:kern w:val="0"/>
          <w:szCs w:val="21"/>
        </w:rPr>
        <w:br w:type="page"/>
      </w:r>
    </w:p>
    <w:p w14:paraId="17AC5FC0">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rPr>
        <w:sectPr>
          <w:pgSz w:w="12240" w:h="15840"/>
          <w:pgMar w:top="1191" w:right="1043" w:bottom="1191" w:left="1043" w:header="720" w:footer="720" w:gutter="0"/>
          <w:cols w:space="720" w:num="1"/>
          <w:titlePg/>
          <w:docGrid w:linePitch="326" w:charSpace="0"/>
        </w:sectPr>
      </w:pPr>
      <w:bookmarkStart w:id="593" w:name="_Toc104991886"/>
      <w:bookmarkStart w:id="594" w:name="_Toc94107221"/>
      <w:bookmarkStart w:id="595" w:name="_Toc102860428"/>
      <w:bookmarkStart w:id="596" w:name="_Toc18032"/>
      <w:bookmarkStart w:id="597" w:name="_Toc16292"/>
      <w:bookmarkStart w:id="598" w:name="_Toc102860084"/>
      <w:bookmarkStart w:id="599" w:name="_Toc142508379"/>
      <w:bookmarkStart w:id="600" w:name="_Toc1977738"/>
      <w:bookmarkStart w:id="601" w:name="_Toc140596939"/>
      <w:bookmarkStart w:id="602" w:name="_Toc169091792"/>
      <w:r>
        <w:rPr>
          <w:rFonts w:hint="eastAsia" w:ascii="宋体" w:hAnsi="宋体" w:eastAsia="宋体" w:cs="宋体"/>
          <w:b/>
          <w:bCs/>
          <w:kern w:val="0"/>
          <w:sz w:val="32"/>
          <w:szCs w:val="32"/>
          <w:lang w:val="zh-CN"/>
        </w:rPr>
        <w:t>十</w:t>
      </w:r>
      <w:r>
        <w:rPr>
          <w:rFonts w:hint="eastAsia" w:ascii="宋体" w:hAnsi="宋体" w:eastAsia="宋体" w:cs="宋体"/>
          <w:b/>
          <w:bCs/>
          <w:kern w:val="0"/>
          <w:sz w:val="32"/>
          <w:szCs w:val="32"/>
        </w:rPr>
        <w:t>二</w:t>
      </w:r>
      <w:r>
        <w:rPr>
          <w:rFonts w:hint="eastAsia" w:ascii="宋体" w:hAnsi="宋体" w:eastAsia="宋体" w:cs="宋体"/>
          <w:b/>
          <w:bCs/>
          <w:kern w:val="0"/>
          <w:sz w:val="32"/>
          <w:szCs w:val="32"/>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kern w:val="0"/>
          <w:sz w:val="32"/>
          <w:szCs w:val="32"/>
        </w:rPr>
        <w:t>及有关</w:t>
      </w:r>
      <w:r>
        <w:rPr>
          <w:rFonts w:hint="eastAsia" w:ascii="宋体" w:hAnsi="宋体" w:eastAsia="宋体" w:cs="宋体"/>
          <w:b/>
          <w:bCs/>
          <w:kern w:val="0"/>
          <w:sz w:val="32"/>
          <w:szCs w:val="32"/>
          <w:lang w:val="zh-CN"/>
        </w:rPr>
        <w:t>服务能力的有关其它商务文件（不做强制要求）</w:t>
      </w:r>
      <w:bookmarkEnd w:id="593"/>
      <w:bookmarkEnd w:id="594"/>
      <w:bookmarkEnd w:id="595"/>
      <w:bookmarkEnd w:id="596"/>
      <w:bookmarkEnd w:id="597"/>
      <w:bookmarkEnd w:id="598"/>
      <w:bookmarkEnd w:id="599"/>
      <w:bookmarkEnd w:id="600"/>
      <w:bookmarkEnd w:id="601"/>
      <w:bookmarkEnd w:id="602"/>
    </w:p>
    <w:p w14:paraId="615659B3">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rPr>
      </w:pPr>
      <w:bookmarkStart w:id="603" w:name="_Toc1977739"/>
      <w:bookmarkStart w:id="604" w:name="_Toc102860429"/>
      <w:bookmarkStart w:id="605" w:name="_Toc140596940"/>
      <w:bookmarkStart w:id="606" w:name="_Toc102860085"/>
      <w:bookmarkStart w:id="607" w:name="_Toc94107222"/>
      <w:bookmarkStart w:id="608" w:name="_Toc14341"/>
      <w:bookmarkStart w:id="609" w:name="_Toc142508380"/>
      <w:bookmarkStart w:id="610" w:name="_Toc104991887"/>
      <w:bookmarkStart w:id="611" w:name="_Toc15051"/>
      <w:bookmarkStart w:id="612" w:name="_Toc169091793"/>
      <w:r>
        <w:rPr>
          <w:rFonts w:hint="eastAsia" w:ascii="宋体" w:hAnsi="宋体" w:eastAsia="宋体" w:cs="宋体"/>
          <w:b/>
          <w:kern w:val="0"/>
          <w:sz w:val="32"/>
          <w:szCs w:val="32"/>
        </w:rPr>
        <w:t>十三、技术响应文件格式</w:t>
      </w:r>
      <w:bookmarkEnd w:id="592"/>
      <w:bookmarkEnd w:id="603"/>
      <w:bookmarkEnd w:id="604"/>
      <w:bookmarkEnd w:id="605"/>
      <w:bookmarkEnd w:id="606"/>
      <w:bookmarkEnd w:id="607"/>
      <w:bookmarkEnd w:id="608"/>
      <w:bookmarkEnd w:id="609"/>
      <w:bookmarkEnd w:id="610"/>
      <w:bookmarkEnd w:id="611"/>
      <w:bookmarkEnd w:id="612"/>
    </w:p>
    <w:p w14:paraId="48BC21C9">
      <w:pPr>
        <w:tabs>
          <w:tab w:val="left" w:pos="8640"/>
        </w:tabs>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投标人应按照招标文件投标人须知关于投标文件组成部分的要求编制技术文件，主要包括但不限于以下内容：</w:t>
      </w:r>
    </w:p>
    <w:p w14:paraId="7468FC39">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1、用户需求响应程度（即13</w:t>
      </w:r>
      <w:r>
        <w:rPr>
          <w:rFonts w:ascii="宋体" w:hAnsi="宋体" w:eastAsia="宋体" w:cs="宋体"/>
          <w:kern w:val="0"/>
          <w:szCs w:val="21"/>
        </w:rPr>
        <w:t>.1</w:t>
      </w:r>
      <w:r>
        <w:rPr>
          <w:rFonts w:hint="eastAsia" w:ascii="宋体" w:hAnsi="宋体" w:eastAsia="宋体" w:cs="宋体"/>
          <w:kern w:val="0"/>
          <w:szCs w:val="21"/>
        </w:rPr>
        <w:t>用户需求偏离表格式）；</w:t>
      </w:r>
    </w:p>
    <w:p w14:paraId="7AA11F99">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2、投标品牌表；</w:t>
      </w:r>
    </w:p>
    <w:p w14:paraId="12462B65">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3、</w:t>
      </w:r>
      <w:r>
        <w:rPr>
          <w:rFonts w:hint="eastAsia" w:ascii="宋体" w:hAnsi="宋体" w:eastAsia="宋体" w:cs="宋体"/>
          <w:szCs w:val="21"/>
        </w:rPr>
        <w:t>整体供货服务流程</w:t>
      </w:r>
      <w:bookmarkStart w:id="613" w:name="_Hlk134007036"/>
      <w:r>
        <w:rPr>
          <w:rFonts w:hint="eastAsia" w:ascii="宋体" w:hAnsi="宋体" w:eastAsia="宋体" w:cs="宋体"/>
          <w:szCs w:val="21"/>
        </w:rPr>
        <w:t>（投标人自行编写）</w:t>
      </w:r>
      <w:bookmarkEnd w:id="613"/>
      <w:r>
        <w:rPr>
          <w:rFonts w:hint="eastAsia" w:ascii="宋体" w:hAnsi="宋体" w:eastAsia="宋体" w:cs="宋体"/>
          <w:kern w:val="0"/>
          <w:szCs w:val="21"/>
        </w:rPr>
        <w:t>；</w:t>
      </w:r>
    </w:p>
    <w:p w14:paraId="28FB6A14">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4、</w:t>
      </w:r>
      <w:r>
        <w:rPr>
          <w:rFonts w:hint="eastAsia" w:ascii="宋体" w:hAnsi="宋体" w:eastAsia="宋体" w:cs="宋体"/>
          <w:szCs w:val="21"/>
          <w:lang w:val="zh-CN"/>
        </w:rPr>
        <w:t>供货计划及进度保证措施方案（投标人自行编写）</w:t>
      </w:r>
      <w:r>
        <w:rPr>
          <w:rFonts w:hint="eastAsia" w:ascii="宋体" w:hAnsi="宋体" w:eastAsia="宋体" w:cs="宋体"/>
          <w:kern w:val="0"/>
          <w:szCs w:val="21"/>
        </w:rPr>
        <w:t>；</w:t>
      </w:r>
    </w:p>
    <w:p w14:paraId="5021576F">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5、</w:t>
      </w:r>
      <w:r>
        <w:rPr>
          <w:rFonts w:hint="eastAsia" w:ascii="宋体" w:hAnsi="宋体" w:eastAsia="宋体" w:cs="宋体"/>
          <w:szCs w:val="21"/>
        </w:rPr>
        <w:t>售后服务质量保证和承诺</w:t>
      </w:r>
      <w:r>
        <w:rPr>
          <w:rFonts w:hint="eastAsia" w:ascii="宋体" w:hAnsi="宋体" w:eastAsia="宋体" w:cs="宋体"/>
          <w:szCs w:val="21"/>
          <w:lang w:val="zh-CN"/>
        </w:rPr>
        <w:t>（投标人自行编写）；</w:t>
      </w:r>
    </w:p>
    <w:p w14:paraId="2A2412D2">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6、投标人认为有必要提供的其它材料（不做强制要求）。</w:t>
      </w:r>
    </w:p>
    <w:p w14:paraId="44F2BF6E">
      <w:pPr>
        <w:rPr>
          <w:rFonts w:ascii="宋体" w:hAnsi="宋体" w:eastAsia="宋体" w:cs="宋体"/>
          <w:b/>
          <w:kern w:val="0"/>
          <w:szCs w:val="21"/>
        </w:rPr>
      </w:pPr>
      <w:r>
        <w:rPr>
          <w:rFonts w:hint="eastAsia" w:ascii="宋体" w:hAnsi="宋体" w:eastAsia="宋体" w:cs="宋体"/>
          <w:b/>
          <w:kern w:val="0"/>
          <w:szCs w:val="21"/>
        </w:rPr>
        <w:br w:type="page"/>
      </w:r>
    </w:p>
    <w:p w14:paraId="2FA6C131">
      <w:pPr>
        <w:pStyle w:val="20"/>
        <w:spacing w:line="360" w:lineRule="auto"/>
        <w:jc w:val="center"/>
        <w:rPr>
          <w:rFonts w:ascii="宋体" w:hAnsi="宋体" w:cs="宋体"/>
          <w:sz w:val="84"/>
        </w:rPr>
      </w:pPr>
    </w:p>
    <w:p w14:paraId="2B4E53A9">
      <w:pPr>
        <w:pStyle w:val="20"/>
        <w:spacing w:line="360" w:lineRule="auto"/>
        <w:jc w:val="center"/>
        <w:rPr>
          <w:rFonts w:ascii="宋体" w:hAnsi="宋体" w:cs="宋体"/>
          <w:sz w:val="84"/>
        </w:rPr>
      </w:pPr>
    </w:p>
    <w:p w14:paraId="76EC5295">
      <w:pPr>
        <w:pStyle w:val="20"/>
        <w:spacing w:line="360" w:lineRule="auto"/>
        <w:jc w:val="center"/>
        <w:rPr>
          <w:rFonts w:ascii="宋体" w:hAnsi="宋体" w:cs="宋体"/>
          <w:sz w:val="84"/>
        </w:rPr>
      </w:pPr>
      <w:r>
        <w:rPr>
          <w:rFonts w:hint="eastAsia" w:ascii="宋体" w:hAnsi="宋体" w:cs="宋体"/>
          <w:sz w:val="84"/>
        </w:rPr>
        <w:t>投 标 文 件</w:t>
      </w:r>
    </w:p>
    <w:p w14:paraId="63291650">
      <w:pPr>
        <w:pStyle w:val="20"/>
        <w:spacing w:line="360" w:lineRule="auto"/>
        <w:rPr>
          <w:rFonts w:ascii="宋体" w:hAnsi="宋体" w:cs="宋体"/>
        </w:rPr>
      </w:pPr>
    </w:p>
    <w:p w14:paraId="3A49E264">
      <w:pPr>
        <w:pStyle w:val="20"/>
        <w:spacing w:line="360" w:lineRule="auto"/>
        <w:rPr>
          <w:rFonts w:ascii="宋体" w:hAnsi="宋体" w:cs="宋体"/>
        </w:rPr>
      </w:pPr>
    </w:p>
    <w:p w14:paraId="3F7EDC50">
      <w:pPr>
        <w:pStyle w:val="20"/>
        <w:spacing w:line="360" w:lineRule="auto"/>
        <w:rPr>
          <w:rFonts w:ascii="宋体" w:hAnsi="宋体" w:cs="宋体"/>
        </w:rPr>
      </w:pPr>
    </w:p>
    <w:p w14:paraId="00D6B592">
      <w:pPr>
        <w:pStyle w:val="20"/>
        <w:spacing w:line="360" w:lineRule="auto"/>
        <w:rPr>
          <w:rFonts w:ascii="宋体" w:hAnsi="宋体" w:cs="宋体"/>
        </w:rPr>
      </w:pPr>
    </w:p>
    <w:p w14:paraId="4800409C">
      <w:pPr>
        <w:pStyle w:val="20"/>
        <w:spacing w:line="360" w:lineRule="auto"/>
        <w:rPr>
          <w:rFonts w:ascii="宋体" w:hAnsi="宋体" w:cs="宋体"/>
        </w:rPr>
      </w:pPr>
    </w:p>
    <w:p w14:paraId="4CBB7EB5">
      <w:pPr>
        <w:pStyle w:val="20"/>
        <w:spacing w:line="360" w:lineRule="auto"/>
        <w:rPr>
          <w:rFonts w:ascii="宋体" w:hAnsi="宋体" w:cs="宋体"/>
        </w:rPr>
      </w:pPr>
    </w:p>
    <w:p w14:paraId="4FF8C97C">
      <w:pPr>
        <w:pStyle w:val="20"/>
        <w:spacing w:line="360" w:lineRule="auto"/>
        <w:ind w:firstLine="1875" w:firstLineChars="625"/>
        <w:rPr>
          <w:rFonts w:ascii="宋体" w:hAnsi="宋体" w:cs="宋体"/>
          <w:sz w:val="30"/>
        </w:rPr>
      </w:pPr>
      <w:r>
        <w:rPr>
          <w:rFonts w:hint="eastAsia" w:ascii="宋体" w:hAnsi="宋体" w:cs="宋体"/>
          <w:sz w:val="30"/>
        </w:rPr>
        <w:t>招标编号：</w:t>
      </w:r>
      <w:r>
        <w:rPr>
          <w:rFonts w:hint="eastAsia" w:ascii="宋体" w:hAnsi="宋体" w:cs="宋体"/>
          <w:sz w:val="30"/>
          <w:u w:val="single"/>
        </w:rPr>
        <w:t xml:space="preserve">                      </w:t>
      </w:r>
    </w:p>
    <w:p w14:paraId="16566AD3">
      <w:pPr>
        <w:pStyle w:val="20"/>
        <w:spacing w:line="360" w:lineRule="auto"/>
        <w:ind w:firstLine="1875" w:firstLineChars="625"/>
        <w:rPr>
          <w:rFonts w:ascii="宋体" w:hAnsi="宋体" w:cs="宋体"/>
          <w:sz w:val="30"/>
          <w:u w:val="single"/>
        </w:rPr>
      </w:pPr>
      <w:r>
        <w:rPr>
          <w:rFonts w:hint="eastAsia" w:ascii="宋体" w:hAnsi="宋体" w:cs="宋体"/>
          <w:sz w:val="30"/>
        </w:rPr>
        <w:t>项目名称：</w:t>
      </w:r>
      <w:r>
        <w:rPr>
          <w:rFonts w:hint="eastAsia" w:ascii="宋体" w:hAnsi="宋体" w:cs="宋体"/>
          <w:sz w:val="30"/>
          <w:u w:val="single"/>
        </w:rPr>
        <w:t xml:space="preserve">                      </w:t>
      </w:r>
    </w:p>
    <w:p w14:paraId="0C4CCCCA">
      <w:pPr>
        <w:pStyle w:val="20"/>
        <w:spacing w:line="360" w:lineRule="auto"/>
        <w:ind w:firstLine="1875" w:firstLineChars="625"/>
        <w:rPr>
          <w:rFonts w:ascii="宋体" w:hAnsi="宋体" w:cs="宋体"/>
          <w:sz w:val="30"/>
          <w:u w:val="single"/>
        </w:rPr>
      </w:pPr>
      <w:r>
        <w:rPr>
          <w:rFonts w:hint="eastAsia" w:ascii="宋体" w:hAnsi="宋体" w:cs="宋体"/>
          <w:sz w:val="30"/>
        </w:rPr>
        <w:t>投标文件内容：</w:t>
      </w:r>
      <w:r>
        <w:rPr>
          <w:rFonts w:hint="eastAsia" w:ascii="宋体" w:hAnsi="宋体" w:cs="宋体"/>
          <w:sz w:val="30"/>
          <w:u w:val="single"/>
        </w:rPr>
        <w:t xml:space="preserve"> 投标文件技术部分 </w:t>
      </w:r>
    </w:p>
    <w:p w14:paraId="79591455">
      <w:pPr>
        <w:pStyle w:val="20"/>
        <w:spacing w:line="360" w:lineRule="auto"/>
        <w:ind w:firstLine="1875" w:firstLineChars="625"/>
        <w:rPr>
          <w:rFonts w:ascii="宋体" w:hAnsi="宋体" w:cs="宋体"/>
          <w:sz w:val="30"/>
        </w:rPr>
      </w:pPr>
      <w:r>
        <w:rPr>
          <w:rFonts w:hint="eastAsia" w:ascii="宋体" w:hAnsi="宋体" w:cs="宋体"/>
          <w:sz w:val="30"/>
        </w:rPr>
        <w:t>招标人：</w:t>
      </w:r>
      <w:r>
        <w:rPr>
          <w:rFonts w:hint="eastAsia" w:ascii="宋体" w:hAnsi="宋体" w:cs="宋体"/>
          <w:sz w:val="30"/>
          <w:u w:val="single"/>
        </w:rPr>
        <w:t xml:space="preserve">                        </w:t>
      </w:r>
    </w:p>
    <w:p w14:paraId="696DEE7F">
      <w:pPr>
        <w:pStyle w:val="20"/>
        <w:spacing w:line="360" w:lineRule="auto"/>
        <w:ind w:firstLine="1875" w:firstLineChars="625"/>
        <w:rPr>
          <w:rFonts w:ascii="宋体" w:hAnsi="宋体" w:cs="宋体"/>
          <w:sz w:val="30"/>
          <w:u w:val="single"/>
        </w:rPr>
      </w:pPr>
      <w:r>
        <w:rPr>
          <w:rFonts w:hint="eastAsia" w:ascii="宋体" w:hAnsi="宋体" w:cs="宋体"/>
          <w:sz w:val="30"/>
        </w:rPr>
        <w:t>投标人：</w:t>
      </w:r>
      <w:r>
        <w:rPr>
          <w:rFonts w:hint="eastAsia" w:ascii="宋体" w:hAnsi="宋体" w:cs="宋体"/>
          <w:sz w:val="30"/>
          <w:u w:val="single"/>
        </w:rPr>
        <w:t xml:space="preserve">                        </w:t>
      </w:r>
    </w:p>
    <w:p w14:paraId="39637473">
      <w:pPr>
        <w:pStyle w:val="20"/>
        <w:spacing w:line="360" w:lineRule="auto"/>
        <w:ind w:firstLine="1875" w:firstLineChars="625"/>
        <w:rPr>
          <w:rFonts w:ascii="宋体" w:hAnsi="宋体" w:cs="宋体"/>
          <w:sz w:val="30"/>
        </w:rPr>
      </w:pPr>
      <w:r>
        <w:rPr>
          <w:rFonts w:hint="eastAsia" w:ascii="宋体" w:hAnsi="宋体" w:cs="宋体"/>
          <w:sz w:val="30"/>
        </w:rPr>
        <w:t>日  期：</w:t>
      </w:r>
      <w:r>
        <w:rPr>
          <w:rFonts w:hint="eastAsia" w:ascii="宋体" w:hAnsi="宋体" w:cs="宋体"/>
          <w:sz w:val="30"/>
          <w:u w:val="single"/>
        </w:rPr>
        <w:t xml:space="preserve">     </w:t>
      </w:r>
      <w:r>
        <w:rPr>
          <w:rFonts w:hint="eastAsia" w:ascii="宋体" w:hAnsi="宋体" w:cs="宋体"/>
          <w:sz w:val="30"/>
        </w:rPr>
        <w:t>年</w:t>
      </w:r>
      <w:r>
        <w:rPr>
          <w:rFonts w:hint="eastAsia" w:ascii="宋体" w:hAnsi="宋体" w:cs="宋体"/>
          <w:sz w:val="30"/>
          <w:u w:val="single"/>
        </w:rPr>
        <w:t xml:space="preserve">    </w:t>
      </w:r>
      <w:r>
        <w:rPr>
          <w:rFonts w:hint="eastAsia" w:ascii="宋体" w:hAnsi="宋体" w:cs="宋体"/>
          <w:sz w:val="30"/>
        </w:rPr>
        <w:t>月</w:t>
      </w:r>
      <w:r>
        <w:rPr>
          <w:rFonts w:hint="eastAsia" w:ascii="宋体" w:hAnsi="宋体" w:cs="宋体"/>
          <w:sz w:val="30"/>
          <w:u w:val="single"/>
        </w:rPr>
        <w:t xml:space="preserve">    </w:t>
      </w:r>
      <w:r>
        <w:rPr>
          <w:rFonts w:hint="eastAsia" w:ascii="宋体" w:hAnsi="宋体" w:cs="宋体"/>
          <w:sz w:val="30"/>
        </w:rPr>
        <w:t>日</w:t>
      </w:r>
    </w:p>
    <w:p w14:paraId="37773259">
      <w:pPr>
        <w:pStyle w:val="20"/>
        <w:spacing w:line="360" w:lineRule="auto"/>
        <w:rPr>
          <w:rFonts w:ascii="宋体" w:hAnsi="宋体" w:cs="宋体"/>
        </w:rPr>
      </w:pPr>
    </w:p>
    <w:p w14:paraId="72D3609D">
      <w:pPr>
        <w:pStyle w:val="20"/>
        <w:spacing w:line="360" w:lineRule="auto"/>
        <w:rPr>
          <w:rFonts w:ascii="宋体" w:hAnsi="宋体" w:cs="宋体"/>
        </w:rPr>
      </w:pPr>
      <w:r>
        <w:rPr>
          <w:rFonts w:hint="eastAsia" w:ascii="宋体" w:hAnsi="宋体" w:cs="宋体"/>
        </w:rPr>
        <w:br w:type="page"/>
      </w:r>
    </w:p>
    <w:p w14:paraId="322E5089">
      <w:pPr>
        <w:pStyle w:val="20"/>
        <w:spacing w:line="360" w:lineRule="auto"/>
        <w:rPr>
          <w:rFonts w:ascii="宋体" w:hAnsi="宋体" w:cs="宋体"/>
        </w:rPr>
      </w:pPr>
    </w:p>
    <w:p w14:paraId="35D46805">
      <w:pPr>
        <w:spacing w:line="480" w:lineRule="auto"/>
        <w:ind w:firstLine="675" w:firstLineChars="224"/>
        <w:jc w:val="center"/>
        <w:rPr>
          <w:rFonts w:ascii="宋体" w:hAnsi="宋体" w:eastAsia="宋体" w:cs="宋体"/>
          <w:b/>
          <w:bCs/>
          <w:sz w:val="30"/>
          <w:szCs w:val="30"/>
        </w:rPr>
      </w:pPr>
      <w:r>
        <w:rPr>
          <w:rFonts w:hint="eastAsia" w:ascii="宋体" w:hAnsi="宋体" w:eastAsia="宋体" w:cs="宋体"/>
          <w:b/>
          <w:bCs/>
          <w:sz w:val="30"/>
          <w:szCs w:val="30"/>
        </w:rPr>
        <w:t>投标文件技术评审部分索引表</w:t>
      </w:r>
    </w:p>
    <w:tbl>
      <w:tblPr>
        <w:tblStyle w:val="43"/>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3043"/>
        <w:gridCol w:w="3173"/>
      </w:tblGrid>
      <w:tr w14:paraId="575E3E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0A74FE6">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序号</w:t>
            </w:r>
          </w:p>
        </w:tc>
        <w:tc>
          <w:tcPr>
            <w:tcW w:w="1337" w:type="pct"/>
            <w:vAlign w:val="center"/>
          </w:tcPr>
          <w:p w14:paraId="1DB0FA5B">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评标项目</w:t>
            </w:r>
          </w:p>
        </w:tc>
        <w:tc>
          <w:tcPr>
            <w:tcW w:w="1467" w:type="pct"/>
            <w:vAlign w:val="center"/>
          </w:tcPr>
          <w:p w14:paraId="298139B2">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招标文件上的满分值</w:t>
            </w:r>
          </w:p>
        </w:tc>
        <w:tc>
          <w:tcPr>
            <w:tcW w:w="1530" w:type="pct"/>
            <w:tcBorders>
              <w:left w:val="single" w:color="auto" w:sz="4" w:space="0"/>
            </w:tcBorders>
            <w:vAlign w:val="center"/>
          </w:tcPr>
          <w:p w14:paraId="5D8F23D3">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页码索引</w:t>
            </w:r>
          </w:p>
        </w:tc>
      </w:tr>
      <w:tr w14:paraId="77907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558CCCB5">
            <w:pPr>
              <w:adjustRightInd w:val="0"/>
              <w:snapToGrid w:val="0"/>
              <w:spacing w:line="360" w:lineRule="auto"/>
              <w:jc w:val="center"/>
              <w:rPr>
                <w:rFonts w:ascii="宋体" w:hAnsi="宋体" w:eastAsia="宋体" w:cs="宋体"/>
                <w:bCs/>
                <w:szCs w:val="21"/>
              </w:rPr>
            </w:pPr>
          </w:p>
        </w:tc>
        <w:tc>
          <w:tcPr>
            <w:tcW w:w="1337" w:type="pct"/>
            <w:vAlign w:val="center"/>
          </w:tcPr>
          <w:p w14:paraId="15962D0C">
            <w:pPr>
              <w:adjustRightInd w:val="0"/>
              <w:snapToGrid w:val="0"/>
              <w:spacing w:line="360" w:lineRule="auto"/>
              <w:jc w:val="center"/>
              <w:rPr>
                <w:rFonts w:ascii="宋体" w:hAnsi="宋体" w:eastAsia="宋体" w:cs="宋体"/>
                <w:bCs/>
                <w:szCs w:val="21"/>
              </w:rPr>
            </w:pPr>
          </w:p>
        </w:tc>
        <w:tc>
          <w:tcPr>
            <w:tcW w:w="1467" w:type="pct"/>
            <w:vAlign w:val="center"/>
          </w:tcPr>
          <w:p w14:paraId="3D4AF169">
            <w:pPr>
              <w:adjustRightInd w:val="0"/>
              <w:snapToGrid w:val="0"/>
              <w:spacing w:line="360" w:lineRule="auto"/>
              <w:jc w:val="center"/>
              <w:rPr>
                <w:rFonts w:ascii="宋体" w:hAnsi="宋体" w:eastAsia="宋体" w:cs="宋体"/>
                <w:bCs/>
                <w:szCs w:val="21"/>
              </w:rPr>
            </w:pPr>
          </w:p>
        </w:tc>
        <w:tc>
          <w:tcPr>
            <w:tcW w:w="1530" w:type="pct"/>
            <w:tcBorders>
              <w:left w:val="single" w:color="auto" w:sz="4" w:space="0"/>
            </w:tcBorders>
            <w:vAlign w:val="center"/>
          </w:tcPr>
          <w:p w14:paraId="7F1C30FE">
            <w:pPr>
              <w:adjustRightInd w:val="0"/>
              <w:snapToGrid w:val="0"/>
              <w:spacing w:line="360" w:lineRule="auto"/>
              <w:rPr>
                <w:rFonts w:ascii="宋体" w:hAnsi="宋体" w:eastAsia="宋体" w:cs="宋体"/>
                <w:bCs/>
                <w:szCs w:val="21"/>
              </w:rPr>
            </w:pPr>
          </w:p>
        </w:tc>
      </w:tr>
      <w:tr w14:paraId="4F4721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7C336A5C">
            <w:pPr>
              <w:rPr>
                <w:rFonts w:ascii="宋体" w:hAnsi="宋体" w:eastAsia="宋体" w:cs="宋体"/>
                <w:bCs/>
                <w:szCs w:val="21"/>
              </w:rPr>
            </w:pPr>
          </w:p>
        </w:tc>
        <w:tc>
          <w:tcPr>
            <w:tcW w:w="1337" w:type="pct"/>
            <w:vAlign w:val="center"/>
          </w:tcPr>
          <w:p w14:paraId="5B844062">
            <w:pPr>
              <w:rPr>
                <w:rFonts w:ascii="宋体" w:hAnsi="宋体" w:eastAsia="宋体" w:cs="宋体"/>
                <w:bCs/>
                <w:szCs w:val="21"/>
              </w:rPr>
            </w:pPr>
          </w:p>
        </w:tc>
        <w:tc>
          <w:tcPr>
            <w:tcW w:w="1467" w:type="pct"/>
            <w:vAlign w:val="center"/>
          </w:tcPr>
          <w:p w14:paraId="7BA6DE44">
            <w:pPr>
              <w:rPr>
                <w:rFonts w:ascii="宋体" w:hAnsi="宋体" w:eastAsia="宋体" w:cs="宋体"/>
                <w:bCs/>
                <w:szCs w:val="21"/>
              </w:rPr>
            </w:pPr>
          </w:p>
        </w:tc>
        <w:tc>
          <w:tcPr>
            <w:tcW w:w="1530" w:type="pct"/>
            <w:tcBorders>
              <w:left w:val="single" w:color="auto" w:sz="4" w:space="0"/>
            </w:tcBorders>
            <w:vAlign w:val="center"/>
          </w:tcPr>
          <w:p w14:paraId="4BA9E1C5">
            <w:pPr>
              <w:adjustRightInd w:val="0"/>
              <w:snapToGrid w:val="0"/>
              <w:spacing w:line="360" w:lineRule="auto"/>
              <w:ind w:firstLine="105" w:firstLineChars="50"/>
              <w:rPr>
                <w:rFonts w:ascii="宋体" w:hAnsi="宋体" w:eastAsia="宋体" w:cs="宋体"/>
                <w:bCs/>
                <w:szCs w:val="21"/>
              </w:rPr>
            </w:pPr>
          </w:p>
        </w:tc>
      </w:tr>
      <w:tr w14:paraId="3994C5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76D18B2C">
            <w:pPr>
              <w:adjustRightInd w:val="0"/>
              <w:snapToGrid w:val="0"/>
              <w:spacing w:line="360" w:lineRule="auto"/>
              <w:jc w:val="center"/>
              <w:rPr>
                <w:rFonts w:ascii="宋体" w:hAnsi="宋体" w:eastAsia="宋体" w:cs="宋体"/>
                <w:bCs/>
                <w:szCs w:val="21"/>
              </w:rPr>
            </w:pPr>
          </w:p>
        </w:tc>
        <w:tc>
          <w:tcPr>
            <w:tcW w:w="1337" w:type="pct"/>
            <w:vAlign w:val="center"/>
          </w:tcPr>
          <w:p w14:paraId="5FD51B88">
            <w:pPr>
              <w:adjustRightInd w:val="0"/>
              <w:snapToGrid w:val="0"/>
              <w:spacing w:line="360" w:lineRule="auto"/>
              <w:rPr>
                <w:rFonts w:ascii="宋体" w:hAnsi="宋体" w:eastAsia="宋体" w:cs="宋体"/>
                <w:bCs/>
                <w:szCs w:val="21"/>
              </w:rPr>
            </w:pPr>
          </w:p>
        </w:tc>
        <w:tc>
          <w:tcPr>
            <w:tcW w:w="1467" w:type="pct"/>
            <w:vAlign w:val="center"/>
          </w:tcPr>
          <w:p w14:paraId="0D8E16B0">
            <w:pPr>
              <w:adjustRightInd w:val="0"/>
              <w:snapToGrid w:val="0"/>
              <w:spacing w:line="360" w:lineRule="auto"/>
              <w:jc w:val="center"/>
              <w:rPr>
                <w:rFonts w:ascii="宋体" w:hAnsi="宋体" w:eastAsia="宋体" w:cs="宋体"/>
                <w:bCs/>
                <w:szCs w:val="21"/>
              </w:rPr>
            </w:pPr>
          </w:p>
        </w:tc>
        <w:tc>
          <w:tcPr>
            <w:tcW w:w="1530" w:type="pct"/>
            <w:tcBorders>
              <w:left w:val="single" w:color="auto" w:sz="4" w:space="0"/>
            </w:tcBorders>
            <w:vAlign w:val="center"/>
          </w:tcPr>
          <w:p w14:paraId="1F090F18">
            <w:pPr>
              <w:spacing w:line="360" w:lineRule="auto"/>
              <w:ind w:firstLine="8" w:firstLineChars="4"/>
              <w:rPr>
                <w:rFonts w:ascii="宋体" w:hAnsi="宋体" w:eastAsia="宋体" w:cs="宋体"/>
                <w:bCs/>
                <w:szCs w:val="21"/>
              </w:rPr>
            </w:pPr>
          </w:p>
        </w:tc>
      </w:tr>
      <w:tr w14:paraId="2E6A96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1B5DA87E">
            <w:pPr>
              <w:adjustRightInd w:val="0"/>
              <w:snapToGrid w:val="0"/>
              <w:spacing w:line="360" w:lineRule="auto"/>
              <w:jc w:val="center"/>
              <w:rPr>
                <w:rFonts w:ascii="宋体" w:hAnsi="宋体" w:eastAsia="宋体" w:cs="宋体"/>
                <w:bCs/>
                <w:szCs w:val="21"/>
              </w:rPr>
            </w:pPr>
          </w:p>
        </w:tc>
        <w:tc>
          <w:tcPr>
            <w:tcW w:w="1337" w:type="pct"/>
            <w:tcBorders>
              <w:top w:val="single" w:color="auto" w:sz="6" w:space="0"/>
              <w:left w:val="single" w:color="auto" w:sz="6" w:space="0"/>
              <w:bottom w:val="outset" w:color="808080" w:sz="6" w:space="0"/>
              <w:right w:val="single" w:color="auto" w:sz="6" w:space="0"/>
            </w:tcBorders>
            <w:vAlign w:val="center"/>
          </w:tcPr>
          <w:p w14:paraId="7315AC62">
            <w:pPr>
              <w:adjustRightInd w:val="0"/>
              <w:snapToGrid w:val="0"/>
              <w:spacing w:line="360" w:lineRule="auto"/>
              <w:rPr>
                <w:rFonts w:ascii="宋体" w:hAnsi="宋体" w:eastAsia="宋体" w:cs="宋体"/>
                <w:bCs/>
                <w:szCs w:val="21"/>
              </w:rPr>
            </w:pPr>
          </w:p>
        </w:tc>
        <w:tc>
          <w:tcPr>
            <w:tcW w:w="1467" w:type="pct"/>
            <w:tcBorders>
              <w:top w:val="single" w:color="auto" w:sz="6" w:space="0"/>
              <w:left w:val="single" w:color="auto" w:sz="6" w:space="0"/>
              <w:bottom w:val="outset" w:color="808080" w:sz="6" w:space="0"/>
              <w:right w:val="single" w:color="auto" w:sz="6" w:space="0"/>
            </w:tcBorders>
            <w:vAlign w:val="center"/>
          </w:tcPr>
          <w:p w14:paraId="218317CD">
            <w:pPr>
              <w:adjustRightInd w:val="0"/>
              <w:snapToGrid w:val="0"/>
              <w:spacing w:line="360" w:lineRule="auto"/>
              <w:jc w:val="center"/>
              <w:rPr>
                <w:rFonts w:ascii="宋体" w:hAnsi="宋体" w:eastAsia="宋体" w:cs="宋体"/>
                <w:bCs/>
                <w:szCs w:val="21"/>
              </w:rPr>
            </w:pPr>
          </w:p>
        </w:tc>
        <w:tc>
          <w:tcPr>
            <w:tcW w:w="1530" w:type="pct"/>
            <w:tcBorders>
              <w:top w:val="single" w:color="auto" w:sz="6" w:space="0"/>
              <w:left w:val="single" w:color="auto" w:sz="4" w:space="0"/>
              <w:bottom w:val="outset" w:color="808080" w:sz="6" w:space="0"/>
              <w:right w:val="single" w:color="auto" w:sz="6" w:space="0"/>
            </w:tcBorders>
            <w:vAlign w:val="center"/>
          </w:tcPr>
          <w:p w14:paraId="3D34D20A">
            <w:pPr>
              <w:adjustRightInd w:val="0"/>
              <w:snapToGrid w:val="0"/>
              <w:spacing w:line="360" w:lineRule="auto"/>
              <w:rPr>
                <w:rFonts w:ascii="宋体" w:hAnsi="宋体" w:eastAsia="宋体" w:cs="宋体"/>
                <w:bCs/>
                <w:szCs w:val="21"/>
              </w:rPr>
            </w:pPr>
          </w:p>
        </w:tc>
      </w:tr>
      <w:tr w14:paraId="109B46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4A28607C">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合计</w:t>
            </w:r>
          </w:p>
        </w:tc>
        <w:tc>
          <w:tcPr>
            <w:tcW w:w="1467" w:type="pct"/>
            <w:tcBorders>
              <w:bottom w:val="single" w:color="auto" w:sz="4" w:space="0"/>
            </w:tcBorders>
            <w:vAlign w:val="center"/>
          </w:tcPr>
          <w:p w14:paraId="0A0A545C">
            <w:pPr>
              <w:adjustRightInd w:val="0"/>
              <w:snapToGrid w:val="0"/>
              <w:spacing w:line="360" w:lineRule="auto"/>
              <w:jc w:val="center"/>
              <w:rPr>
                <w:rFonts w:ascii="宋体" w:hAnsi="宋体" w:eastAsia="宋体" w:cs="宋体"/>
                <w:bCs/>
                <w:szCs w:val="21"/>
              </w:rPr>
            </w:pPr>
          </w:p>
        </w:tc>
        <w:tc>
          <w:tcPr>
            <w:tcW w:w="1530" w:type="pct"/>
            <w:tcBorders>
              <w:left w:val="single" w:color="auto" w:sz="4" w:space="0"/>
              <w:bottom w:val="single" w:color="auto" w:sz="4" w:space="0"/>
            </w:tcBorders>
            <w:vAlign w:val="center"/>
          </w:tcPr>
          <w:p w14:paraId="495302B2">
            <w:pPr>
              <w:spacing w:line="360" w:lineRule="auto"/>
              <w:jc w:val="center"/>
              <w:rPr>
                <w:rFonts w:ascii="宋体" w:hAnsi="宋体" w:eastAsia="宋体" w:cs="宋体"/>
                <w:bCs/>
                <w:szCs w:val="21"/>
              </w:rPr>
            </w:pPr>
          </w:p>
        </w:tc>
      </w:tr>
    </w:tbl>
    <w:p w14:paraId="2FDDFCD6">
      <w:pPr>
        <w:tabs>
          <w:tab w:val="left" w:pos="567"/>
        </w:tabs>
        <w:autoSpaceDE w:val="0"/>
        <w:autoSpaceDN w:val="0"/>
        <w:adjustRightInd w:val="0"/>
        <w:spacing w:line="360" w:lineRule="auto"/>
        <w:jc w:val="left"/>
        <w:outlineLvl w:val="2"/>
        <w:rPr>
          <w:rFonts w:ascii="宋体" w:hAnsi="宋体" w:eastAsia="宋体" w:cs="宋体"/>
          <w:b/>
          <w:kern w:val="0"/>
          <w:sz w:val="30"/>
          <w:szCs w:val="30"/>
        </w:rPr>
      </w:pPr>
      <w:r>
        <w:rPr>
          <w:rFonts w:hint="eastAsia" w:ascii="宋体" w:hAnsi="宋体" w:eastAsia="宋体" w:cs="宋体"/>
          <w:b/>
          <w:kern w:val="0"/>
          <w:szCs w:val="21"/>
        </w:rPr>
        <w:br w:type="page"/>
      </w:r>
      <w:bookmarkEnd w:id="591"/>
      <w:bookmarkStart w:id="614" w:name="_Toc20630"/>
      <w:bookmarkStart w:id="615" w:name="_Toc102860430"/>
      <w:bookmarkStart w:id="616" w:name="_Toc169091794"/>
      <w:bookmarkStart w:id="617" w:name="_Toc1977740"/>
      <w:bookmarkStart w:id="618" w:name="_Toc104991888"/>
      <w:bookmarkStart w:id="619" w:name="_Toc140596941"/>
      <w:bookmarkStart w:id="620" w:name="_Toc142508381"/>
      <w:bookmarkStart w:id="621" w:name="_Toc102860086"/>
      <w:bookmarkStart w:id="622" w:name="_Toc533708135"/>
      <w:bookmarkStart w:id="623" w:name="_Toc1558"/>
      <w:bookmarkStart w:id="624" w:name="_Toc94107223"/>
      <w:r>
        <w:rPr>
          <w:rFonts w:hint="eastAsia" w:ascii="宋体" w:hAnsi="宋体" w:eastAsia="宋体" w:cs="宋体"/>
          <w:b/>
          <w:kern w:val="0"/>
          <w:sz w:val="30"/>
          <w:szCs w:val="30"/>
        </w:rPr>
        <w:t>13.1 用户需求偏离表格式</w:t>
      </w:r>
      <w:bookmarkEnd w:id="614"/>
      <w:bookmarkEnd w:id="615"/>
      <w:bookmarkEnd w:id="616"/>
      <w:bookmarkEnd w:id="617"/>
      <w:bookmarkEnd w:id="618"/>
      <w:bookmarkEnd w:id="619"/>
      <w:bookmarkEnd w:id="620"/>
      <w:bookmarkEnd w:id="621"/>
      <w:bookmarkEnd w:id="622"/>
      <w:bookmarkEnd w:id="623"/>
      <w:bookmarkEnd w:id="624"/>
    </w:p>
    <w:p w14:paraId="723974F5">
      <w:pPr>
        <w:spacing w:before="120" w:after="120" w:line="360" w:lineRule="auto"/>
        <w:jc w:val="center"/>
        <w:rPr>
          <w:rFonts w:ascii="宋体" w:hAnsi="宋体" w:eastAsia="宋体" w:cs="Times New Roman"/>
          <w:kern w:val="0"/>
          <w:szCs w:val="21"/>
        </w:rPr>
      </w:pPr>
      <w:bookmarkStart w:id="625" w:name="_Toc17449_WPSOffice_Level3"/>
      <w:r>
        <w:rPr>
          <w:rFonts w:hint="eastAsia" w:ascii="宋体" w:hAnsi="宋体" w:eastAsia="宋体" w:cs="宋体"/>
          <w:b/>
          <w:kern w:val="0"/>
          <w:sz w:val="30"/>
          <w:szCs w:val="30"/>
          <w:lang w:val="zh-CN"/>
        </w:rPr>
        <w:t>用户需求偏离表</w:t>
      </w:r>
      <w:bookmarkEnd w:id="625"/>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952"/>
        <w:gridCol w:w="4293"/>
        <w:gridCol w:w="1581"/>
        <w:gridCol w:w="1419"/>
        <w:gridCol w:w="1525"/>
      </w:tblGrid>
      <w:tr w14:paraId="3BC4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restart"/>
            <w:vAlign w:val="center"/>
          </w:tcPr>
          <w:p w14:paraId="2148C554">
            <w:pPr>
              <w:spacing w:line="400" w:lineRule="exact"/>
              <w:jc w:val="center"/>
              <w:rPr>
                <w:rFonts w:ascii="宋体" w:hAnsi="宋体" w:eastAsia="宋体" w:cs="宋体"/>
                <w:kern w:val="0"/>
                <w:sz w:val="18"/>
                <w:szCs w:val="18"/>
              </w:rPr>
            </w:pPr>
            <w:r>
              <w:rPr>
                <w:rFonts w:hint="eastAsia" w:ascii="宋体" w:hAnsi="宋体" w:eastAsia="宋体" w:cs="宋体"/>
                <w:kern w:val="0"/>
                <w:sz w:val="18"/>
                <w:szCs w:val="18"/>
              </w:rPr>
              <w:t>序号</w:t>
            </w:r>
          </w:p>
        </w:tc>
        <w:tc>
          <w:tcPr>
            <w:tcW w:w="2528" w:type="pct"/>
            <w:gridSpan w:val="2"/>
            <w:vAlign w:val="center"/>
          </w:tcPr>
          <w:p w14:paraId="7FC6F7C3">
            <w:pPr>
              <w:spacing w:line="400" w:lineRule="exact"/>
              <w:jc w:val="center"/>
              <w:rPr>
                <w:rFonts w:ascii="宋体" w:hAnsi="宋体" w:eastAsia="宋体" w:cs="宋体"/>
                <w:kern w:val="0"/>
                <w:sz w:val="18"/>
                <w:szCs w:val="18"/>
              </w:rPr>
            </w:pPr>
            <w:r>
              <w:rPr>
                <w:rFonts w:hint="eastAsia" w:ascii="宋体" w:hAnsi="宋体" w:eastAsia="宋体" w:cs="宋体"/>
                <w:kern w:val="0"/>
                <w:sz w:val="18"/>
                <w:szCs w:val="18"/>
              </w:rPr>
              <w:t>招标文件要求</w:t>
            </w:r>
          </w:p>
        </w:tc>
        <w:tc>
          <w:tcPr>
            <w:tcW w:w="2181" w:type="pct"/>
            <w:gridSpan w:val="3"/>
            <w:vAlign w:val="center"/>
          </w:tcPr>
          <w:p w14:paraId="0F1BE24A">
            <w:pPr>
              <w:spacing w:line="400" w:lineRule="exact"/>
              <w:jc w:val="center"/>
              <w:rPr>
                <w:rFonts w:ascii="宋体" w:hAnsi="宋体" w:eastAsia="宋体" w:cs="宋体"/>
                <w:kern w:val="0"/>
                <w:sz w:val="18"/>
                <w:szCs w:val="18"/>
              </w:rPr>
            </w:pPr>
            <w:r>
              <w:rPr>
                <w:rFonts w:hint="eastAsia" w:ascii="宋体" w:hAnsi="宋体" w:eastAsia="宋体" w:cs="宋体"/>
                <w:kern w:val="0"/>
                <w:sz w:val="18"/>
                <w:szCs w:val="18"/>
              </w:rPr>
              <w:t>投标文件内容</w:t>
            </w:r>
          </w:p>
        </w:tc>
      </w:tr>
      <w:tr w14:paraId="397A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continue"/>
            <w:vAlign w:val="center"/>
          </w:tcPr>
          <w:p w14:paraId="09FE002B">
            <w:pPr>
              <w:keepNext/>
              <w:keepLines/>
              <w:spacing w:line="400" w:lineRule="exact"/>
              <w:jc w:val="center"/>
              <w:outlineLvl w:val="0"/>
              <w:rPr>
                <w:rFonts w:ascii="宋体" w:hAnsi="宋体" w:eastAsia="宋体" w:cs="宋体"/>
                <w:kern w:val="0"/>
                <w:sz w:val="18"/>
                <w:szCs w:val="18"/>
              </w:rPr>
            </w:pPr>
          </w:p>
        </w:tc>
        <w:tc>
          <w:tcPr>
            <w:tcW w:w="459" w:type="pct"/>
            <w:vAlign w:val="center"/>
          </w:tcPr>
          <w:p w14:paraId="70592B8A">
            <w:pPr>
              <w:spacing w:line="400" w:lineRule="exact"/>
              <w:jc w:val="center"/>
              <w:rPr>
                <w:rFonts w:ascii="宋体" w:hAnsi="宋体" w:eastAsia="宋体" w:cs="宋体"/>
                <w:kern w:val="0"/>
                <w:sz w:val="18"/>
                <w:szCs w:val="18"/>
              </w:rPr>
            </w:pPr>
            <w:r>
              <w:rPr>
                <w:rFonts w:hint="eastAsia" w:ascii="宋体" w:hAnsi="宋体" w:eastAsia="宋体" w:cs="宋体"/>
                <w:kern w:val="0"/>
                <w:sz w:val="18"/>
                <w:szCs w:val="18"/>
              </w:rPr>
              <w:t>条款号</w:t>
            </w:r>
          </w:p>
        </w:tc>
        <w:tc>
          <w:tcPr>
            <w:tcW w:w="2069" w:type="pct"/>
            <w:vAlign w:val="center"/>
          </w:tcPr>
          <w:p w14:paraId="27E836A2">
            <w:pPr>
              <w:spacing w:line="400" w:lineRule="exact"/>
              <w:jc w:val="center"/>
              <w:rPr>
                <w:rFonts w:ascii="宋体" w:hAnsi="宋体" w:eastAsia="宋体" w:cs="宋体"/>
                <w:kern w:val="0"/>
                <w:sz w:val="18"/>
                <w:szCs w:val="18"/>
              </w:rPr>
            </w:pPr>
            <w:r>
              <w:rPr>
                <w:rFonts w:hint="eastAsia" w:ascii="宋体" w:hAnsi="宋体" w:eastAsia="宋体" w:cs="宋体"/>
                <w:kern w:val="0"/>
                <w:sz w:val="18"/>
                <w:szCs w:val="18"/>
              </w:rPr>
              <w:t>简要内容</w:t>
            </w:r>
          </w:p>
        </w:tc>
        <w:tc>
          <w:tcPr>
            <w:tcW w:w="762" w:type="pct"/>
            <w:vAlign w:val="center"/>
          </w:tcPr>
          <w:p w14:paraId="1284B51A">
            <w:pPr>
              <w:spacing w:line="400" w:lineRule="exact"/>
              <w:jc w:val="center"/>
              <w:rPr>
                <w:rFonts w:ascii="宋体" w:hAnsi="宋体" w:eastAsia="宋体" w:cs="宋体"/>
                <w:kern w:val="0"/>
                <w:sz w:val="18"/>
                <w:szCs w:val="18"/>
              </w:rPr>
            </w:pPr>
            <w:r>
              <w:rPr>
                <w:rFonts w:hint="eastAsia" w:ascii="宋体" w:hAnsi="宋体" w:eastAsia="宋体" w:cs="宋体"/>
                <w:kern w:val="0"/>
                <w:sz w:val="18"/>
                <w:szCs w:val="18"/>
              </w:rPr>
              <w:t>偏离情况</w:t>
            </w:r>
          </w:p>
        </w:tc>
        <w:tc>
          <w:tcPr>
            <w:tcW w:w="684" w:type="pct"/>
            <w:vAlign w:val="center"/>
          </w:tcPr>
          <w:p w14:paraId="08246E88">
            <w:pPr>
              <w:spacing w:line="400" w:lineRule="exact"/>
              <w:jc w:val="center"/>
              <w:rPr>
                <w:rFonts w:ascii="宋体" w:hAnsi="宋体" w:eastAsia="宋体" w:cs="宋体"/>
                <w:kern w:val="0"/>
                <w:sz w:val="18"/>
                <w:szCs w:val="18"/>
              </w:rPr>
            </w:pPr>
            <w:r>
              <w:rPr>
                <w:rFonts w:hint="eastAsia" w:ascii="宋体" w:hAnsi="宋体" w:eastAsia="宋体" w:cs="宋体"/>
                <w:kern w:val="0"/>
                <w:sz w:val="18"/>
                <w:szCs w:val="18"/>
              </w:rPr>
              <w:t>实质性响应的具体内容</w:t>
            </w:r>
          </w:p>
        </w:tc>
        <w:tc>
          <w:tcPr>
            <w:tcW w:w="735" w:type="pct"/>
            <w:vAlign w:val="center"/>
          </w:tcPr>
          <w:p w14:paraId="78B100D7">
            <w:pPr>
              <w:spacing w:line="400" w:lineRule="exact"/>
              <w:jc w:val="center"/>
              <w:rPr>
                <w:rFonts w:ascii="宋体" w:hAnsi="宋体" w:eastAsia="宋体" w:cs="宋体"/>
                <w:kern w:val="0"/>
                <w:sz w:val="18"/>
                <w:szCs w:val="18"/>
              </w:rPr>
            </w:pPr>
            <w:r>
              <w:rPr>
                <w:rFonts w:hint="eastAsia" w:ascii="宋体" w:hAnsi="宋体" w:eastAsia="宋体" w:cs="宋体"/>
                <w:kern w:val="0"/>
                <w:sz w:val="18"/>
                <w:szCs w:val="18"/>
              </w:rPr>
              <w:t>对应证明材料页码</w:t>
            </w:r>
          </w:p>
        </w:tc>
      </w:tr>
      <w:tr w14:paraId="1C85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9" w:type="pct"/>
            <w:vAlign w:val="center"/>
          </w:tcPr>
          <w:p w14:paraId="1DA184F9">
            <w:pPr>
              <w:spacing w:before="120" w:beforeLines="50" w:line="360" w:lineRule="auto"/>
              <w:jc w:val="center"/>
              <w:rPr>
                <w:rFonts w:ascii="宋体" w:hAnsi="宋体" w:eastAsia="宋体" w:cs="宋体"/>
                <w:kern w:val="0"/>
                <w:sz w:val="18"/>
                <w:szCs w:val="18"/>
              </w:rPr>
            </w:pPr>
            <w:r>
              <w:rPr>
                <w:rFonts w:ascii="宋体" w:hAnsi="宋体" w:eastAsia="宋体" w:cs="宋体"/>
                <w:kern w:val="0"/>
                <w:sz w:val="18"/>
                <w:szCs w:val="18"/>
              </w:rPr>
              <w:t>1</w:t>
            </w:r>
          </w:p>
        </w:tc>
        <w:tc>
          <w:tcPr>
            <w:tcW w:w="459" w:type="pct"/>
            <w:vAlign w:val="center"/>
          </w:tcPr>
          <w:p w14:paraId="587706D8">
            <w:pPr>
              <w:spacing w:before="120" w:beforeLines="50" w:line="360" w:lineRule="auto"/>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一</w:t>
            </w:r>
          </w:p>
        </w:tc>
        <w:tc>
          <w:tcPr>
            <w:tcW w:w="2069" w:type="pct"/>
            <w:vAlign w:val="center"/>
          </w:tcPr>
          <w:p w14:paraId="694E63C2">
            <w:pPr>
              <w:adjustRightInd w:val="0"/>
              <w:spacing w:before="120" w:beforeLines="50" w:line="360" w:lineRule="auto"/>
              <w:rPr>
                <w:rFonts w:ascii="宋体" w:hAnsi="宋体" w:eastAsia="宋体" w:cs="Times New Roman"/>
                <w:bCs/>
                <w:kern w:val="0"/>
                <w:sz w:val="18"/>
                <w:szCs w:val="18"/>
              </w:rPr>
            </w:pPr>
            <w:r>
              <w:rPr>
                <w:rFonts w:hint="eastAsia" w:ascii="宋体" w:hAnsi="宋体" w:eastAsia="宋体" w:cs="宋体"/>
                <w:bCs/>
                <w:szCs w:val="21"/>
              </w:rPr>
              <w:t>货物采购需求</w:t>
            </w:r>
          </w:p>
        </w:tc>
        <w:tc>
          <w:tcPr>
            <w:tcW w:w="762" w:type="pct"/>
            <w:vAlign w:val="center"/>
          </w:tcPr>
          <w:p w14:paraId="7F55FAC4">
            <w:pPr>
              <w:keepNext/>
              <w:keepLines/>
              <w:spacing w:line="400" w:lineRule="exact"/>
              <w:jc w:val="center"/>
              <w:outlineLvl w:val="2"/>
              <w:rPr>
                <w:rFonts w:ascii="宋体" w:hAnsi="宋体" w:eastAsia="宋体" w:cs="宋体"/>
                <w:kern w:val="0"/>
                <w:sz w:val="18"/>
                <w:szCs w:val="18"/>
              </w:rPr>
            </w:pPr>
          </w:p>
        </w:tc>
        <w:tc>
          <w:tcPr>
            <w:tcW w:w="684" w:type="pct"/>
            <w:vAlign w:val="center"/>
          </w:tcPr>
          <w:p w14:paraId="2082239F">
            <w:pPr>
              <w:keepNext/>
              <w:keepLines/>
              <w:spacing w:line="400" w:lineRule="exact"/>
              <w:jc w:val="center"/>
              <w:outlineLvl w:val="2"/>
              <w:rPr>
                <w:rFonts w:ascii="宋体" w:hAnsi="宋体" w:eastAsia="宋体" w:cs="宋体"/>
                <w:kern w:val="0"/>
                <w:sz w:val="18"/>
                <w:szCs w:val="18"/>
              </w:rPr>
            </w:pPr>
          </w:p>
        </w:tc>
        <w:tc>
          <w:tcPr>
            <w:tcW w:w="735" w:type="pct"/>
            <w:vAlign w:val="center"/>
          </w:tcPr>
          <w:p w14:paraId="3B9D4C53">
            <w:pPr>
              <w:keepNext/>
              <w:keepLines/>
              <w:spacing w:line="400" w:lineRule="exact"/>
              <w:jc w:val="center"/>
              <w:outlineLvl w:val="2"/>
              <w:rPr>
                <w:rFonts w:ascii="宋体" w:hAnsi="宋体" w:eastAsia="宋体" w:cs="宋体"/>
                <w:kern w:val="0"/>
                <w:sz w:val="18"/>
                <w:szCs w:val="18"/>
              </w:rPr>
            </w:pPr>
          </w:p>
        </w:tc>
      </w:tr>
      <w:tr w14:paraId="06323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57763736">
            <w:pPr>
              <w:spacing w:before="120" w:beforeLines="50" w:line="360" w:lineRule="auto"/>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459" w:type="pct"/>
            <w:vAlign w:val="center"/>
          </w:tcPr>
          <w:p w14:paraId="6D3100E9">
            <w:pPr>
              <w:spacing w:before="120" w:beforeLines="50" w:line="360" w:lineRule="auto"/>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二</w:t>
            </w:r>
          </w:p>
        </w:tc>
        <w:tc>
          <w:tcPr>
            <w:tcW w:w="2069" w:type="pct"/>
            <w:vAlign w:val="center"/>
          </w:tcPr>
          <w:p w14:paraId="0BFCD2E0">
            <w:pPr>
              <w:adjustRightInd w:val="0"/>
              <w:spacing w:before="120" w:beforeLines="50" w:line="360" w:lineRule="auto"/>
              <w:rPr>
                <w:rFonts w:ascii="宋体" w:hAnsi="宋体" w:eastAsia="宋体" w:cs="Times New Roman"/>
                <w:bCs/>
                <w:sz w:val="18"/>
                <w:szCs w:val="18"/>
              </w:rPr>
            </w:pPr>
            <w:r>
              <w:rPr>
                <w:rFonts w:hint="eastAsia" w:ascii="宋体" w:hAnsi="宋体" w:eastAsia="宋体" w:cs="宋体"/>
                <w:bCs/>
                <w:szCs w:val="21"/>
              </w:rPr>
              <w:t>验收要求</w:t>
            </w:r>
          </w:p>
        </w:tc>
        <w:tc>
          <w:tcPr>
            <w:tcW w:w="762" w:type="pct"/>
            <w:vAlign w:val="center"/>
          </w:tcPr>
          <w:p w14:paraId="7D3281F6">
            <w:pPr>
              <w:keepNext/>
              <w:keepLines/>
              <w:spacing w:line="400" w:lineRule="exact"/>
              <w:jc w:val="center"/>
              <w:outlineLvl w:val="2"/>
              <w:rPr>
                <w:rFonts w:ascii="宋体" w:hAnsi="宋体" w:eastAsia="宋体" w:cs="宋体"/>
                <w:kern w:val="0"/>
                <w:sz w:val="18"/>
                <w:szCs w:val="18"/>
              </w:rPr>
            </w:pPr>
          </w:p>
        </w:tc>
        <w:tc>
          <w:tcPr>
            <w:tcW w:w="684" w:type="pct"/>
            <w:vAlign w:val="center"/>
          </w:tcPr>
          <w:p w14:paraId="15B0A91D">
            <w:pPr>
              <w:keepNext/>
              <w:keepLines/>
              <w:spacing w:line="400" w:lineRule="exact"/>
              <w:jc w:val="center"/>
              <w:outlineLvl w:val="2"/>
              <w:rPr>
                <w:rFonts w:ascii="宋体" w:hAnsi="宋体" w:eastAsia="宋体" w:cs="宋体"/>
                <w:kern w:val="0"/>
                <w:sz w:val="18"/>
                <w:szCs w:val="18"/>
              </w:rPr>
            </w:pPr>
          </w:p>
        </w:tc>
        <w:tc>
          <w:tcPr>
            <w:tcW w:w="735" w:type="pct"/>
            <w:vAlign w:val="center"/>
          </w:tcPr>
          <w:p w14:paraId="355482FF">
            <w:pPr>
              <w:keepNext/>
              <w:keepLines/>
              <w:spacing w:line="400" w:lineRule="exact"/>
              <w:jc w:val="center"/>
              <w:outlineLvl w:val="2"/>
              <w:rPr>
                <w:rFonts w:ascii="宋体" w:hAnsi="宋体" w:eastAsia="宋体" w:cs="宋体"/>
                <w:kern w:val="0"/>
                <w:sz w:val="18"/>
                <w:szCs w:val="18"/>
              </w:rPr>
            </w:pPr>
          </w:p>
        </w:tc>
      </w:tr>
      <w:tr w14:paraId="35A2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ED0C4FD">
            <w:pPr>
              <w:spacing w:before="120" w:beforeLines="50" w:line="360" w:lineRule="auto"/>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459" w:type="pct"/>
            <w:vAlign w:val="center"/>
          </w:tcPr>
          <w:p w14:paraId="3A21F953">
            <w:pPr>
              <w:spacing w:before="120" w:beforeLines="50" w:line="360" w:lineRule="auto"/>
              <w:jc w:val="center"/>
              <w:rPr>
                <w:rFonts w:ascii="宋体" w:hAnsi="宋体" w:eastAsia="宋体"/>
                <w:bCs/>
                <w:sz w:val="18"/>
                <w:szCs w:val="18"/>
              </w:rPr>
            </w:pPr>
            <w:r>
              <w:rPr>
                <w:rFonts w:hint="eastAsia" w:ascii="宋体" w:hAnsi="宋体" w:eastAsia="宋体"/>
                <w:bCs/>
                <w:sz w:val="18"/>
                <w:szCs w:val="18"/>
              </w:rPr>
              <w:t>三</w:t>
            </w:r>
          </w:p>
        </w:tc>
        <w:tc>
          <w:tcPr>
            <w:tcW w:w="2069" w:type="pct"/>
            <w:vAlign w:val="center"/>
          </w:tcPr>
          <w:p w14:paraId="4466AFB5">
            <w:pPr>
              <w:spacing w:before="120" w:beforeLines="50" w:line="360" w:lineRule="auto"/>
              <w:rPr>
                <w:rFonts w:ascii="宋体" w:hAnsi="宋体" w:eastAsia="宋体"/>
                <w:bCs/>
                <w:sz w:val="18"/>
                <w:szCs w:val="18"/>
              </w:rPr>
            </w:pPr>
            <w:r>
              <w:rPr>
                <w:rFonts w:hint="eastAsia" w:ascii="宋体" w:hAnsi="宋体" w:eastAsia="宋体" w:cs="宋体"/>
                <w:bCs/>
                <w:szCs w:val="21"/>
              </w:rPr>
              <w:t>质保及售后要求</w:t>
            </w:r>
          </w:p>
        </w:tc>
        <w:tc>
          <w:tcPr>
            <w:tcW w:w="762" w:type="pct"/>
            <w:vAlign w:val="center"/>
          </w:tcPr>
          <w:p w14:paraId="326F8254">
            <w:pPr>
              <w:keepNext/>
              <w:keepLines/>
              <w:spacing w:line="400" w:lineRule="exact"/>
              <w:jc w:val="center"/>
              <w:outlineLvl w:val="2"/>
              <w:rPr>
                <w:rFonts w:ascii="宋体" w:hAnsi="宋体" w:eastAsia="宋体" w:cs="宋体"/>
                <w:kern w:val="0"/>
                <w:sz w:val="18"/>
                <w:szCs w:val="18"/>
              </w:rPr>
            </w:pPr>
          </w:p>
        </w:tc>
        <w:tc>
          <w:tcPr>
            <w:tcW w:w="684" w:type="pct"/>
            <w:vAlign w:val="center"/>
          </w:tcPr>
          <w:p w14:paraId="7AE7A69B">
            <w:pPr>
              <w:keepNext/>
              <w:keepLines/>
              <w:spacing w:line="400" w:lineRule="exact"/>
              <w:jc w:val="center"/>
              <w:outlineLvl w:val="2"/>
              <w:rPr>
                <w:rFonts w:ascii="宋体" w:hAnsi="宋体" w:eastAsia="宋体" w:cs="宋体"/>
                <w:kern w:val="0"/>
                <w:sz w:val="18"/>
                <w:szCs w:val="18"/>
              </w:rPr>
            </w:pPr>
          </w:p>
        </w:tc>
        <w:tc>
          <w:tcPr>
            <w:tcW w:w="735" w:type="pct"/>
            <w:vAlign w:val="center"/>
          </w:tcPr>
          <w:p w14:paraId="23EF7D33">
            <w:pPr>
              <w:keepNext/>
              <w:keepLines/>
              <w:spacing w:line="400" w:lineRule="exact"/>
              <w:jc w:val="center"/>
              <w:outlineLvl w:val="2"/>
              <w:rPr>
                <w:rFonts w:ascii="宋体" w:hAnsi="宋体" w:eastAsia="宋体" w:cs="宋体"/>
                <w:kern w:val="0"/>
                <w:sz w:val="18"/>
                <w:szCs w:val="18"/>
              </w:rPr>
            </w:pPr>
          </w:p>
        </w:tc>
      </w:tr>
      <w:tr w14:paraId="169D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1E3FD3D">
            <w:pPr>
              <w:spacing w:before="120" w:beforeLines="50" w:line="360" w:lineRule="auto"/>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459" w:type="pct"/>
            <w:vAlign w:val="center"/>
          </w:tcPr>
          <w:p w14:paraId="6276EF8A">
            <w:pPr>
              <w:spacing w:before="120" w:beforeLines="50" w:line="360" w:lineRule="auto"/>
              <w:jc w:val="center"/>
              <w:rPr>
                <w:rFonts w:ascii="宋体" w:hAnsi="宋体" w:eastAsia="宋体"/>
                <w:bCs/>
                <w:sz w:val="18"/>
                <w:szCs w:val="18"/>
              </w:rPr>
            </w:pPr>
            <w:r>
              <w:rPr>
                <w:rFonts w:hint="eastAsia" w:ascii="宋体" w:hAnsi="宋体" w:eastAsia="宋体"/>
                <w:bCs/>
                <w:sz w:val="18"/>
                <w:szCs w:val="18"/>
              </w:rPr>
              <w:t>四</w:t>
            </w:r>
          </w:p>
        </w:tc>
        <w:tc>
          <w:tcPr>
            <w:tcW w:w="2069" w:type="pct"/>
            <w:vAlign w:val="center"/>
          </w:tcPr>
          <w:p w14:paraId="07D06DEF">
            <w:pPr>
              <w:spacing w:before="120" w:beforeLines="50" w:line="360" w:lineRule="auto"/>
              <w:rPr>
                <w:rFonts w:ascii="宋体" w:hAnsi="宋体" w:eastAsia="宋体"/>
                <w:bCs/>
                <w:sz w:val="18"/>
                <w:szCs w:val="18"/>
              </w:rPr>
            </w:pPr>
            <w:r>
              <w:rPr>
                <w:rFonts w:hint="eastAsia" w:ascii="宋体" w:hAnsi="宋体" w:eastAsia="宋体" w:cs="宋体"/>
                <w:bCs/>
                <w:szCs w:val="21"/>
              </w:rPr>
              <w:t>履约要求</w:t>
            </w:r>
          </w:p>
        </w:tc>
        <w:tc>
          <w:tcPr>
            <w:tcW w:w="762" w:type="pct"/>
            <w:vAlign w:val="center"/>
          </w:tcPr>
          <w:p w14:paraId="62161368">
            <w:pPr>
              <w:keepNext/>
              <w:keepLines/>
              <w:spacing w:line="400" w:lineRule="exact"/>
              <w:jc w:val="center"/>
              <w:outlineLvl w:val="2"/>
              <w:rPr>
                <w:rFonts w:ascii="宋体" w:hAnsi="宋体" w:eastAsia="宋体" w:cs="宋体"/>
                <w:kern w:val="0"/>
                <w:sz w:val="18"/>
                <w:szCs w:val="18"/>
              </w:rPr>
            </w:pPr>
          </w:p>
        </w:tc>
        <w:tc>
          <w:tcPr>
            <w:tcW w:w="684" w:type="pct"/>
            <w:vAlign w:val="center"/>
          </w:tcPr>
          <w:p w14:paraId="03F375B8">
            <w:pPr>
              <w:keepNext/>
              <w:keepLines/>
              <w:spacing w:line="400" w:lineRule="exact"/>
              <w:jc w:val="center"/>
              <w:outlineLvl w:val="2"/>
              <w:rPr>
                <w:rFonts w:ascii="宋体" w:hAnsi="宋体" w:eastAsia="宋体" w:cs="宋体"/>
                <w:kern w:val="0"/>
                <w:sz w:val="18"/>
                <w:szCs w:val="18"/>
              </w:rPr>
            </w:pPr>
          </w:p>
        </w:tc>
        <w:tc>
          <w:tcPr>
            <w:tcW w:w="735" w:type="pct"/>
            <w:vAlign w:val="center"/>
          </w:tcPr>
          <w:p w14:paraId="2DF7CDC4">
            <w:pPr>
              <w:keepNext/>
              <w:keepLines/>
              <w:spacing w:line="400" w:lineRule="exact"/>
              <w:jc w:val="center"/>
              <w:outlineLvl w:val="2"/>
              <w:rPr>
                <w:rFonts w:ascii="宋体" w:hAnsi="宋体" w:eastAsia="宋体" w:cs="宋体"/>
                <w:kern w:val="0"/>
                <w:sz w:val="18"/>
                <w:szCs w:val="18"/>
              </w:rPr>
            </w:pPr>
          </w:p>
        </w:tc>
      </w:tr>
      <w:tr w14:paraId="4FC3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375D28DB">
            <w:pPr>
              <w:spacing w:before="120" w:beforeLines="50" w:line="360" w:lineRule="auto"/>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459" w:type="pct"/>
            <w:vAlign w:val="center"/>
          </w:tcPr>
          <w:p w14:paraId="0BF521A5">
            <w:pPr>
              <w:spacing w:before="120" w:beforeLines="50" w:line="360" w:lineRule="auto"/>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五</w:t>
            </w:r>
          </w:p>
        </w:tc>
        <w:tc>
          <w:tcPr>
            <w:tcW w:w="2069" w:type="pct"/>
            <w:vAlign w:val="center"/>
          </w:tcPr>
          <w:p w14:paraId="56186060">
            <w:pPr>
              <w:spacing w:before="120" w:beforeLines="50" w:line="360" w:lineRule="auto"/>
              <w:rPr>
                <w:rFonts w:ascii="宋体" w:hAnsi="宋体" w:eastAsia="宋体"/>
                <w:bCs/>
                <w:sz w:val="18"/>
                <w:szCs w:val="18"/>
              </w:rPr>
            </w:pPr>
            <w:r>
              <w:rPr>
                <w:rFonts w:hint="eastAsia" w:ascii="宋体" w:hAnsi="宋体" w:eastAsia="宋体" w:cs="宋体"/>
                <w:bCs/>
                <w:szCs w:val="21"/>
              </w:rPr>
              <w:t>价款要求</w:t>
            </w:r>
          </w:p>
        </w:tc>
        <w:tc>
          <w:tcPr>
            <w:tcW w:w="762" w:type="pct"/>
            <w:vAlign w:val="center"/>
          </w:tcPr>
          <w:p w14:paraId="00362DE0">
            <w:pPr>
              <w:keepNext/>
              <w:keepLines/>
              <w:spacing w:line="400" w:lineRule="exact"/>
              <w:jc w:val="center"/>
              <w:outlineLvl w:val="2"/>
              <w:rPr>
                <w:rFonts w:ascii="宋体" w:hAnsi="宋体" w:eastAsia="宋体" w:cs="宋体"/>
                <w:kern w:val="0"/>
                <w:sz w:val="18"/>
                <w:szCs w:val="18"/>
              </w:rPr>
            </w:pPr>
          </w:p>
        </w:tc>
        <w:tc>
          <w:tcPr>
            <w:tcW w:w="684" w:type="pct"/>
            <w:vAlign w:val="center"/>
          </w:tcPr>
          <w:p w14:paraId="398AAC8A">
            <w:pPr>
              <w:keepNext/>
              <w:keepLines/>
              <w:spacing w:line="400" w:lineRule="exact"/>
              <w:jc w:val="center"/>
              <w:outlineLvl w:val="2"/>
              <w:rPr>
                <w:rFonts w:ascii="宋体" w:hAnsi="宋体" w:eastAsia="宋体" w:cs="宋体"/>
                <w:kern w:val="0"/>
                <w:sz w:val="18"/>
                <w:szCs w:val="18"/>
              </w:rPr>
            </w:pPr>
          </w:p>
        </w:tc>
        <w:tc>
          <w:tcPr>
            <w:tcW w:w="735" w:type="pct"/>
            <w:vAlign w:val="center"/>
          </w:tcPr>
          <w:p w14:paraId="1809EC86">
            <w:pPr>
              <w:keepNext/>
              <w:keepLines/>
              <w:spacing w:line="400" w:lineRule="exact"/>
              <w:jc w:val="center"/>
              <w:outlineLvl w:val="2"/>
              <w:rPr>
                <w:rFonts w:ascii="宋体" w:hAnsi="宋体" w:eastAsia="宋体" w:cs="宋体"/>
                <w:kern w:val="0"/>
                <w:sz w:val="18"/>
                <w:szCs w:val="18"/>
              </w:rPr>
            </w:pPr>
          </w:p>
        </w:tc>
      </w:tr>
      <w:tr w14:paraId="78B58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C77EFC6">
            <w:pPr>
              <w:spacing w:before="120" w:beforeLines="50" w:line="360" w:lineRule="auto"/>
              <w:jc w:val="center"/>
              <w:rPr>
                <w:rFonts w:ascii="宋体" w:hAnsi="宋体" w:eastAsia="宋体" w:cs="宋体"/>
                <w:kern w:val="0"/>
                <w:sz w:val="18"/>
                <w:szCs w:val="18"/>
              </w:rPr>
            </w:pPr>
            <w:r>
              <w:rPr>
                <w:rFonts w:hint="eastAsia" w:ascii="宋体" w:hAnsi="宋体" w:eastAsia="宋体" w:cs="宋体"/>
                <w:kern w:val="0"/>
                <w:sz w:val="18"/>
                <w:szCs w:val="18"/>
              </w:rPr>
              <w:t>6</w:t>
            </w:r>
          </w:p>
        </w:tc>
        <w:tc>
          <w:tcPr>
            <w:tcW w:w="459" w:type="pct"/>
            <w:vAlign w:val="center"/>
          </w:tcPr>
          <w:p w14:paraId="40363301">
            <w:pPr>
              <w:spacing w:before="120" w:beforeLines="50" w:line="360" w:lineRule="auto"/>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附件1</w:t>
            </w:r>
          </w:p>
        </w:tc>
        <w:tc>
          <w:tcPr>
            <w:tcW w:w="2069" w:type="pct"/>
            <w:vAlign w:val="center"/>
          </w:tcPr>
          <w:p w14:paraId="7A4F906A">
            <w:pPr>
              <w:spacing w:before="120" w:beforeLines="50" w:line="360" w:lineRule="auto"/>
              <w:rPr>
                <w:rFonts w:ascii="宋体" w:hAnsi="宋体" w:eastAsia="宋体"/>
                <w:bCs/>
                <w:sz w:val="18"/>
                <w:szCs w:val="18"/>
              </w:rPr>
            </w:pPr>
            <w:r>
              <w:rPr>
                <w:rFonts w:hint="eastAsia" w:ascii="宋体" w:hAnsi="宋体" w:eastAsia="宋体" w:cs="宋体"/>
                <w:bCs/>
                <w:szCs w:val="21"/>
              </w:rPr>
              <w:t>东莞市水务集团管网有限公司2024-2025年运维维修工器具类物资采购项目清单</w:t>
            </w:r>
          </w:p>
        </w:tc>
        <w:tc>
          <w:tcPr>
            <w:tcW w:w="762" w:type="pct"/>
            <w:vAlign w:val="center"/>
          </w:tcPr>
          <w:p w14:paraId="596437A7">
            <w:pPr>
              <w:keepNext/>
              <w:keepLines/>
              <w:spacing w:line="400" w:lineRule="exact"/>
              <w:jc w:val="center"/>
              <w:outlineLvl w:val="2"/>
              <w:rPr>
                <w:rFonts w:ascii="宋体" w:hAnsi="宋体" w:eastAsia="宋体" w:cs="宋体"/>
                <w:kern w:val="0"/>
                <w:sz w:val="18"/>
                <w:szCs w:val="18"/>
                <w:highlight w:val="yellow"/>
              </w:rPr>
            </w:pPr>
          </w:p>
        </w:tc>
        <w:tc>
          <w:tcPr>
            <w:tcW w:w="684" w:type="pct"/>
            <w:vAlign w:val="center"/>
          </w:tcPr>
          <w:p w14:paraId="74B7F953">
            <w:pPr>
              <w:keepNext/>
              <w:keepLines/>
              <w:spacing w:line="400" w:lineRule="exact"/>
              <w:jc w:val="center"/>
              <w:outlineLvl w:val="2"/>
              <w:rPr>
                <w:rFonts w:ascii="宋体" w:hAnsi="宋体" w:eastAsia="宋体" w:cs="宋体"/>
                <w:kern w:val="0"/>
                <w:sz w:val="18"/>
                <w:szCs w:val="18"/>
                <w:highlight w:val="yellow"/>
              </w:rPr>
            </w:pPr>
          </w:p>
        </w:tc>
        <w:tc>
          <w:tcPr>
            <w:tcW w:w="735" w:type="pct"/>
            <w:vAlign w:val="center"/>
          </w:tcPr>
          <w:p w14:paraId="50E4E86D">
            <w:pPr>
              <w:keepNext/>
              <w:keepLines/>
              <w:spacing w:line="400" w:lineRule="exact"/>
              <w:jc w:val="center"/>
              <w:outlineLvl w:val="2"/>
              <w:rPr>
                <w:rFonts w:ascii="宋体" w:hAnsi="宋体" w:eastAsia="宋体" w:cs="宋体"/>
                <w:kern w:val="0"/>
                <w:sz w:val="18"/>
                <w:szCs w:val="18"/>
              </w:rPr>
            </w:pPr>
          </w:p>
        </w:tc>
      </w:tr>
      <w:tr w14:paraId="28D4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60CC5D7">
            <w:pPr>
              <w:spacing w:before="120" w:beforeLines="50" w:line="360" w:lineRule="auto"/>
              <w:jc w:val="center"/>
              <w:rPr>
                <w:rFonts w:ascii="宋体" w:hAnsi="宋体" w:eastAsia="宋体" w:cs="宋体"/>
                <w:kern w:val="0"/>
                <w:sz w:val="18"/>
                <w:szCs w:val="18"/>
              </w:rPr>
            </w:pPr>
          </w:p>
        </w:tc>
        <w:tc>
          <w:tcPr>
            <w:tcW w:w="932" w:type="dxa"/>
            <w:vAlign w:val="center"/>
          </w:tcPr>
          <w:p w14:paraId="130EA6D8">
            <w:pPr>
              <w:jc w:val="center"/>
              <w:rPr>
                <w:rFonts w:ascii="宋体" w:hAnsi="宋体" w:eastAsia="宋体" w:cs="Times New Roman"/>
                <w:bCs/>
                <w:kern w:val="0"/>
                <w:sz w:val="18"/>
                <w:szCs w:val="18"/>
                <w:highlight w:val="yellow"/>
              </w:rPr>
            </w:pPr>
            <w:r>
              <w:rPr>
                <w:rFonts w:hint="eastAsia" w:ascii="宋体" w:hAnsi="宋体" w:eastAsia="宋体" w:cs="宋体"/>
                <w:szCs w:val="21"/>
              </w:rPr>
              <w:t>附件2</w:t>
            </w:r>
          </w:p>
        </w:tc>
        <w:tc>
          <w:tcPr>
            <w:tcW w:w="4200" w:type="dxa"/>
            <w:vAlign w:val="center"/>
          </w:tcPr>
          <w:p w14:paraId="342368DD">
            <w:pPr>
              <w:pStyle w:val="134"/>
              <w:ind w:firstLine="0" w:firstLineChars="0"/>
              <w:rPr>
                <w:rFonts w:ascii="宋体" w:hAnsi="宋体" w:eastAsia="宋体" w:cs="宋体"/>
                <w:bCs/>
                <w:szCs w:val="21"/>
                <w:highlight w:val="yellow"/>
              </w:rPr>
            </w:pPr>
            <w:r>
              <w:rPr>
                <w:rFonts w:hint="eastAsia" w:ascii="宋体" w:hAnsi="宋体" w:eastAsia="宋体" w:cs="宋体"/>
                <w:szCs w:val="21"/>
              </w:rPr>
              <w:t>收货地址汇总表</w:t>
            </w:r>
          </w:p>
        </w:tc>
        <w:tc>
          <w:tcPr>
            <w:tcW w:w="762" w:type="pct"/>
            <w:vAlign w:val="center"/>
          </w:tcPr>
          <w:p w14:paraId="4D7AA932">
            <w:pPr>
              <w:keepNext/>
              <w:keepLines/>
              <w:spacing w:line="400" w:lineRule="exact"/>
              <w:jc w:val="center"/>
              <w:outlineLvl w:val="2"/>
              <w:rPr>
                <w:rFonts w:ascii="宋体" w:hAnsi="宋体" w:eastAsia="宋体" w:cs="宋体"/>
                <w:kern w:val="0"/>
                <w:sz w:val="18"/>
                <w:szCs w:val="18"/>
                <w:highlight w:val="yellow"/>
              </w:rPr>
            </w:pPr>
          </w:p>
        </w:tc>
        <w:tc>
          <w:tcPr>
            <w:tcW w:w="684" w:type="pct"/>
            <w:vAlign w:val="center"/>
          </w:tcPr>
          <w:p w14:paraId="75B9C4DE">
            <w:pPr>
              <w:keepNext/>
              <w:keepLines/>
              <w:spacing w:line="400" w:lineRule="exact"/>
              <w:jc w:val="center"/>
              <w:outlineLvl w:val="2"/>
              <w:rPr>
                <w:rFonts w:ascii="宋体" w:hAnsi="宋体" w:eastAsia="宋体" w:cs="宋体"/>
                <w:kern w:val="0"/>
                <w:sz w:val="18"/>
                <w:szCs w:val="18"/>
                <w:highlight w:val="yellow"/>
              </w:rPr>
            </w:pPr>
          </w:p>
        </w:tc>
        <w:tc>
          <w:tcPr>
            <w:tcW w:w="735" w:type="pct"/>
            <w:vAlign w:val="center"/>
          </w:tcPr>
          <w:p w14:paraId="72C27374">
            <w:pPr>
              <w:keepNext/>
              <w:keepLines/>
              <w:spacing w:line="400" w:lineRule="exact"/>
              <w:jc w:val="center"/>
              <w:outlineLvl w:val="2"/>
              <w:rPr>
                <w:rFonts w:ascii="宋体" w:hAnsi="宋体" w:eastAsia="宋体" w:cs="宋体"/>
                <w:kern w:val="0"/>
                <w:sz w:val="18"/>
                <w:szCs w:val="18"/>
              </w:rPr>
            </w:pPr>
          </w:p>
        </w:tc>
      </w:tr>
      <w:tr w14:paraId="1360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C9979DA">
            <w:pPr>
              <w:spacing w:before="120" w:beforeLines="50" w:line="360" w:lineRule="auto"/>
              <w:jc w:val="center"/>
              <w:rPr>
                <w:rFonts w:ascii="宋体" w:hAnsi="宋体" w:eastAsia="宋体" w:cs="宋体"/>
                <w:kern w:val="0"/>
                <w:sz w:val="18"/>
                <w:szCs w:val="18"/>
              </w:rPr>
            </w:pPr>
          </w:p>
        </w:tc>
        <w:tc>
          <w:tcPr>
            <w:tcW w:w="932" w:type="dxa"/>
            <w:vAlign w:val="center"/>
          </w:tcPr>
          <w:p w14:paraId="56E4A305">
            <w:pPr>
              <w:jc w:val="center"/>
              <w:rPr>
                <w:rFonts w:ascii="宋体" w:hAnsi="宋体" w:eastAsia="宋体" w:cs="Times New Roman"/>
                <w:bCs/>
                <w:kern w:val="0"/>
                <w:sz w:val="18"/>
                <w:szCs w:val="18"/>
                <w:highlight w:val="yellow"/>
              </w:rPr>
            </w:pPr>
            <w:r>
              <w:rPr>
                <w:rFonts w:hint="eastAsia" w:ascii="宋体" w:hAnsi="宋体" w:eastAsia="宋体" w:cs="宋体"/>
                <w:szCs w:val="21"/>
              </w:rPr>
              <w:t>附件3</w:t>
            </w:r>
          </w:p>
        </w:tc>
        <w:tc>
          <w:tcPr>
            <w:tcW w:w="4200" w:type="dxa"/>
            <w:vAlign w:val="center"/>
          </w:tcPr>
          <w:p w14:paraId="1C4ED65A">
            <w:pPr>
              <w:pStyle w:val="134"/>
              <w:ind w:firstLine="0" w:firstLineChars="0"/>
              <w:rPr>
                <w:rFonts w:ascii="宋体" w:hAnsi="宋体" w:eastAsia="宋体" w:cs="宋体"/>
                <w:bCs/>
                <w:szCs w:val="21"/>
                <w:highlight w:val="yellow"/>
              </w:rPr>
            </w:pPr>
            <w:r>
              <w:rPr>
                <w:rFonts w:hint="eastAsia" w:ascii="宋体" w:hAnsi="宋体" w:eastAsia="宋体" w:cs="宋体"/>
                <w:szCs w:val="21"/>
              </w:rPr>
              <w:t>到货验收单</w:t>
            </w:r>
          </w:p>
        </w:tc>
        <w:tc>
          <w:tcPr>
            <w:tcW w:w="762" w:type="pct"/>
            <w:vAlign w:val="center"/>
          </w:tcPr>
          <w:p w14:paraId="178204E1">
            <w:pPr>
              <w:keepNext/>
              <w:keepLines/>
              <w:spacing w:line="400" w:lineRule="exact"/>
              <w:jc w:val="center"/>
              <w:outlineLvl w:val="2"/>
              <w:rPr>
                <w:rFonts w:ascii="宋体" w:hAnsi="宋体" w:eastAsia="宋体" w:cs="宋体"/>
                <w:kern w:val="0"/>
                <w:sz w:val="18"/>
                <w:szCs w:val="18"/>
                <w:highlight w:val="yellow"/>
              </w:rPr>
            </w:pPr>
          </w:p>
        </w:tc>
        <w:tc>
          <w:tcPr>
            <w:tcW w:w="684" w:type="pct"/>
            <w:vAlign w:val="center"/>
          </w:tcPr>
          <w:p w14:paraId="7201D878">
            <w:pPr>
              <w:keepNext/>
              <w:keepLines/>
              <w:spacing w:line="400" w:lineRule="exact"/>
              <w:jc w:val="center"/>
              <w:outlineLvl w:val="2"/>
              <w:rPr>
                <w:rFonts w:ascii="宋体" w:hAnsi="宋体" w:eastAsia="宋体" w:cs="宋体"/>
                <w:kern w:val="0"/>
                <w:sz w:val="18"/>
                <w:szCs w:val="18"/>
                <w:highlight w:val="yellow"/>
              </w:rPr>
            </w:pPr>
          </w:p>
        </w:tc>
        <w:tc>
          <w:tcPr>
            <w:tcW w:w="735" w:type="pct"/>
            <w:vAlign w:val="center"/>
          </w:tcPr>
          <w:p w14:paraId="4BDA5E4B">
            <w:pPr>
              <w:keepNext/>
              <w:keepLines/>
              <w:spacing w:line="400" w:lineRule="exact"/>
              <w:jc w:val="center"/>
              <w:outlineLvl w:val="2"/>
              <w:rPr>
                <w:rFonts w:ascii="宋体" w:hAnsi="宋体" w:eastAsia="宋体" w:cs="宋体"/>
                <w:kern w:val="0"/>
                <w:sz w:val="18"/>
                <w:szCs w:val="18"/>
              </w:rPr>
            </w:pPr>
          </w:p>
        </w:tc>
      </w:tr>
      <w:tr w14:paraId="2088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C1A5D6C">
            <w:pPr>
              <w:spacing w:before="120" w:beforeLines="50" w:line="360" w:lineRule="auto"/>
              <w:jc w:val="center"/>
              <w:rPr>
                <w:rFonts w:ascii="宋体" w:hAnsi="宋体" w:eastAsia="宋体" w:cs="宋体"/>
                <w:kern w:val="0"/>
                <w:sz w:val="18"/>
                <w:szCs w:val="18"/>
              </w:rPr>
            </w:pPr>
          </w:p>
        </w:tc>
        <w:tc>
          <w:tcPr>
            <w:tcW w:w="932" w:type="dxa"/>
            <w:vAlign w:val="center"/>
          </w:tcPr>
          <w:p w14:paraId="4A7EF464">
            <w:pPr>
              <w:jc w:val="center"/>
              <w:rPr>
                <w:rFonts w:ascii="宋体" w:hAnsi="宋体" w:eastAsia="宋体" w:cs="Times New Roman"/>
                <w:bCs/>
                <w:kern w:val="0"/>
                <w:sz w:val="18"/>
                <w:szCs w:val="18"/>
                <w:highlight w:val="yellow"/>
              </w:rPr>
            </w:pPr>
            <w:r>
              <w:rPr>
                <w:rFonts w:hint="eastAsia" w:ascii="宋体" w:hAnsi="宋体" w:eastAsia="宋体" w:cs="宋体"/>
                <w:szCs w:val="21"/>
              </w:rPr>
              <w:t>附件4</w:t>
            </w:r>
          </w:p>
        </w:tc>
        <w:tc>
          <w:tcPr>
            <w:tcW w:w="4200" w:type="dxa"/>
            <w:vAlign w:val="center"/>
          </w:tcPr>
          <w:p w14:paraId="0372796C">
            <w:pPr>
              <w:pStyle w:val="134"/>
              <w:ind w:firstLine="0" w:firstLineChars="0"/>
              <w:rPr>
                <w:rFonts w:ascii="宋体" w:hAnsi="宋体" w:eastAsia="宋体" w:cs="宋体"/>
                <w:bCs/>
                <w:szCs w:val="21"/>
                <w:highlight w:val="yellow"/>
              </w:rPr>
            </w:pPr>
            <w:r>
              <w:rPr>
                <w:rFonts w:hint="eastAsia" w:ascii="宋体" w:hAnsi="宋体" w:eastAsia="宋体" w:cs="宋体"/>
                <w:szCs w:val="21"/>
              </w:rPr>
              <w:t>供应商履约评价表</w:t>
            </w:r>
          </w:p>
        </w:tc>
        <w:tc>
          <w:tcPr>
            <w:tcW w:w="762" w:type="pct"/>
            <w:vAlign w:val="center"/>
          </w:tcPr>
          <w:p w14:paraId="59A8D696">
            <w:pPr>
              <w:keepNext/>
              <w:keepLines/>
              <w:spacing w:line="400" w:lineRule="exact"/>
              <w:jc w:val="center"/>
              <w:outlineLvl w:val="2"/>
              <w:rPr>
                <w:rFonts w:ascii="宋体" w:hAnsi="宋体" w:eastAsia="宋体" w:cs="宋体"/>
                <w:kern w:val="0"/>
                <w:sz w:val="18"/>
                <w:szCs w:val="18"/>
                <w:highlight w:val="yellow"/>
              </w:rPr>
            </w:pPr>
          </w:p>
        </w:tc>
        <w:tc>
          <w:tcPr>
            <w:tcW w:w="684" w:type="pct"/>
            <w:vAlign w:val="center"/>
          </w:tcPr>
          <w:p w14:paraId="3D3D14BB">
            <w:pPr>
              <w:keepNext/>
              <w:keepLines/>
              <w:spacing w:line="400" w:lineRule="exact"/>
              <w:jc w:val="center"/>
              <w:outlineLvl w:val="2"/>
              <w:rPr>
                <w:rFonts w:ascii="宋体" w:hAnsi="宋体" w:eastAsia="宋体" w:cs="宋体"/>
                <w:kern w:val="0"/>
                <w:sz w:val="18"/>
                <w:szCs w:val="18"/>
                <w:highlight w:val="yellow"/>
              </w:rPr>
            </w:pPr>
          </w:p>
        </w:tc>
        <w:tc>
          <w:tcPr>
            <w:tcW w:w="735" w:type="pct"/>
            <w:vAlign w:val="center"/>
          </w:tcPr>
          <w:p w14:paraId="6B511469">
            <w:pPr>
              <w:keepNext/>
              <w:keepLines/>
              <w:spacing w:line="400" w:lineRule="exact"/>
              <w:jc w:val="center"/>
              <w:outlineLvl w:val="2"/>
              <w:rPr>
                <w:rFonts w:ascii="宋体" w:hAnsi="宋体" w:eastAsia="宋体" w:cs="宋体"/>
                <w:kern w:val="0"/>
                <w:sz w:val="18"/>
                <w:szCs w:val="18"/>
              </w:rPr>
            </w:pPr>
          </w:p>
        </w:tc>
      </w:tr>
    </w:tbl>
    <w:p w14:paraId="404A05D3">
      <w:pPr>
        <w:spacing w:line="360" w:lineRule="auto"/>
        <w:rPr>
          <w:rFonts w:ascii="宋体" w:hAnsi="宋体" w:eastAsia="宋体" w:cs="宋体"/>
          <w:szCs w:val="21"/>
        </w:rPr>
      </w:pPr>
      <w:r>
        <w:rPr>
          <w:rFonts w:hint="eastAsia" w:ascii="宋体" w:hAnsi="宋体" w:eastAsia="宋体" w:cs="宋体"/>
          <w:szCs w:val="21"/>
        </w:rPr>
        <w:t>备注：</w:t>
      </w:r>
    </w:p>
    <w:p w14:paraId="72CE44C5">
      <w:pPr>
        <w:spacing w:line="360" w:lineRule="auto"/>
        <w:ind w:left="605" w:leftChars="18" w:hanging="567" w:hangingChars="270"/>
        <w:rPr>
          <w:rFonts w:ascii="宋体" w:hAnsi="宋体" w:eastAsia="宋体" w:cs="宋体"/>
          <w:szCs w:val="21"/>
          <w:u w:val="single"/>
        </w:rPr>
      </w:pPr>
      <w:r>
        <w:rPr>
          <w:rFonts w:hint="eastAsia" w:ascii="宋体" w:hAnsi="宋体" w:eastAsia="宋体" w:cs="宋体"/>
          <w:szCs w:val="21"/>
        </w:rPr>
        <w:t>（1）</w:t>
      </w:r>
      <w:r>
        <w:rPr>
          <w:rFonts w:hint="eastAsia" w:ascii="宋体" w:hAnsi="宋体" w:eastAsia="宋体" w:cs="宋体"/>
          <w:b/>
          <w:szCs w:val="21"/>
          <w:u w:val="single"/>
        </w:rPr>
        <w:t>投标人应对照招标文件用户需求书的响应，逐条逐项、如实地填写“偏离情况”，</w:t>
      </w:r>
      <w:r>
        <w:rPr>
          <w:rFonts w:hint="eastAsia" w:ascii="宋体" w:hAnsi="宋体" w:eastAsia="宋体" w:cs="Times New Roman"/>
          <w:b/>
          <w:kern w:val="0"/>
          <w:szCs w:val="21"/>
          <w:u w:val="single"/>
        </w:rPr>
        <w:t>若发现未填写本表，或虚假填写本表，或伪造、变造证明材料的，按无效投标文件处理</w:t>
      </w:r>
      <w:r>
        <w:rPr>
          <w:rFonts w:hint="eastAsia" w:ascii="宋体" w:hAnsi="宋体" w:eastAsia="宋体" w:cs="宋体"/>
          <w:b/>
          <w:szCs w:val="21"/>
          <w:u w:val="single"/>
        </w:rPr>
        <w:t>。若招标文件用户需求书中有“★”条款须逐条逐项、如实地填写“偏离情况”，未填写“★”条款以外的条款的，视为完全满足招标文件要求。</w:t>
      </w:r>
    </w:p>
    <w:p w14:paraId="6E312097">
      <w:pPr>
        <w:spacing w:line="360" w:lineRule="auto"/>
        <w:ind w:left="605" w:leftChars="18" w:hanging="567" w:hangingChars="270"/>
        <w:rPr>
          <w:rFonts w:ascii="宋体" w:hAnsi="宋体" w:eastAsia="宋体" w:cs="宋体"/>
          <w:szCs w:val="21"/>
        </w:rPr>
      </w:pPr>
      <w:r>
        <w:rPr>
          <w:rFonts w:hint="eastAsia" w:ascii="宋体" w:hAnsi="宋体" w:eastAsia="宋体" w:cs="宋体"/>
          <w:szCs w:val="21"/>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6DBC37C4">
      <w:pPr>
        <w:spacing w:line="360" w:lineRule="auto"/>
        <w:ind w:left="607" w:leftChars="18" w:hanging="569" w:hangingChars="270"/>
        <w:rPr>
          <w:rFonts w:ascii="宋体" w:hAnsi="宋体" w:eastAsia="宋体" w:cs="Times New Roman"/>
          <w:b/>
          <w:kern w:val="0"/>
          <w:szCs w:val="21"/>
          <w:u w:val="single"/>
        </w:rPr>
      </w:pPr>
      <w:r>
        <w:rPr>
          <w:rFonts w:hint="eastAsia" w:ascii="宋体" w:hAnsi="宋体" w:eastAsia="宋体" w:cs="宋体"/>
          <w:b/>
          <w:szCs w:val="21"/>
        </w:rPr>
        <w:t>（3）</w:t>
      </w:r>
      <w:r>
        <w:rPr>
          <w:rFonts w:hint="eastAsia" w:ascii="宋体" w:hAnsi="宋体" w:eastAsia="宋体" w:cs="Times New Roman"/>
          <w:b/>
          <w:kern w:val="0"/>
          <w:szCs w:val="21"/>
          <w:u w:val="single"/>
        </w:rPr>
        <w:t>应逐条</w:t>
      </w:r>
      <w:r>
        <w:rPr>
          <w:rFonts w:hint="eastAsia" w:ascii="宋体" w:hAnsi="宋体" w:eastAsia="宋体" w:cs="宋体"/>
          <w:b/>
          <w:szCs w:val="21"/>
          <w:u w:val="single"/>
        </w:rPr>
        <w:t>逐项</w:t>
      </w:r>
      <w:r>
        <w:rPr>
          <w:rFonts w:hint="eastAsia" w:ascii="宋体" w:hAnsi="宋体" w:eastAsia="宋体" w:cs="Times New Roman"/>
          <w:b/>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68B43E3B">
      <w:pPr>
        <w:spacing w:line="360" w:lineRule="auto"/>
        <w:ind w:left="607" w:leftChars="18" w:hanging="569" w:hangingChars="270"/>
        <w:rPr>
          <w:rFonts w:ascii="宋体" w:hAnsi="宋体" w:eastAsia="宋体" w:cs="Times New Roman"/>
          <w:b/>
          <w:kern w:val="0"/>
          <w:szCs w:val="21"/>
          <w:u w:val="single"/>
        </w:rPr>
      </w:pPr>
      <w:r>
        <w:rPr>
          <w:rFonts w:hint="eastAsia" w:ascii="宋体" w:hAnsi="宋体" w:eastAsia="宋体" w:cs="宋体"/>
          <w:b/>
          <w:szCs w:val="21"/>
        </w:rPr>
        <w:t>（4）</w:t>
      </w:r>
      <w:r>
        <w:rPr>
          <w:rFonts w:ascii="宋体" w:hAnsi="宋体" w:eastAsia="宋体" w:cs="Times New Roman"/>
          <w:b/>
          <w:kern w:val="0"/>
          <w:szCs w:val="21"/>
          <w:u w:val="single"/>
        </w:rPr>
        <w:t>凡标有“</w:t>
      </w:r>
      <w:r>
        <w:rPr>
          <w:rFonts w:hint="eastAsia" w:ascii="宋体" w:hAnsi="宋体" w:eastAsia="宋体" w:cs="Times New Roman"/>
          <w:b/>
          <w:kern w:val="0"/>
          <w:szCs w:val="21"/>
          <w:u w:val="single"/>
        </w:rPr>
        <w:t>★</w:t>
      </w:r>
      <w:r>
        <w:rPr>
          <w:rFonts w:ascii="宋体" w:hAnsi="宋体" w:eastAsia="宋体" w:cs="Times New Roman"/>
          <w:b/>
          <w:kern w:val="0"/>
          <w:szCs w:val="21"/>
          <w:u w:val="single"/>
        </w:rPr>
        <w:t>”的地方均被视为重要的技术指标要求或性能要求。投标</w:t>
      </w:r>
      <w:r>
        <w:rPr>
          <w:rFonts w:hint="eastAsia" w:ascii="宋体" w:hAnsi="宋体" w:eastAsia="宋体" w:cs="Times New Roman"/>
          <w:b/>
          <w:kern w:val="0"/>
          <w:szCs w:val="21"/>
          <w:u w:val="single"/>
        </w:rPr>
        <w:t>人</w:t>
      </w:r>
      <w:r>
        <w:rPr>
          <w:rFonts w:ascii="宋体" w:hAnsi="宋体" w:eastAsia="宋体" w:cs="Times New Roman"/>
          <w:b/>
          <w:kern w:val="0"/>
          <w:szCs w:val="21"/>
          <w:u w:val="single"/>
        </w:rPr>
        <w:t>要特别加以注意，必须对此回答并完全满足这些要求</w:t>
      </w:r>
      <w:r>
        <w:rPr>
          <w:rFonts w:hint="eastAsia" w:ascii="宋体" w:hAnsi="宋体" w:eastAsia="宋体" w:cs="Times New Roman"/>
          <w:b/>
          <w:kern w:val="0"/>
          <w:szCs w:val="21"/>
          <w:u w:val="single"/>
        </w:rPr>
        <w:t>，</w:t>
      </w:r>
      <w:r>
        <w:rPr>
          <w:rFonts w:ascii="宋体" w:hAnsi="宋体" w:eastAsia="宋体" w:cs="Times New Roman"/>
          <w:b/>
          <w:kern w:val="0"/>
          <w:szCs w:val="21"/>
          <w:u w:val="single"/>
        </w:rPr>
        <w:t>否则若有一项带“</w:t>
      </w:r>
      <w:r>
        <w:rPr>
          <w:rFonts w:hint="eastAsia" w:ascii="宋体" w:hAnsi="宋体" w:eastAsia="宋体" w:cs="Times New Roman"/>
          <w:b/>
          <w:kern w:val="0"/>
          <w:szCs w:val="21"/>
          <w:u w:val="single"/>
        </w:rPr>
        <w:t>★</w:t>
      </w:r>
      <w:r>
        <w:rPr>
          <w:rFonts w:ascii="宋体" w:hAnsi="宋体" w:eastAsia="宋体" w:cs="Times New Roman"/>
          <w:b/>
          <w:kern w:val="0"/>
          <w:szCs w:val="21"/>
          <w:u w:val="single"/>
        </w:rPr>
        <w:t>”的指标未响应或不满足，将按</w:t>
      </w:r>
      <w:r>
        <w:rPr>
          <w:rFonts w:hint="eastAsia" w:ascii="宋体" w:hAnsi="宋体" w:eastAsia="宋体" w:cs="Times New Roman"/>
          <w:b/>
          <w:kern w:val="0"/>
          <w:szCs w:val="21"/>
          <w:u w:val="single"/>
        </w:rPr>
        <w:t>无效投标</w:t>
      </w:r>
      <w:r>
        <w:rPr>
          <w:rFonts w:ascii="宋体" w:hAnsi="宋体" w:eastAsia="宋体" w:cs="Times New Roman"/>
          <w:b/>
          <w:kern w:val="0"/>
          <w:szCs w:val="21"/>
          <w:u w:val="single"/>
        </w:rPr>
        <w:t>处理</w:t>
      </w:r>
      <w:r>
        <w:rPr>
          <w:rFonts w:ascii="宋体" w:hAnsi="宋体" w:eastAsia="宋体" w:cs="Times New Roman"/>
          <w:b/>
          <w:kern w:val="0"/>
          <w:sz w:val="24"/>
          <w:szCs w:val="21"/>
          <w:u w:val="single"/>
          <w:lang w:val="zh-CN"/>
        </w:rPr>
        <w:t>。</w:t>
      </w:r>
    </w:p>
    <w:p w14:paraId="65C44A27">
      <w:pPr>
        <w:spacing w:line="360" w:lineRule="auto"/>
        <w:rPr>
          <w:rFonts w:ascii="宋体" w:hAnsi="宋体" w:eastAsia="宋体" w:cs="宋体"/>
          <w:szCs w:val="21"/>
        </w:rPr>
      </w:pPr>
    </w:p>
    <w:p w14:paraId="365DA983">
      <w:pPr>
        <w:autoSpaceDE w:val="0"/>
        <w:autoSpaceDN w:val="0"/>
        <w:adjustRightInd w:val="0"/>
        <w:spacing w:line="360" w:lineRule="auto"/>
        <w:rPr>
          <w:rFonts w:ascii="宋体" w:hAnsi="宋体" w:eastAsia="宋体" w:cs="宋体"/>
          <w:kern w:val="0"/>
          <w:szCs w:val="21"/>
        </w:rPr>
      </w:pPr>
      <w:r>
        <w:rPr>
          <w:rFonts w:hint="eastAsia" w:ascii="宋体" w:hAnsi="宋体" w:eastAsia="宋体" w:cs="宋体"/>
          <w:kern w:val="0"/>
          <w:szCs w:val="21"/>
        </w:rPr>
        <w:t xml:space="preserve">                                              </w:t>
      </w:r>
      <w:r>
        <w:rPr>
          <w:rFonts w:ascii="宋体" w:hAnsi="宋体" w:eastAsia="宋体" w:cs="宋体"/>
          <w:kern w:val="0"/>
          <w:szCs w:val="21"/>
        </w:rPr>
        <w:t xml:space="preserve">      </w:t>
      </w:r>
      <w:r>
        <w:rPr>
          <w:rFonts w:hint="eastAsia" w:ascii="宋体" w:hAnsi="宋体" w:eastAsia="宋体" w:cs="宋体"/>
          <w:kern w:val="0"/>
          <w:szCs w:val="21"/>
        </w:rPr>
        <w:t xml:space="preserve"> </w:t>
      </w:r>
      <w:r>
        <w:rPr>
          <w:rFonts w:ascii="宋体" w:hAnsi="宋体" w:eastAsia="宋体" w:cs="宋体"/>
          <w:kern w:val="0"/>
          <w:szCs w:val="21"/>
        </w:rPr>
        <w:t xml:space="preserve"> </w:t>
      </w:r>
      <w:r>
        <w:rPr>
          <w:rFonts w:hint="eastAsia" w:ascii="宋体" w:hAnsi="宋体" w:eastAsia="宋体" w:cs="宋体"/>
          <w:kern w:val="0"/>
          <w:szCs w:val="21"/>
        </w:rPr>
        <w:t xml:space="preserve">  投标人：（</w:t>
      </w:r>
      <w:r>
        <w:rPr>
          <w:rFonts w:hint="eastAsia" w:ascii="宋体" w:hAnsi="宋体" w:eastAsia="宋体" w:cs="宋体"/>
          <w:szCs w:val="21"/>
          <w:lang w:val="zh-CN"/>
        </w:rPr>
        <w:t>加盖投标人法人公章</w:t>
      </w:r>
      <w:r>
        <w:rPr>
          <w:rFonts w:hint="eastAsia" w:ascii="宋体" w:hAnsi="宋体" w:eastAsia="宋体" w:cs="宋体"/>
          <w:kern w:val="0"/>
          <w:szCs w:val="21"/>
        </w:rPr>
        <w:t>）</w:t>
      </w:r>
    </w:p>
    <w:p w14:paraId="423CDD48">
      <w:pPr>
        <w:autoSpaceDE w:val="0"/>
        <w:autoSpaceDN w:val="0"/>
        <w:adjustRightInd w:val="0"/>
        <w:ind w:left="15" w:leftChars="-50" w:hanging="120"/>
        <w:jc w:val="left"/>
        <w:rPr>
          <w:rFonts w:ascii="宋体" w:hAnsi="宋体" w:eastAsia="宋体" w:cs="宋体"/>
          <w:kern w:val="0"/>
          <w:szCs w:val="21"/>
        </w:rPr>
      </w:pPr>
      <w:r>
        <w:rPr>
          <w:rFonts w:hint="eastAsia" w:ascii="宋体" w:hAnsi="宋体" w:eastAsia="宋体" w:cs="宋体"/>
          <w:kern w:val="0"/>
          <w:szCs w:val="21"/>
        </w:rPr>
        <w:t xml:space="preserve">                                            </w:t>
      </w:r>
      <w:r>
        <w:rPr>
          <w:rFonts w:ascii="宋体" w:hAnsi="宋体" w:eastAsia="宋体" w:cs="宋体"/>
          <w:kern w:val="0"/>
          <w:szCs w:val="21"/>
        </w:rPr>
        <w:t xml:space="preserve">                 </w:t>
      </w:r>
      <w:r>
        <w:rPr>
          <w:rFonts w:hint="eastAsia" w:ascii="宋体" w:hAnsi="宋体" w:eastAsia="宋体" w:cs="宋体"/>
          <w:kern w:val="0"/>
          <w:szCs w:val="21"/>
        </w:rPr>
        <w:t xml:space="preserve">  日  期：   年  月  日</w:t>
      </w:r>
    </w:p>
    <w:p w14:paraId="3401F311">
      <w:pPr>
        <w:tabs>
          <w:tab w:val="left" w:pos="567"/>
        </w:tabs>
        <w:autoSpaceDE w:val="0"/>
        <w:autoSpaceDN w:val="0"/>
        <w:adjustRightInd w:val="0"/>
        <w:spacing w:line="360" w:lineRule="auto"/>
        <w:jc w:val="left"/>
        <w:outlineLvl w:val="2"/>
        <w:rPr>
          <w:rFonts w:ascii="宋体" w:hAnsi="宋体" w:eastAsia="宋体" w:cs="Times New Roman"/>
          <w:b/>
          <w:kern w:val="0"/>
          <w:sz w:val="30"/>
          <w:szCs w:val="30"/>
        </w:rPr>
      </w:pPr>
      <w:r>
        <w:rPr>
          <w:rFonts w:hint="eastAsia" w:ascii="宋体" w:hAnsi="宋体" w:eastAsia="宋体" w:cs="宋体"/>
          <w:b/>
          <w:kern w:val="0"/>
          <w:sz w:val="30"/>
          <w:szCs w:val="30"/>
        </w:rPr>
        <w:br w:type="page"/>
      </w:r>
      <w:bookmarkStart w:id="626" w:name="_Toc104991889"/>
      <w:bookmarkStart w:id="627" w:name="_Toc142508382"/>
      <w:bookmarkStart w:id="628" w:name="_Toc94107224"/>
      <w:bookmarkStart w:id="629" w:name="_Toc28623"/>
      <w:bookmarkStart w:id="630" w:name="_Toc102860087"/>
      <w:bookmarkStart w:id="631" w:name="_Toc102860431"/>
      <w:bookmarkStart w:id="632" w:name="_Toc140596942"/>
      <w:bookmarkStart w:id="633" w:name="_Toc20665"/>
      <w:bookmarkStart w:id="634" w:name="_Toc169091795"/>
      <w:r>
        <w:rPr>
          <w:rFonts w:hint="eastAsia" w:ascii="宋体" w:hAnsi="宋体" w:eastAsia="宋体" w:cs="宋体"/>
          <w:b/>
          <w:kern w:val="0"/>
          <w:sz w:val="30"/>
          <w:szCs w:val="30"/>
        </w:rPr>
        <w:t>13.2</w:t>
      </w:r>
      <w:r>
        <w:rPr>
          <w:rFonts w:ascii="宋体" w:hAnsi="宋体" w:eastAsia="宋体" w:cs="宋体"/>
          <w:b/>
          <w:kern w:val="0"/>
          <w:sz w:val="30"/>
          <w:szCs w:val="30"/>
        </w:rPr>
        <w:t xml:space="preserve"> </w:t>
      </w:r>
      <w:bookmarkEnd w:id="626"/>
      <w:bookmarkEnd w:id="627"/>
      <w:bookmarkEnd w:id="628"/>
      <w:bookmarkEnd w:id="629"/>
      <w:bookmarkEnd w:id="630"/>
      <w:bookmarkEnd w:id="631"/>
      <w:bookmarkEnd w:id="632"/>
      <w:bookmarkEnd w:id="633"/>
      <w:r>
        <w:rPr>
          <w:rFonts w:hint="eastAsia" w:ascii="宋体" w:hAnsi="宋体" w:eastAsia="宋体" w:cs="Times New Roman"/>
          <w:b/>
          <w:kern w:val="0"/>
          <w:sz w:val="30"/>
          <w:szCs w:val="30"/>
        </w:rPr>
        <w:t>投标品牌表格式</w:t>
      </w:r>
      <w:bookmarkEnd w:id="634"/>
    </w:p>
    <w:p w14:paraId="49D699D5">
      <w:pPr>
        <w:spacing w:line="360" w:lineRule="auto"/>
        <w:jc w:val="center"/>
        <w:outlineLvl w:val="3"/>
        <w:rPr>
          <w:rFonts w:ascii="宋体" w:hAnsi="宋体" w:eastAsia="宋体" w:cs="宋体"/>
          <w:b/>
          <w:bCs/>
          <w:sz w:val="32"/>
          <w:szCs w:val="32"/>
          <w:lang w:val="zh-CN"/>
        </w:rPr>
      </w:pPr>
      <w:r>
        <w:rPr>
          <w:rFonts w:hint="eastAsia" w:ascii="宋体" w:hAnsi="宋体" w:eastAsia="宋体" w:cs="宋体"/>
          <w:b/>
          <w:bCs/>
          <w:sz w:val="32"/>
          <w:szCs w:val="32"/>
        </w:rPr>
        <w:t>13</w:t>
      </w:r>
      <w:r>
        <w:rPr>
          <w:rFonts w:hint="eastAsia" w:ascii="宋体" w:hAnsi="宋体" w:eastAsia="宋体" w:cs="宋体"/>
          <w:b/>
          <w:bCs/>
          <w:sz w:val="32"/>
          <w:szCs w:val="32"/>
          <w:lang w:val="zh-CN"/>
        </w:rPr>
        <w:t>-2-1 投标品牌不匹配情况汇总表</w:t>
      </w: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2903"/>
        <w:gridCol w:w="2075"/>
        <w:gridCol w:w="2075"/>
        <w:gridCol w:w="2075"/>
      </w:tblGrid>
      <w:tr w14:paraId="4CB3E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98" w:type="pct"/>
            <w:vAlign w:val="center"/>
          </w:tcPr>
          <w:p w14:paraId="48D8653B">
            <w:pPr>
              <w:spacing w:line="360" w:lineRule="auto"/>
              <w:jc w:val="center"/>
              <w:rPr>
                <w:rFonts w:ascii="宋体" w:hAnsi="宋体" w:eastAsia="宋体" w:cs="宋体"/>
                <w:b/>
                <w:szCs w:val="21"/>
              </w:rPr>
            </w:pPr>
            <w:r>
              <w:rPr>
                <w:rFonts w:hint="eastAsia" w:ascii="宋体" w:hAnsi="宋体" w:eastAsia="宋体" w:cs="宋体"/>
                <w:szCs w:val="21"/>
              </w:rPr>
              <w:t>序号</w:t>
            </w:r>
          </w:p>
        </w:tc>
        <w:tc>
          <w:tcPr>
            <w:tcW w:w="1399" w:type="pct"/>
            <w:vAlign w:val="center"/>
          </w:tcPr>
          <w:p w14:paraId="30B07502">
            <w:pPr>
              <w:spacing w:line="360" w:lineRule="auto"/>
              <w:jc w:val="center"/>
              <w:rPr>
                <w:rFonts w:ascii="宋体" w:hAnsi="宋体" w:eastAsia="宋体" w:cs="宋体"/>
                <w:b/>
                <w:szCs w:val="21"/>
              </w:rPr>
            </w:pPr>
            <w:r>
              <w:rPr>
                <w:rFonts w:hint="eastAsia" w:ascii="宋体" w:hAnsi="宋体" w:eastAsia="宋体" w:cs="宋体"/>
                <w:b/>
                <w:szCs w:val="21"/>
              </w:rPr>
              <w:t>设备名称</w:t>
            </w:r>
          </w:p>
        </w:tc>
        <w:tc>
          <w:tcPr>
            <w:tcW w:w="1000" w:type="pct"/>
            <w:vAlign w:val="center"/>
          </w:tcPr>
          <w:p w14:paraId="7C8588C4">
            <w:pPr>
              <w:spacing w:line="360" w:lineRule="auto"/>
              <w:jc w:val="center"/>
              <w:rPr>
                <w:rFonts w:ascii="宋体" w:hAnsi="宋体" w:eastAsia="宋体" w:cs="宋体"/>
                <w:b/>
                <w:szCs w:val="21"/>
              </w:rPr>
            </w:pPr>
            <w:r>
              <w:rPr>
                <w:rFonts w:hint="eastAsia" w:ascii="宋体" w:hAnsi="宋体" w:eastAsia="宋体" w:cs="宋体"/>
                <w:szCs w:val="21"/>
              </w:rPr>
              <w:t>推荐品牌</w:t>
            </w:r>
          </w:p>
        </w:tc>
        <w:tc>
          <w:tcPr>
            <w:tcW w:w="1000" w:type="pct"/>
            <w:vAlign w:val="center"/>
          </w:tcPr>
          <w:p w14:paraId="29DCCC81">
            <w:pPr>
              <w:spacing w:line="360" w:lineRule="auto"/>
              <w:jc w:val="center"/>
              <w:rPr>
                <w:rFonts w:ascii="宋体" w:hAnsi="宋体" w:eastAsia="宋体" w:cs="宋体"/>
                <w:b/>
                <w:szCs w:val="21"/>
              </w:rPr>
            </w:pPr>
            <w:r>
              <w:rPr>
                <w:rFonts w:hint="eastAsia" w:ascii="宋体" w:hAnsi="宋体" w:eastAsia="宋体" w:cs="宋体"/>
                <w:szCs w:val="21"/>
              </w:rPr>
              <w:t>规格型号</w:t>
            </w:r>
          </w:p>
        </w:tc>
        <w:tc>
          <w:tcPr>
            <w:tcW w:w="1000" w:type="pct"/>
            <w:vAlign w:val="center"/>
          </w:tcPr>
          <w:p w14:paraId="169E29BD">
            <w:pPr>
              <w:spacing w:line="360" w:lineRule="auto"/>
              <w:jc w:val="center"/>
              <w:rPr>
                <w:rFonts w:ascii="宋体" w:hAnsi="宋体" w:eastAsia="宋体" w:cs="宋体"/>
                <w:szCs w:val="21"/>
              </w:rPr>
            </w:pPr>
            <w:r>
              <w:rPr>
                <w:rFonts w:hint="eastAsia" w:ascii="宋体" w:hAnsi="宋体" w:eastAsia="宋体" w:cs="宋体"/>
                <w:szCs w:val="21"/>
              </w:rPr>
              <w:t>投标品牌</w:t>
            </w:r>
          </w:p>
        </w:tc>
      </w:tr>
      <w:tr w14:paraId="390E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pct"/>
            <w:vAlign w:val="center"/>
          </w:tcPr>
          <w:p w14:paraId="2C8A1850">
            <w:pPr>
              <w:spacing w:line="360" w:lineRule="auto"/>
              <w:jc w:val="center"/>
              <w:rPr>
                <w:rFonts w:ascii="宋体" w:hAnsi="宋体" w:eastAsia="宋体" w:cs="宋体"/>
                <w:szCs w:val="21"/>
              </w:rPr>
            </w:pPr>
            <w:r>
              <w:rPr>
                <w:rFonts w:hint="eastAsia" w:ascii="宋体" w:hAnsi="宋体" w:eastAsia="宋体" w:cs="宋体"/>
                <w:szCs w:val="21"/>
              </w:rPr>
              <w:t>1</w:t>
            </w:r>
          </w:p>
        </w:tc>
        <w:tc>
          <w:tcPr>
            <w:tcW w:w="1399" w:type="pct"/>
            <w:vAlign w:val="center"/>
          </w:tcPr>
          <w:p w14:paraId="48D377E6">
            <w:pPr>
              <w:spacing w:line="360" w:lineRule="auto"/>
              <w:jc w:val="center"/>
              <w:rPr>
                <w:rFonts w:ascii="宋体" w:hAnsi="宋体" w:eastAsia="宋体" w:cs="宋体"/>
                <w:b/>
                <w:szCs w:val="21"/>
              </w:rPr>
            </w:pPr>
          </w:p>
        </w:tc>
        <w:tc>
          <w:tcPr>
            <w:tcW w:w="1000" w:type="pct"/>
            <w:vAlign w:val="center"/>
          </w:tcPr>
          <w:p w14:paraId="73AB8D4A">
            <w:pPr>
              <w:spacing w:line="360" w:lineRule="auto"/>
              <w:jc w:val="center"/>
              <w:rPr>
                <w:rFonts w:ascii="宋体" w:hAnsi="宋体" w:eastAsia="宋体" w:cs="宋体"/>
                <w:b/>
                <w:szCs w:val="21"/>
              </w:rPr>
            </w:pPr>
          </w:p>
        </w:tc>
        <w:tc>
          <w:tcPr>
            <w:tcW w:w="1000" w:type="pct"/>
            <w:vAlign w:val="center"/>
          </w:tcPr>
          <w:p w14:paraId="17584ED0">
            <w:pPr>
              <w:spacing w:line="360" w:lineRule="auto"/>
              <w:jc w:val="center"/>
              <w:rPr>
                <w:rFonts w:ascii="宋体" w:hAnsi="宋体" w:eastAsia="宋体" w:cs="宋体"/>
                <w:b/>
                <w:szCs w:val="21"/>
              </w:rPr>
            </w:pPr>
          </w:p>
        </w:tc>
        <w:tc>
          <w:tcPr>
            <w:tcW w:w="1000" w:type="pct"/>
            <w:vAlign w:val="center"/>
          </w:tcPr>
          <w:p w14:paraId="31D45003">
            <w:pPr>
              <w:spacing w:line="360" w:lineRule="auto"/>
              <w:jc w:val="center"/>
              <w:rPr>
                <w:rFonts w:ascii="宋体" w:hAnsi="宋体" w:eastAsia="宋体" w:cs="宋体"/>
                <w:b/>
                <w:szCs w:val="21"/>
              </w:rPr>
            </w:pPr>
          </w:p>
        </w:tc>
      </w:tr>
      <w:tr w14:paraId="0808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pct"/>
            <w:vAlign w:val="center"/>
          </w:tcPr>
          <w:p w14:paraId="78157C5C">
            <w:pPr>
              <w:spacing w:line="360" w:lineRule="auto"/>
              <w:jc w:val="center"/>
              <w:rPr>
                <w:rFonts w:ascii="宋体" w:hAnsi="宋体" w:eastAsia="宋体" w:cs="宋体"/>
                <w:szCs w:val="21"/>
              </w:rPr>
            </w:pPr>
            <w:r>
              <w:rPr>
                <w:rFonts w:hint="eastAsia" w:ascii="宋体" w:hAnsi="宋体" w:eastAsia="宋体" w:cs="宋体"/>
                <w:szCs w:val="21"/>
              </w:rPr>
              <w:t>2</w:t>
            </w:r>
          </w:p>
        </w:tc>
        <w:tc>
          <w:tcPr>
            <w:tcW w:w="1399" w:type="pct"/>
            <w:vAlign w:val="center"/>
          </w:tcPr>
          <w:p w14:paraId="6B50DDCA">
            <w:pPr>
              <w:spacing w:line="360" w:lineRule="auto"/>
              <w:jc w:val="center"/>
              <w:rPr>
                <w:rFonts w:ascii="宋体" w:hAnsi="宋体" w:eastAsia="宋体" w:cs="宋体"/>
                <w:b/>
                <w:szCs w:val="21"/>
              </w:rPr>
            </w:pPr>
          </w:p>
        </w:tc>
        <w:tc>
          <w:tcPr>
            <w:tcW w:w="1000" w:type="pct"/>
            <w:vAlign w:val="center"/>
          </w:tcPr>
          <w:p w14:paraId="18597EB4">
            <w:pPr>
              <w:spacing w:line="360" w:lineRule="auto"/>
              <w:jc w:val="center"/>
              <w:rPr>
                <w:rFonts w:ascii="宋体" w:hAnsi="宋体" w:eastAsia="宋体" w:cs="宋体"/>
                <w:b/>
                <w:szCs w:val="21"/>
              </w:rPr>
            </w:pPr>
          </w:p>
        </w:tc>
        <w:tc>
          <w:tcPr>
            <w:tcW w:w="1000" w:type="pct"/>
            <w:vAlign w:val="center"/>
          </w:tcPr>
          <w:p w14:paraId="3C5E7DA8">
            <w:pPr>
              <w:spacing w:line="360" w:lineRule="auto"/>
              <w:jc w:val="center"/>
              <w:rPr>
                <w:rFonts w:ascii="宋体" w:hAnsi="宋体" w:eastAsia="宋体" w:cs="宋体"/>
                <w:b/>
                <w:szCs w:val="21"/>
              </w:rPr>
            </w:pPr>
          </w:p>
        </w:tc>
        <w:tc>
          <w:tcPr>
            <w:tcW w:w="1000" w:type="pct"/>
            <w:vAlign w:val="center"/>
          </w:tcPr>
          <w:p w14:paraId="10076DB3">
            <w:pPr>
              <w:spacing w:line="360" w:lineRule="auto"/>
              <w:jc w:val="center"/>
              <w:rPr>
                <w:rFonts w:ascii="宋体" w:hAnsi="宋体" w:eastAsia="宋体" w:cs="宋体"/>
                <w:b/>
                <w:szCs w:val="21"/>
              </w:rPr>
            </w:pPr>
          </w:p>
        </w:tc>
      </w:tr>
      <w:tr w14:paraId="1BCB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pct"/>
            <w:vAlign w:val="center"/>
          </w:tcPr>
          <w:p w14:paraId="3DAA0723">
            <w:pPr>
              <w:spacing w:line="360" w:lineRule="auto"/>
              <w:jc w:val="center"/>
              <w:rPr>
                <w:rFonts w:ascii="宋体" w:hAnsi="宋体" w:eastAsia="宋体" w:cs="宋体"/>
                <w:szCs w:val="21"/>
              </w:rPr>
            </w:pPr>
            <w:r>
              <w:rPr>
                <w:rFonts w:hint="eastAsia" w:ascii="宋体" w:hAnsi="宋体" w:eastAsia="宋体" w:cs="宋体"/>
                <w:szCs w:val="21"/>
              </w:rPr>
              <w:t>3</w:t>
            </w:r>
          </w:p>
        </w:tc>
        <w:tc>
          <w:tcPr>
            <w:tcW w:w="1399" w:type="pct"/>
            <w:vAlign w:val="center"/>
          </w:tcPr>
          <w:p w14:paraId="3EE08D13">
            <w:pPr>
              <w:spacing w:line="360" w:lineRule="auto"/>
              <w:jc w:val="center"/>
              <w:rPr>
                <w:rFonts w:ascii="宋体" w:hAnsi="宋体" w:eastAsia="宋体" w:cs="宋体"/>
                <w:b/>
                <w:szCs w:val="21"/>
              </w:rPr>
            </w:pPr>
          </w:p>
        </w:tc>
        <w:tc>
          <w:tcPr>
            <w:tcW w:w="1000" w:type="pct"/>
            <w:vAlign w:val="center"/>
          </w:tcPr>
          <w:p w14:paraId="4790F70E">
            <w:pPr>
              <w:spacing w:line="360" w:lineRule="auto"/>
              <w:jc w:val="center"/>
              <w:rPr>
                <w:rFonts w:ascii="宋体" w:hAnsi="宋体" w:eastAsia="宋体" w:cs="宋体"/>
                <w:b/>
                <w:szCs w:val="21"/>
              </w:rPr>
            </w:pPr>
          </w:p>
        </w:tc>
        <w:tc>
          <w:tcPr>
            <w:tcW w:w="1000" w:type="pct"/>
            <w:vAlign w:val="center"/>
          </w:tcPr>
          <w:p w14:paraId="1F62B62B">
            <w:pPr>
              <w:spacing w:line="360" w:lineRule="auto"/>
              <w:jc w:val="center"/>
              <w:rPr>
                <w:rFonts w:ascii="宋体" w:hAnsi="宋体" w:eastAsia="宋体" w:cs="宋体"/>
                <w:b/>
                <w:szCs w:val="21"/>
              </w:rPr>
            </w:pPr>
          </w:p>
        </w:tc>
        <w:tc>
          <w:tcPr>
            <w:tcW w:w="1000" w:type="pct"/>
            <w:vAlign w:val="center"/>
          </w:tcPr>
          <w:p w14:paraId="28F3608C">
            <w:pPr>
              <w:spacing w:line="360" w:lineRule="auto"/>
              <w:jc w:val="center"/>
              <w:rPr>
                <w:rFonts w:ascii="宋体" w:hAnsi="宋体" w:eastAsia="宋体" w:cs="宋体"/>
                <w:b/>
                <w:szCs w:val="21"/>
              </w:rPr>
            </w:pPr>
          </w:p>
        </w:tc>
      </w:tr>
      <w:tr w14:paraId="1376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pct"/>
            <w:vAlign w:val="center"/>
          </w:tcPr>
          <w:p w14:paraId="6C1D3F88">
            <w:pPr>
              <w:spacing w:line="360" w:lineRule="auto"/>
              <w:jc w:val="center"/>
              <w:rPr>
                <w:rFonts w:ascii="宋体" w:hAnsi="宋体" w:eastAsia="宋体" w:cs="宋体"/>
                <w:szCs w:val="21"/>
              </w:rPr>
            </w:pPr>
            <w:r>
              <w:rPr>
                <w:rFonts w:hint="eastAsia" w:ascii="宋体" w:hAnsi="宋体" w:eastAsia="宋体" w:cs="宋体"/>
                <w:szCs w:val="21"/>
              </w:rPr>
              <w:t>…</w:t>
            </w:r>
          </w:p>
        </w:tc>
        <w:tc>
          <w:tcPr>
            <w:tcW w:w="1399" w:type="pct"/>
            <w:vAlign w:val="center"/>
          </w:tcPr>
          <w:p w14:paraId="391B32C7">
            <w:pPr>
              <w:spacing w:line="360" w:lineRule="auto"/>
              <w:jc w:val="center"/>
              <w:rPr>
                <w:rFonts w:ascii="宋体" w:hAnsi="宋体" w:eastAsia="宋体" w:cs="宋体"/>
                <w:b/>
                <w:szCs w:val="21"/>
              </w:rPr>
            </w:pPr>
          </w:p>
        </w:tc>
        <w:tc>
          <w:tcPr>
            <w:tcW w:w="1000" w:type="pct"/>
            <w:vAlign w:val="center"/>
          </w:tcPr>
          <w:p w14:paraId="6377C532">
            <w:pPr>
              <w:spacing w:line="360" w:lineRule="auto"/>
              <w:jc w:val="center"/>
              <w:rPr>
                <w:rFonts w:ascii="宋体" w:hAnsi="宋体" w:eastAsia="宋体" w:cs="宋体"/>
                <w:b/>
                <w:szCs w:val="21"/>
              </w:rPr>
            </w:pPr>
          </w:p>
        </w:tc>
        <w:tc>
          <w:tcPr>
            <w:tcW w:w="1000" w:type="pct"/>
            <w:vAlign w:val="center"/>
          </w:tcPr>
          <w:p w14:paraId="04D50541">
            <w:pPr>
              <w:spacing w:line="360" w:lineRule="auto"/>
              <w:jc w:val="center"/>
              <w:rPr>
                <w:rFonts w:ascii="宋体" w:hAnsi="宋体" w:eastAsia="宋体" w:cs="宋体"/>
                <w:b/>
                <w:szCs w:val="21"/>
              </w:rPr>
            </w:pPr>
          </w:p>
        </w:tc>
        <w:tc>
          <w:tcPr>
            <w:tcW w:w="1000" w:type="pct"/>
            <w:vAlign w:val="center"/>
          </w:tcPr>
          <w:p w14:paraId="7B374C47">
            <w:pPr>
              <w:spacing w:line="360" w:lineRule="auto"/>
              <w:jc w:val="center"/>
              <w:rPr>
                <w:rFonts w:ascii="宋体" w:hAnsi="宋体" w:eastAsia="宋体" w:cs="宋体"/>
                <w:b/>
                <w:szCs w:val="21"/>
              </w:rPr>
            </w:pPr>
          </w:p>
        </w:tc>
      </w:tr>
    </w:tbl>
    <w:p w14:paraId="3793AD37">
      <w:pPr>
        <w:snapToGrid w:val="0"/>
        <w:spacing w:line="360" w:lineRule="auto"/>
        <w:ind w:left="396" w:leftChars="-58" w:hanging="518" w:hangingChars="247"/>
        <w:rPr>
          <w:rFonts w:ascii="宋体" w:hAnsi="宋体" w:eastAsia="宋体" w:cs="宋体"/>
          <w:kern w:val="3"/>
          <w:szCs w:val="21"/>
        </w:rPr>
      </w:pPr>
      <w:r>
        <w:rPr>
          <w:rFonts w:hint="eastAsia" w:ascii="宋体" w:hAnsi="宋体" w:eastAsia="宋体" w:cs="宋体"/>
          <w:kern w:val="3"/>
          <w:szCs w:val="21"/>
        </w:rPr>
        <w:t>备注：</w:t>
      </w:r>
    </w:p>
    <w:p w14:paraId="3768D95E">
      <w:pPr>
        <w:snapToGrid w:val="0"/>
        <w:spacing w:line="360" w:lineRule="auto"/>
        <w:ind w:left="399" w:leftChars="-58" w:hanging="521" w:hangingChars="247"/>
        <w:rPr>
          <w:rFonts w:ascii="宋体" w:hAnsi="宋体" w:eastAsia="宋体" w:cs="宋体"/>
          <w:b/>
          <w:szCs w:val="21"/>
        </w:rPr>
      </w:pPr>
      <w:r>
        <w:rPr>
          <w:rFonts w:hint="eastAsia" w:ascii="宋体" w:hAnsi="宋体" w:eastAsia="宋体" w:cs="宋体"/>
          <w:b/>
          <w:szCs w:val="21"/>
        </w:rPr>
        <w:t>（1）投标人所投品牌与推荐品牌没有1个是一致的即为不匹配。</w:t>
      </w:r>
    </w:p>
    <w:p w14:paraId="4C67C271">
      <w:pPr>
        <w:snapToGrid w:val="0"/>
        <w:spacing w:line="360" w:lineRule="auto"/>
        <w:ind w:left="399" w:leftChars="-58" w:hanging="521" w:hangingChars="247"/>
        <w:rPr>
          <w:rFonts w:ascii="宋体" w:hAnsi="宋体" w:eastAsia="宋体" w:cs="宋体"/>
          <w:b/>
          <w:szCs w:val="21"/>
        </w:rPr>
      </w:pPr>
      <w:r>
        <w:rPr>
          <w:rFonts w:hint="eastAsia" w:ascii="宋体" w:hAnsi="宋体" w:eastAsia="宋体" w:cs="宋体"/>
          <w:b/>
          <w:szCs w:val="21"/>
        </w:rPr>
        <w:t>（2）投标人所投品牌中至少有1个品牌与推荐品牌一致的即为匹配；若推荐品牌为任意品牌的，投标人所报的任意品牌均视为匹配。</w:t>
      </w:r>
    </w:p>
    <w:p w14:paraId="439B33FB">
      <w:pPr>
        <w:snapToGrid w:val="0"/>
        <w:spacing w:line="360" w:lineRule="auto"/>
        <w:ind w:left="399" w:leftChars="-58" w:hanging="521" w:hangingChars="247"/>
        <w:rPr>
          <w:rFonts w:ascii="宋体" w:hAnsi="宋体" w:eastAsia="宋体" w:cs="宋体"/>
          <w:b/>
          <w:szCs w:val="21"/>
        </w:rPr>
      </w:pPr>
      <w:r>
        <w:rPr>
          <w:rFonts w:hint="eastAsia" w:ascii="宋体" w:hAnsi="宋体" w:eastAsia="宋体" w:cs="宋体"/>
          <w:b/>
          <w:szCs w:val="21"/>
        </w:rPr>
        <w:t>（3）投标人应对照表【13-2-2 投标品牌表】的投标品牌，在本表【13-2-1 投标品牌不匹配情况汇总表】如实地填写投标品牌不匹配的运维维修工器具类物资。若发现此表未填写视为投标人所投所有品牌与采购清单的推荐品牌匹配。</w:t>
      </w:r>
    </w:p>
    <w:p w14:paraId="3425F03D">
      <w:pPr>
        <w:snapToGrid w:val="0"/>
        <w:spacing w:line="360" w:lineRule="auto"/>
        <w:ind w:left="399" w:leftChars="-58" w:hanging="521" w:hangingChars="247"/>
        <w:rPr>
          <w:rFonts w:ascii="宋体" w:hAnsi="宋体" w:eastAsia="宋体" w:cs="宋体"/>
          <w:b/>
          <w:szCs w:val="21"/>
        </w:rPr>
      </w:pPr>
      <w:r>
        <w:rPr>
          <w:rFonts w:hint="eastAsia" w:ascii="宋体" w:hAnsi="宋体" w:eastAsia="宋体" w:cs="宋体"/>
          <w:b/>
          <w:szCs w:val="21"/>
        </w:rPr>
        <w:t>（4）如在表【13-2-2 投标品牌表】中出现投标人所投品牌不匹配情况，但未在本表中如实填写投标品牌不匹配的情况，以本表为准进行评审，且视为该项运维维修工器具的品牌与采购清单中的推荐品牌匹配。若该投标人中标，该投标人须无条件同意按照该项运维维修工器具的推荐品牌且经招标人确认后进行供货，不得拒绝。</w:t>
      </w:r>
    </w:p>
    <w:p w14:paraId="2E7E15A6">
      <w:pPr>
        <w:snapToGrid w:val="0"/>
        <w:spacing w:line="360" w:lineRule="auto"/>
        <w:ind w:left="399" w:leftChars="-58" w:hanging="521" w:hangingChars="247"/>
        <w:rPr>
          <w:rFonts w:ascii="宋体" w:hAnsi="宋体" w:eastAsia="宋体" w:cs="宋体"/>
          <w:b/>
          <w:szCs w:val="21"/>
        </w:rPr>
      </w:pPr>
      <w:r>
        <w:rPr>
          <w:rFonts w:hint="eastAsia" w:ascii="宋体" w:hAnsi="宋体" w:eastAsia="宋体" w:cs="宋体"/>
          <w:b/>
          <w:szCs w:val="21"/>
        </w:rPr>
        <w:t>（5）在本表【13-2-1 投标品牌不匹配情况汇总表】中投标人填写的投标品牌，与表【13-2-2 投标品牌表】中对应的投标品牌中不一致的，以本表为准进行评审。若该投标人中标，该投标人须按照本表中填写的投标品牌进行供货。</w:t>
      </w:r>
    </w:p>
    <w:p w14:paraId="361151B4">
      <w:pPr>
        <w:pStyle w:val="23"/>
        <w:spacing w:line="360" w:lineRule="auto"/>
        <w:ind w:firstLine="4200" w:firstLineChars="2000"/>
        <w:rPr>
          <w:rFonts w:hAnsi="宋体" w:cs="宋体"/>
          <w:kern w:val="3"/>
          <w:szCs w:val="21"/>
          <w:u w:val="single"/>
        </w:rPr>
      </w:pPr>
      <w:r>
        <w:rPr>
          <w:rFonts w:hint="eastAsia" w:hAnsi="宋体" w:cs="宋体"/>
          <w:kern w:val="3"/>
          <w:szCs w:val="21"/>
        </w:rPr>
        <w:t>投 标 人（加盖投标人法人公章）：</w:t>
      </w:r>
      <w:r>
        <w:rPr>
          <w:rFonts w:hint="eastAsia" w:hAnsi="宋体" w:cs="宋体"/>
          <w:kern w:val="3"/>
          <w:szCs w:val="21"/>
          <w:u w:val="single"/>
        </w:rPr>
        <w:t xml:space="preserve">       </w:t>
      </w:r>
    </w:p>
    <w:p w14:paraId="51783C68">
      <w:pPr>
        <w:pStyle w:val="23"/>
        <w:spacing w:line="360" w:lineRule="auto"/>
        <w:ind w:firstLine="4200" w:firstLineChars="2000"/>
        <w:rPr>
          <w:lang w:val="zh-CN"/>
        </w:rPr>
      </w:pPr>
      <w:r>
        <w:rPr>
          <w:rFonts w:hint="eastAsia" w:hAnsi="宋体" w:cs="宋体"/>
          <w:szCs w:val="21"/>
        </w:rPr>
        <w:t>日  期：</w:t>
      </w:r>
      <w:r>
        <w:rPr>
          <w:rFonts w:hint="eastAsia" w:hAnsi="宋体" w:cs="宋体"/>
          <w:szCs w:val="21"/>
          <w:u w:val="single"/>
        </w:rPr>
        <w:t xml:space="preserve">        </w:t>
      </w:r>
      <w:r>
        <w:rPr>
          <w:rFonts w:hint="eastAsia" w:hAnsi="宋体" w:cs="宋体"/>
          <w:szCs w:val="21"/>
        </w:rPr>
        <w:t>年</w:t>
      </w:r>
      <w:r>
        <w:rPr>
          <w:rFonts w:hint="eastAsia" w:hAnsi="宋体" w:cs="宋体"/>
          <w:szCs w:val="21"/>
          <w:u w:val="single"/>
        </w:rPr>
        <w:t xml:space="preserve">     </w:t>
      </w:r>
      <w:r>
        <w:rPr>
          <w:rFonts w:hint="eastAsia" w:hAnsi="宋体" w:cs="宋体"/>
          <w:szCs w:val="21"/>
        </w:rPr>
        <w:t>月</w:t>
      </w:r>
      <w:r>
        <w:rPr>
          <w:rFonts w:hint="eastAsia" w:hAnsi="宋体" w:cs="宋体"/>
          <w:szCs w:val="21"/>
          <w:u w:val="single"/>
        </w:rPr>
        <w:t xml:space="preserve">     </w:t>
      </w:r>
      <w:r>
        <w:rPr>
          <w:rFonts w:hint="eastAsia" w:hAnsi="宋体" w:cs="宋体"/>
          <w:szCs w:val="21"/>
        </w:rPr>
        <w:t>日</w:t>
      </w:r>
    </w:p>
    <w:p w14:paraId="0CB24FB4">
      <w:pPr>
        <w:pStyle w:val="19"/>
        <w:spacing w:line="360" w:lineRule="auto"/>
        <w:ind w:right="-28"/>
        <w:rPr>
          <w:rFonts w:hAnsi="宋体" w:cs="宋体"/>
          <w:sz w:val="30"/>
          <w:szCs w:val="30"/>
          <w:lang w:val="en-US"/>
        </w:rPr>
      </w:pPr>
    </w:p>
    <w:p w14:paraId="2FA871C7">
      <w:pPr>
        <w:pStyle w:val="19"/>
        <w:pageBreakBefore/>
        <w:spacing w:line="360" w:lineRule="auto"/>
        <w:ind w:right="-28"/>
        <w:rPr>
          <w:rFonts w:hAnsi="宋体" w:cs="宋体"/>
          <w:sz w:val="30"/>
          <w:szCs w:val="30"/>
        </w:rPr>
      </w:pPr>
      <w:r>
        <w:rPr>
          <w:rFonts w:hint="eastAsia" w:hAnsi="宋体" w:cs="宋体"/>
          <w:sz w:val="32"/>
          <w:szCs w:val="32"/>
          <w:lang w:val="en-US"/>
        </w:rPr>
        <w:t>13</w:t>
      </w:r>
      <w:r>
        <w:rPr>
          <w:rFonts w:hint="eastAsia" w:hAnsi="宋体" w:cs="宋体"/>
          <w:sz w:val="32"/>
          <w:szCs w:val="32"/>
        </w:rPr>
        <w:t>-2-</w:t>
      </w:r>
      <w:r>
        <w:rPr>
          <w:rFonts w:hint="eastAsia" w:hAnsi="宋体" w:cs="宋体"/>
          <w:sz w:val="32"/>
          <w:szCs w:val="32"/>
          <w:lang w:val="en-US"/>
        </w:rPr>
        <w:t>2</w:t>
      </w:r>
      <w:r>
        <w:rPr>
          <w:rFonts w:hint="eastAsia" w:hAnsi="宋体" w:cs="宋体"/>
          <w:sz w:val="32"/>
          <w:szCs w:val="32"/>
        </w:rPr>
        <w:t xml:space="preserve"> </w:t>
      </w:r>
      <w:r>
        <w:rPr>
          <w:rFonts w:hint="eastAsia" w:hAnsi="宋体" w:cs="宋体"/>
          <w:sz w:val="30"/>
          <w:szCs w:val="30"/>
          <w:lang w:val="en-US"/>
        </w:rPr>
        <w:t>投</w:t>
      </w:r>
      <w:r>
        <w:rPr>
          <w:rFonts w:hint="eastAsia" w:hAnsi="宋体" w:cs="宋体"/>
          <w:sz w:val="30"/>
          <w:szCs w:val="30"/>
        </w:rPr>
        <w:t>标品牌表</w:t>
      </w:r>
    </w:p>
    <w:p w14:paraId="6C219A69">
      <w:pPr>
        <w:widowControl/>
        <w:spacing w:line="360" w:lineRule="auto"/>
        <w:rPr>
          <w:rFonts w:ascii="宋体" w:hAnsi="宋体" w:eastAsia="宋体" w:cs="宋体"/>
          <w:bCs/>
          <w:szCs w:val="21"/>
        </w:rPr>
      </w:pPr>
      <w:r>
        <w:rPr>
          <w:rFonts w:hint="eastAsia" w:ascii="宋体" w:hAnsi="宋体" w:eastAsia="宋体" w:cs="宋体"/>
          <w:b/>
          <w:szCs w:val="21"/>
        </w:rPr>
        <w:t>项目名称：</w:t>
      </w:r>
      <w:r>
        <w:rPr>
          <w:rFonts w:hint="eastAsia" w:ascii="宋体" w:hAnsi="宋体" w:eastAsia="宋体" w:cs="宋体"/>
          <w:bCs/>
          <w:szCs w:val="21"/>
        </w:rPr>
        <w:t>东莞市水务集团管网有限公司2024-2025年运维维修工器具类物资采购项目</w:t>
      </w:r>
    </w:p>
    <w:p w14:paraId="602D940C">
      <w:pPr>
        <w:widowControl/>
        <w:spacing w:line="360" w:lineRule="auto"/>
        <w:rPr>
          <w:rFonts w:ascii="宋体" w:hAnsi="宋体" w:eastAsia="宋体" w:cs="宋体"/>
          <w:bCs/>
          <w:szCs w:val="21"/>
        </w:rPr>
      </w:pPr>
      <w:r>
        <w:rPr>
          <w:rFonts w:hint="eastAsia" w:ascii="宋体" w:hAnsi="宋体" w:eastAsia="宋体" w:cs="宋体"/>
          <w:b/>
          <w:szCs w:val="21"/>
        </w:rPr>
        <w:t>项目编号：</w:t>
      </w:r>
      <w:r>
        <w:rPr>
          <w:rFonts w:hint="eastAsia" w:ascii="宋体" w:hAnsi="宋体" w:eastAsia="宋体" w:cs="宋体"/>
          <w:bCs/>
          <w:szCs w:val="21"/>
        </w:rPr>
        <w:t>YDZB24DGQY0092</w:t>
      </w:r>
    </w:p>
    <w:p w14:paraId="4F956B66">
      <w:pPr>
        <w:widowControl/>
        <w:spacing w:line="360" w:lineRule="auto"/>
        <w:rPr>
          <w:rFonts w:ascii="宋体" w:hAnsi="宋体" w:eastAsia="宋体" w:cs="宋体"/>
          <w:b/>
          <w:szCs w:val="21"/>
        </w:rPr>
      </w:pPr>
      <w:r>
        <w:rPr>
          <w:rFonts w:hint="eastAsia" w:ascii="宋体" w:hAnsi="宋体" w:eastAsia="宋体" w:cs="宋体"/>
          <w:b/>
          <w:szCs w:val="21"/>
        </w:rPr>
        <w:t>投标品牌填写说明：</w:t>
      </w:r>
    </w:p>
    <w:p w14:paraId="3245F622">
      <w:pPr>
        <w:widowControl/>
        <w:spacing w:line="360" w:lineRule="auto"/>
        <w:ind w:firstLine="422" w:firstLineChars="200"/>
        <w:rPr>
          <w:rFonts w:ascii="宋体" w:hAnsi="宋体" w:eastAsia="宋体" w:cs="宋体"/>
          <w:b/>
          <w:szCs w:val="21"/>
        </w:rPr>
      </w:pPr>
      <w:r>
        <w:rPr>
          <w:rFonts w:hint="eastAsia" w:ascii="宋体" w:hAnsi="宋体" w:eastAsia="宋体" w:cs="宋体"/>
          <w:b/>
          <w:szCs w:val="21"/>
        </w:rPr>
        <w:t>投标人应根据表格要求在中标综合单价不变的前提下，每项货物填写1至3个投标人中标后能提供的品牌；中标后，招标人将根据实际需求，在每次下单时明确当批次需求的品牌。</w:t>
      </w:r>
    </w:p>
    <w:tbl>
      <w:tblPr>
        <w:tblStyle w:val="43"/>
        <w:tblW w:w="4998" w:type="pct"/>
        <w:tblInd w:w="0" w:type="dxa"/>
        <w:tblLayout w:type="fixed"/>
        <w:tblCellMar>
          <w:top w:w="0" w:type="dxa"/>
          <w:left w:w="108" w:type="dxa"/>
          <w:bottom w:w="0" w:type="dxa"/>
          <w:right w:w="108" w:type="dxa"/>
        </w:tblCellMar>
      </w:tblPr>
      <w:tblGrid>
        <w:gridCol w:w="518"/>
        <w:gridCol w:w="2035"/>
        <w:gridCol w:w="3115"/>
        <w:gridCol w:w="562"/>
        <w:gridCol w:w="611"/>
        <w:gridCol w:w="1851"/>
        <w:gridCol w:w="1012"/>
        <w:gridCol w:w="661"/>
      </w:tblGrid>
      <w:tr w14:paraId="4E84230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0342B">
            <w:pPr>
              <w:jc w:val="center"/>
              <w:rPr>
                <w:rFonts w:ascii="宋体" w:hAnsi="宋体" w:eastAsia="宋体" w:cs="宋体"/>
                <w:b/>
                <w:bCs/>
                <w:sz w:val="18"/>
                <w:szCs w:val="18"/>
              </w:rPr>
            </w:pPr>
            <w:r>
              <w:rPr>
                <w:rFonts w:hint="eastAsia" w:ascii="宋体" w:hAnsi="宋体" w:eastAsia="宋体" w:cs="宋体"/>
                <w:b/>
                <w:bCs/>
                <w:sz w:val="18"/>
                <w:szCs w:val="18"/>
              </w:rPr>
              <w:t>序号</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E29D7">
            <w:pPr>
              <w:jc w:val="center"/>
              <w:rPr>
                <w:rFonts w:ascii="宋体" w:hAnsi="宋体" w:eastAsia="宋体" w:cs="宋体"/>
                <w:b/>
                <w:bCs/>
                <w:sz w:val="18"/>
                <w:szCs w:val="18"/>
              </w:rPr>
            </w:pPr>
            <w:r>
              <w:rPr>
                <w:rFonts w:hint="eastAsia" w:ascii="宋体" w:hAnsi="宋体" w:eastAsia="宋体" w:cs="宋体"/>
                <w:b/>
                <w:bCs/>
                <w:sz w:val="18"/>
                <w:szCs w:val="18"/>
              </w:rPr>
              <w:t>设备名称</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7FD3D">
            <w:pPr>
              <w:jc w:val="center"/>
              <w:rPr>
                <w:rFonts w:ascii="宋体" w:hAnsi="宋体" w:eastAsia="宋体" w:cs="宋体"/>
                <w:b/>
                <w:bCs/>
                <w:sz w:val="18"/>
                <w:szCs w:val="18"/>
              </w:rPr>
            </w:pPr>
            <w:r>
              <w:rPr>
                <w:rFonts w:hint="eastAsia" w:ascii="宋体" w:hAnsi="宋体" w:eastAsia="宋体" w:cs="宋体"/>
                <w:b/>
                <w:bCs/>
                <w:sz w:val="18"/>
                <w:szCs w:val="18"/>
              </w:rPr>
              <w:t>规格参数及要求</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AE8B8">
            <w:pPr>
              <w:jc w:val="center"/>
              <w:rPr>
                <w:rFonts w:ascii="宋体" w:hAnsi="宋体" w:eastAsia="宋体" w:cs="宋体"/>
                <w:b/>
                <w:bCs/>
                <w:sz w:val="18"/>
                <w:szCs w:val="18"/>
              </w:rPr>
            </w:pPr>
            <w:r>
              <w:rPr>
                <w:rFonts w:hint="eastAsia" w:ascii="宋体" w:hAnsi="宋体" w:eastAsia="宋体" w:cs="宋体"/>
                <w:b/>
                <w:bCs/>
                <w:sz w:val="18"/>
                <w:szCs w:val="18"/>
              </w:rPr>
              <w:t>单位</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ED9B2">
            <w:pPr>
              <w:jc w:val="center"/>
              <w:rPr>
                <w:rFonts w:ascii="宋体" w:hAnsi="宋体" w:eastAsia="宋体" w:cs="宋体"/>
                <w:b/>
                <w:bCs/>
                <w:sz w:val="18"/>
                <w:szCs w:val="18"/>
              </w:rPr>
            </w:pPr>
            <w:r>
              <w:rPr>
                <w:rFonts w:hint="eastAsia" w:ascii="宋体" w:hAnsi="宋体" w:eastAsia="宋体" w:cs="宋体"/>
                <w:b/>
                <w:bCs/>
                <w:sz w:val="18"/>
                <w:szCs w:val="18"/>
              </w:rPr>
              <w:t>数量</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26F6E">
            <w:pPr>
              <w:jc w:val="center"/>
              <w:rPr>
                <w:rFonts w:ascii="宋体" w:hAnsi="宋体" w:eastAsia="宋体" w:cs="宋体"/>
                <w:b/>
                <w:bCs/>
                <w:sz w:val="18"/>
                <w:szCs w:val="18"/>
              </w:rPr>
            </w:pPr>
            <w:r>
              <w:rPr>
                <w:rFonts w:hint="eastAsia" w:ascii="宋体" w:hAnsi="宋体" w:eastAsia="宋体" w:cs="宋体"/>
                <w:b/>
                <w:bCs/>
                <w:sz w:val="18"/>
                <w:szCs w:val="18"/>
              </w:rPr>
              <w:t>推荐品牌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9D323">
            <w:pPr>
              <w:jc w:val="center"/>
              <w:rPr>
                <w:rFonts w:ascii="宋体" w:hAnsi="宋体" w:eastAsia="宋体" w:cs="宋体"/>
                <w:b/>
                <w:bCs/>
                <w:sz w:val="18"/>
                <w:szCs w:val="18"/>
              </w:rPr>
            </w:pPr>
            <w:r>
              <w:rPr>
                <w:rFonts w:hint="eastAsia" w:ascii="宋体" w:hAnsi="宋体" w:eastAsia="宋体" w:cs="宋体"/>
                <w:b/>
                <w:bCs/>
                <w:sz w:val="18"/>
                <w:szCs w:val="18"/>
              </w:rPr>
              <w:t>投标品牌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5A912">
            <w:pPr>
              <w:jc w:val="center"/>
              <w:rPr>
                <w:rFonts w:ascii="宋体" w:hAnsi="宋体" w:eastAsia="宋体" w:cs="宋体"/>
                <w:b/>
                <w:bCs/>
                <w:sz w:val="18"/>
                <w:szCs w:val="18"/>
              </w:rPr>
            </w:pPr>
            <w:r>
              <w:rPr>
                <w:rFonts w:hint="eastAsia" w:ascii="宋体" w:hAnsi="宋体" w:eastAsia="宋体" w:cs="宋体"/>
                <w:b/>
                <w:bCs/>
                <w:sz w:val="18"/>
                <w:szCs w:val="18"/>
              </w:rPr>
              <w:t>备注</w:t>
            </w:r>
          </w:p>
        </w:tc>
      </w:tr>
      <w:tr w14:paraId="3426746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1B251">
            <w:pPr>
              <w:jc w:val="center"/>
              <w:rPr>
                <w:rFonts w:ascii="宋体" w:hAnsi="宋体" w:eastAsia="宋体" w:cs="宋体"/>
                <w:sz w:val="18"/>
                <w:szCs w:val="18"/>
              </w:rPr>
            </w:pPr>
            <w:r>
              <w:rPr>
                <w:rFonts w:hint="eastAsia" w:ascii="宋体" w:hAnsi="宋体" w:eastAsia="宋体" w:cs="宋体"/>
                <w:sz w:val="18"/>
                <w:szCs w:val="18"/>
              </w:rPr>
              <w:t>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2AC48">
            <w:pPr>
              <w:jc w:val="center"/>
              <w:rPr>
                <w:rFonts w:ascii="宋体" w:hAnsi="宋体" w:eastAsia="宋体" w:cs="宋体"/>
                <w:sz w:val="18"/>
                <w:szCs w:val="18"/>
              </w:rPr>
            </w:pPr>
            <w:r>
              <w:rPr>
                <w:rFonts w:hint="eastAsia" w:ascii="宋体" w:hAnsi="宋体" w:eastAsia="宋体" w:cs="宋体"/>
                <w:sz w:val="18"/>
                <w:szCs w:val="18"/>
              </w:rPr>
              <w:t>304吊环螺丝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844B5">
            <w:pPr>
              <w:jc w:val="center"/>
              <w:rPr>
                <w:rFonts w:ascii="宋体" w:hAnsi="宋体" w:eastAsia="宋体" w:cs="宋体"/>
                <w:sz w:val="18"/>
                <w:szCs w:val="18"/>
              </w:rPr>
            </w:pPr>
            <w:r>
              <w:rPr>
                <w:rFonts w:hint="eastAsia" w:ascii="宋体" w:hAnsi="宋体" w:eastAsia="宋体" w:cs="宋体"/>
                <w:sz w:val="18"/>
                <w:szCs w:val="18"/>
              </w:rPr>
              <w:t>M6</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0CC03">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F7D63">
            <w:pPr>
              <w:jc w:val="center"/>
              <w:rPr>
                <w:rFonts w:ascii="宋体" w:hAnsi="宋体" w:eastAsia="宋体" w:cs="宋体"/>
                <w:sz w:val="18"/>
                <w:szCs w:val="18"/>
              </w:rPr>
            </w:pPr>
            <w:r>
              <w:rPr>
                <w:rFonts w:hint="eastAsia" w:ascii="宋体" w:hAnsi="宋体" w:eastAsia="宋体" w:cs="宋体"/>
                <w:sz w:val="18"/>
                <w:szCs w:val="18"/>
              </w:rPr>
              <w:t>99</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A00D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E91E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FBF9C">
            <w:pPr>
              <w:jc w:val="center"/>
              <w:rPr>
                <w:rFonts w:ascii="宋体" w:hAnsi="宋体" w:eastAsia="宋体" w:cs="宋体"/>
                <w:sz w:val="18"/>
                <w:szCs w:val="18"/>
              </w:rPr>
            </w:pPr>
          </w:p>
        </w:tc>
      </w:tr>
      <w:tr w14:paraId="4BBC0B9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B6344">
            <w:pPr>
              <w:jc w:val="center"/>
              <w:rPr>
                <w:rFonts w:ascii="宋体" w:hAnsi="宋体" w:eastAsia="宋体" w:cs="宋体"/>
                <w:sz w:val="18"/>
                <w:szCs w:val="18"/>
              </w:rPr>
            </w:pPr>
            <w:r>
              <w:rPr>
                <w:rFonts w:hint="eastAsia" w:ascii="宋体" w:hAnsi="宋体" w:eastAsia="宋体" w:cs="宋体"/>
                <w:sz w:val="18"/>
                <w:szCs w:val="18"/>
              </w:rPr>
              <w:t>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BF0C2">
            <w:pPr>
              <w:jc w:val="center"/>
              <w:rPr>
                <w:rFonts w:ascii="宋体" w:hAnsi="宋体" w:eastAsia="宋体" w:cs="宋体"/>
                <w:sz w:val="18"/>
                <w:szCs w:val="18"/>
              </w:rPr>
            </w:pPr>
            <w:r>
              <w:rPr>
                <w:rFonts w:hint="eastAsia" w:ascii="宋体" w:hAnsi="宋体" w:eastAsia="宋体" w:cs="宋体"/>
                <w:sz w:val="18"/>
                <w:szCs w:val="18"/>
              </w:rPr>
              <w:t>304吊环螺丝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02022">
            <w:pPr>
              <w:jc w:val="center"/>
              <w:rPr>
                <w:rFonts w:ascii="宋体" w:hAnsi="宋体" w:eastAsia="宋体" w:cs="宋体"/>
                <w:sz w:val="18"/>
                <w:szCs w:val="18"/>
              </w:rPr>
            </w:pPr>
            <w:r>
              <w:rPr>
                <w:rFonts w:hint="eastAsia" w:ascii="宋体" w:hAnsi="宋体" w:eastAsia="宋体" w:cs="宋体"/>
                <w:sz w:val="18"/>
                <w:szCs w:val="18"/>
              </w:rPr>
              <w:t>M8</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DBA80">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8ADF9">
            <w:pPr>
              <w:jc w:val="center"/>
              <w:rPr>
                <w:rFonts w:ascii="宋体" w:hAnsi="宋体" w:eastAsia="宋体" w:cs="宋体"/>
                <w:sz w:val="18"/>
                <w:szCs w:val="18"/>
              </w:rPr>
            </w:pPr>
            <w:r>
              <w:rPr>
                <w:rFonts w:hint="eastAsia" w:ascii="宋体" w:hAnsi="宋体" w:eastAsia="宋体" w:cs="宋体"/>
                <w:sz w:val="18"/>
                <w:szCs w:val="18"/>
              </w:rPr>
              <w:t>99</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6EB7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4356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1B651">
            <w:pPr>
              <w:jc w:val="center"/>
              <w:rPr>
                <w:rFonts w:ascii="宋体" w:hAnsi="宋体" w:eastAsia="宋体" w:cs="宋体"/>
                <w:sz w:val="18"/>
                <w:szCs w:val="18"/>
              </w:rPr>
            </w:pPr>
          </w:p>
        </w:tc>
      </w:tr>
      <w:tr w14:paraId="55A2158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60C68">
            <w:pPr>
              <w:jc w:val="center"/>
              <w:rPr>
                <w:rFonts w:ascii="宋体" w:hAnsi="宋体" w:eastAsia="宋体" w:cs="宋体"/>
                <w:sz w:val="18"/>
                <w:szCs w:val="18"/>
              </w:rPr>
            </w:pPr>
            <w:r>
              <w:rPr>
                <w:rFonts w:hint="eastAsia" w:ascii="宋体" w:hAnsi="宋体" w:eastAsia="宋体" w:cs="宋体"/>
                <w:sz w:val="18"/>
                <w:szCs w:val="18"/>
              </w:rPr>
              <w:t>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6B61D">
            <w:pPr>
              <w:jc w:val="center"/>
              <w:rPr>
                <w:rFonts w:ascii="宋体" w:hAnsi="宋体" w:eastAsia="宋体" w:cs="宋体"/>
                <w:sz w:val="18"/>
                <w:szCs w:val="18"/>
              </w:rPr>
            </w:pPr>
            <w:r>
              <w:rPr>
                <w:rFonts w:hint="eastAsia" w:ascii="宋体" w:hAnsi="宋体" w:eastAsia="宋体" w:cs="宋体"/>
                <w:sz w:val="18"/>
                <w:szCs w:val="18"/>
              </w:rPr>
              <w:t>304吊环螺丝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5698D">
            <w:pPr>
              <w:jc w:val="center"/>
              <w:rPr>
                <w:rFonts w:ascii="宋体" w:hAnsi="宋体" w:eastAsia="宋体" w:cs="宋体"/>
                <w:sz w:val="18"/>
                <w:szCs w:val="18"/>
              </w:rPr>
            </w:pPr>
            <w:r>
              <w:rPr>
                <w:rFonts w:hint="eastAsia" w:ascii="宋体" w:hAnsi="宋体" w:eastAsia="宋体" w:cs="宋体"/>
                <w:sz w:val="18"/>
                <w:szCs w:val="18"/>
              </w:rPr>
              <w:t>M10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F1918">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28383">
            <w:pPr>
              <w:jc w:val="center"/>
              <w:rPr>
                <w:rFonts w:ascii="宋体" w:hAnsi="宋体" w:eastAsia="宋体" w:cs="宋体"/>
                <w:sz w:val="18"/>
                <w:szCs w:val="18"/>
              </w:rPr>
            </w:pPr>
            <w:r>
              <w:rPr>
                <w:rFonts w:hint="eastAsia" w:ascii="宋体" w:hAnsi="宋体" w:eastAsia="宋体" w:cs="宋体"/>
                <w:sz w:val="18"/>
                <w:szCs w:val="18"/>
              </w:rPr>
              <w:t>99</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C119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390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5AE72">
            <w:pPr>
              <w:jc w:val="center"/>
              <w:rPr>
                <w:rFonts w:ascii="宋体" w:hAnsi="宋体" w:eastAsia="宋体" w:cs="宋体"/>
                <w:sz w:val="18"/>
                <w:szCs w:val="18"/>
              </w:rPr>
            </w:pPr>
          </w:p>
        </w:tc>
      </w:tr>
      <w:tr w14:paraId="5DAC215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05B72">
            <w:pPr>
              <w:jc w:val="center"/>
              <w:rPr>
                <w:rFonts w:ascii="宋体" w:hAnsi="宋体" w:eastAsia="宋体" w:cs="宋体"/>
                <w:sz w:val="18"/>
                <w:szCs w:val="18"/>
              </w:rPr>
            </w:pPr>
            <w:r>
              <w:rPr>
                <w:rFonts w:hint="eastAsia" w:ascii="宋体" w:hAnsi="宋体" w:eastAsia="宋体" w:cs="宋体"/>
                <w:sz w:val="18"/>
                <w:szCs w:val="18"/>
              </w:rPr>
              <w:t>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0ECDE">
            <w:pPr>
              <w:jc w:val="center"/>
              <w:rPr>
                <w:rFonts w:ascii="宋体" w:hAnsi="宋体" w:eastAsia="宋体" w:cs="宋体"/>
                <w:sz w:val="18"/>
                <w:szCs w:val="18"/>
              </w:rPr>
            </w:pPr>
            <w:r>
              <w:rPr>
                <w:rFonts w:hint="eastAsia" w:ascii="宋体" w:hAnsi="宋体" w:eastAsia="宋体" w:cs="宋体"/>
                <w:sz w:val="18"/>
                <w:szCs w:val="18"/>
              </w:rPr>
              <w:t>304吊环螺丝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BF34A">
            <w:pPr>
              <w:jc w:val="center"/>
              <w:rPr>
                <w:rFonts w:ascii="宋体" w:hAnsi="宋体" w:eastAsia="宋体" w:cs="宋体"/>
                <w:sz w:val="18"/>
                <w:szCs w:val="18"/>
              </w:rPr>
            </w:pPr>
            <w:r>
              <w:rPr>
                <w:rFonts w:hint="eastAsia" w:ascii="宋体" w:hAnsi="宋体" w:eastAsia="宋体" w:cs="宋体"/>
                <w:sz w:val="18"/>
                <w:szCs w:val="18"/>
              </w:rPr>
              <w:t>M12</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13447">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F4BD4">
            <w:pPr>
              <w:jc w:val="center"/>
              <w:rPr>
                <w:rFonts w:ascii="宋体" w:hAnsi="宋体" w:eastAsia="宋体" w:cs="宋体"/>
                <w:sz w:val="18"/>
                <w:szCs w:val="18"/>
              </w:rPr>
            </w:pPr>
            <w:r>
              <w:rPr>
                <w:rFonts w:hint="eastAsia" w:ascii="宋体" w:hAnsi="宋体" w:eastAsia="宋体" w:cs="宋体"/>
                <w:sz w:val="18"/>
                <w:szCs w:val="18"/>
              </w:rPr>
              <w:t>97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CDB2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070E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788E8">
            <w:pPr>
              <w:jc w:val="center"/>
              <w:rPr>
                <w:rFonts w:ascii="宋体" w:hAnsi="宋体" w:eastAsia="宋体" w:cs="宋体"/>
                <w:sz w:val="18"/>
                <w:szCs w:val="18"/>
              </w:rPr>
            </w:pPr>
          </w:p>
        </w:tc>
      </w:tr>
      <w:tr w14:paraId="222578A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71624">
            <w:pPr>
              <w:jc w:val="center"/>
              <w:rPr>
                <w:rFonts w:ascii="宋体" w:hAnsi="宋体" w:eastAsia="宋体" w:cs="宋体"/>
                <w:sz w:val="18"/>
                <w:szCs w:val="18"/>
              </w:rPr>
            </w:pPr>
            <w:r>
              <w:rPr>
                <w:rFonts w:hint="eastAsia" w:ascii="宋体" w:hAnsi="宋体" w:eastAsia="宋体" w:cs="宋体"/>
                <w:sz w:val="18"/>
                <w:szCs w:val="18"/>
              </w:rPr>
              <w:t>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92443">
            <w:pPr>
              <w:jc w:val="center"/>
              <w:rPr>
                <w:rFonts w:ascii="宋体" w:hAnsi="宋体" w:eastAsia="宋体" w:cs="宋体"/>
                <w:sz w:val="18"/>
                <w:szCs w:val="18"/>
              </w:rPr>
            </w:pPr>
            <w:r>
              <w:rPr>
                <w:rFonts w:hint="eastAsia" w:ascii="宋体" w:hAnsi="宋体" w:eastAsia="宋体" w:cs="宋体"/>
                <w:sz w:val="18"/>
                <w:szCs w:val="18"/>
              </w:rPr>
              <w:t>304吊环螺丝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11F98">
            <w:pPr>
              <w:jc w:val="center"/>
              <w:rPr>
                <w:rFonts w:ascii="宋体" w:hAnsi="宋体" w:eastAsia="宋体" w:cs="宋体"/>
                <w:sz w:val="18"/>
                <w:szCs w:val="18"/>
              </w:rPr>
            </w:pPr>
            <w:r>
              <w:rPr>
                <w:rFonts w:hint="eastAsia" w:ascii="宋体" w:hAnsi="宋体" w:eastAsia="宋体" w:cs="宋体"/>
                <w:sz w:val="18"/>
                <w:szCs w:val="18"/>
              </w:rPr>
              <w:t>M14</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5CA6E">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3D15A">
            <w:pPr>
              <w:jc w:val="center"/>
              <w:rPr>
                <w:rFonts w:ascii="宋体" w:hAnsi="宋体" w:eastAsia="宋体" w:cs="宋体"/>
                <w:sz w:val="18"/>
                <w:szCs w:val="18"/>
              </w:rPr>
            </w:pPr>
            <w:r>
              <w:rPr>
                <w:rFonts w:hint="eastAsia" w:ascii="宋体" w:hAnsi="宋体" w:eastAsia="宋体" w:cs="宋体"/>
                <w:sz w:val="18"/>
                <w:szCs w:val="18"/>
              </w:rPr>
              <w:t>87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3390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0428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5CFE7">
            <w:pPr>
              <w:jc w:val="center"/>
              <w:rPr>
                <w:rFonts w:ascii="宋体" w:hAnsi="宋体" w:eastAsia="宋体" w:cs="宋体"/>
                <w:sz w:val="18"/>
                <w:szCs w:val="18"/>
              </w:rPr>
            </w:pPr>
          </w:p>
        </w:tc>
      </w:tr>
      <w:tr w14:paraId="64BCCE4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19CAC">
            <w:pPr>
              <w:jc w:val="center"/>
              <w:rPr>
                <w:rFonts w:ascii="宋体" w:hAnsi="宋体" w:eastAsia="宋体" w:cs="宋体"/>
                <w:sz w:val="18"/>
                <w:szCs w:val="18"/>
              </w:rPr>
            </w:pPr>
            <w:r>
              <w:rPr>
                <w:rFonts w:hint="eastAsia" w:ascii="宋体" w:hAnsi="宋体" w:eastAsia="宋体" w:cs="宋体"/>
                <w:sz w:val="18"/>
                <w:szCs w:val="18"/>
              </w:rPr>
              <w:t>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42056">
            <w:pPr>
              <w:jc w:val="center"/>
              <w:rPr>
                <w:rFonts w:ascii="宋体" w:hAnsi="宋体" w:eastAsia="宋体" w:cs="宋体"/>
                <w:sz w:val="18"/>
                <w:szCs w:val="18"/>
              </w:rPr>
            </w:pPr>
            <w:r>
              <w:rPr>
                <w:rFonts w:hint="eastAsia" w:ascii="宋体" w:hAnsi="宋体" w:eastAsia="宋体" w:cs="宋体"/>
                <w:sz w:val="18"/>
                <w:szCs w:val="18"/>
              </w:rPr>
              <w:t>304吊环螺丝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989BE">
            <w:pPr>
              <w:jc w:val="center"/>
              <w:rPr>
                <w:rFonts w:ascii="宋体" w:hAnsi="宋体" w:eastAsia="宋体" w:cs="宋体"/>
                <w:sz w:val="18"/>
                <w:szCs w:val="18"/>
              </w:rPr>
            </w:pPr>
            <w:r>
              <w:rPr>
                <w:rFonts w:hint="eastAsia" w:ascii="宋体" w:hAnsi="宋体" w:eastAsia="宋体" w:cs="宋体"/>
                <w:sz w:val="18"/>
                <w:szCs w:val="18"/>
              </w:rPr>
              <w:t>M16</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5F34C">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38A11">
            <w:pPr>
              <w:jc w:val="center"/>
              <w:rPr>
                <w:rFonts w:ascii="宋体" w:hAnsi="宋体" w:eastAsia="宋体" w:cs="宋体"/>
                <w:sz w:val="18"/>
                <w:szCs w:val="18"/>
              </w:rPr>
            </w:pPr>
            <w:r>
              <w:rPr>
                <w:rFonts w:hint="eastAsia" w:ascii="宋体" w:hAnsi="宋体" w:eastAsia="宋体" w:cs="宋体"/>
                <w:sz w:val="18"/>
                <w:szCs w:val="18"/>
              </w:rPr>
              <w:t>112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497C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E77F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D290D">
            <w:pPr>
              <w:jc w:val="center"/>
              <w:rPr>
                <w:rFonts w:ascii="宋体" w:hAnsi="宋体" w:eastAsia="宋体" w:cs="宋体"/>
                <w:sz w:val="18"/>
                <w:szCs w:val="18"/>
              </w:rPr>
            </w:pPr>
          </w:p>
        </w:tc>
      </w:tr>
      <w:tr w14:paraId="5D9D781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1A174">
            <w:pPr>
              <w:jc w:val="center"/>
              <w:rPr>
                <w:rFonts w:ascii="宋体" w:hAnsi="宋体" w:eastAsia="宋体" w:cs="宋体"/>
                <w:sz w:val="18"/>
                <w:szCs w:val="18"/>
              </w:rPr>
            </w:pPr>
            <w:r>
              <w:rPr>
                <w:rFonts w:hint="eastAsia" w:ascii="宋体" w:hAnsi="宋体" w:eastAsia="宋体" w:cs="宋体"/>
                <w:sz w:val="18"/>
                <w:szCs w:val="18"/>
              </w:rPr>
              <w:t>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BB310">
            <w:pPr>
              <w:jc w:val="center"/>
              <w:rPr>
                <w:rFonts w:ascii="宋体" w:hAnsi="宋体" w:eastAsia="宋体" w:cs="宋体"/>
                <w:sz w:val="18"/>
                <w:szCs w:val="18"/>
              </w:rPr>
            </w:pPr>
            <w:r>
              <w:rPr>
                <w:rFonts w:hint="eastAsia" w:ascii="宋体" w:hAnsi="宋体" w:eastAsia="宋体" w:cs="宋体"/>
                <w:sz w:val="18"/>
                <w:szCs w:val="18"/>
              </w:rPr>
              <w:t>304吊环螺丝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13113">
            <w:pPr>
              <w:jc w:val="center"/>
              <w:rPr>
                <w:rFonts w:ascii="宋体" w:hAnsi="宋体" w:eastAsia="宋体" w:cs="宋体"/>
                <w:sz w:val="18"/>
                <w:szCs w:val="18"/>
              </w:rPr>
            </w:pPr>
            <w:r>
              <w:rPr>
                <w:rFonts w:hint="eastAsia" w:ascii="宋体" w:hAnsi="宋体" w:eastAsia="宋体" w:cs="宋体"/>
                <w:sz w:val="18"/>
                <w:szCs w:val="18"/>
              </w:rPr>
              <w:t>M18</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46B97">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0477D">
            <w:pPr>
              <w:jc w:val="center"/>
              <w:rPr>
                <w:rFonts w:ascii="宋体" w:hAnsi="宋体" w:eastAsia="宋体" w:cs="宋体"/>
                <w:sz w:val="18"/>
                <w:szCs w:val="18"/>
              </w:rPr>
            </w:pPr>
            <w:r>
              <w:rPr>
                <w:rFonts w:hint="eastAsia" w:ascii="宋体" w:hAnsi="宋体" w:eastAsia="宋体" w:cs="宋体"/>
                <w:sz w:val="18"/>
                <w:szCs w:val="18"/>
              </w:rPr>
              <w:t>102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352C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AE03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7EAF5">
            <w:pPr>
              <w:jc w:val="center"/>
              <w:rPr>
                <w:rFonts w:ascii="宋体" w:hAnsi="宋体" w:eastAsia="宋体" w:cs="宋体"/>
                <w:sz w:val="18"/>
                <w:szCs w:val="18"/>
              </w:rPr>
            </w:pPr>
          </w:p>
        </w:tc>
      </w:tr>
      <w:tr w14:paraId="7B03229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5084E">
            <w:pPr>
              <w:jc w:val="center"/>
              <w:rPr>
                <w:rFonts w:ascii="宋体" w:hAnsi="宋体" w:eastAsia="宋体" w:cs="宋体"/>
                <w:sz w:val="18"/>
                <w:szCs w:val="18"/>
              </w:rPr>
            </w:pPr>
            <w:r>
              <w:rPr>
                <w:rFonts w:hint="eastAsia" w:ascii="宋体" w:hAnsi="宋体" w:eastAsia="宋体" w:cs="宋体"/>
                <w:sz w:val="18"/>
                <w:szCs w:val="18"/>
              </w:rPr>
              <w:t>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CA581">
            <w:pPr>
              <w:jc w:val="center"/>
              <w:rPr>
                <w:rFonts w:ascii="宋体" w:hAnsi="宋体" w:eastAsia="宋体" w:cs="宋体"/>
                <w:sz w:val="18"/>
                <w:szCs w:val="18"/>
              </w:rPr>
            </w:pPr>
            <w:r>
              <w:rPr>
                <w:rFonts w:hint="eastAsia" w:ascii="宋体" w:hAnsi="宋体" w:eastAsia="宋体" w:cs="宋体"/>
                <w:sz w:val="18"/>
                <w:szCs w:val="18"/>
              </w:rPr>
              <w:t>304吊环螺丝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6016E">
            <w:pPr>
              <w:jc w:val="center"/>
              <w:rPr>
                <w:rFonts w:ascii="宋体" w:hAnsi="宋体" w:eastAsia="宋体" w:cs="宋体"/>
                <w:sz w:val="18"/>
                <w:szCs w:val="18"/>
              </w:rPr>
            </w:pPr>
            <w:r>
              <w:rPr>
                <w:rFonts w:hint="eastAsia" w:ascii="宋体" w:hAnsi="宋体" w:eastAsia="宋体" w:cs="宋体"/>
                <w:sz w:val="18"/>
                <w:szCs w:val="18"/>
              </w:rPr>
              <w:t>M20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1C250">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8395F">
            <w:pPr>
              <w:jc w:val="center"/>
              <w:rPr>
                <w:rFonts w:ascii="宋体" w:hAnsi="宋体" w:eastAsia="宋体" w:cs="宋体"/>
                <w:sz w:val="18"/>
                <w:szCs w:val="18"/>
              </w:rPr>
            </w:pPr>
            <w:r>
              <w:rPr>
                <w:rFonts w:hint="eastAsia" w:ascii="宋体" w:hAnsi="宋体" w:eastAsia="宋体" w:cs="宋体"/>
                <w:sz w:val="18"/>
                <w:szCs w:val="18"/>
              </w:rPr>
              <w:t>142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DE83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1BB9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5E871">
            <w:pPr>
              <w:jc w:val="center"/>
              <w:rPr>
                <w:rFonts w:ascii="宋体" w:hAnsi="宋体" w:eastAsia="宋体" w:cs="宋体"/>
                <w:sz w:val="18"/>
                <w:szCs w:val="18"/>
              </w:rPr>
            </w:pPr>
          </w:p>
        </w:tc>
      </w:tr>
      <w:tr w14:paraId="2B7E06E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22E0E">
            <w:pPr>
              <w:jc w:val="center"/>
              <w:rPr>
                <w:rFonts w:ascii="宋体" w:hAnsi="宋体" w:eastAsia="宋体" w:cs="宋体"/>
                <w:sz w:val="18"/>
                <w:szCs w:val="18"/>
              </w:rPr>
            </w:pPr>
            <w:r>
              <w:rPr>
                <w:rFonts w:hint="eastAsia" w:ascii="宋体" w:hAnsi="宋体" w:eastAsia="宋体" w:cs="宋体"/>
                <w:sz w:val="18"/>
                <w:szCs w:val="18"/>
              </w:rPr>
              <w:t>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DA208">
            <w:pPr>
              <w:jc w:val="center"/>
              <w:rPr>
                <w:rFonts w:ascii="宋体" w:hAnsi="宋体" w:eastAsia="宋体" w:cs="宋体"/>
                <w:sz w:val="18"/>
                <w:szCs w:val="18"/>
              </w:rPr>
            </w:pPr>
            <w:r>
              <w:rPr>
                <w:rFonts w:hint="eastAsia" w:ascii="宋体" w:hAnsi="宋体" w:eastAsia="宋体" w:cs="宋体"/>
                <w:sz w:val="18"/>
                <w:szCs w:val="18"/>
              </w:rPr>
              <w:t>304不锈钢链条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DE9AB">
            <w:pPr>
              <w:jc w:val="center"/>
              <w:rPr>
                <w:rFonts w:ascii="宋体" w:hAnsi="宋体" w:eastAsia="宋体" w:cs="宋体"/>
                <w:sz w:val="18"/>
                <w:szCs w:val="18"/>
              </w:rPr>
            </w:pPr>
            <w:r>
              <w:rPr>
                <w:rFonts w:hint="eastAsia" w:ascii="宋体" w:hAnsi="宋体" w:eastAsia="宋体" w:cs="宋体"/>
                <w:sz w:val="18"/>
                <w:szCs w:val="18"/>
              </w:rPr>
              <w:t>5mm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A1A04">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4DD94">
            <w:pPr>
              <w:jc w:val="center"/>
              <w:rPr>
                <w:rFonts w:ascii="宋体" w:hAnsi="宋体" w:eastAsia="宋体" w:cs="宋体"/>
                <w:sz w:val="18"/>
                <w:szCs w:val="18"/>
              </w:rPr>
            </w:pPr>
            <w:r>
              <w:rPr>
                <w:rFonts w:hint="eastAsia" w:ascii="宋体" w:hAnsi="宋体" w:eastAsia="宋体" w:cs="宋体"/>
                <w:sz w:val="18"/>
                <w:szCs w:val="18"/>
              </w:rPr>
              <w:t>50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52D3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5590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5092F">
            <w:pPr>
              <w:jc w:val="center"/>
              <w:rPr>
                <w:rFonts w:ascii="宋体" w:hAnsi="宋体" w:eastAsia="宋体" w:cs="宋体"/>
                <w:sz w:val="18"/>
                <w:szCs w:val="18"/>
              </w:rPr>
            </w:pPr>
          </w:p>
        </w:tc>
      </w:tr>
      <w:tr w14:paraId="43800A1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6414">
            <w:pPr>
              <w:jc w:val="center"/>
              <w:rPr>
                <w:rFonts w:ascii="宋体" w:hAnsi="宋体" w:eastAsia="宋体" w:cs="宋体"/>
                <w:sz w:val="18"/>
                <w:szCs w:val="18"/>
              </w:rPr>
            </w:pPr>
            <w:r>
              <w:rPr>
                <w:rFonts w:hint="eastAsia" w:ascii="宋体" w:hAnsi="宋体" w:eastAsia="宋体" w:cs="宋体"/>
                <w:sz w:val="18"/>
                <w:szCs w:val="18"/>
              </w:rPr>
              <w:t>10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80CA9">
            <w:pPr>
              <w:jc w:val="center"/>
              <w:rPr>
                <w:rFonts w:ascii="宋体" w:hAnsi="宋体" w:eastAsia="宋体" w:cs="宋体"/>
                <w:sz w:val="18"/>
                <w:szCs w:val="18"/>
              </w:rPr>
            </w:pPr>
            <w:r>
              <w:rPr>
                <w:rFonts w:hint="eastAsia" w:ascii="宋体" w:hAnsi="宋体" w:eastAsia="宋体" w:cs="宋体"/>
                <w:sz w:val="18"/>
                <w:szCs w:val="18"/>
              </w:rPr>
              <w:t>304不锈钢链条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A8E7B">
            <w:pPr>
              <w:jc w:val="center"/>
              <w:rPr>
                <w:rFonts w:ascii="宋体" w:hAnsi="宋体" w:eastAsia="宋体" w:cs="宋体"/>
                <w:sz w:val="18"/>
                <w:szCs w:val="18"/>
              </w:rPr>
            </w:pPr>
            <w:r>
              <w:rPr>
                <w:rFonts w:hint="eastAsia" w:ascii="宋体" w:hAnsi="宋体" w:eastAsia="宋体" w:cs="宋体"/>
                <w:sz w:val="18"/>
                <w:szCs w:val="18"/>
              </w:rPr>
              <w:t>6mm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8CB6A">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08D55">
            <w:pPr>
              <w:jc w:val="center"/>
              <w:rPr>
                <w:rFonts w:ascii="宋体" w:hAnsi="宋体" w:eastAsia="宋体" w:cs="宋体"/>
                <w:sz w:val="18"/>
                <w:szCs w:val="18"/>
              </w:rPr>
            </w:pPr>
            <w:r>
              <w:rPr>
                <w:rFonts w:hint="eastAsia" w:ascii="宋体" w:hAnsi="宋体" w:eastAsia="宋体" w:cs="宋体"/>
                <w:sz w:val="18"/>
                <w:szCs w:val="18"/>
              </w:rPr>
              <w:t>230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AB80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3406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9C6E5">
            <w:pPr>
              <w:jc w:val="center"/>
              <w:rPr>
                <w:rFonts w:ascii="宋体" w:hAnsi="宋体" w:eastAsia="宋体" w:cs="宋体"/>
                <w:sz w:val="18"/>
                <w:szCs w:val="18"/>
              </w:rPr>
            </w:pPr>
          </w:p>
        </w:tc>
      </w:tr>
      <w:tr w14:paraId="74035AF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11351">
            <w:pPr>
              <w:jc w:val="center"/>
              <w:rPr>
                <w:rFonts w:ascii="宋体" w:hAnsi="宋体" w:eastAsia="宋体" w:cs="宋体"/>
                <w:sz w:val="18"/>
                <w:szCs w:val="18"/>
              </w:rPr>
            </w:pPr>
            <w:r>
              <w:rPr>
                <w:rFonts w:hint="eastAsia" w:ascii="宋体" w:hAnsi="宋体" w:eastAsia="宋体" w:cs="宋体"/>
                <w:sz w:val="18"/>
                <w:szCs w:val="18"/>
              </w:rPr>
              <w:t>11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ECBEB">
            <w:pPr>
              <w:jc w:val="center"/>
              <w:rPr>
                <w:rFonts w:ascii="宋体" w:hAnsi="宋体" w:eastAsia="宋体" w:cs="宋体"/>
                <w:sz w:val="18"/>
                <w:szCs w:val="18"/>
              </w:rPr>
            </w:pPr>
            <w:r>
              <w:rPr>
                <w:rFonts w:hint="eastAsia" w:ascii="宋体" w:hAnsi="宋体" w:eastAsia="宋体" w:cs="宋体"/>
                <w:sz w:val="18"/>
                <w:szCs w:val="18"/>
              </w:rPr>
              <w:t>304不锈钢链条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1A068">
            <w:pPr>
              <w:jc w:val="center"/>
              <w:rPr>
                <w:rFonts w:ascii="宋体" w:hAnsi="宋体" w:eastAsia="宋体" w:cs="宋体"/>
                <w:sz w:val="18"/>
                <w:szCs w:val="18"/>
              </w:rPr>
            </w:pPr>
            <w:r>
              <w:rPr>
                <w:rFonts w:hint="eastAsia" w:ascii="宋体" w:hAnsi="宋体" w:eastAsia="宋体" w:cs="宋体"/>
                <w:sz w:val="18"/>
                <w:szCs w:val="18"/>
              </w:rPr>
              <w:t>8mm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38BCE">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6FF08">
            <w:pPr>
              <w:jc w:val="center"/>
              <w:rPr>
                <w:rFonts w:ascii="宋体" w:hAnsi="宋体" w:eastAsia="宋体" w:cs="宋体"/>
                <w:sz w:val="18"/>
                <w:szCs w:val="18"/>
              </w:rPr>
            </w:pPr>
            <w:r>
              <w:rPr>
                <w:rFonts w:hint="eastAsia" w:ascii="宋体" w:hAnsi="宋体" w:eastAsia="宋体" w:cs="宋体"/>
                <w:sz w:val="18"/>
                <w:szCs w:val="18"/>
              </w:rPr>
              <w:t>200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29B4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C475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AA0B0">
            <w:pPr>
              <w:jc w:val="center"/>
              <w:rPr>
                <w:rFonts w:ascii="宋体" w:hAnsi="宋体" w:eastAsia="宋体" w:cs="宋体"/>
                <w:sz w:val="18"/>
                <w:szCs w:val="18"/>
              </w:rPr>
            </w:pPr>
          </w:p>
        </w:tc>
      </w:tr>
      <w:tr w14:paraId="24B8746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5F6E5">
            <w:pPr>
              <w:jc w:val="center"/>
              <w:rPr>
                <w:rFonts w:ascii="宋体" w:hAnsi="宋体" w:eastAsia="宋体" w:cs="宋体"/>
                <w:sz w:val="18"/>
                <w:szCs w:val="18"/>
              </w:rPr>
            </w:pPr>
            <w:r>
              <w:rPr>
                <w:rFonts w:hint="eastAsia" w:ascii="宋体" w:hAnsi="宋体" w:eastAsia="宋体" w:cs="宋体"/>
                <w:sz w:val="18"/>
                <w:szCs w:val="18"/>
              </w:rPr>
              <w:t>12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D9386">
            <w:pPr>
              <w:jc w:val="center"/>
              <w:rPr>
                <w:rFonts w:ascii="宋体" w:hAnsi="宋体" w:eastAsia="宋体" w:cs="宋体"/>
                <w:sz w:val="18"/>
                <w:szCs w:val="18"/>
              </w:rPr>
            </w:pPr>
            <w:r>
              <w:rPr>
                <w:rFonts w:hint="eastAsia" w:ascii="宋体" w:hAnsi="宋体" w:eastAsia="宋体" w:cs="宋体"/>
                <w:sz w:val="18"/>
                <w:szCs w:val="18"/>
              </w:rPr>
              <w:t>304不锈钢链条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13779">
            <w:pPr>
              <w:jc w:val="center"/>
              <w:rPr>
                <w:rFonts w:ascii="宋体" w:hAnsi="宋体" w:eastAsia="宋体" w:cs="宋体"/>
                <w:sz w:val="18"/>
                <w:szCs w:val="18"/>
              </w:rPr>
            </w:pPr>
            <w:r>
              <w:rPr>
                <w:rFonts w:hint="eastAsia" w:ascii="宋体" w:hAnsi="宋体" w:eastAsia="宋体" w:cs="宋体"/>
                <w:sz w:val="18"/>
                <w:szCs w:val="18"/>
              </w:rPr>
              <w:t>10mm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9F4D9">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30525">
            <w:pPr>
              <w:jc w:val="center"/>
              <w:rPr>
                <w:rFonts w:ascii="宋体" w:hAnsi="宋体" w:eastAsia="宋体" w:cs="宋体"/>
                <w:sz w:val="18"/>
                <w:szCs w:val="18"/>
              </w:rPr>
            </w:pPr>
            <w:r>
              <w:rPr>
                <w:rFonts w:hint="eastAsia" w:ascii="宋体" w:hAnsi="宋体" w:eastAsia="宋体" w:cs="宋体"/>
                <w:sz w:val="18"/>
                <w:szCs w:val="18"/>
              </w:rPr>
              <w:t>115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92DE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2484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CFFA8">
            <w:pPr>
              <w:jc w:val="center"/>
              <w:rPr>
                <w:rFonts w:ascii="宋体" w:hAnsi="宋体" w:eastAsia="宋体" w:cs="宋体"/>
                <w:sz w:val="18"/>
                <w:szCs w:val="18"/>
              </w:rPr>
            </w:pPr>
          </w:p>
        </w:tc>
      </w:tr>
      <w:tr w14:paraId="1CC1A27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53E06">
            <w:pPr>
              <w:jc w:val="center"/>
              <w:rPr>
                <w:rFonts w:ascii="宋体" w:hAnsi="宋体" w:eastAsia="宋体" w:cs="宋体"/>
                <w:sz w:val="18"/>
                <w:szCs w:val="18"/>
              </w:rPr>
            </w:pPr>
            <w:r>
              <w:rPr>
                <w:rFonts w:hint="eastAsia" w:ascii="宋体" w:hAnsi="宋体" w:eastAsia="宋体" w:cs="宋体"/>
                <w:sz w:val="18"/>
                <w:szCs w:val="18"/>
              </w:rPr>
              <w:t>13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95109">
            <w:pPr>
              <w:jc w:val="center"/>
              <w:rPr>
                <w:rFonts w:ascii="宋体" w:hAnsi="宋体" w:eastAsia="宋体" w:cs="宋体"/>
                <w:sz w:val="18"/>
                <w:szCs w:val="18"/>
              </w:rPr>
            </w:pPr>
            <w:r>
              <w:rPr>
                <w:rFonts w:hint="eastAsia" w:ascii="宋体" w:hAnsi="宋体" w:eastAsia="宋体" w:cs="宋体"/>
                <w:sz w:val="18"/>
                <w:szCs w:val="18"/>
              </w:rPr>
              <w:t>304不锈钢链条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68C7B">
            <w:pPr>
              <w:jc w:val="center"/>
              <w:rPr>
                <w:rFonts w:ascii="宋体" w:hAnsi="宋体" w:eastAsia="宋体" w:cs="宋体"/>
                <w:sz w:val="18"/>
                <w:szCs w:val="18"/>
              </w:rPr>
            </w:pPr>
            <w:r>
              <w:rPr>
                <w:rFonts w:hint="eastAsia" w:ascii="宋体" w:hAnsi="宋体" w:eastAsia="宋体" w:cs="宋体"/>
                <w:sz w:val="18"/>
                <w:szCs w:val="18"/>
              </w:rPr>
              <w:t>12mm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805BA">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08F82">
            <w:pPr>
              <w:jc w:val="center"/>
              <w:rPr>
                <w:rFonts w:ascii="宋体" w:hAnsi="宋体" w:eastAsia="宋体" w:cs="宋体"/>
                <w:sz w:val="18"/>
                <w:szCs w:val="18"/>
              </w:rPr>
            </w:pPr>
            <w:r>
              <w:rPr>
                <w:rFonts w:hint="eastAsia" w:ascii="宋体" w:hAnsi="宋体" w:eastAsia="宋体" w:cs="宋体"/>
                <w:sz w:val="18"/>
                <w:szCs w:val="18"/>
              </w:rPr>
              <w:t>150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E270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BDEE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24584">
            <w:pPr>
              <w:jc w:val="center"/>
              <w:rPr>
                <w:rFonts w:ascii="宋体" w:hAnsi="宋体" w:eastAsia="宋体" w:cs="宋体"/>
                <w:sz w:val="18"/>
                <w:szCs w:val="18"/>
              </w:rPr>
            </w:pPr>
          </w:p>
        </w:tc>
      </w:tr>
      <w:tr w14:paraId="2BA80A3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2439C">
            <w:pPr>
              <w:jc w:val="center"/>
              <w:rPr>
                <w:rFonts w:ascii="宋体" w:hAnsi="宋体" w:eastAsia="宋体" w:cs="宋体"/>
                <w:sz w:val="18"/>
                <w:szCs w:val="18"/>
              </w:rPr>
            </w:pPr>
            <w:r>
              <w:rPr>
                <w:rFonts w:hint="eastAsia" w:ascii="宋体" w:hAnsi="宋体" w:eastAsia="宋体" w:cs="宋体"/>
                <w:sz w:val="18"/>
                <w:szCs w:val="18"/>
              </w:rPr>
              <w:t>14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8A118">
            <w:pPr>
              <w:jc w:val="center"/>
              <w:rPr>
                <w:rFonts w:ascii="宋体" w:hAnsi="宋体" w:eastAsia="宋体" w:cs="宋体"/>
                <w:sz w:val="18"/>
                <w:szCs w:val="18"/>
              </w:rPr>
            </w:pPr>
            <w:r>
              <w:rPr>
                <w:rFonts w:hint="eastAsia" w:ascii="宋体" w:hAnsi="宋体" w:eastAsia="宋体" w:cs="宋体"/>
                <w:sz w:val="18"/>
                <w:szCs w:val="18"/>
              </w:rPr>
              <w:t>304不锈钢链条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9055D">
            <w:pPr>
              <w:jc w:val="center"/>
              <w:rPr>
                <w:rFonts w:ascii="宋体" w:hAnsi="宋体" w:eastAsia="宋体" w:cs="宋体"/>
                <w:sz w:val="18"/>
                <w:szCs w:val="18"/>
              </w:rPr>
            </w:pPr>
            <w:r>
              <w:rPr>
                <w:rFonts w:hint="eastAsia" w:ascii="宋体" w:hAnsi="宋体" w:eastAsia="宋体" w:cs="宋体"/>
                <w:sz w:val="18"/>
                <w:szCs w:val="18"/>
              </w:rPr>
              <w:t>14mm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F8CFD">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09556">
            <w:pPr>
              <w:jc w:val="center"/>
              <w:rPr>
                <w:rFonts w:ascii="宋体" w:hAnsi="宋体" w:eastAsia="宋体" w:cs="宋体"/>
                <w:sz w:val="18"/>
                <w:szCs w:val="18"/>
              </w:rPr>
            </w:pPr>
            <w:r>
              <w:rPr>
                <w:rFonts w:hint="eastAsia" w:ascii="宋体" w:hAnsi="宋体" w:eastAsia="宋体" w:cs="宋体"/>
                <w:sz w:val="18"/>
                <w:szCs w:val="18"/>
              </w:rPr>
              <w:t>105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DCC6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73BD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ECE2A">
            <w:pPr>
              <w:jc w:val="center"/>
              <w:rPr>
                <w:rFonts w:ascii="宋体" w:hAnsi="宋体" w:eastAsia="宋体" w:cs="宋体"/>
                <w:sz w:val="18"/>
                <w:szCs w:val="18"/>
              </w:rPr>
            </w:pPr>
          </w:p>
        </w:tc>
      </w:tr>
      <w:tr w14:paraId="1640489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D65B4">
            <w:pPr>
              <w:jc w:val="center"/>
              <w:rPr>
                <w:rFonts w:ascii="宋体" w:hAnsi="宋体" w:eastAsia="宋体" w:cs="宋体"/>
                <w:sz w:val="18"/>
                <w:szCs w:val="18"/>
              </w:rPr>
            </w:pPr>
            <w:r>
              <w:rPr>
                <w:rFonts w:hint="eastAsia" w:ascii="宋体" w:hAnsi="宋体" w:eastAsia="宋体" w:cs="宋体"/>
                <w:sz w:val="18"/>
                <w:szCs w:val="18"/>
              </w:rPr>
              <w:t>15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39649">
            <w:pPr>
              <w:jc w:val="center"/>
              <w:rPr>
                <w:rFonts w:ascii="宋体" w:hAnsi="宋体" w:eastAsia="宋体" w:cs="宋体"/>
                <w:sz w:val="18"/>
                <w:szCs w:val="18"/>
              </w:rPr>
            </w:pPr>
            <w:r>
              <w:rPr>
                <w:rFonts w:hint="eastAsia" w:ascii="宋体" w:hAnsi="宋体" w:eastAsia="宋体" w:cs="宋体"/>
                <w:sz w:val="18"/>
                <w:szCs w:val="18"/>
              </w:rPr>
              <w:t>304不锈钢D型卸扣</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95DF1">
            <w:pPr>
              <w:jc w:val="center"/>
              <w:rPr>
                <w:rFonts w:ascii="宋体" w:hAnsi="宋体" w:eastAsia="宋体" w:cs="宋体"/>
                <w:sz w:val="18"/>
                <w:szCs w:val="18"/>
              </w:rPr>
            </w:pPr>
            <w:r>
              <w:rPr>
                <w:rFonts w:hint="eastAsia" w:ascii="宋体" w:hAnsi="宋体" w:eastAsia="宋体" w:cs="宋体"/>
                <w:sz w:val="18"/>
                <w:szCs w:val="18"/>
              </w:rPr>
              <w:t>M6</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59DEC">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8497D">
            <w:pPr>
              <w:jc w:val="center"/>
              <w:rPr>
                <w:rFonts w:ascii="宋体" w:hAnsi="宋体" w:eastAsia="宋体" w:cs="宋体"/>
                <w:sz w:val="18"/>
                <w:szCs w:val="18"/>
              </w:rPr>
            </w:pPr>
            <w:r>
              <w:rPr>
                <w:rFonts w:hint="eastAsia" w:ascii="宋体" w:hAnsi="宋体" w:eastAsia="宋体" w:cs="宋体"/>
                <w:sz w:val="18"/>
                <w:szCs w:val="18"/>
              </w:rPr>
              <w:t>84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829B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4004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B9E99">
            <w:pPr>
              <w:jc w:val="center"/>
              <w:rPr>
                <w:rFonts w:ascii="宋体" w:hAnsi="宋体" w:eastAsia="宋体" w:cs="宋体"/>
                <w:sz w:val="18"/>
                <w:szCs w:val="18"/>
              </w:rPr>
            </w:pPr>
          </w:p>
        </w:tc>
      </w:tr>
      <w:tr w14:paraId="40755E9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ECB1D">
            <w:pPr>
              <w:jc w:val="center"/>
              <w:rPr>
                <w:rFonts w:ascii="宋体" w:hAnsi="宋体" w:eastAsia="宋体" w:cs="宋体"/>
                <w:sz w:val="18"/>
                <w:szCs w:val="18"/>
              </w:rPr>
            </w:pPr>
            <w:r>
              <w:rPr>
                <w:rFonts w:hint="eastAsia" w:ascii="宋体" w:hAnsi="宋体" w:eastAsia="宋体" w:cs="宋体"/>
                <w:sz w:val="18"/>
                <w:szCs w:val="18"/>
              </w:rPr>
              <w:t>16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2D8BA">
            <w:pPr>
              <w:jc w:val="center"/>
              <w:rPr>
                <w:rFonts w:ascii="宋体" w:hAnsi="宋体" w:eastAsia="宋体" w:cs="宋体"/>
                <w:sz w:val="18"/>
                <w:szCs w:val="18"/>
              </w:rPr>
            </w:pPr>
            <w:r>
              <w:rPr>
                <w:rFonts w:hint="eastAsia" w:ascii="宋体" w:hAnsi="宋体" w:eastAsia="宋体" w:cs="宋体"/>
                <w:sz w:val="18"/>
                <w:szCs w:val="18"/>
              </w:rPr>
              <w:t>304不锈钢D型卸扣</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10C18">
            <w:pPr>
              <w:jc w:val="center"/>
              <w:rPr>
                <w:rFonts w:ascii="宋体" w:hAnsi="宋体" w:eastAsia="宋体" w:cs="宋体"/>
                <w:sz w:val="18"/>
                <w:szCs w:val="18"/>
              </w:rPr>
            </w:pPr>
            <w:r>
              <w:rPr>
                <w:rFonts w:hint="eastAsia" w:ascii="宋体" w:hAnsi="宋体" w:eastAsia="宋体" w:cs="宋体"/>
                <w:sz w:val="18"/>
                <w:szCs w:val="18"/>
              </w:rPr>
              <w:t>M8</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9DB39">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BDFC5">
            <w:pPr>
              <w:jc w:val="center"/>
              <w:rPr>
                <w:rFonts w:ascii="宋体" w:hAnsi="宋体" w:eastAsia="宋体" w:cs="宋体"/>
                <w:sz w:val="18"/>
                <w:szCs w:val="18"/>
              </w:rPr>
            </w:pPr>
            <w:r>
              <w:rPr>
                <w:rFonts w:hint="eastAsia" w:ascii="宋体" w:hAnsi="宋体" w:eastAsia="宋体" w:cs="宋体"/>
                <w:sz w:val="18"/>
                <w:szCs w:val="18"/>
              </w:rPr>
              <w:t>84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435A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BEEA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FA7CF">
            <w:pPr>
              <w:jc w:val="center"/>
              <w:rPr>
                <w:rFonts w:ascii="宋体" w:hAnsi="宋体" w:eastAsia="宋体" w:cs="宋体"/>
                <w:sz w:val="18"/>
                <w:szCs w:val="18"/>
              </w:rPr>
            </w:pPr>
          </w:p>
        </w:tc>
      </w:tr>
      <w:tr w14:paraId="5E8027F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A3E50">
            <w:pPr>
              <w:jc w:val="center"/>
              <w:rPr>
                <w:rFonts w:ascii="宋体" w:hAnsi="宋体" w:eastAsia="宋体" w:cs="宋体"/>
                <w:sz w:val="18"/>
                <w:szCs w:val="18"/>
              </w:rPr>
            </w:pPr>
            <w:r>
              <w:rPr>
                <w:rFonts w:hint="eastAsia" w:ascii="宋体" w:hAnsi="宋体" w:eastAsia="宋体" w:cs="宋体"/>
                <w:sz w:val="18"/>
                <w:szCs w:val="18"/>
              </w:rPr>
              <w:t>17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56825">
            <w:pPr>
              <w:jc w:val="center"/>
              <w:rPr>
                <w:rFonts w:ascii="宋体" w:hAnsi="宋体" w:eastAsia="宋体" w:cs="宋体"/>
                <w:sz w:val="18"/>
                <w:szCs w:val="18"/>
              </w:rPr>
            </w:pPr>
            <w:r>
              <w:rPr>
                <w:rFonts w:hint="eastAsia" w:ascii="宋体" w:hAnsi="宋体" w:eastAsia="宋体" w:cs="宋体"/>
                <w:sz w:val="18"/>
                <w:szCs w:val="18"/>
              </w:rPr>
              <w:t>304不锈钢D型卸扣</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90844">
            <w:pPr>
              <w:jc w:val="center"/>
              <w:rPr>
                <w:rFonts w:ascii="宋体" w:hAnsi="宋体" w:eastAsia="宋体" w:cs="宋体"/>
                <w:sz w:val="18"/>
                <w:szCs w:val="18"/>
              </w:rPr>
            </w:pPr>
            <w:r>
              <w:rPr>
                <w:rFonts w:hint="eastAsia" w:ascii="宋体" w:hAnsi="宋体" w:eastAsia="宋体" w:cs="宋体"/>
                <w:sz w:val="18"/>
                <w:szCs w:val="18"/>
              </w:rPr>
              <w:t>M10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EF4B7">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EEC6B">
            <w:pPr>
              <w:jc w:val="center"/>
              <w:rPr>
                <w:rFonts w:ascii="宋体" w:hAnsi="宋体" w:eastAsia="宋体" w:cs="宋体"/>
                <w:sz w:val="18"/>
                <w:szCs w:val="18"/>
              </w:rPr>
            </w:pPr>
            <w:r>
              <w:rPr>
                <w:rFonts w:hint="eastAsia" w:ascii="宋体" w:hAnsi="宋体" w:eastAsia="宋体" w:cs="宋体"/>
                <w:sz w:val="18"/>
                <w:szCs w:val="18"/>
              </w:rPr>
              <w:t>79</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099D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AA63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6A4E0">
            <w:pPr>
              <w:jc w:val="center"/>
              <w:rPr>
                <w:rFonts w:ascii="宋体" w:hAnsi="宋体" w:eastAsia="宋体" w:cs="宋体"/>
                <w:sz w:val="18"/>
                <w:szCs w:val="18"/>
              </w:rPr>
            </w:pPr>
          </w:p>
        </w:tc>
      </w:tr>
      <w:tr w14:paraId="335C834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A6C5F">
            <w:pPr>
              <w:jc w:val="center"/>
              <w:rPr>
                <w:rFonts w:ascii="宋体" w:hAnsi="宋体" w:eastAsia="宋体" w:cs="宋体"/>
                <w:sz w:val="18"/>
                <w:szCs w:val="18"/>
              </w:rPr>
            </w:pPr>
            <w:r>
              <w:rPr>
                <w:rFonts w:hint="eastAsia" w:ascii="宋体" w:hAnsi="宋体" w:eastAsia="宋体" w:cs="宋体"/>
                <w:sz w:val="18"/>
                <w:szCs w:val="18"/>
              </w:rPr>
              <w:t>18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6E73">
            <w:pPr>
              <w:jc w:val="center"/>
              <w:rPr>
                <w:rFonts w:ascii="宋体" w:hAnsi="宋体" w:eastAsia="宋体" w:cs="宋体"/>
                <w:sz w:val="18"/>
                <w:szCs w:val="18"/>
              </w:rPr>
            </w:pPr>
            <w:r>
              <w:rPr>
                <w:rFonts w:hint="eastAsia" w:ascii="宋体" w:hAnsi="宋体" w:eastAsia="宋体" w:cs="宋体"/>
                <w:sz w:val="18"/>
                <w:szCs w:val="18"/>
              </w:rPr>
              <w:t>304不锈钢D型卸扣</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60806">
            <w:pPr>
              <w:jc w:val="center"/>
              <w:rPr>
                <w:rFonts w:ascii="宋体" w:hAnsi="宋体" w:eastAsia="宋体" w:cs="宋体"/>
                <w:sz w:val="18"/>
                <w:szCs w:val="18"/>
              </w:rPr>
            </w:pPr>
            <w:r>
              <w:rPr>
                <w:rFonts w:hint="eastAsia" w:ascii="宋体" w:hAnsi="宋体" w:eastAsia="宋体" w:cs="宋体"/>
                <w:sz w:val="18"/>
                <w:szCs w:val="18"/>
              </w:rPr>
              <w:t>M12</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E8448">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5772E">
            <w:pPr>
              <w:jc w:val="center"/>
              <w:rPr>
                <w:rFonts w:ascii="宋体" w:hAnsi="宋体" w:eastAsia="宋体" w:cs="宋体"/>
                <w:sz w:val="18"/>
                <w:szCs w:val="18"/>
              </w:rPr>
            </w:pPr>
            <w:r>
              <w:rPr>
                <w:rFonts w:hint="eastAsia" w:ascii="宋体" w:hAnsi="宋体" w:eastAsia="宋体" w:cs="宋体"/>
                <w:sz w:val="18"/>
                <w:szCs w:val="18"/>
              </w:rPr>
              <w:t>74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9DBF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7FAF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432C4">
            <w:pPr>
              <w:jc w:val="center"/>
              <w:rPr>
                <w:rFonts w:ascii="宋体" w:hAnsi="宋体" w:eastAsia="宋体" w:cs="宋体"/>
                <w:sz w:val="18"/>
                <w:szCs w:val="18"/>
              </w:rPr>
            </w:pPr>
          </w:p>
        </w:tc>
      </w:tr>
      <w:tr w14:paraId="50086DC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4770E">
            <w:pPr>
              <w:jc w:val="center"/>
              <w:rPr>
                <w:rFonts w:ascii="宋体" w:hAnsi="宋体" w:eastAsia="宋体" w:cs="宋体"/>
                <w:sz w:val="18"/>
                <w:szCs w:val="18"/>
              </w:rPr>
            </w:pPr>
            <w:r>
              <w:rPr>
                <w:rFonts w:hint="eastAsia" w:ascii="宋体" w:hAnsi="宋体" w:eastAsia="宋体" w:cs="宋体"/>
                <w:sz w:val="18"/>
                <w:szCs w:val="18"/>
              </w:rPr>
              <w:t>19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84C7F">
            <w:pPr>
              <w:jc w:val="center"/>
              <w:rPr>
                <w:rFonts w:ascii="宋体" w:hAnsi="宋体" w:eastAsia="宋体" w:cs="宋体"/>
                <w:sz w:val="18"/>
                <w:szCs w:val="18"/>
              </w:rPr>
            </w:pPr>
            <w:r>
              <w:rPr>
                <w:rFonts w:hint="eastAsia" w:ascii="宋体" w:hAnsi="宋体" w:eastAsia="宋体" w:cs="宋体"/>
                <w:sz w:val="18"/>
                <w:szCs w:val="18"/>
              </w:rPr>
              <w:t>304不锈钢D型卸扣</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B7A15">
            <w:pPr>
              <w:jc w:val="center"/>
              <w:rPr>
                <w:rFonts w:ascii="宋体" w:hAnsi="宋体" w:eastAsia="宋体" w:cs="宋体"/>
                <w:sz w:val="18"/>
                <w:szCs w:val="18"/>
              </w:rPr>
            </w:pPr>
            <w:r>
              <w:rPr>
                <w:rFonts w:hint="eastAsia" w:ascii="宋体" w:hAnsi="宋体" w:eastAsia="宋体" w:cs="宋体"/>
                <w:sz w:val="18"/>
                <w:szCs w:val="18"/>
              </w:rPr>
              <w:t>M14</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73837">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485D9">
            <w:pPr>
              <w:jc w:val="center"/>
              <w:rPr>
                <w:rFonts w:ascii="宋体" w:hAnsi="宋体" w:eastAsia="宋体" w:cs="宋体"/>
                <w:sz w:val="18"/>
                <w:szCs w:val="18"/>
              </w:rPr>
            </w:pPr>
            <w:r>
              <w:rPr>
                <w:rFonts w:hint="eastAsia" w:ascii="宋体" w:hAnsi="宋体" w:eastAsia="宋体" w:cs="宋体"/>
                <w:sz w:val="18"/>
                <w:szCs w:val="18"/>
              </w:rPr>
              <w:t>92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FB6F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9FE9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99651">
            <w:pPr>
              <w:jc w:val="center"/>
              <w:rPr>
                <w:rFonts w:ascii="宋体" w:hAnsi="宋体" w:eastAsia="宋体" w:cs="宋体"/>
                <w:sz w:val="18"/>
                <w:szCs w:val="18"/>
              </w:rPr>
            </w:pPr>
          </w:p>
        </w:tc>
      </w:tr>
      <w:tr w14:paraId="72E7DF7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848A7">
            <w:pPr>
              <w:jc w:val="center"/>
              <w:rPr>
                <w:rFonts w:ascii="宋体" w:hAnsi="宋体" w:eastAsia="宋体" w:cs="宋体"/>
                <w:sz w:val="18"/>
                <w:szCs w:val="18"/>
              </w:rPr>
            </w:pPr>
            <w:r>
              <w:rPr>
                <w:rFonts w:hint="eastAsia" w:ascii="宋体" w:hAnsi="宋体" w:eastAsia="宋体" w:cs="宋体"/>
                <w:sz w:val="18"/>
                <w:szCs w:val="18"/>
              </w:rPr>
              <w:t>20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814F2">
            <w:pPr>
              <w:jc w:val="center"/>
              <w:rPr>
                <w:rFonts w:ascii="宋体" w:hAnsi="宋体" w:eastAsia="宋体" w:cs="宋体"/>
                <w:sz w:val="18"/>
                <w:szCs w:val="18"/>
              </w:rPr>
            </w:pPr>
            <w:r>
              <w:rPr>
                <w:rFonts w:hint="eastAsia" w:ascii="宋体" w:hAnsi="宋体" w:eastAsia="宋体" w:cs="宋体"/>
                <w:sz w:val="18"/>
                <w:szCs w:val="18"/>
              </w:rPr>
              <w:t>304不锈钢D型卸扣</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85F80">
            <w:pPr>
              <w:jc w:val="center"/>
              <w:rPr>
                <w:rFonts w:ascii="宋体" w:hAnsi="宋体" w:eastAsia="宋体" w:cs="宋体"/>
                <w:sz w:val="18"/>
                <w:szCs w:val="18"/>
              </w:rPr>
            </w:pPr>
            <w:r>
              <w:rPr>
                <w:rFonts w:hint="eastAsia" w:ascii="宋体" w:hAnsi="宋体" w:eastAsia="宋体" w:cs="宋体"/>
                <w:sz w:val="18"/>
                <w:szCs w:val="18"/>
              </w:rPr>
              <w:t>M16</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4BEAB">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361B0">
            <w:pPr>
              <w:jc w:val="center"/>
              <w:rPr>
                <w:rFonts w:ascii="宋体" w:hAnsi="宋体" w:eastAsia="宋体" w:cs="宋体"/>
                <w:sz w:val="18"/>
                <w:szCs w:val="18"/>
              </w:rPr>
            </w:pPr>
            <w:r>
              <w:rPr>
                <w:rFonts w:hint="eastAsia" w:ascii="宋体" w:hAnsi="宋体" w:eastAsia="宋体" w:cs="宋体"/>
                <w:sz w:val="18"/>
                <w:szCs w:val="18"/>
              </w:rPr>
              <w:t>97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7864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7873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A597D">
            <w:pPr>
              <w:jc w:val="center"/>
              <w:rPr>
                <w:rFonts w:ascii="宋体" w:hAnsi="宋体" w:eastAsia="宋体" w:cs="宋体"/>
                <w:sz w:val="18"/>
                <w:szCs w:val="18"/>
              </w:rPr>
            </w:pPr>
          </w:p>
        </w:tc>
      </w:tr>
      <w:tr w14:paraId="6E4EE2D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47D8B">
            <w:pPr>
              <w:jc w:val="center"/>
              <w:rPr>
                <w:rFonts w:ascii="宋体" w:hAnsi="宋体" w:eastAsia="宋体" w:cs="宋体"/>
                <w:sz w:val="18"/>
                <w:szCs w:val="18"/>
              </w:rPr>
            </w:pPr>
            <w:r>
              <w:rPr>
                <w:rFonts w:hint="eastAsia" w:ascii="宋体" w:hAnsi="宋体" w:eastAsia="宋体" w:cs="宋体"/>
                <w:sz w:val="18"/>
                <w:szCs w:val="18"/>
              </w:rPr>
              <w:t>21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12905">
            <w:pPr>
              <w:jc w:val="center"/>
              <w:rPr>
                <w:rFonts w:ascii="宋体" w:hAnsi="宋体" w:eastAsia="宋体" w:cs="宋体"/>
                <w:sz w:val="18"/>
                <w:szCs w:val="18"/>
              </w:rPr>
            </w:pPr>
            <w:r>
              <w:rPr>
                <w:rFonts w:hint="eastAsia" w:ascii="宋体" w:hAnsi="宋体" w:eastAsia="宋体" w:cs="宋体"/>
                <w:sz w:val="18"/>
                <w:szCs w:val="18"/>
              </w:rPr>
              <w:t>304不锈钢弓型卸扣</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F7164">
            <w:pPr>
              <w:jc w:val="center"/>
              <w:rPr>
                <w:rFonts w:ascii="宋体" w:hAnsi="宋体" w:eastAsia="宋体" w:cs="宋体"/>
                <w:sz w:val="18"/>
                <w:szCs w:val="18"/>
              </w:rPr>
            </w:pPr>
            <w:r>
              <w:rPr>
                <w:rFonts w:hint="eastAsia" w:ascii="宋体" w:hAnsi="宋体" w:eastAsia="宋体" w:cs="宋体"/>
                <w:sz w:val="18"/>
                <w:szCs w:val="18"/>
              </w:rPr>
              <w:t>M6</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DFB98">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9D035">
            <w:pPr>
              <w:jc w:val="center"/>
              <w:rPr>
                <w:rFonts w:ascii="宋体" w:hAnsi="宋体" w:eastAsia="宋体" w:cs="宋体"/>
                <w:sz w:val="18"/>
                <w:szCs w:val="18"/>
              </w:rPr>
            </w:pPr>
            <w:r>
              <w:rPr>
                <w:rFonts w:hint="eastAsia" w:ascii="宋体" w:hAnsi="宋体" w:eastAsia="宋体" w:cs="宋体"/>
                <w:sz w:val="18"/>
                <w:szCs w:val="18"/>
              </w:rPr>
              <w:t>50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560D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1CF6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FA44C">
            <w:pPr>
              <w:jc w:val="center"/>
              <w:rPr>
                <w:rFonts w:ascii="宋体" w:hAnsi="宋体" w:eastAsia="宋体" w:cs="宋体"/>
                <w:sz w:val="18"/>
                <w:szCs w:val="18"/>
              </w:rPr>
            </w:pPr>
          </w:p>
        </w:tc>
      </w:tr>
      <w:tr w14:paraId="1D788A0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0DC72">
            <w:pPr>
              <w:jc w:val="center"/>
              <w:rPr>
                <w:rFonts w:ascii="宋体" w:hAnsi="宋体" w:eastAsia="宋体" w:cs="宋体"/>
                <w:sz w:val="18"/>
                <w:szCs w:val="18"/>
              </w:rPr>
            </w:pPr>
            <w:r>
              <w:rPr>
                <w:rFonts w:hint="eastAsia" w:ascii="宋体" w:hAnsi="宋体" w:eastAsia="宋体" w:cs="宋体"/>
                <w:sz w:val="18"/>
                <w:szCs w:val="18"/>
              </w:rPr>
              <w:t>22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5DDF4">
            <w:pPr>
              <w:jc w:val="center"/>
              <w:rPr>
                <w:rFonts w:ascii="宋体" w:hAnsi="宋体" w:eastAsia="宋体" w:cs="宋体"/>
                <w:sz w:val="18"/>
                <w:szCs w:val="18"/>
              </w:rPr>
            </w:pPr>
            <w:r>
              <w:rPr>
                <w:rFonts w:hint="eastAsia" w:ascii="宋体" w:hAnsi="宋体" w:eastAsia="宋体" w:cs="宋体"/>
                <w:sz w:val="18"/>
                <w:szCs w:val="18"/>
              </w:rPr>
              <w:t>304不锈钢弓型卸扣</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099A2">
            <w:pPr>
              <w:jc w:val="center"/>
              <w:rPr>
                <w:rFonts w:ascii="宋体" w:hAnsi="宋体" w:eastAsia="宋体" w:cs="宋体"/>
                <w:sz w:val="18"/>
                <w:szCs w:val="18"/>
              </w:rPr>
            </w:pPr>
            <w:r>
              <w:rPr>
                <w:rFonts w:hint="eastAsia" w:ascii="宋体" w:hAnsi="宋体" w:eastAsia="宋体" w:cs="宋体"/>
                <w:sz w:val="18"/>
                <w:szCs w:val="18"/>
              </w:rPr>
              <w:t>M8</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293F8">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3932C">
            <w:pPr>
              <w:jc w:val="center"/>
              <w:rPr>
                <w:rFonts w:ascii="宋体" w:hAnsi="宋体" w:eastAsia="宋体" w:cs="宋体"/>
                <w:sz w:val="18"/>
                <w:szCs w:val="18"/>
              </w:rPr>
            </w:pPr>
            <w:r>
              <w:rPr>
                <w:rFonts w:hint="eastAsia" w:ascii="宋体" w:hAnsi="宋体" w:eastAsia="宋体" w:cs="宋体"/>
                <w:sz w:val="18"/>
                <w:szCs w:val="18"/>
              </w:rPr>
              <w:t>20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1BF0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B14C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A4728">
            <w:pPr>
              <w:jc w:val="center"/>
              <w:rPr>
                <w:rFonts w:ascii="宋体" w:hAnsi="宋体" w:eastAsia="宋体" w:cs="宋体"/>
                <w:sz w:val="18"/>
                <w:szCs w:val="18"/>
              </w:rPr>
            </w:pPr>
          </w:p>
        </w:tc>
      </w:tr>
      <w:tr w14:paraId="0E27896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4B0E6">
            <w:pPr>
              <w:jc w:val="center"/>
              <w:rPr>
                <w:rFonts w:ascii="宋体" w:hAnsi="宋体" w:eastAsia="宋体" w:cs="宋体"/>
                <w:sz w:val="18"/>
                <w:szCs w:val="18"/>
              </w:rPr>
            </w:pPr>
            <w:r>
              <w:rPr>
                <w:rFonts w:hint="eastAsia" w:ascii="宋体" w:hAnsi="宋体" w:eastAsia="宋体" w:cs="宋体"/>
                <w:sz w:val="18"/>
                <w:szCs w:val="18"/>
              </w:rPr>
              <w:t>23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3266C">
            <w:pPr>
              <w:jc w:val="center"/>
              <w:rPr>
                <w:rFonts w:ascii="宋体" w:hAnsi="宋体" w:eastAsia="宋体" w:cs="宋体"/>
                <w:sz w:val="18"/>
                <w:szCs w:val="18"/>
              </w:rPr>
            </w:pPr>
            <w:r>
              <w:rPr>
                <w:rFonts w:hint="eastAsia" w:ascii="宋体" w:hAnsi="宋体" w:eastAsia="宋体" w:cs="宋体"/>
                <w:sz w:val="18"/>
                <w:szCs w:val="18"/>
              </w:rPr>
              <w:t>304不锈钢弓型卸扣</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5BFEB">
            <w:pPr>
              <w:jc w:val="center"/>
              <w:rPr>
                <w:rFonts w:ascii="宋体" w:hAnsi="宋体" w:eastAsia="宋体" w:cs="宋体"/>
                <w:sz w:val="18"/>
                <w:szCs w:val="18"/>
              </w:rPr>
            </w:pPr>
            <w:r>
              <w:rPr>
                <w:rFonts w:hint="eastAsia" w:ascii="宋体" w:hAnsi="宋体" w:eastAsia="宋体" w:cs="宋体"/>
                <w:sz w:val="18"/>
                <w:szCs w:val="18"/>
              </w:rPr>
              <w:t>M10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08D88">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2A194">
            <w:pPr>
              <w:jc w:val="center"/>
              <w:rPr>
                <w:rFonts w:ascii="宋体" w:hAnsi="宋体" w:eastAsia="宋体" w:cs="宋体"/>
                <w:sz w:val="18"/>
                <w:szCs w:val="18"/>
              </w:rPr>
            </w:pPr>
            <w:r>
              <w:rPr>
                <w:rFonts w:hint="eastAsia" w:ascii="宋体" w:hAnsi="宋体" w:eastAsia="宋体" w:cs="宋体"/>
                <w:sz w:val="18"/>
                <w:szCs w:val="18"/>
              </w:rPr>
              <w:t>40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D785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D953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14381">
            <w:pPr>
              <w:jc w:val="center"/>
              <w:rPr>
                <w:rFonts w:ascii="宋体" w:hAnsi="宋体" w:eastAsia="宋体" w:cs="宋体"/>
                <w:sz w:val="18"/>
                <w:szCs w:val="18"/>
              </w:rPr>
            </w:pPr>
          </w:p>
        </w:tc>
      </w:tr>
      <w:tr w14:paraId="6A02C23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DF5BA">
            <w:pPr>
              <w:jc w:val="center"/>
              <w:rPr>
                <w:rFonts w:ascii="宋体" w:hAnsi="宋体" w:eastAsia="宋体" w:cs="宋体"/>
                <w:sz w:val="18"/>
                <w:szCs w:val="18"/>
              </w:rPr>
            </w:pPr>
            <w:r>
              <w:rPr>
                <w:rFonts w:hint="eastAsia" w:ascii="宋体" w:hAnsi="宋体" w:eastAsia="宋体" w:cs="宋体"/>
                <w:sz w:val="18"/>
                <w:szCs w:val="18"/>
              </w:rPr>
              <w:t>24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8AFD9">
            <w:pPr>
              <w:jc w:val="center"/>
              <w:rPr>
                <w:rFonts w:ascii="宋体" w:hAnsi="宋体" w:eastAsia="宋体" w:cs="宋体"/>
                <w:sz w:val="18"/>
                <w:szCs w:val="18"/>
              </w:rPr>
            </w:pPr>
            <w:r>
              <w:rPr>
                <w:rFonts w:hint="eastAsia" w:ascii="宋体" w:hAnsi="宋体" w:eastAsia="宋体" w:cs="宋体"/>
                <w:sz w:val="18"/>
                <w:szCs w:val="18"/>
              </w:rPr>
              <w:t>304不锈钢弓型卸扣</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ED20D">
            <w:pPr>
              <w:jc w:val="center"/>
              <w:rPr>
                <w:rFonts w:ascii="宋体" w:hAnsi="宋体" w:eastAsia="宋体" w:cs="宋体"/>
                <w:sz w:val="18"/>
                <w:szCs w:val="18"/>
              </w:rPr>
            </w:pPr>
            <w:r>
              <w:rPr>
                <w:rFonts w:hint="eastAsia" w:ascii="宋体" w:hAnsi="宋体" w:eastAsia="宋体" w:cs="宋体"/>
                <w:sz w:val="18"/>
                <w:szCs w:val="18"/>
              </w:rPr>
              <w:t>M12</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D1BBC">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DC686">
            <w:pPr>
              <w:jc w:val="center"/>
              <w:rPr>
                <w:rFonts w:ascii="宋体" w:hAnsi="宋体" w:eastAsia="宋体" w:cs="宋体"/>
                <w:sz w:val="18"/>
                <w:szCs w:val="18"/>
              </w:rPr>
            </w:pPr>
            <w:r>
              <w:rPr>
                <w:rFonts w:hint="eastAsia" w:ascii="宋体" w:hAnsi="宋体" w:eastAsia="宋体" w:cs="宋体"/>
                <w:sz w:val="18"/>
                <w:szCs w:val="18"/>
              </w:rPr>
              <w:t>42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5EA9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613C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0859E">
            <w:pPr>
              <w:jc w:val="center"/>
              <w:rPr>
                <w:rFonts w:ascii="宋体" w:hAnsi="宋体" w:eastAsia="宋体" w:cs="宋体"/>
                <w:sz w:val="18"/>
                <w:szCs w:val="18"/>
              </w:rPr>
            </w:pPr>
          </w:p>
        </w:tc>
      </w:tr>
      <w:tr w14:paraId="077C05E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153DC">
            <w:pPr>
              <w:jc w:val="center"/>
              <w:rPr>
                <w:rFonts w:ascii="宋体" w:hAnsi="宋体" w:eastAsia="宋体" w:cs="宋体"/>
                <w:sz w:val="18"/>
                <w:szCs w:val="18"/>
              </w:rPr>
            </w:pPr>
            <w:r>
              <w:rPr>
                <w:rFonts w:hint="eastAsia" w:ascii="宋体" w:hAnsi="宋体" w:eastAsia="宋体" w:cs="宋体"/>
                <w:sz w:val="18"/>
                <w:szCs w:val="18"/>
              </w:rPr>
              <w:t>25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AC1EB">
            <w:pPr>
              <w:jc w:val="center"/>
              <w:rPr>
                <w:rFonts w:ascii="宋体" w:hAnsi="宋体" w:eastAsia="宋体" w:cs="宋体"/>
                <w:sz w:val="18"/>
                <w:szCs w:val="18"/>
              </w:rPr>
            </w:pPr>
            <w:r>
              <w:rPr>
                <w:rFonts w:hint="eastAsia" w:ascii="宋体" w:hAnsi="宋体" w:eastAsia="宋体" w:cs="宋体"/>
                <w:sz w:val="18"/>
                <w:szCs w:val="18"/>
              </w:rPr>
              <w:t>304不锈钢弓型卸扣</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E012D">
            <w:pPr>
              <w:jc w:val="center"/>
              <w:rPr>
                <w:rFonts w:ascii="宋体" w:hAnsi="宋体" w:eastAsia="宋体" w:cs="宋体"/>
                <w:sz w:val="18"/>
                <w:szCs w:val="18"/>
              </w:rPr>
            </w:pPr>
            <w:r>
              <w:rPr>
                <w:rFonts w:hint="eastAsia" w:ascii="宋体" w:hAnsi="宋体" w:eastAsia="宋体" w:cs="宋体"/>
                <w:sz w:val="18"/>
                <w:szCs w:val="18"/>
              </w:rPr>
              <w:t>M14</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00D04">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01B0E">
            <w:pPr>
              <w:jc w:val="center"/>
              <w:rPr>
                <w:rFonts w:ascii="宋体" w:hAnsi="宋体" w:eastAsia="宋体" w:cs="宋体"/>
                <w:sz w:val="18"/>
                <w:szCs w:val="18"/>
              </w:rPr>
            </w:pPr>
            <w:r>
              <w:rPr>
                <w:rFonts w:hint="eastAsia" w:ascii="宋体" w:hAnsi="宋体" w:eastAsia="宋体" w:cs="宋体"/>
                <w:sz w:val="18"/>
                <w:szCs w:val="18"/>
              </w:rPr>
              <w:t>42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AE8A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C8FE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9A282">
            <w:pPr>
              <w:jc w:val="center"/>
              <w:rPr>
                <w:rFonts w:ascii="宋体" w:hAnsi="宋体" w:eastAsia="宋体" w:cs="宋体"/>
                <w:sz w:val="18"/>
                <w:szCs w:val="18"/>
              </w:rPr>
            </w:pPr>
          </w:p>
        </w:tc>
      </w:tr>
      <w:tr w14:paraId="4A1D372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C57D9">
            <w:pPr>
              <w:jc w:val="center"/>
              <w:rPr>
                <w:rFonts w:ascii="宋体" w:hAnsi="宋体" w:eastAsia="宋体" w:cs="宋体"/>
                <w:sz w:val="18"/>
                <w:szCs w:val="18"/>
              </w:rPr>
            </w:pPr>
            <w:r>
              <w:rPr>
                <w:rFonts w:hint="eastAsia" w:ascii="宋体" w:hAnsi="宋体" w:eastAsia="宋体" w:cs="宋体"/>
                <w:sz w:val="18"/>
                <w:szCs w:val="18"/>
              </w:rPr>
              <w:t>26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2F83F">
            <w:pPr>
              <w:jc w:val="center"/>
              <w:rPr>
                <w:rFonts w:ascii="宋体" w:hAnsi="宋体" w:eastAsia="宋体" w:cs="宋体"/>
                <w:sz w:val="18"/>
                <w:szCs w:val="18"/>
              </w:rPr>
            </w:pPr>
            <w:r>
              <w:rPr>
                <w:rFonts w:hint="eastAsia" w:ascii="宋体" w:hAnsi="宋体" w:eastAsia="宋体" w:cs="宋体"/>
                <w:sz w:val="18"/>
                <w:szCs w:val="18"/>
              </w:rPr>
              <w:t>304不锈钢弓型卸扣</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A6F9E">
            <w:pPr>
              <w:jc w:val="center"/>
              <w:rPr>
                <w:rFonts w:ascii="宋体" w:hAnsi="宋体" w:eastAsia="宋体" w:cs="宋体"/>
                <w:sz w:val="18"/>
                <w:szCs w:val="18"/>
              </w:rPr>
            </w:pPr>
            <w:r>
              <w:rPr>
                <w:rFonts w:hint="eastAsia" w:ascii="宋体" w:hAnsi="宋体" w:eastAsia="宋体" w:cs="宋体"/>
                <w:sz w:val="18"/>
                <w:szCs w:val="18"/>
              </w:rPr>
              <w:t>M16</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8B4FF">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4881C">
            <w:pPr>
              <w:jc w:val="center"/>
              <w:rPr>
                <w:rFonts w:ascii="宋体" w:hAnsi="宋体" w:eastAsia="宋体" w:cs="宋体"/>
                <w:sz w:val="18"/>
                <w:szCs w:val="18"/>
              </w:rPr>
            </w:pPr>
            <w:r>
              <w:rPr>
                <w:rFonts w:hint="eastAsia" w:ascii="宋体" w:hAnsi="宋体" w:eastAsia="宋体" w:cs="宋体"/>
                <w:sz w:val="18"/>
                <w:szCs w:val="18"/>
              </w:rPr>
              <w:t>42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65C2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B51E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15101">
            <w:pPr>
              <w:jc w:val="center"/>
              <w:rPr>
                <w:rFonts w:ascii="宋体" w:hAnsi="宋体" w:eastAsia="宋体" w:cs="宋体"/>
                <w:sz w:val="18"/>
                <w:szCs w:val="18"/>
              </w:rPr>
            </w:pPr>
          </w:p>
        </w:tc>
      </w:tr>
      <w:tr w14:paraId="1612A33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AB2CE">
            <w:pPr>
              <w:jc w:val="center"/>
              <w:rPr>
                <w:rFonts w:ascii="宋体" w:hAnsi="宋体" w:eastAsia="宋体" w:cs="宋体"/>
                <w:sz w:val="18"/>
                <w:szCs w:val="18"/>
              </w:rPr>
            </w:pPr>
            <w:r>
              <w:rPr>
                <w:rFonts w:hint="eastAsia" w:ascii="宋体" w:hAnsi="宋体" w:eastAsia="宋体" w:cs="宋体"/>
                <w:sz w:val="18"/>
                <w:szCs w:val="18"/>
              </w:rPr>
              <w:t>27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A7389">
            <w:pPr>
              <w:jc w:val="center"/>
              <w:rPr>
                <w:rFonts w:ascii="宋体" w:hAnsi="宋体" w:eastAsia="宋体" w:cs="宋体"/>
                <w:sz w:val="18"/>
                <w:szCs w:val="18"/>
              </w:rPr>
            </w:pPr>
            <w:r>
              <w:rPr>
                <w:rFonts w:hint="eastAsia" w:ascii="宋体" w:hAnsi="宋体" w:eastAsia="宋体" w:cs="宋体"/>
                <w:sz w:val="18"/>
                <w:szCs w:val="18"/>
              </w:rPr>
              <w:t>取样绳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F1B6B">
            <w:pPr>
              <w:jc w:val="center"/>
              <w:rPr>
                <w:rFonts w:ascii="宋体" w:hAnsi="宋体" w:eastAsia="宋体" w:cs="宋体"/>
                <w:sz w:val="18"/>
                <w:szCs w:val="18"/>
              </w:rPr>
            </w:pPr>
            <w:r>
              <w:rPr>
                <w:rFonts w:hint="eastAsia" w:ascii="宋体" w:hAnsi="宋体" w:eastAsia="宋体" w:cs="宋体"/>
                <w:sz w:val="18"/>
                <w:szCs w:val="18"/>
              </w:rPr>
              <w:t>直径1.5mm，7*7结构</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BD11A">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1CEC1">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582C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6DCC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02830">
            <w:pPr>
              <w:jc w:val="center"/>
              <w:rPr>
                <w:rFonts w:ascii="宋体" w:hAnsi="宋体" w:eastAsia="宋体" w:cs="宋体"/>
                <w:sz w:val="18"/>
                <w:szCs w:val="18"/>
              </w:rPr>
            </w:pPr>
          </w:p>
        </w:tc>
      </w:tr>
      <w:tr w14:paraId="6AD3677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D20EB">
            <w:pPr>
              <w:jc w:val="center"/>
              <w:rPr>
                <w:rFonts w:ascii="宋体" w:hAnsi="宋体" w:eastAsia="宋体" w:cs="宋体"/>
                <w:sz w:val="18"/>
                <w:szCs w:val="18"/>
              </w:rPr>
            </w:pPr>
            <w:r>
              <w:rPr>
                <w:rFonts w:hint="eastAsia" w:ascii="宋体" w:hAnsi="宋体" w:eastAsia="宋体" w:cs="宋体"/>
                <w:sz w:val="18"/>
                <w:szCs w:val="18"/>
              </w:rPr>
              <w:t>28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4B554">
            <w:pPr>
              <w:jc w:val="center"/>
              <w:rPr>
                <w:rFonts w:ascii="宋体" w:hAnsi="宋体" w:eastAsia="宋体" w:cs="宋体"/>
                <w:sz w:val="18"/>
                <w:szCs w:val="18"/>
              </w:rPr>
            </w:pPr>
            <w:r>
              <w:rPr>
                <w:rFonts w:hint="eastAsia" w:ascii="宋体" w:hAnsi="宋体" w:eastAsia="宋体" w:cs="宋体"/>
                <w:sz w:val="18"/>
                <w:szCs w:val="18"/>
              </w:rPr>
              <w:t>304不锈钢钢丝绳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D4F2D">
            <w:pPr>
              <w:jc w:val="center"/>
              <w:rPr>
                <w:rFonts w:ascii="宋体" w:hAnsi="宋体" w:eastAsia="宋体" w:cs="宋体"/>
                <w:sz w:val="18"/>
                <w:szCs w:val="18"/>
              </w:rPr>
            </w:pPr>
            <w:r>
              <w:rPr>
                <w:rFonts w:hint="eastAsia" w:ascii="宋体" w:hAnsi="宋体" w:eastAsia="宋体" w:cs="宋体"/>
                <w:sz w:val="18"/>
                <w:szCs w:val="18"/>
              </w:rPr>
              <w:t>直径3mm，7*19结构</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34E42">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E1CCE">
            <w:pPr>
              <w:jc w:val="center"/>
              <w:rPr>
                <w:rFonts w:ascii="宋体" w:hAnsi="宋体" w:eastAsia="宋体" w:cs="宋体"/>
                <w:sz w:val="18"/>
                <w:szCs w:val="18"/>
              </w:rPr>
            </w:pPr>
            <w:r>
              <w:rPr>
                <w:rFonts w:hint="eastAsia" w:ascii="宋体" w:hAnsi="宋体" w:eastAsia="宋体" w:cs="宋体"/>
                <w:sz w:val="18"/>
                <w:szCs w:val="18"/>
              </w:rPr>
              <w:t>300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3FB1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40BD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77F18">
            <w:pPr>
              <w:jc w:val="center"/>
              <w:rPr>
                <w:rFonts w:ascii="宋体" w:hAnsi="宋体" w:eastAsia="宋体" w:cs="宋体"/>
                <w:sz w:val="18"/>
                <w:szCs w:val="18"/>
              </w:rPr>
            </w:pPr>
          </w:p>
        </w:tc>
      </w:tr>
      <w:tr w14:paraId="0DA7CF0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59028">
            <w:pPr>
              <w:jc w:val="center"/>
              <w:rPr>
                <w:rFonts w:ascii="宋体" w:hAnsi="宋体" w:eastAsia="宋体" w:cs="宋体"/>
                <w:sz w:val="18"/>
                <w:szCs w:val="18"/>
              </w:rPr>
            </w:pPr>
            <w:r>
              <w:rPr>
                <w:rFonts w:hint="eastAsia" w:ascii="宋体" w:hAnsi="宋体" w:eastAsia="宋体" w:cs="宋体"/>
                <w:sz w:val="18"/>
                <w:szCs w:val="18"/>
              </w:rPr>
              <w:t>29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82A77">
            <w:pPr>
              <w:jc w:val="center"/>
              <w:rPr>
                <w:rFonts w:ascii="宋体" w:hAnsi="宋体" w:eastAsia="宋体" w:cs="宋体"/>
                <w:sz w:val="18"/>
                <w:szCs w:val="18"/>
              </w:rPr>
            </w:pPr>
            <w:r>
              <w:rPr>
                <w:rFonts w:hint="eastAsia" w:ascii="宋体" w:hAnsi="宋体" w:eastAsia="宋体" w:cs="宋体"/>
                <w:sz w:val="18"/>
                <w:szCs w:val="18"/>
              </w:rPr>
              <w:t>304不锈钢钢丝绳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21290">
            <w:pPr>
              <w:jc w:val="center"/>
              <w:rPr>
                <w:rFonts w:ascii="宋体" w:hAnsi="宋体" w:eastAsia="宋体" w:cs="宋体"/>
                <w:sz w:val="18"/>
                <w:szCs w:val="18"/>
              </w:rPr>
            </w:pPr>
            <w:r>
              <w:rPr>
                <w:rFonts w:hint="eastAsia" w:ascii="宋体" w:hAnsi="宋体" w:eastAsia="宋体" w:cs="宋体"/>
                <w:sz w:val="18"/>
                <w:szCs w:val="18"/>
              </w:rPr>
              <w:t>直径6mm，7*19结构</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EF767">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60322">
            <w:pPr>
              <w:jc w:val="center"/>
              <w:rPr>
                <w:rFonts w:ascii="宋体" w:hAnsi="宋体" w:eastAsia="宋体" w:cs="宋体"/>
                <w:sz w:val="18"/>
                <w:szCs w:val="18"/>
              </w:rPr>
            </w:pPr>
            <w:r>
              <w:rPr>
                <w:rFonts w:hint="eastAsia" w:ascii="宋体" w:hAnsi="宋体" w:eastAsia="宋体" w:cs="宋体"/>
                <w:sz w:val="18"/>
                <w:szCs w:val="18"/>
              </w:rPr>
              <w:t>200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30B9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06A5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C2DD9">
            <w:pPr>
              <w:jc w:val="center"/>
              <w:rPr>
                <w:rFonts w:ascii="宋体" w:hAnsi="宋体" w:eastAsia="宋体" w:cs="宋体"/>
                <w:sz w:val="18"/>
                <w:szCs w:val="18"/>
              </w:rPr>
            </w:pPr>
          </w:p>
        </w:tc>
      </w:tr>
      <w:tr w14:paraId="341ED85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E8ECB">
            <w:pPr>
              <w:jc w:val="center"/>
              <w:rPr>
                <w:rFonts w:ascii="宋体" w:hAnsi="宋体" w:eastAsia="宋体" w:cs="宋体"/>
                <w:sz w:val="18"/>
                <w:szCs w:val="18"/>
              </w:rPr>
            </w:pPr>
            <w:r>
              <w:rPr>
                <w:rFonts w:hint="eastAsia" w:ascii="宋体" w:hAnsi="宋体" w:eastAsia="宋体" w:cs="宋体"/>
                <w:sz w:val="18"/>
                <w:szCs w:val="18"/>
              </w:rPr>
              <w:t>30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8EB9F">
            <w:pPr>
              <w:jc w:val="center"/>
              <w:rPr>
                <w:rFonts w:ascii="宋体" w:hAnsi="宋体" w:eastAsia="宋体" w:cs="宋体"/>
                <w:sz w:val="18"/>
                <w:szCs w:val="18"/>
              </w:rPr>
            </w:pPr>
            <w:r>
              <w:rPr>
                <w:rFonts w:hint="eastAsia" w:ascii="宋体" w:hAnsi="宋体" w:eastAsia="宋体" w:cs="宋体"/>
                <w:sz w:val="18"/>
                <w:szCs w:val="18"/>
              </w:rPr>
              <w:t>304不锈钢钢丝绳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3FF91">
            <w:pPr>
              <w:jc w:val="center"/>
              <w:rPr>
                <w:rFonts w:ascii="宋体" w:hAnsi="宋体" w:eastAsia="宋体" w:cs="宋体"/>
                <w:sz w:val="18"/>
                <w:szCs w:val="18"/>
              </w:rPr>
            </w:pPr>
            <w:r>
              <w:rPr>
                <w:rFonts w:hint="eastAsia" w:ascii="宋体" w:hAnsi="宋体" w:eastAsia="宋体" w:cs="宋体"/>
                <w:sz w:val="18"/>
                <w:szCs w:val="18"/>
              </w:rPr>
              <w:t>直径8mm，7*19结构</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0181E">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A2AD1">
            <w:pPr>
              <w:jc w:val="center"/>
              <w:rPr>
                <w:rFonts w:ascii="宋体" w:hAnsi="宋体" w:eastAsia="宋体" w:cs="宋体"/>
                <w:sz w:val="18"/>
                <w:szCs w:val="18"/>
              </w:rPr>
            </w:pPr>
            <w:r>
              <w:rPr>
                <w:rFonts w:hint="eastAsia" w:ascii="宋体" w:hAnsi="宋体" w:eastAsia="宋体" w:cs="宋体"/>
                <w:sz w:val="18"/>
                <w:szCs w:val="18"/>
              </w:rPr>
              <w:t>200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9476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50C1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DA7E6">
            <w:pPr>
              <w:jc w:val="center"/>
              <w:rPr>
                <w:rFonts w:ascii="宋体" w:hAnsi="宋体" w:eastAsia="宋体" w:cs="宋体"/>
                <w:sz w:val="18"/>
                <w:szCs w:val="18"/>
              </w:rPr>
            </w:pPr>
          </w:p>
        </w:tc>
      </w:tr>
      <w:tr w14:paraId="4837595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EDE92">
            <w:pPr>
              <w:jc w:val="center"/>
              <w:rPr>
                <w:rFonts w:ascii="宋体" w:hAnsi="宋体" w:eastAsia="宋体" w:cs="宋体"/>
                <w:sz w:val="18"/>
                <w:szCs w:val="18"/>
              </w:rPr>
            </w:pPr>
            <w:r>
              <w:rPr>
                <w:rFonts w:hint="eastAsia" w:ascii="宋体" w:hAnsi="宋体" w:eastAsia="宋体" w:cs="宋体"/>
                <w:sz w:val="18"/>
                <w:szCs w:val="18"/>
              </w:rPr>
              <w:t>31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D53C4">
            <w:pPr>
              <w:jc w:val="center"/>
              <w:rPr>
                <w:rFonts w:ascii="宋体" w:hAnsi="宋体" w:eastAsia="宋体" w:cs="宋体"/>
                <w:sz w:val="18"/>
                <w:szCs w:val="18"/>
              </w:rPr>
            </w:pPr>
            <w:r>
              <w:rPr>
                <w:rFonts w:hint="eastAsia" w:ascii="宋体" w:hAnsi="宋体" w:eastAsia="宋体" w:cs="宋体"/>
                <w:sz w:val="18"/>
                <w:szCs w:val="18"/>
              </w:rPr>
              <w:t>304不锈钢钢丝绳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3600B">
            <w:pPr>
              <w:jc w:val="center"/>
              <w:rPr>
                <w:rFonts w:ascii="宋体" w:hAnsi="宋体" w:eastAsia="宋体" w:cs="宋体"/>
                <w:sz w:val="18"/>
                <w:szCs w:val="18"/>
              </w:rPr>
            </w:pPr>
            <w:r>
              <w:rPr>
                <w:rFonts w:hint="eastAsia" w:ascii="宋体" w:hAnsi="宋体" w:eastAsia="宋体" w:cs="宋体"/>
                <w:sz w:val="18"/>
                <w:szCs w:val="18"/>
              </w:rPr>
              <w:t>直径10mm，7*19结构</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857AA">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81484">
            <w:pPr>
              <w:jc w:val="center"/>
              <w:rPr>
                <w:rFonts w:ascii="宋体" w:hAnsi="宋体" w:eastAsia="宋体" w:cs="宋体"/>
                <w:sz w:val="18"/>
                <w:szCs w:val="18"/>
              </w:rPr>
            </w:pPr>
            <w:r>
              <w:rPr>
                <w:rFonts w:hint="eastAsia" w:ascii="宋体" w:hAnsi="宋体" w:eastAsia="宋体" w:cs="宋体"/>
                <w:sz w:val="18"/>
                <w:szCs w:val="18"/>
              </w:rPr>
              <w:t>1100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7B3D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A24A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DF331">
            <w:pPr>
              <w:jc w:val="center"/>
              <w:rPr>
                <w:rFonts w:ascii="宋体" w:hAnsi="宋体" w:eastAsia="宋体" w:cs="宋体"/>
                <w:sz w:val="18"/>
                <w:szCs w:val="18"/>
              </w:rPr>
            </w:pPr>
          </w:p>
        </w:tc>
      </w:tr>
      <w:tr w14:paraId="01FDBE1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A7350">
            <w:pPr>
              <w:jc w:val="center"/>
              <w:rPr>
                <w:rFonts w:ascii="宋体" w:hAnsi="宋体" w:eastAsia="宋体" w:cs="宋体"/>
                <w:sz w:val="18"/>
                <w:szCs w:val="18"/>
              </w:rPr>
            </w:pPr>
            <w:r>
              <w:rPr>
                <w:rFonts w:hint="eastAsia" w:ascii="宋体" w:hAnsi="宋体" w:eastAsia="宋体" w:cs="宋体"/>
                <w:sz w:val="18"/>
                <w:szCs w:val="18"/>
              </w:rPr>
              <w:t>32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67358">
            <w:pPr>
              <w:jc w:val="center"/>
              <w:rPr>
                <w:rFonts w:ascii="宋体" w:hAnsi="宋体" w:eastAsia="宋体" w:cs="宋体"/>
                <w:sz w:val="18"/>
                <w:szCs w:val="18"/>
              </w:rPr>
            </w:pPr>
            <w:r>
              <w:rPr>
                <w:rFonts w:hint="eastAsia" w:ascii="宋体" w:hAnsi="宋体" w:eastAsia="宋体" w:cs="宋体"/>
                <w:sz w:val="18"/>
                <w:szCs w:val="18"/>
              </w:rPr>
              <w:t>304不锈钢钢丝绳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3C20C">
            <w:pPr>
              <w:jc w:val="center"/>
              <w:rPr>
                <w:rFonts w:ascii="宋体" w:hAnsi="宋体" w:eastAsia="宋体" w:cs="宋体"/>
                <w:sz w:val="18"/>
                <w:szCs w:val="18"/>
              </w:rPr>
            </w:pPr>
            <w:r>
              <w:rPr>
                <w:rFonts w:hint="eastAsia" w:ascii="宋体" w:hAnsi="宋体" w:eastAsia="宋体" w:cs="宋体"/>
                <w:sz w:val="18"/>
                <w:szCs w:val="18"/>
              </w:rPr>
              <w:t>直径12mm，7*19结构</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82059">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DD5F0">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54FB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F550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CCC13">
            <w:pPr>
              <w:jc w:val="center"/>
              <w:rPr>
                <w:rFonts w:ascii="宋体" w:hAnsi="宋体" w:eastAsia="宋体" w:cs="宋体"/>
                <w:sz w:val="18"/>
                <w:szCs w:val="18"/>
              </w:rPr>
            </w:pPr>
          </w:p>
        </w:tc>
      </w:tr>
      <w:tr w14:paraId="19BE355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2FD67">
            <w:pPr>
              <w:jc w:val="center"/>
              <w:rPr>
                <w:rFonts w:ascii="宋体" w:hAnsi="宋体" w:eastAsia="宋体" w:cs="宋体"/>
                <w:sz w:val="18"/>
                <w:szCs w:val="18"/>
              </w:rPr>
            </w:pPr>
            <w:r>
              <w:rPr>
                <w:rFonts w:hint="eastAsia" w:ascii="宋体" w:hAnsi="宋体" w:eastAsia="宋体" w:cs="宋体"/>
                <w:sz w:val="18"/>
                <w:szCs w:val="18"/>
              </w:rPr>
              <w:t>33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05255">
            <w:pPr>
              <w:jc w:val="center"/>
              <w:rPr>
                <w:rFonts w:ascii="宋体" w:hAnsi="宋体" w:eastAsia="宋体" w:cs="宋体"/>
                <w:sz w:val="18"/>
                <w:szCs w:val="18"/>
              </w:rPr>
            </w:pPr>
            <w:r>
              <w:rPr>
                <w:rFonts w:hint="eastAsia" w:ascii="宋体" w:hAnsi="宋体" w:eastAsia="宋体" w:cs="宋体"/>
                <w:sz w:val="18"/>
                <w:szCs w:val="18"/>
              </w:rPr>
              <w:t>304不锈钢钢丝绳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33F4D">
            <w:pPr>
              <w:jc w:val="center"/>
              <w:rPr>
                <w:rFonts w:ascii="宋体" w:hAnsi="宋体" w:eastAsia="宋体" w:cs="宋体"/>
                <w:sz w:val="18"/>
                <w:szCs w:val="18"/>
              </w:rPr>
            </w:pPr>
            <w:r>
              <w:rPr>
                <w:rFonts w:hint="eastAsia" w:ascii="宋体" w:hAnsi="宋体" w:eastAsia="宋体" w:cs="宋体"/>
                <w:sz w:val="18"/>
                <w:szCs w:val="18"/>
              </w:rPr>
              <w:t>直径14mm，7*19结构</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03E32">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EDA1B">
            <w:pPr>
              <w:jc w:val="center"/>
              <w:rPr>
                <w:rFonts w:ascii="宋体" w:hAnsi="宋体" w:eastAsia="宋体" w:cs="宋体"/>
                <w:sz w:val="18"/>
                <w:szCs w:val="18"/>
              </w:rPr>
            </w:pPr>
            <w:r>
              <w:rPr>
                <w:rFonts w:hint="eastAsia" w:ascii="宋体" w:hAnsi="宋体" w:eastAsia="宋体" w:cs="宋体"/>
                <w:sz w:val="18"/>
                <w:szCs w:val="18"/>
              </w:rPr>
              <w:t>100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224C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9165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B0F13">
            <w:pPr>
              <w:jc w:val="center"/>
              <w:rPr>
                <w:rFonts w:ascii="宋体" w:hAnsi="宋体" w:eastAsia="宋体" w:cs="宋体"/>
                <w:sz w:val="18"/>
                <w:szCs w:val="18"/>
              </w:rPr>
            </w:pPr>
          </w:p>
        </w:tc>
      </w:tr>
      <w:tr w14:paraId="0B3855D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0A0CC">
            <w:pPr>
              <w:jc w:val="center"/>
              <w:rPr>
                <w:rFonts w:ascii="宋体" w:hAnsi="宋体" w:eastAsia="宋体" w:cs="宋体"/>
                <w:sz w:val="18"/>
                <w:szCs w:val="18"/>
              </w:rPr>
            </w:pPr>
            <w:r>
              <w:rPr>
                <w:rFonts w:hint="eastAsia" w:ascii="宋体" w:hAnsi="宋体" w:eastAsia="宋体" w:cs="宋体"/>
                <w:sz w:val="18"/>
                <w:szCs w:val="18"/>
              </w:rPr>
              <w:t>34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7E4F">
            <w:pPr>
              <w:jc w:val="center"/>
              <w:rPr>
                <w:rFonts w:ascii="宋体" w:hAnsi="宋体" w:eastAsia="宋体" w:cs="宋体"/>
                <w:sz w:val="18"/>
                <w:szCs w:val="18"/>
              </w:rPr>
            </w:pPr>
            <w:r>
              <w:rPr>
                <w:rFonts w:hint="eastAsia" w:ascii="宋体" w:hAnsi="宋体" w:eastAsia="宋体" w:cs="宋体"/>
                <w:sz w:val="18"/>
                <w:szCs w:val="18"/>
              </w:rPr>
              <w:t>305不锈钢钢丝绳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B927D">
            <w:pPr>
              <w:jc w:val="center"/>
              <w:rPr>
                <w:rFonts w:ascii="宋体" w:hAnsi="宋体" w:eastAsia="宋体" w:cs="宋体"/>
                <w:sz w:val="18"/>
                <w:szCs w:val="18"/>
              </w:rPr>
            </w:pPr>
            <w:r>
              <w:rPr>
                <w:rFonts w:hint="eastAsia" w:ascii="宋体" w:hAnsi="宋体" w:eastAsia="宋体" w:cs="宋体"/>
                <w:sz w:val="18"/>
                <w:szCs w:val="18"/>
              </w:rPr>
              <w:t>直径16mm，7*19结构</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F8D90">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6CA72">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1381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127B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E5AA5">
            <w:pPr>
              <w:jc w:val="center"/>
              <w:rPr>
                <w:rFonts w:ascii="宋体" w:hAnsi="宋体" w:eastAsia="宋体" w:cs="宋体"/>
                <w:sz w:val="18"/>
                <w:szCs w:val="18"/>
              </w:rPr>
            </w:pPr>
          </w:p>
        </w:tc>
      </w:tr>
      <w:tr w14:paraId="695C208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0FFA8">
            <w:pPr>
              <w:jc w:val="center"/>
              <w:rPr>
                <w:rFonts w:ascii="宋体" w:hAnsi="宋体" w:eastAsia="宋体" w:cs="宋体"/>
                <w:sz w:val="18"/>
                <w:szCs w:val="18"/>
              </w:rPr>
            </w:pPr>
            <w:r>
              <w:rPr>
                <w:rFonts w:hint="eastAsia" w:ascii="宋体" w:hAnsi="宋体" w:eastAsia="宋体" w:cs="宋体"/>
                <w:sz w:val="18"/>
                <w:szCs w:val="18"/>
              </w:rPr>
              <w:t>35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C8382">
            <w:pPr>
              <w:jc w:val="center"/>
              <w:rPr>
                <w:rFonts w:ascii="宋体" w:hAnsi="宋体" w:eastAsia="宋体" w:cs="宋体"/>
                <w:sz w:val="18"/>
                <w:szCs w:val="18"/>
              </w:rPr>
            </w:pPr>
            <w:r>
              <w:rPr>
                <w:rFonts w:hint="eastAsia" w:ascii="宋体" w:hAnsi="宋体" w:eastAsia="宋体" w:cs="宋体"/>
                <w:sz w:val="18"/>
                <w:szCs w:val="18"/>
              </w:rPr>
              <w:t>304不锈钢</w:t>
            </w:r>
            <w:r>
              <w:rPr>
                <w:rFonts w:hint="eastAsia" w:ascii="宋体" w:hAnsi="宋体" w:eastAsia="宋体" w:cs="宋体"/>
                <w:sz w:val="18"/>
                <w:szCs w:val="18"/>
              </w:rPr>
              <w:br w:type="textWrapping"/>
            </w:r>
            <w:r>
              <w:rPr>
                <w:rFonts w:hint="eastAsia" w:ascii="宋体" w:hAnsi="宋体" w:eastAsia="宋体" w:cs="宋体"/>
                <w:sz w:val="18"/>
                <w:szCs w:val="18"/>
              </w:rPr>
              <w:t>钢丝绳锁扣</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DE3E6">
            <w:pPr>
              <w:jc w:val="center"/>
              <w:rPr>
                <w:rFonts w:ascii="宋体" w:hAnsi="宋体" w:eastAsia="宋体" w:cs="宋体"/>
                <w:sz w:val="18"/>
                <w:szCs w:val="18"/>
              </w:rPr>
            </w:pPr>
            <w:r>
              <w:rPr>
                <w:rFonts w:hint="eastAsia" w:ascii="宋体" w:hAnsi="宋体" w:eastAsia="宋体" w:cs="宋体"/>
                <w:sz w:val="18"/>
                <w:szCs w:val="18"/>
              </w:rPr>
              <w:t>M3</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CC7F1">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F5D23">
            <w:pPr>
              <w:jc w:val="center"/>
              <w:rPr>
                <w:rFonts w:ascii="宋体" w:hAnsi="宋体" w:eastAsia="宋体" w:cs="宋体"/>
                <w:sz w:val="18"/>
                <w:szCs w:val="18"/>
              </w:rPr>
            </w:pPr>
            <w:r>
              <w:rPr>
                <w:rFonts w:hint="eastAsia" w:ascii="宋体" w:hAnsi="宋体" w:eastAsia="宋体" w:cs="宋体"/>
                <w:sz w:val="18"/>
                <w:szCs w:val="18"/>
              </w:rPr>
              <w:t>20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4F9D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12C5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F7FF1">
            <w:pPr>
              <w:jc w:val="center"/>
              <w:rPr>
                <w:rFonts w:ascii="宋体" w:hAnsi="宋体" w:eastAsia="宋体" w:cs="宋体"/>
                <w:sz w:val="18"/>
                <w:szCs w:val="18"/>
              </w:rPr>
            </w:pPr>
          </w:p>
        </w:tc>
      </w:tr>
      <w:tr w14:paraId="7D76167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8F566">
            <w:pPr>
              <w:jc w:val="center"/>
              <w:rPr>
                <w:rFonts w:ascii="宋体" w:hAnsi="宋体" w:eastAsia="宋体" w:cs="宋体"/>
                <w:sz w:val="18"/>
                <w:szCs w:val="18"/>
              </w:rPr>
            </w:pPr>
            <w:r>
              <w:rPr>
                <w:rFonts w:hint="eastAsia" w:ascii="宋体" w:hAnsi="宋体" w:eastAsia="宋体" w:cs="宋体"/>
                <w:sz w:val="18"/>
                <w:szCs w:val="18"/>
              </w:rPr>
              <w:t>36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B046D">
            <w:pPr>
              <w:jc w:val="center"/>
              <w:rPr>
                <w:rFonts w:ascii="宋体" w:hAnsi="宋体" w:eastAsia="宋体" w:cs="宋体"/>
                <w:sz w:val="18"/>
                <w:szCs w:val="18"/>
              </w:rPr>
            </w:pPr>
            <w:r>
              <w:rPr>
                <w:rFonts w:hint="eastAsia" w:ascii="宋体" w:hAnsi="宋体" w:eastAsia="宋体" w:cs="宋体"/>
                <w:sz w:val="18"/>
                <w:szCs w:val="18"/>
              </w:rPr>
              <w:t>304不锈钢</w:t>
            </w:r>
            <w:r>
              <w:rPr>
                <w:rFonts w:hint="eastAsia" w:ascii="宋体" w:hAnsi="宋体" w:eastAsia="宋体" w:cs="宋体"/>
                <w:sz w:val="18"/>
                <w:szCs w:val="18"/>
              </w:rPr>
              <w:br w:type="textWrapping"/>
            </w:r>
            <w:r>
              <w:rPr>
                <w:rFonts w:hint="eastAsia" w:ascii="宋体" w:hAnsi="宋体" w:eastAsia="宋体" w:cs="宋体"/>
                <w:sz w:val="18"/>
                <w:szCs w:val="18"/>
              </w:rPr>
              <w:t>钢丝绳锁扣</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5902E">
            <w:pPr>
              <w:jc w:val="center"/>
              <w:rPr>
                <w:rFonts w:ascii="宋体" w:hAnsi="宋体" w:eastAsia="宋体" w:cs="宋体"/>
                <w:sz w:val="18"/>
                <w:szCs w:val="18"/>
              </w:rPr>
            </w:pPr>
            <w:r>
              <w:rPr>
                <w:rFonts w:hint="eastAsia" w:ascii="宋体" w:hAnsi="宋体" w:eastAsia="宋体" w:cs="宋体"/>
                <w:sz w:val="18"/>
                <w:szCs w:val="18"/>
              </w:rPr>
              <w:t>M4</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91299">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B41EA">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C68AE">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8974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158BC">
            <w:pPr>
              <w:jc w:val="center"/>
              <w:rPr>
                <w:rFonts w:ascii="宋体" w:hAnsi="宋体" w:eastAsia="宋体" w:cs="宋体"/>
                <w:sz w:val="18"/>
                <w:szCs w:val="18"/>
              </w:rPr>
            </w:pPr>
          </w:p>
        </w:tc>
      </w:tr>
      <w:tr w14:paraId="218136F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98C5B">
            <w:pPr>
              <w:jc w:val="center"/>
              <w:rPr>
                <w:rFonts w:ascii="宋体" w:hAnsi="宋体" w:eastAsia="宋体" w:cs="宋体"/>
                <w:sz w:val="18"/>
                <w:szCs w:val="18"/>
              </w:rPr>
            </w:pPr>
            <w:r>
              <w:rPr>
                <w:rFonts w:hint="eastAsia" w:ascii="宋体" w:hAnsi="宋体" w:eastAsia="宋体" w:cs="宋体"/>
                <w:sz w:val="18"/>
                <w:szCs w:val="18"/>
              </w:rPr>
              <w:t>37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A5BE5">
            <w:pPr>
              <w:jc w:val="center"/>
              <w:rPr>
                <w:rFonts w:ascii="宋体" w:hAnsi="宋体" w:eastAsia="宋体" w:cs="宋体"/>
                <w:sz w:val="18"/>
                <w:szCs w:val="18"/>
              </w:rPr>
            </w:pPr>
            <w:r>
              <w:rPr>
                <w:rFonts w:hint="eastAsia" w:ascii="宋体" w:hAnsi="宋体" w:eastAsia="宋体" w:cs="宋体"/>
                <w:sz w:val="18"/>
                <w:szCs w:val="18"/>
              </w:rPr>
              <w:t>304不锈钢</w:t>
            </w:r>
            <w:r>
              <w:rPr>
                <w:rFonts w:hint="eastAsia" w:ascii="宋体" w:hAnsi="宋体" w:eastAsia="宋体" w:cs="宋体"/>
                <w:sz w:val="18"/>
                <w:szCs w:val="18"/>
              </w:rPr>
              <w:br w:type="textWrapping"/>
            </w:r>
            <w:r>
              <w:rPr>
                <w:rFonts w:hint="eastAsia" w:ascii="宋体" w:hAnsi="宋体" w:eastAsia="宋体" w:cs="宋体"/>
                <w:sz w:val="18"/>
                <w:szCs w:val="18"/>
              </w:rPr>
              <w:t>钢丝绳锁扣</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43C0E">
            <w:pPr>
              <w:jc w:val="center"/>
              <w:rPr>
                <w:rFonts w:ascii="宋体" w:hAnsi="宋体" w:eastAsia="宋体" w:cs="宋体"/>
                <w:sz w:val="18"/>
                <w:szCs w:val="18"/>
              </w:rPr>
            </w:pPr>
            <w:r>
              <w:rPr>
                <w:rFonts w:hint="eastAsia" w:ascii="宋体" w:hAnsi="宋体" w:eastAsia="宋体" w:cs="宋体"/>
                <w:sz w:val="18"/>
                <w:szCs w:val="18"/>
              </w:rPr>
              <w:t>M6</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0B315">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33034">
            <w:pPr>
              <w:jc w:val="center"/>
              <w:rPr>
                <w:rFonts w:ascii="宋体" w:hAnsi="宋体" w:eastAsia="宋体" w:cs="宋体"/>
                <w:sz w:val="18"/>
                <w:szCs w:val="18"/>
              </w:rPr>
            </w:pPr>
            <w:r>
              <w:rPr>
                <w:rFonts w:hint="eastAsia" w:ascii="宋体" w:hAnsi="宋体" w:eastAsia="宋体" w:cs="宋体"/>
                <w:sz w:val="18"/>
                <w:szCs w:val="18"/>
              </w:rPr>
              <w:t>40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D133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79E3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C9D08">
            <w:pPr>
              <w:jc w:val="center"/>
              <w:rPr>
                <w:rFonts w:ascii="宋体" w:hAnsi="宋体" w:eastAsia="宋体" w:cs="宋体"/>
                <w:sz w:val="18"/>
                <w:szCs w:val="18"/>
              </w:rPr>
            </w:pPr>
          </w:p>
        </w:tc>
      </w:tr>
      <w:tr w14:paraId="0F20E04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578C4">
            <w:pPr>
              <w:jc w:val="center"/>
              <w:rPr>
                <w:rFonts w:ascii="宋体" w:hAnsi="宋体" w:eastAsia="宋体" w:cs="宋体"/>
                <w:sz w:val="18"/>
                <w:szCs w:val="18"/>
              </w:rPr>
            </w:pPr>
            <w:r>
              <w:rPr>
                <w:rFonts w:hint="eastAsia" w:ascii="宋体" w:hAnsi="宋体" w:eastAsia="宋体" w:cs="宋体"/>
                <w:sz w:val="18"/>
                <w:szCs w:val="18"/>
              </w:rPr>
              <w:t>38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6E067">
            <w:pPr>
              <w:jc w:val="center"/>
              <w:rPr>
                <w:rFonts w:ascii="宋体" w:hAnsi="宋体" w:eastAsia="宋体" w:cs="宋体"/>
                <w:sz w:val="18"/>
                <w:szCs w:val="18"/>
              </w:rPr>
            </w:pPr>
            <w:r>
              <w:rPr>
                <w:rFonts w:hint="eastAsia" w:ascii="宋体" w:hAnsi="宋体" w:eastAsia="宋体" w:cs="宋体"/>
                <w:sz w:val="18"/>
                <w:szCs w:val="18"/>
              </w:rPr>
              <w:t>304不锈钢</w:t>
            </w:r>
            <w:r>
              <w:rPr>
                <w:rFonts w:hint="eastAsia" w:ascii="宋体" w:hAnsi="宋体" w:eastAsia="宋体" w:cs="宋体"/>
                <w:sz w:val="18"/>
                <w:szCs w:val="18"/>
              </w:rPr>
              <w:br w:type="textWrapping"/>
            </w:r>
            <w:r>
              <w:rPr>
                <w:rFonts w:hint="eastAsia" w:ascii="宋体" w:hAnsi="宋体" w:eastAsia="宋体" w:cs="宋体"/>
                <w:sz w:val="18"/>
                <w:szCs w:val="18"/>
              </w:rPr>
              <w:t>钢丝绳锁扣</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BAA27">
            <w:pPr>
              <w:jc w:val="center"/>
              <w:rPr>
                <w:rFonts w:ascii="宋体" w:hAnsi="宋体" w:eastAsia="宋体" w:cs="宋体"/>
                <w:sz w:val="18"/>
                <w:szCs w:val="18"/>
              </w:rPr>
            </w:pPr>
            <w:r>
              <w:rPr>
                <w:rFonts w:hint="eastAsia" w:ascii="宋体" w:hAnsi="宋体" w:eastAsia="宋体" w:cs="宋体"/>
                <w:sz w:val="18"/>
                <w:szCs w:val="18"/>
              </w:rPr>
              <w:t>M8</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B9918">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D2288">
            <w:pPr>
              <w:jc w:val="center"/>
              <w:rPr>
                <w:rFonts w:ascii="宋体" w:hAnsi="宋体" w:eastAsia="宋体" w:cs="宋体"/>
                <w:sz w:val="18"/>
                <w:szCs w:val="18"/>
              </w:rPr>
            </w:pPr>
            <w:r>
              <w:rPr>
                <w:rFonts w:hint="eastAsia" w:ascii="宋体" w:hAnsi="宋体" w:eastAsia="宋体" w:cs="宋体"/>
                <w:sz w:val="18"/>
                <w:szCs w:val="18"/>
              </w:rPr>
              <w:t>45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9C1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9F7C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3E264">
            <w:pPr>
              <w:jc w:val="center"/>
              <w:rPr>
                <w:rFonts w:ascii="宋体" w:hAnsi="宋体" w:eastAsia="宋体" w:cs="宋体"/>
                <w:sz w:val="18"/>
                <w:szCs w:val="18"/>
              </w:rPr>
            </w:pPr>
          </w:p>
        </w:tc>
      </w:tr>
      <w:tr w14:paraId="6DF58D0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90EB5">
            <w:pPr>
              <w:jc w:val="center"/>
              <w:rPr>
                <w:rFonts w:ascii="宋体" w:hAnsi="宋体" w:eastAsia="宋体" w:cs="宋体"/>
                <w:sz w:val="18"/>
                <w:szCs w:val="18"/>
              </w:rPr>
            </w:pPr>
            <w:r>
              <w:rPr>
                <w:rFonts w:hint="eastAsia" w:ascii="宋体" w:hAnsi="宋体" w:eastAsia="宋体" w:cs="宋体"/>
                <w:sz w:val="18"/>
                <w:szCs w:val="18"/>
              </w:rPr>
              <w:t>39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62CD1">
            <w:pPr>
              <w:jc w:val="center"/>
              <w:rPr>
                <w:rFonts w:ascii="宋体" w:hAnsi="宋体" w:eastAsia="宋体" w:cs="宋体"/>
                <w:sz w:val="18"/>
                <w:szCs w:val="18"/>
              </w:rPr>
            </w:pPr>
            <w:r>
              <w:rPr>
                <w:rFonts w:hint="eastAsia" w:ascii="宋体" w:hAnsi="宋体" w:eastAsia="宋体" w:cs="宋体"/>
                <w:sz w:val="18"/>
                <w:szCs w:val="18"/>
              </w:rPr>
              <w:t>304不锈钢</w:t>
            </w:r>
            <w:r>
              <w:rPr>
                <w:rFonts w:hint="eastAsia" w:ascii="宋体" w:hAnsi="宋体" w:eastAsia="宋体" w:cs="宋体"/>
                <w:sz w:val="18"/>
                <w:szCs w:val="18"/>
              </w:rPr>
              <w:br w:type="textWrapping"/>
            </w:r>
            <w:r>
              <w:rPr>
                <w:rFonts w:hint="eastAsia" w:ascii="宋体" w:hAnsi="宋体" w:eastAsia="宋体" w:cs="宋体"/>
                <w:sz w:val="18"/>
                <w:szCs w:val="18"/>
              </w:rPr>
              <w:t>钢丝绳锁扣</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21988">
            <w:pPr>
              <w:jc w:val="center"/>
              <w:rPr>
                <w:rFonts w:ascii="宋体" w:hAnsi="宋体" w:eastAsia="宋体" w:cs="宋体"/>
                <w:sz w:val="18"/>
                <w:szCs w:val="18"/>
              </w:rPr>
            </w:pPr>
            <w:r>
              <w:rPr>
                <w:rFonts w:hint="eastAsia" w:ascii="宋体" w:hAnsi="宋体" w:eastAsia="宋体" w:cs="宋体"/>
                <w:sz w:val="18"/>
                <w:szCs w:val="18"/>
              </w:rPr>
              <w:t>M10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A3472">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AE28A">
            <w:pPr>
              <w:jc w:val="center"/>
              <w:rPr>
                <w:rFonts w:ascii="宋体" w:hAnsi="宋体" w:eastAsia="宋体" w:cs="宋体"/>
                <w:sz w:val="18"/>
                <w:szCs w:val="18"/>
              </w:rPr>
            </w:pPr>
            <w:r>
              <w:rPr>
                <w:rFonts w:hint="eastAsia" w:ascii="宋体" w:hAnsi="宋体" w:eastAsia="宋体" w:cs="宋体"/>
                <w:sz w:val="18"/>
                <w:szCs w:val="18"/>
              </w:rPr>
              <w:t>85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19BE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6C99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10D3D">
            <w:pPr>
              <w:jc w:val="center"/>
              <w:rPr>
                <w:rFonts w:ascii="宋体" w:hAnsi="宋体" w:eastAsia="宋体" w:cs="宋体"/>
                <w:sz w:val="18"/>
                <w:szCs w:val="18"/>
              </w:rPr>
            </w:pPr>
          </w:p>
        </w:tc>
      </w:tr>
      <w:tr w14:paraId="52C2ED5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09519">
            <w:pPr>
              <w:jc w:val="center"/>
              <w:rPr>
                <w:rFonts w:ascii="宋体" w:hAnsi="宋体" w:eastAsia="宋体" w:cs="宋体"/>
                <w:sz w:val="18"/>
                <w:szCs w:val="18"/>
              </w:rPr>
            </w:pPr>
            <w:r>
              <w:rPr>
                <w:rFonts w:hint="eastAsia" w:ascii="宋体" w:hAnsi="宋体" w:eastAsia="宋体" w:cs="宋体"/>
                <w:sz w:val="18"/>
                <w:szCs w:val="18"/>
              </w:rPr>
              <w:t>40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49940">
            <w:pPr>
              <w:jc w:val="center"/>
              <w:rPr>
                <w:rFonts w:ascii="宋体" w:hAnsi="宋体" w:eastAsia="宋体" w:cs="宋体"/>
                <w:sz w:val="18"/>
                <w:szCs w:val="18"/>
              </w:rPr>
            </w:pPr>
            <w:r>
              <w:rPr>
                <w:rFonts w:hint="eastAsia" w:ascii="宋体" w:hAnsi="宋体" w:eastAsia="宋体" w:cs="宋体"/>
                <w:sz w:val="18"/>
                <w:szCs w:val="18"/>
              </w:rPr>
              <w:t>304不锈钢</w:t>
            </w:r>
            <w:r>
              <w:rPr>
                <w:rFonts w:hint="eastAsia" w:ascii="宋体" w:hAnsi="宋体" w:eastAsia="宋体" w:cs="宋体"/>
                <w:sz w:val="18"/>
                <w:szCs w:val="18"/>
              </w:rPr>
              <w:br w:type="textWrapping"/>
            </w:r>
            <w:r>
              <w:rPr>
                <w:rFonts w:hint="eastAsia" w:ascii="宋体" w:hAnsi="宋体" w:eastAsia="宋体" w:cs="宋体"/>
                <w:sz w:val="18"/>
                <w:szCs w:val="18"/>
              </w:rPr>
              <w:t>钢丝绳锁扣</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81CCC">
            <w:pPr>
              <w:jc w:val="center"/>
              <w:rPr>
                <w:rFonts w:ascii="宋体" w:hAnsi="宋体" w:eastAsia="宋体" w:cs="宋体"/>
                <w:sz w:val="18"/>
                <w:szCs w:val="18"/>
              </w:rPr>
            </w:pPr>
            <w:r>
              <w:rPr>
                <w:rFonts w:hint="eastAsia" w:ascii="宋体" w:hAnsi="宋体" w:eastAsia="宋体" w:cs="宋体"/>
                <w:sz w:val="18"/>
                <w:szCs w:val="18"/>
              </w:rPr>
              <w:t>M12</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57939">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88BFA">
            <w:pPr>
              <w:jc w:val="center"/>
              <w:rPr>
                <w:rFonts w:ascii="宋体" w:hAnsi="宋体" w:eastAsia="宋体" w:cs="宋体"/>
                <w:sz w:val="18"/>
                <w:szCs w:val="18"/>
              </w:rPr>
            </w:pPr>
            <w:r>
              <w:rPr>
                <w:rFonts w:hint="eastAsia" w:ascii="宋体" w:hAnsi="宋体" w:eastAsia="宋体" w:cs="宋体"/>
                <w:sz w:val="18"/>
                <w:szCs w:val="18"/>
              </w:rPr>
              <w:t>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EAA7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F983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F33CC">
            <w:pPr>
              <w:jc w:val="center"/>
              <w:rPr>
                <w:rFonts w:ascii="宋体" w:hAnsi="宋体" w:eastAsia="宋体" w:cs="宋体"/>
                <w:sz w:val="18"/>
                <w:szCs w:val="18"/>
              </w:rPr>
            </w:pPr>
          </w:p>
        </w:tc>
      </w:tr>
      <w:tr w14:paraId="66E26FF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78FA7">
            <w:pPr>
              <w:jc w:val="center"/>
              <w:rPr>
                <w:rFonts w:ascii="宋体" w:hAnsi="宋体" w:eastAsia="宋体" w:cs="宋体"/>
                <w:sz w:val="18"/>
                <w:szCs w:val="18"/>
              </w:rPr>
            </w:pPr>
            <w:r>
              <w:rPr>
                <w:rFonts w:hint="eastAsia" w:ascii="宋体" w:hAnsi="宋体" w:eastAsia="宋体" w:cs="宋体"/>
                <w:sz w:val="18"/>
                <w:szCs w:val="18"/>
              </w:rPr>
              <w:t>41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EAEDD">
            <w:pPr>
              <w:jc w:val="center"/>
              <w:rPr>
                <w:rFonts w:ascii="宋体" w:hAnsi="宋体" w:eastAsia="宋体" w:cs="宋体"/>
                <w:sz w:val="18"/>
                <w:szCs w:val="18"/>
              </w:rPr>
            </w:pPr>
            <w:r>
              <w:rPr>
                <w:rFonts w:hint="eastAsia" w:ascii="宋体" w:hAnsi="宋体" w:eastAsia="宋体" w:cs="宋体"/>
                <w:sz w:val="18"/>
                <w:szCs w:val="18"/>
              </w:rPr>
              <w:t>304不锈钢膨胀螺丝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75323">
            <w:pPr>
              <w:jc w:val="center"/>
              <w:rPr>
                <w:rFonts w:ascii="宋体" w:hAnsi="宋体" w:eastAsia="宋体" w:cs="宋体"/>
                <w:sz w:val="18"/>
                <w:szCs w:val="18"/>
              </w:rPr>
            </w:pPr>
            <w:r>
              <w:rPr>
                <w:rFonts w:hint="eastAsia" w:ascii="宋体" w:hAnsi="宋体" w:eastAsia="宋体" w:cs="宋体"/>
                <w:sz w:val="18"/>
                <w:szCs w:val="18"/>
              </w:rPr>
              <w:t>M6*60mm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D537C">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899EF">
            <w:pPr>
              <w:jc w:val="center"/>
              <w:rPr>
                <w:rFonts w:ascii="宋体" w:hAnsi="宋体" w:eastAsia="宋体" w:cs="宋体"/>
                <w:sz w:val="18"/>
                <w:szCs w:val="18"/>
              </w:rPr>
            </w:pPr>
            <w:r>
              <w:rPr>
                <w:rFonts w:hint="eastAsia" w:ascii="宋体" w:hAnsi="宋体" w:eastAsia="宋体" w:cs="宋体"/>
                <w:sz w:val="18"/>
                <w:szCs w:val="18"/>
              </w:rPr>
              <w:t>130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6302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2293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36BFC">
            <w:pPr>
              <w:jc w:val="center"/>
              <w:rPr>
                <w:rFonts w:ascii="宋体" w:hAnsi="宋体" w:eastAsia="宋体" w:cs="宋体"/>
                <w:sz w:val="18"/>
                <w:szCs w:val="18"/>
              </w:rPr>
            </w:pPr>
          </w:p>
        </w:tc>
      </w:tr>
      <w:tr w14:paraId="519001D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D891C">
            <w:pPr>
              <w:jc w:val="center"/>
              <w:rPr>
                <w:rFonts w:ascii="宋体" w:hAnsi="宋体" w:eastAsia="宋体" w:cs="宋体"/>
                <w:sz w:val="18"/>
                <w:szCs w:val="18"/>
              </w:rPr>
            </w:pPr>
            <w:r>
              <w:rPr>
                <w:rFonts w:hint="eastAsia" w:ascii="宋体" w:hAnsi="宋体" w:eastAsia="宋体" w:cs="宋体"/>
                <w:sz w:val="18"/>
                <w:szCs w:val="18"/>
              </w:rPr>
              <w:t>42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1A3C2">
            <w:pPr>
              <w:jc w:val="center"/>
              <w:rPr>
                <w:rFonts w:ascii="宋体" w:hAnsi="宋体" w:eastAsia="宋体" w:cs="宋体"/>
                <w:sz w:val="18"/>
                <w:szCs w:val="18"/>
              </w:rPr>
            </w:pPr>
            <w:r>
              <w:rPr>
                <w:rFonts w:hint="eastAsia" w:ascii="宋体" w:hAnsi="宋体" w:eastAsia="宋体" w:cs="宋体"/>
                <w:sz w:val="18"/>
                <w:szCs w:val="18"/>
              </w:rPr>
              <w:t>304不锈钢膨胀螺丝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3FFE0">
            <w:pPr>
              <w:jc w:val="center"/>
              <w:rPr>
                <w:rFonts w:ascii="宋体" w:hAnsi="宋体" w:eastAsia="宋体" w:cs="宋体"/>
                <w:sz w:val="18"/>
                <w:szCs w:val="18"/>
              </w:rPr>
            </w:pPr>
            <w:r>
              <w:rPr>
                <w:rFonts w:hint="eastAsia" w:ascii="宋体" w:hAnsi="宋体" w:eastAsia="宋体" w:cs="宋体"/>
                <w:sz w:val="18"/>
                <w:szCs w:val="18"/>
              </w:rPr>
              <w:t>M8*60mm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C0944">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C6E30">
            <w:pPr>
              <w:jc w:val="center"/>
              <w:rPr>
                <w:rFonts w:ascii="宋体" w:hAnsi="宋体" w:eastAsia="宋体" w:cs="宋体"/>
                <w:sz w:val="18"/>
                <w:szCs w:val="18"/>
              </w:rPr>
            </w:pPr>
            <w:r>
              <w:rPr>
                <w:rFonts w:hint="eastAsia" w:ascii="宋体" w:hAnsi="宋体" w:eastAsia="宋体" w:cs="宋体"/>
                <w:sz w:val="18"/>
                <w:szCs w:val="18"/>
              </w:rPr>
              <w:t>130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C044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CD4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C8466">
            <w:pPr>
              <w:jc w:val="center"/>
              <w:rPr>
                <w:rFonts w:ascii="宋体" w:hAnsi="宋体" w:eastAsia="宋体" w:cs="宋体"/>
                <w:sz w:val="18"/>
                <w:szCs w:val="18"/>
              </w:rPr>
            </w:pPr>
          </w:p>
        </w:tc>
      </w:tr>
      <w:tr w14:paraId="41366B4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36535">
            <w:pPr>
              <w:jc w:val="center"/>
              <w:rPr>
                <w:rFonts w:ascii="宋体" w:hAnsi="宋体" w:eastAsia="宋体" w:cs="宋体"/>
                <w:sz w:val="18"/>
                <w:szCs w:val="18"/>
              </w:rPr>
            </w:pPr>
            <w:r>
              <w:rPr>
                <w:rFonts w:hint="eastAsia" w:ascii="宋体" w:hAnsi="宋体" w:eastAsia="宋体" w:cs="宋体"/>
                <w:sz w:val="18"/>
                <w:szCs w:val="18"/>
              </w:rPr>
              <w:t>43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E5C66">
            <w:pPr>
              <w:jc w:val="center"/>
              <w:rPr>
                <w:rFonts w:ascii="宋体" w:hAnsi="宋体" w:eastAsia="宋体" w:cs="宋体"/>
                <w:sz w:val="18"/>
                <w:szCs w:val="18"/>
              </w:rPr>
            </w:pPr>
            <w:r>
              <w:rPr>
                <w:rFonts w:hint="eastAsia" w:ascii="宋体" w:hAnsi="宋体" w:eastAsia="宋体" w:cs="宋体"/>
                <w:sz w:val="18"/>
                <w:szCs w:val="18"/>
              </w:rPr>
              <w:t>304不锈钢膨胀螺丝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B8D18">
            <w:pPr>
              <w:jc w:val="center"/>
              <w:rPr>
                <w:rFonts w:ascii="宋体" w:hAnsi="宋体" w:eastAsia="宋体" w:cs="宋体"/>
                <w:sz w:val="18"/>
                <w:szCs w:val="18"/>
              </w:rPr>
            </w:pPr>
            <w:r>
              <w:rPr>
                <w:rFonts w:hint="eastAsia" w:ascii="宋体" w:hAnsi="宋体" w:eastAsia="宋体" w:cs="宋体"/>
                <w:sz w:val="18"/>
                <w:szCs w:val="18"/>
              </w:rPr>
              <w:t>M8*70mm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0BBF8">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7E272">
            <w:pPr>
              <w:jc w:val="center"/>
              <w:rPr>
                <w:rFonts w:ascii="宋体" w:hAnsi="宋体" w:eastAsia="宋体" w:cs="宋体"/>
                <w:sz w:val="18"/>
                <w:szCs w:val="18"/>
              </w:rPr>
            </w:pPr>
            <w:r>
              <w:rPr>
                <w:rFonts w:hint="eastAsia" w:ascii="宋体" w:hAnsi="宋体" w:eastAsia="宋体" w:cs="宋体"/>
                <w:sz w:val="18"/>
                <w:szCs w:val="18"/>
              </w:rPr>
              <w:t>80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728F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ABDB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D857A">
            <w:pPr>
              <w:jc w:val="center"/>
              <w:rPr>
                <w:rFonts w:ascii="宋体" w:hAnsi="宋体" w:eastAsia="宋体" w:cs="宋体"/>
                <w:sz w:val="18"/>
                <w:szCs w:val="18"/>
              </w:rPr>
            </w:pPr>
          </w:p>
        </w:tc>
      </w:tr>
      <w:tr w14:paraId="177109C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EEB25">
            <w:pPr>
              <w:jc w:val="center"/>
              <w:rPr>
                <w:rFonts w:ascii="宋体" w:hAnsi="宋体" w:eastAsia="宋体" w:cs="宋体"/>
                <w:sz w:val="18"/>
                <w:szCs w:val="18"/>
              </w:rPr>
            </w:pPr>
            <w:r>
              <w:rPr>
                <w:rFonts w:hint="eastAsia" w:ascii="宋体" w:hAnsi="宋体" w:eastAsia="宋体" w:cs="宋体"/>
                <w:sz w:val="18"/>
                <w:szCs w:val="18"/>
              </w:rPr>
              <w:t>44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FCE8C">
            <w:pPr>
              <w:jc w:val="center"/>
              <w:rPr>
                <w:rFonts w:ascii="宋体" w:hAnsi="宋体" w:eastAsia="宋体" w:cs="宋体"/>
                <w:sz w:val="18"/>
                <w:szCs w:val="18"/>
              </w:rPr>
            </w:pPr>
            <w:r>
              <w:rPr>
                <w:rFonts w:hint="eastAsia" w:ascii="宋体" w:hAnsi="宋体" w:eastAsia="宋体" w:cs="宋体"/>
                <w:sz w:val="18"/>
                <w:szCs w:val="18"/>
              </w:rPr>
              <w:t>304不锈钢膨胀螺丝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39E1D">
            <w:pPr>
              <w:jc w:val="center"/>
              <w:rPr>
                <w:rFonts w:ascii="宋体" w:hAnsi="宋体" w:eastAsia="宋体" w:cs="宋体"/>
                <w:sz w:val="18"/>
                <w:szCs w:val="18"/>
              </w:rPr>
            </w:pPr>
            <w:r>
              <w:rPr>
                <w:rFonts w:hint="eastAsia" w:ascii="宋体" w:hAnsi="宋体" w:eastAsia="宋体" w:cs="宋体"/>
                <w:sz w:val="18"/>
                <w:szCs w:val="18"/>
              </w:rPr>
              <w:t>M8*100mm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57C6D">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33CC9">
            <w:pPr>
              <w:jc w:val="center"/>
              <w:rPr>
                <w:rFonts w:ascii="宋体" w:hAnsi="宋体" w:eastAsia="宋体" w:cs="宋体"/>
                <w:sz w:val="18"/>
                <w:szCs w:val="18"/>
              </w:rPr>
            </w:pPr>
            <w:r>
              <w:rPr>
                <w:rFonts w:hint="eastAsia" w:ascii="宋体" w:hAnsi="宋体" w:eastAsia="宋体" w:cs="宋体"/>
                <w:sz w:val="18"/>
                <w:szCs w:val="18"/>
              </w:rPr>
              <w:t>110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FC70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359D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A886F">
            <w:pPr>
              <w:jc w:val="center"/>
              <w:rPr>
                <w:rFonts w:ascii="宋体" w:hAnsi="宋体" w:eastAsia="宋体" w:cs="宋体"/>
                <w:sz w:val="18"/>
                <w:szCs w:val="18"/>
              </w:rPr>
            </w:pPr>
          </w:p>
        </w:tc>
      </w:tr>
      <w:tr w14:paraId="46A87B3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0F002">
            <w:pPr>
              <w:jc w:val="center"/>
              <w:rPr>
                <w:rFonts w:ascii="宋体" w:hAnsi="宋体" w:eastAsia="宋体" w:cs="宋体"/>
                <w:sz w:val="18"/>
                <w:szCs w:val="18"/>
              </w:rPr>
            </w:pPr>
            <w:r>
              <w:rPr>
                <w:rFonts w:hint="eastAsia" w:ascii="宋体" w:hAnsi="宋体" w:eastAsia="宋体" w:cs="宋体"/>
                <w:sz w:val="18"/>
                <w:szCs w:val="18"/>
              </w:rPr>
              <w:t>45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458F6">
            <w:pPr>
              <w:jc w:val="center"/>
              <w:rPr>
                <w:rFonts w:ascii="宋体" w:hAnsi="宋体" w:eastAsia="宋体" w:cs="宋体"/>
                <w:sz w:val="18"/>
                <w:szCs w:val="18"/>
              </w:rPr>
            </w:pPr>
            <w:r>
              <w:rPr>
                <w:rFonts w:hint="eastAsia" w:ascii="宋体" w:hAnsi="宋体" w:eastAsia="宋体" w:cs="宋体"/>
                <w:sz w:val="18"/>
                <w:szCs w:val="18"/>
              </w:rPr>
              <w:t>304不锈钢膨胀螺丝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5C635">
            <w:pPr>
              <w:jc w:val="center"/>
              <w:rPr>
                <w:rFonts w:ascii="宋体" w:hAnsi="宋体" w:eastAsia="宋体" w:cs="宋体"/>
                <w:sz w:val="18"/>
                <w:szCs w:val="18"/>
              </w:rPr>
            </w:pPr>
            <w:r>
              <w:rPr>
                <w:rFonts w:hint="eastAsia" w:ascii="宋体" w:hAnsi="宋体" w:eastAsia="宋体" w:cs="宋体"/>
                <w:sz w:val="18"/>
                <w:szCs w:val="18"/>
              </w:rPr>
              <w:t>M10*80mm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1CE39">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13AFF">
            <w:pPr>
              <w:jc w:val="center"/>
              <w:rPr>
                <w:rFonts w:ascii="宋体" w:hAnsi="宋体" w:eastAsia="宋体" w:cs="宋体"/>
                <w:sz w:val="18"/>
                <w:szCs w:val="18"/>
              </w:rPr>
            </w:pPr>
            <w:r>
              <w:rPr>
                <w:rFonts w:hint="eastAsia" w:ascii="宋体" w:hAnsi="宋体" w:eastAsia="宋体" w:cs="宋体"/>
                <w:sz w:val="18"/>
                <w:szCs w:val="18"/>
              </w:rPr>
              <w:t>100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11DC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F5C2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EA18E">
            <w:pPr>
              <w:jc w:val="center"/>
              <w:rPr>
                <w:rFonts w:ascii="宋体" w:hAnsi="宋体" w:eastAsia="宋体" w:cs="宋体"/>
                <w:sz w:val="18"/>
                <w:szCs w:val="18"/>
              </w:rPr>
            </w:pPr>
          </w:p>
        </w:tc>
      </w:tr>
      <w:tr w14:paraId="5C6A007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B8A0D">
            <w:pPr>
              <w:jc w:val="center"/>
              <w:rPr>
                <w:rFonts w:ascii="宋体" w:hAnsi="宋体" w:eastAsia="宋体" w:cs="宋体"/>
                <w:sz w:val="18"/>
                <w:szCs w:val="18"/>
              </w:rPr>
            </w:pPr>
            <w:r>
              <w:rPr>
                <w:rFonts w:hint="eastAsia" w:ascii="宋体" w:hAnsi="宋体" w:eastAsia="宋体" w:cs="宋体"/>
                <w:sz w:val="18"/>
                <w:szCs w:val="18"/>
              </w:rPr>
              <w:t>46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C00D9">
            <w:pPr>
              <w:jc w:val="center"/>
              <w:rPr>
                <w:rFonts w:ascii="宋体" w:hAnsi="宋体" w:eastAsia="宋体" w:cs="宋体"/>
                <w:sz w:val="18"/>
                <w:szCs w:val="18"/>
              </w:rPr>
            </w:pPr>
            <w:r>
              <w:rPr>
                <w:rFonts w:hint="eastAsia" w:ascii="宋体" w:hAnsi="宋体" w:eastAsia="宋体" w:cs="宋体"/>
                <w:sz w:val="18"/>
                <w:szCs w:val="18"/>
              </w:rPr>
              <w:t>304不锈钢膨胀螺丝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93C6F">
            <w:pPr>
              <w:jc w:val="center"/>
              <w:rPr>
                <w:rFonts w:ascii="宋体" w:hAnsi="宋体" w:eastAsia="宋体" w:cs="宋体"/>
                <w:sz w:val="18"/>
                <w:szCs w:val="18"/>
              </w:rPr>
            </w:pPr>
            <w:r>
              <w:rPr>
                <w:rFonts w:hint="eastAsia" w:ascii="宋体" w:hAnsi="宋体" w:eastAsia="宋体" w:cs="宋体"/>
                <w:sz w:val="18"/>
                <w:szCs w:val="18"/>
              </w:rPr>
              <w:t>M10*100mm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01942">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5D5E4">
            <w:pPr>
              <w:jc w:val="center"/>
              <w:rPr>
                <w:rFonts w:ascii="宋体" w:hAnsi="宋体" w:eastAsia="宋体" w:cs="宋体"/>
                <w:sz w:val="18"/>
                <w:szCs w:val="18"/>
              </w:rPr>
            </w:pPr>
            <w:r>
              <w:rPr>
                <w:rFonts w:hint="eastAsia" w:ascii="宋体" w:hAnsi="宋体" w:eastAsia="宋体" w:cs="宋体"/>
                <w:sz w:val="18"/>
                <w:szCs w:val="18"/>
              </w:rPr>
              <w:t>110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B484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1557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979FF">
            <w:pPr>
              <w:jc w:val="center"/>
              <w:rPr>
                <w:rFonts w:ascii="宋体" w:hAnsi="宋体" w:eastAsia="宋体" w:cs="宋体"/>
                <w:sz w:val="18"/>
                <w:szCs w:val="18"/>
              </w:rPr>
            </w:pPr>
          </w:p>
        </w:tc>
      </w:tr>
      <w:tr w14:paraId="605AED6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053A8">
            <w:pPr>
              <w:jc w:val="center"/>
              <w:rPr>
                <w:rFonts w:ascii="宋体" w:hAnsi="宋体" w:eastAsia="宋体" w:cs="宋体"/>
                <w:sz w:val="18"/>
                <w:szCs w:val="18"/>
              </w:rPr>
            </w:pPr>
            <w:r>
              <w:rPr>
                <w:rFonts w:hint="eastAsia" w:ascii="宋体" w:hAnsi="宋体" w:eastAsia="宋体" w:cs="宋体"/>
                <w:sz w:val="18"/>
                <w:szCs w:val="18"/>
              </w:rPr>
              <w:t>47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634FD">
            <w:pPr>
              <w:jc w:val="center"/>
              <w:rPr>
                <w:rFonts w:ascii="宋体" w:hAnsi="宋体" w:eastAsia="宋体" w:cs="宋体"/>
                <w:sz w:val="18"/>
                <w:szCs w:val="18"/>
              </w:rPr>
            </w:pPr>
            <w:r>
              <w:rPr>
                <w:rFonts w:hint="eastAsia" w:ascii="宋体" w:hAnsi="宋体" w:eastAsia="宋体" w:cs="宋体"/>
                <w:sz w:val="18"/>
                <w:szCs w:val="18"/>
              </w:rPr>
              <w:t>304不锈钢膨胀螺丝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BA966">
            <w:pPr>
              <w:jc w:val="center"/>
              <w:rPr>
                <w:rFonts w:ascii="宋体" w:hAnsi="宋体" w:eastAsia="宋体" w:cs="宋体"/>
                <w:sz w:val="18"/>
                <w:szCs w:val="18"/>
              </w:rPr>
            </w:pPr>
            <w:r>
              <w:rPr>
                <w:rFonts w:hint="eastAsia" w:ascii="宋体" w:hAnsi="宋体" w:eastAsia="宋体" w:cs="宋体"/>
                <w:sz w:val="18"/>
                <w:szCs w:val="18"/>
              </w:rPr>
              <w:t>M10*110mm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E7F93">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11C39">
            <w:pPr>
              <w:jc w:val="center"/>
              <w:rPr>
                <w:rFonts w:ascii="宋体" w:hAnsi="宋体" w:eastAsia="宋体" w:cs="宋体"/>
                <w:sz w:val="18"/>
                <w:szCs w:val="18"/>
              </w:rPr>
            </w:pPr>
            <w:r>
              <w:rPr>
                <w:rFonts w:hint="eastAsia" w:ascii="宋体" w:hAnsi="宋体" w:eastAsia="宋体" w:cs="宋体"/>
                <w:sz w:val="18"/>
                <w:szCs w:val="18"/>
              </w:rPr>
              <w:t>75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466D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9049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101B2">
            <w:pPr>
              <w:jc w:val="center"/>
              <w:rPr>
                <w:rFonts w:ascii="宋体" w:hAnsi="宋体" w:eastAsia="宋体" w:cs="宋体"/>
                <w:sz w:val="18"/>
                <w:szCs w:val="18"/>
              </w:rPr>
            </w:pPr>
          </w:p>
        </w:tc>
      </w:tr>
      <w:tr w14:paraId="55D548C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20C77">
            <w:pPr>
              <w:jc w:val="center"/>
              <w:rPr>
                <w:rFonts w:ascii="宋体" w:hAnsi="宋体" w:eastAsia="宋体" w:cs="宋体"/>
                <w:sz w:val="18"/>
                <w:szCs w:val="18"/>
              </w:rPr>
            </w:pPr>
            <w:r>
              <w:rPr>
                <w:rFonts w:hint="eastAsia" w:ascii="宋体" w:hAnsi="宋体" w:eastAsia="宋体" w:cs="宋体"/>
                <w:sz w:val="18"/>
                <w:szCs w:val="18"/>
              </w:rPr>
              <w:t>48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503BA">
            <w:pPr>
              <w:jc w:val="center"/>
              <w:rPr>
                <w:rFonts w:ascii="宋体" w:hAnsi="宋体" w:eastAsia="宋体" w:cs="宋体"/>
                <w:sz w:val="18"/>
                <w:szCs w:val="18"/>
              </w:rPr>
            </w:pPr>
            <w:r>
              <w:rPr>
                <w:rFonts w:hint="eastAsia" w:ascii="宋体" w:hAnsi="宋体" w:eastAsia="宋体" w:cs="宋体"/>
                <w:sz w:val="18"/>
                <w:szCs w:val="18"/>
              </w:rPr>
              <w:t>304不锈钢膨胀螺丝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CCFE2">
            <w:pPr>
              <w:jc w:val="center"/>
              <w:rPr>
                <w:rFonts w:ascii="宋体" w:hAnsi="宋体" w:eastAsia="宋体" w:cs="宋体"/>
                <w:sz w:val="18"/>
                <w:szCs w:val="18"/>
              </w:rPr>
            </w:pPr>
            <w:r>
              <w:rPr>
                <w:rFonts w:hint="eastAsia" w:ascii="宋体" w:hAnsi="宋体" w:eastAsia="宋体" w:cs="宋体"/>
                <w:sz w:val="18"/>
                <w:szCs w:val="18"/>
              </w:rPr>
              <w:t>M12*100mm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FFEBA">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BCF29">
            <w:pPr>
              <w:jc w:val="center"/>
              <w:rPr>
                <w:rFonts w:ascii="宋体" w:hAnsi="宋体" w:eastAsia="宋体" w:cs="宋体"/>
                <w:sz w:val="18"/>
                <w:szCs w:val="18"/>
              </w:rPr>
            </w:pPr>
            <w:r>
              <w:rPr>
                <w:rFonts w:hint="eastAsia" w:ascii="宋体" w:hAnsi="宋体" w:eastAsia="宋体" w:cs="宋体"/>
                <w:sz w:val="18"/>
                <w:szCs w:val="18"/>
              </w:rPr>
              <w:t>155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7041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539B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47E13">
            <w:pPr>
              <w:jc w:val="center"/>
              <w:rPr>
                <w:rFonts w:ascii="宋体" w:hAnsi="宋体" w:eastAsia="宋体" w:cs="宋体"/>
                <w:sz w:val="18"/>
                <w:szCs w:val="18"/>
              </w:rPr>
            </w:pPr>
          </w:p>
        </w:tc>
      </w:tr>
      <w:tr w14:paraId="5FC4DD0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63576">
            <w:pPr>
              <w:jc w:val="center"/>
              <w:rPr>
                <w:rFonts w:ascii="宋体" w:hAnsi="宋体" w:eastAsia="宋体" w:cs="宋体"/>
                <w:sz w:val="18"/>
                <w:szCs w:val="18"/>
              </w:rPr>
            </w:pPr>
            <w:r>
              <w:rPr>
                <w:rFonts w:hint="eastAsia" w:ascii="宋体" w:hAnsi="宋体" w:eastAsia="宋体" w:cs="宋体"/>
                <w:sz w:val="18"/>
                <w:szCs w:val="18"/>
              </w:rPr>
              <w:t>49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DF17E">
            <w:pPr>
              <w:jc w:val="center"/>
              <w:rPr>
                <w:rFonts w:ascii="宋体" w:hAnsi="宋体" w:eastAsia="宋体" w:cs="宋体"/>
                <w:sz w:val="18"/>
                <w:szCs w:val="18"/>
              </w:rPr>
            </w:pPr>
            <w:r>
              <w:rPr>
                <w:rFonts w:hint="eastAsia" w:ascii="宋体" w:hAnsi="宋体" w:eastAsia="宋体" w:cs="宋体"/>
                <w:sz w:val="18"/>
                <w:szCs w:val="18"/>
              </w:rPr>
              <w:t>304不锈钢膨胀螺丝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651E7">
            <w:pPr>
              <w:jc w:val="center"/>
              <w:rPr>
                <w:rFonts w:ascii="宋体" w:hAnsi="宋体" w:eastAsia="宋体" w:cs="宋体"/>
                <w:sz w:val="18"/>
                <w:szCs w:val="18"/>
              </w:rPr>
            </w:pPr>
            <w:r>
              <w:rPr>
                <w:rFonts w:hint="eastAsia" w:ascii="宋体" w:hAnsi="宋体" w:eastAsia="宋体" w:cs="宋体"/>
                <w:sz w:val="18"/>
                <w:szCs w:val="18"/>
              </w:rPr>
              <w:t>M12*120mm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0F0BF">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0A388">
            <w:pPr>
              <w:jc w:val="center"/>
              <w:rPr>
                <w:rFonts w:ascii="宋体" w:hAnsi="宋体" w:eastAsia="宋体" w:cs="宋体"/>
                <w:sz w:val="18"/>
                <w:szCs w:val="18"/>
              </w:rPr>
            </w:pPr>
            <w:r>
              <w:rPr>
                <w:rFonts w:hint="eastAsia" w:ascii="宋体" w:hAnsi="宋体" w:eastAsia="宋体" w:cs="宋体"/>
                <w:sz w:val="18"/>
                <w:szCs w:val="18"/>
              </w:rPr>
              <w:t>45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719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7CDB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C0A53">
            <w:pPr>
              <w:jc w:val="center"/>
              <w:rPr>
                <w:rFonts w:ascii="宋体" w:hAnsi="宋体" w:eastAsia="宋体" w:cs="宋体"/>
                <w:sz w:val="18"/>
                <w:szCs w:val="18"/>
              </w:rPr>
            </w:pPr>
          </w:p>
        </w:tc>
      </w:tr>
      <w:tr w14:paraId="785D0A8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F5AD0">
            <w:pPr>
              <w:jc w:val="center"/>
              <w:rPr>
                <w:rFonts w:ascii="宋体" w:hAnsi="宋体" w:eastAsia="宋体" w:cs="宋体"/>
                <w:sz w:val="18"/>
                <w:szCs w:val="18"/>
              </w:rPr>
            </w:pPr>
            <w:r>
              <w:rPr>
                <w:rFonts w:hint="eastAsia" w:ascii="宋体" w:hAnsi="宋体" w:eastAsia="宋体" w:cs="宋体"/>
                <w:sz w:val="18"/>
                <w:szCs w:val="18"/>
              </w:rPr>
              <w:t>50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BA32C">
            <w:pPr>
              <w:jc w:val="center"/>
              <w:rPr>
                <w:rFonts w:ascii="宋体" w:hAnsi="宋体" w:eastAsia="宋体" w:cs="宋体"/>
                <w:sz w:val="18"/>
                <w:szCs w:val="18"/>
              </w:rPr>
            </w:pPr>
            <w:r>
              <w:rPr>
                <w:rFonts w:hint="eastAsia" w:ascii="宋体" w:hAnsi="宋体" w:eastAsia="宋体" w:cs="宋体"/>
                <w:sz w:val="18"/>
                <w:szCs w:val="18"/>
              </w:rPr>
              <w:t>304不锈钢膨胀螺丝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F9F02">
            <w:pPr>
              <w:jc w:val="center"/>
              <w:rPr>
                <w:rFonts w:ascii="宋体" w:hAnsi="宋体" w:eastAsia="宋体" w:cs="宋体"/>
                <w:sz w:val="18"/>
                <w:szCs w:val="18"/>
              </w:rPr>
            </w:pPr>
            <w:r>
              <w:rPr>
                <w:rFonts w:hint="eastAsia" w:ascii="宋体" w:hAnsi="宋体" w:eastAsia="宋体" w:cs="宋体"/>
                <w:sz w:val="18"/>
                <w:szCs w:val="18"/>
              </w:rPr>
              <w:t>M14*120mm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3E944">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8B1DD">
            <w:pPr>
              <w:jc w:val="center"/>
              <w:rPr>
                <w:rFonts w:ascii="宋体" w:hAnsi="宋体" w:eastAsia="宋体" w:cs="宋体"/>
                <w:sz w:val="18"/>
                <w:szCs w:val="18"/>
              </w:rPr>
            </w:pPr>
            <w:r>
              <w:rPr>
                <w:rFonts w:hint="eastAsia" w:ascii="宋体" w:hAnsi="宋体" w:eastAsia="宋体" w:cs="宋体"/>
                <w:sz w:val="18"/>
                <w:szCs w:val="18"/>
              </w:rPr>
              <w:t>85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C552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BD2B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ED779">
            <w:pPr>
              <w:jc w:val="center"/>
              <w:rPr>
                <w:rFonts w:ascii="宋体" w:hAnsi="宋体" w:eastAsia="宋体" w:cs="宋体"/>
                <w:sz w:val="18"/>
                <w:szCs w:val="18"/>
              </w:rPr>
            </w:pPr>
          </w:p>
        </w:tc>
      </w:tr>
      <w:tr w14:paraId="4287D92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90DFF">
            <w:pPr>
              <w:jc w:val="center"/>
              <w:rPr>
                <w:rFonts w:ascii="宋体" w:hAnsi="宋体" w:eastAsia="宋体" w:cs="宋体"/>
                <w:sz w:val="18"/>
                <w:szCs w:val="18"/>
              </w:rPr>
            </w:pPr>
            <w:r>
              <w:rPr>
                <w:rFonts w:hint="eastAsia" w:ascii="宋体" w:hAnsi="宋体" w:eastAsia="宋体" w:cs="宋体"/>
                <w:sz w:val="18"/>
                <w:szCs w:val="18"/>
              </w:rPr>
              <w:t>51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AB159">
            <w:pPr>
              <w:jc w:val="center"/>
              <w:rPr>
                <w:rFonts w:ascii="宋体" w:hAnsi="宋体" w:eastAsia="宋体" w:cs="宋体"/>
                <w:sz w:val="18"/>
                <w:szCs w:val="18"/>
              </w:rPr>
            </w:pPr>
            <w:r>
              <w:rPr>
                <w:rFonts w:hint="eastAsia" w:ascii="宋体" w:hAnsi="宋体" w:eastAsia="宋体" w:cs="宋体"/>
                <w:sz w:val="18"/>
                <w:szCs w:val="18"/>
              </w:rPr>
              <w:t>304不锈钢膨胀螺丝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288A2">
            <w:pPr>
              <w:jc w:val="center"/>
              <w:rPr>
                <w:rFonts w:ascii="宋体" w:hAnsi="宋体" w:eastAsia="宋体" w:cs="宋体"/>
                <w:sz w:val="18"/>
                <w:szCs w:val="18"/>
              </w:rPr>
            </w:pPr>
            <w:r>
              <w:rPr>
                <w:rFonts w:hint="eastAsia" w:ascii="宋体" w:hAnsi="宋体" w:eastAsia="宋体" w:cs="宋体"/>
                <w:sz w:val="18"/>
                <w:szCs w:val="18"/>
              </w:rPr>
              <w:t>M20*120mm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09EDE">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B99B2">
            <w:pPr>
              <w:jc w:val="center"/>
              <w:rPr>
                <w:rFonts w:ascii="宋体" w:hAnsi="宋体" w:eastAsia="宋体" w:cs="宋体"/>
                <w:sz w:val="18"/>
                <w:szCs w:val="18"/>
              </w:rPr>
            </w:pPr>
            <w:r>
              <w:rPr>
                <w:rFonts w:hint="eastAsia" w:ascii="宋体" w:hAnsi="宋体" w:eastAsia="宋体" w:cs="宋体"/>
                <w:sz w:val="18"/>
                <w:szCs w:val="18"/>
              </w:rPr>
              <w:t>65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3FC7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9EB1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C236D">
            <w:pPr>
              <w:jc w:val="center"/>
              <w:rPr>
                <w:rFonts w:ascii="宋体" w:hAnsi="宋体" w:eastAsia="宋体" w:cs="宋体"/>
                <w:sz w:val="18"/>
                <w:szCs w:val="18"/>
              </w:rPr>
            </w:pPr>
          </w:p>
        </w:tc>
      </w:tr>
      <w:tr w14:paraId="3B26D91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35F3F">
            <w:pPr>
              <w:jc w:val="center"/>
              <w:rPr>
                <w:rFonts w:ascii="宋体" w:hAnsi="宋体" w:eastAsia="宋体" w:cs="宋体"/>
                <w:sz w:val="18"/>
                <w:szCs w:val="18"/>
              </w:rPr>
            </w:pPr>
            <w:r>
              <w:rPr>
                <w:rFonts w:hint="eastAsia" w:ascii="宋体" w:hAnsi="宋体" w:eastAsia="宋体" w:cs="宋体"/>
                <w:sz w:val="18"/>
                <w:szCs w:val="18"/>
              </w:rPr>
              <w:t>52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9F42A">
            <w:pPr>
              <w:jc w:val="center"/>
              <w:rPr>
                <w:rFonts w:ascii="宋体" w:hAnsi="宋体" w:eastAsia="宋体" w:cs="宋体"/>
                <w:sz w:val="18"/>
                <w:szCs w:val="18"/>
              </w:rPr>
            </w:pPr>
            <w:r>
              <w:rPr>
                <w:rFonts w:hint="eastAsia" w:ascii="宋体" w:hAnsi="宋体" w:eastAsia="宋体" w:cs="宋体"/>
                <w:sz w:val="18"/>
                <w:szCs w:val="18"/>
              </w:rPr>
              <w:t>304不锈钢膨胀弯钩螺丝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8C7E6">
            <w:pPr>
              <w:jc w:val="center"/>
              <w:rPr>
                <w:rFonts w:ascii="宋体" w:hAnsi="宋体" w:eastAsia="宋体" w:cs="宋体"/>
                <w:sz w:val="18"/>
                <w:szCs w:val="18"/>
              </w:rPr>
            </w:pPr>
            <w:r>
              <w:rPr>
                <w:rFonts w:hint="eastAsia" w:ascii="宋体" w:hAnsi="宋体" w:eastAsia="宋体" w:cs="宋体"/>
                <w:sz w:val="18"/>
                <w:szCs w:val="18"/>
              </w:rPr>
              <w:t>M8</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997D4">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24841">
            <w:pPr>
              <w:jc w:val="center"/>
              <w:rPr>
                <w:rFonts w:ascii="宋体" w:hAnsi="宋体" w:eastAsia="宋体" w:cs="宋体"/>
                <w:sz w:val="18"/>
                <w:szCs w:val="18"/>
              </w:rPr>
            </w:pPr>
            <w:r>
              <w:rPr>
                <w:rFonts w:hint="eastAsia" w:ascii="宋体" w:hAnsi="宋体" w:eastAsia="宋体" w:cs="宋体"/>
                <w:sz w:val="18"/>
                <w:szCs w:val="18"/>
              </w:rPr>
              <w:t>150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AADD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C153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64EB9">
            <w:pPr>
              <w:jc w:val="center"/>
              <w:rPr>
                <w:rFonts w:ascii="宋体" w:hAnsi="宋体" w:eastAsia="宋体" w:cs="宋体"/>
                <w:sz w:val="18"/>
                <w:szCs w:val="18"/>
              </w:rPr>
            </w:pPr>
          </w:p>
        </w:tc>
      </w:tr>
      <w:tr w14:paraId="5CA5755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30A0A">
            <w:pPr>
              <w:jc w:val="center"/>
              <w:rPr>
                <w:rFonts w:ascii="宋体" w:hAnsi="宋体" w:eastAsia="宋体" w:cs="宋体"/>
                <w:sz w:val="18"/>
                <w:szCs w:val="18"/>
              </w:rPr>
            </w:pPr>
            <w:r>
              <w:rPr>
                <w:rFonts w:hint="eastAsia" w:ascii="宋体" w:hAnsi="宋体" w:eastAsia="宋体" w:cs="宋体"/>
                <w:sz w:val="18"/>
                <w:szCs w:val="18"/>
              </w:rPr>
              <w:t>53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514CC">
            <w:pPr>
              <w:jc w:val="center"/>
              <w:rPr>
                <w:rFonts w:ascii="宋体" w:hAnsi="宋体" w:eastAsia="宋体" w:cs="宋体"/>
                <w:sz w:val="18"/>
                <w:szCs w:val="18"/>
              </w:rPr>
            </w:pPr>
            <w:r>
              <w:rPr>
                <w:rFonts w:hint="eastAsia" w:ascii="宋体" w:hAnsi="宋体" w:eastAsia="宋体" w:cs="宋体"/>
                <w:sz w:val="18"/>
                <w:szCs w:val="18"/>
              </w:rPr>
              <w:t>304不锈钢膨胀弯钩螺丝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BB6EB">
            <w:pPr>
              <w:jc w:val="center"/>
              <w:rPr>
                <w:rFonts w:ascii="宋体" w:hAnsi="宋体" w:eastAsia="宋体" w:cs="宋体"/>
                <w:sz w:val="18"/>
                <w:szCs w:val="18"/>
              </w:rPr>
            </w:pPr>
            <w:r>
              <w:rPr>
                <w:rFonts w:hint="eastAsia" w:ascii="宋体" w:hAnsi="宋体" w:eastAsia="宋体" w:cs="宋体"/>
                <w:sz w:val="18"/>
                <w:szCs w:val="18"/>
              </w:rPr>
              <w:t>M10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522EC">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9917F">
            <w:pPr>
              <w:jc w:val="center"/>
              <w:rPr>
                <w:rFonts w:ascii="宋体" w:hAnsi="宋体" w:eastAsia="宋体" w:cs="宋体"/>
                <w:sz w:val="18"/>
                <w:szCs w:val="18"/>
              </w:rPr>
            </w:pPr>
            <w:r>
              <w:rPr>
                <w:rFonts w:hint="eastAsia" w:ascii="宋体" w:hAnsi="宋体" w:eastAsia="宋体" w:cs="宋体"/>
                <w:sz w:val="18"/>
                <w:szCs w:val="18"/>
              </w:rPr>
              <w:t>70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FA63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7F66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49B46">
            <w:pPr>
              <w:jc w:val="center"/>
              <w:rPr>
                <w:rFonts w:ascii="宋体" w:hAnsi="宋体" w:eastAsia="宋体" w:cs="宋体"/>
                <w:sz w:val="18"/>
                <w:szCs w:val="18"/>
              </w:rPr>
            </w:pPr>
          </w:p>
        </w:tc>
      </w:tr>
      <w:tr w14:paraId="52CF043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36B30">
            <w:pPr>
              <w:jc w:val="center"/>
              <w:rPr>
                <w:rFonts w:ascii="宋体" w:hAnsi="宋体" w:eastAsia="宋体" w:cs="宋体"/>
                <w:sz w:val="18"/>
                <w:szCs w:val="18"/>
              </w:rPr>
            </w:pPr>
            <w:r>
              <w:rPr>
                <w:rFonts w:hint="eastAsia" w:ascii="宋体" w:hAnsi="宋体" w:eastAsia="宋体" w:cs="宋体"/>
                <w:sz w:val="18"/>
                <w:szCs w:val="18"/>
              </w:rPr>
              <w:t>54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3EF71">
            <w:pPr>
              <w:jc w:val="center"/>
              <w:rPr>
                <w:rFonts w:ascii="宋体" w:hAnsi="宋体" w:eastAsia="宋体" w:cs="宋体"/>
                <w:sz w:val="18"/>
                <w:szCs w:val="18"/>
              </w:rPr>
            </w:pPr>
            <w:r>
              <w:rPr>
                <w:rFonts w:hint="eastAsia" w:ascii="宋体" w:hAnsi="宋体" w:eastAsia="宋体" w:cs="宋体"/>
                <w:sz w:val="18"/>
                <w:szCs w:val="18"/>
              </w:rPr>
              <w:t>304不锈钢膨胀弯钩螺丝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5CE8A">
            <w:pPr>
              <w:jc w:val="center"/>
              <w:rPr>
                <w:rFonts w:ascii="宋体" w:hAnsi="宋体" w:eastAsia="宋体" w:cs="宋体"/>
                <w:sz w:val="18"/>
                <w:szCs w:val="18"/>
              </w:rPr>
            </w:pPr>
            <w:r>
              <w:rPr>
                <w:rFonts w:hint="eastAsia" w:ascii="宋体" w:hAnsi="宋体" w:eastAsia="宋体" w:cs="宋体"/>
                <w:sz w:val="18"/>
                <w:szCs w:val="18"/>
              </w:rPr>
              <w:t>M12</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17426">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1C4ED">
            <w:pPr>
              <w:jc w:val="center"/>
              <w:rPr>
                <w:rFonts w:ascii="宋体" w:hAnsi="宋体" w:eastAsia="宋体" w:cs="宋体"/>
                <w:sz w:val="18"/>
                <w:szCs w:val="18"/>
              </w:rPr>
            </w:pPr>
            <w:r>
              <w:rPr>
                <w:rFonts w:hint="eastAsia" w:ascii="宋体" w:hAnsi="宋体" w:eastAsia="宋体" w:cs="宋体"/>
                <w:sz w:val="18"/>
                <w:szCs w:val="18"/>
              </w:rPr>
              <w:t>40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C79E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CBF6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68B6A">
            <w:pPr>
              <w:jc w:val="center"/>
              <w:rPr>
                <w:rFonts w:ascii="宋体" w:hAnsi="宋体" w:eastAsia="宋体" w:cs="宋体"/>
                <w:sz w:val="18"/>
                <w:szCs w:val="18"/>
              </w:rPr>
            </w:pPr>
          </w:p>
        </w:tc>
      </w:tr>
      <w:tr w14:paraId="5DD9C37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0F62F">
            <w:pPr>
              <w:jc w:val="center"/>
              <w:rPr>
                <w:rFonts w:ascii="宋体" w:hAnsi="宋体" w:eastAsia="宋体" w:cs="宋体"/>
                <w:sz w:val="18"/>
                <w:szCs w:val="18"/>
              </w:rPr>
            </w:pPr>
            <w:r>
              <w:rPr>
                <w:rFonts w:hint="eastAsia" w:ascii="宋体" w:hAnsi="宋体" w:eastAsia="宋体" w:cs="宋体"/>
                <w:sz w:val="18"/>
                <w:szCs w:val="18"/>
              </w:rPr>
              <w:t>55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16B39">
            <w:pPr>
              <w:jc w:val="center"/>
              <w:rPr>
                <w:rFonts w:ascii="宋体" w:hAnsi="宋体" w:eastAsia="宋体" w:cs="宋体"/>
                <w:sz w:val="18"/>
                <w:szCs w:val="18"/>
              </w:rPr>
            </w:pPr>
            <w:r>
              <w:rPr>
                <w:rFonts w:hint="eastAsia" w:ascii="宋体" w:hAnsi="宋体" w:eastAsia="宋体" w:cs="宋体"/>
                <w:sz w:val="18"/>
                <w:szCs w:val="18"/>
              </w:rPr>
              <w:t>304不锈钢内六角螺丝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B572D">
            <w:pPr>
              <w:jc w:val="center"/>
              <w:rPr>
                <w:rFonts w:ascii="宋体" w:hAnsi="宋体" w:eastAsia="宋体" w:cs="宋体"/>
                <w:sz w:val="18"/>
                <w:szCs w:val="18"/>
              </w:rPr>
            </w:pPr>
            <w:r>
              <w:rPr>
                <w:rFonts w:hint="eastAsia" w:ascii="宋体" w:hAnsi="宋体" w:eastAsia="宋体" w:cs="宋体"/>
                <w:sz w:val="18"/>
                <w:szCs w:val="18"/>
              </w:rPr>
              <w:t>M4*25mm，配一个平垫，一个弹垫，一个螺帽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C41A5">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F5126">
            <w:pPr>
              <w:jc w:val="center"/>
              <w:rPr>
                <w:rFonts w:ascii="宋体" w:hAnsi="宋体" w:eastAsia="宋体" w:cs="宋体"/>
                <w:sz w:val="18"/>
                <w:szCs w:val="18"/>
              </w:rPr>
            </w:pPr>
            <w:r>
              <w:rPr>
                <w:rFonts w:hint="eastAsia" w:ascii="宋体" w:hAnsi="宋体" w:eastAsia="宋体" w:cs="宋体"/>
                <w:sz w:val="18"/>
                <w:szCs w:val="18"/>
              </w:rPr>
              <w:t>30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9028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3129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E10DC">
            <w:pPr>
              <w:jc w:val="center"/>
              <w:rPr>
                <w:rFonts w:ascii="宋体" w:hAnsi="宋体" w:eastAsia="宋体" w:cs="宋体"/>
                <w:sz w:val="18"/>
                <w:szCs w:val="18"/>
              </w:rPr>
            </w:pPr>
          </w:p>
        </w:tc>
      </w:tr>
      <w:tr w14:paraId="0AC96CA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D0D65">
            <w:pPr>
              <w:jc w:val="center"/>
              <w:rPr>
                <w:rFonts w:ascii="宋体" w:hAnsi="宋体" w:eastAsia="宋体" w:cs="宋体"/>
                <w:sz w:val="18"/>
                <w:szCs w:val="18"/>
              </w:rPr>
            </w:pPr>
            <w:r>
              <w:rPr>
                <w:rFonts w:hint="eastAsia" w:ascii="宋体" w:hAnsi="宋体" w:eastAsia="宋体" w:cs="宋体"/>
                <w:sz w:val="18"/>
                <w:szCs w:val="18"/>
              </w:rPr>
              <w:t>56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788A7">
            <w:pPr>
              <w:jc w:val="center"/>
              <w:rPr>
                <w:rFonts w:ascii="宋体" w:hAnsi="宋体" w:eastAsia="宋体" w:cs="宋体"/>
                <w:sz w:val="18"/>
                <w:szCs w:val="18"/>
              </w:rPr>
            </w:pPr>
            <w:r>
              <w:rPr>
                <w:rFonts w:hint="eastAsia" w:ascii="宋体" w:hAnsi="宋体" w:eastAsia="宋体" w:cs="宋体"/>
                <w:sz w:val="18"/>
                <w:szCs w:val="18"/>
              </w:rPr>
              <w:t>304不锈钢内六角螺丝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2218B">
            <w:pPr>
              <w:jc w:val="center"/>
              <w:rPr>
                <w:rFonts w:ascii="宋体" w:hAnsi="宋体" w:eastAsia="宋体" w:cs="宋体"/>
                <w:sz w:val="18"/>
                <w:szCs w:val="18"/>
              </w:rPr>
            </w:pPr>
            <w:r>
              <w:rPr>
                <w:rFonts w:hint="eastAsia" w:ascii="宋体" w:hAnsi="宋体" w:eastAsia="宋体" w:cs="宋体"/>
                <w:sz w:val="18"/>
                <w:szCs w:val="18"/>
              </w:rPr>
              <w:t>M4*60mm，配一个平垫，一个弹垫，一个螺帽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DB826">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E5DCC">
            <w:pPr>
              <w:jc w:val="center"/>
              <w:rPr>
                <w:rFonts w:ascii="宋体" w:hAnsi="宋体" w:eastAsia="宋体" w:cs="宋体"/>
                <w:sz w:val="18"/>
                <w:szCs w:val="18"/>
              </w:rPr>
            </w:pPr>
            <w:r>
              <w:rPr>
                <w:rFonts w:hint="eastAsia" w:ascii="宋体" w:hAnsi="宋体" w:eastAsia="宋体" w:cs="宋体"/>
                <w:sz w:val="18"/>
                <w:szCs w:val="18"/>
              </w:rPr>
              <w:t>70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14CB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856F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CA603">
            <w:pPr>
              <w:jc w:val="center"/>
              <w:rPr>
                <w:rFonts w:ascii="宋体" w:hAnsi="宋体" w:eastAsia="宋体" w:cs="宋体"/>
                <w:sz w:val="18"/>
                <w:szCs w:val="18"/>
              </w:rPr>
            </w:pPr>
          </w:p>
        </w:tc>
      </w:tr>
      <w:tr w14:paraId="77011BF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8FE0E">
            <w:pPr>
              <w:jc w:val="center"/>
              <w:rPr>
                <w:rFonts w:ascii="宋体" w:hAnsi="宋体" w:eastAsia="宋体" w:cs="宋体"/>
                <w:sz w:val="18"/>
                <w:szCs w:val="18"/>
              </w:rPr>
            </w:pPr>
            <w:r>
              <w:rPr>
                <w:rFonts w:hint="eastAsia" w:ascii="宋体" w:hAnsi="宋体" w:eastAsia="宋体" w:cs="宋体"/>
                <w:sz w:val="18"/>
                <w:szCs w:val="18"/>
              </w:rPr>
              <w:t>57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74750">
            <w:pPr>
              <w:jc w:val="center"/>
              <w:rPr>
                <w:rFonts w:ascii="宋体" w:hAnsi="宋体" w:eastAsia="宋体" w:cs="宋体"/>
                <w:sz w:val="18"/>
                <w:szCs w:val="18"/>
              </w:rPr>
            </w:pPr>
            <w:r>
              <w:rPr>
                <w:rFonts w:hint="eastAsia" w:ascii="宋体" w:hAnsi="宋体" w:eastAsia="宋体" w:cs="宋体"/>
                <w:sz w:val="18"/>
                <w:szCs w:val="18"/>
              </w:rPr>
              <w:t>304不锈钢内六角螺丝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79503">
            <w:pPr>
              <w:jc w:val="center"/>
              <w:rPr>
                <w:rFonts w:ascii="宋体" w:hAnsi="宋体" w:eastAsia="宋体" w:cs="宋体"/>
                <w:sz w:val="18"/>
                <w:szCs w:val="18"/>
              </w:rPr>
            </w:pPr>
            <w:r>
              <w:rPr>
                <w:rFonts w:hint="eastAsia" w:ascii="宋体" w:hAnsi="宋体" w:eastAsia="宋体" w:cs="宋体"/>
                <w:sz w:val="18"/>
                <w:szCs w:val="18"/>
              </w:rPr>
              <w:t>M5*25mm，配一个平垫，一个弹垫，一个螺帽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82D6">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41133">
            <w:pPr>
              <w:jc w:val="center"/>
              <w:rPr>
                <w:rFonts w:ascii="宋体" w:hAnsi="宋体" w:eastAsia="宋体" w:cs="宋体"/>
                <w:sz w:val="18"/>
                <w:szCs w:val="18"/>
              </w:rPr>
            </w:pPr>
            <w:r>
              <w:rPr>
                <w:rFonts w:hint="eastAsia" w:ascii="宋体" w:hAnsi="宋体" w:eastAsia="宋体" w:cs="宋体"/>
                <w:sz w:val="18"/>
                <w:szCs w:val="18"/>
              </w:rPr>
              <w:t>50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4B9F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F8D9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8285B">
            <w:pPr>
              <w:jc w:val="center"/>
              <w:rPr>
                <w:rFonts w:ascii="宋体" w:hAnsi="宋体" w:eastAsia="宋体" w:cs="宋体"/>
                <w:sz w:val="18"/>
                <w:szCs w:val="18"/>
              </w:rPr>
            </w:pPr>
          </w:p>
        </w:tc>
      </w:tr>
      <w:tr w14:paraId="49E4DAD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B1579">
            <w:pPr>
              <w:jc w:val="center"/>
              <w:rPr>
                <w:rFonts w:ascii="宋体" w:hAnsi="宋体" w:eastAsia="宋体" w:cs="宋体"/>
                <w:sz w:val="18"/>
                <w:szCs w:val="18"/>
              </w:rPr>
            </w:pPr>
            <w:r>
              <w:rPr>
                <w:rFonts w:hint="eastAsia" w:ascii="宋体" w:hAnsi="宋体" w:eastAsia="宋体" w:cs="宋体"/>
                <w:sz w:val="18"/>
                <w:szCs w:val="18"/>
              </w:rPr>
              <w:t>58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379BA">
            <w:pPr>
              <w:jc w:val="center"/>
              <w:rPr>
                <w:rFonts w:ascii="宋体" w:hAnsi="宋体" w:eastAsia="宋体" w:cs="宋体"/>
                <w:sz w:val="18"/>
                <w:szCs w:val="18"/>
              </w:rPr>
            </w:pPr>
            <w:r>
              <w:rPr>
                <w:rFonts w:hint="eastAsia" w:ascii="宋体" w:hAnsi="宋体" w:eastAsia="宋体" w:cs="宋体"/>
                <w:sz w:val="18"/>
                <w:szCs w:val="18"/>
              </w:rPr>
              <w:t>304不锈钢内六角螺丝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1CC4F">
            <w:pPr>
              <w:jc w:val="center"/>
              <w:rPr>
                <w:rFonts w:ascii="宋体" w:hAnsi="宋体" w:eastAsia="宋体" w:cs="宋体"/>
                <w:sz w:val="18"/>
                <w:szCs w:val="18"/>
              </w:rPr>
            </w:pPr>
            <w:r>
              <w:rPr>
                <w:rFonts w:hint="eastAsia" w:ascii="宋体" w:hAnsi="宋体" w:eastAsia="宋体" w:cs="宋体"/>
                <w:sz w:val="18"/>
                <w:szCs w:val="18"/>
              </w:rPr>
              <w:t>M5*60mm，配一个平垫，一个弹垫，一个螺帽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7BBAE">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7D8E8">
            <w:pPr>
              <w:jc w:val="center"/>
              <w:rPr>
                <w:rFonts w:ascii="宋体" w:hAnsi="宋体" w:eastAsia="宋体" w:cs="宋体"/>
                <w:sz w:val="18"/>
                <w:szCs w:val="18"/>
              </w:rPr>
            </w:pPr>
            <w:r>
              <w:rPr>
                <w:rFonts w:hint="eastAsia" w:ascii="宋体" w:hAnsi="宋体" w:eastAsia="宋体" w:cs="宋体"/>
                <w:sz w:val="18"/>
                <w:szCs w:val="18"/>
              </w:rPr>
              <w:t>70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8F5D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B8CA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08757">
            <w:pPr>
              <w:jc w:val="center"/>
              <w:rPr>
                <w:rFonts w:ascii="宋体" w:hAnsi="宋体" w:eastAsia="宋体" w:cs="宋体"/>
                <w:sz w:val="18"/>
                <w:szCs w:val="18"/>
              </w:rPr>
            </w:pPr>
          </w:p>
        </w:tc>
      </w:tr>
      <w:tr w14:paraId="724E3E2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B3EF8">
            <w:pPr>
              <w:jc w:val="center"/>
              <w:rPr>
                <w:rFonts w:ascii="宋体" w:hAnsi="宋体" w:eastAsia="宋体" w:cs="宋体"/>
                <w:sz w:val="18"/>
                <w:szCs w:val="18"/>
              </w:rPr>
            </w:pPr>
            <w:r>
              <w:rPr>
                <w:rFonts w:hint="eastAsia" w:ascii="宋体" w:hAnsi="宋体" w:eastAsia="宋体" w:cs="宋体"/>
                <w:sz w:val="18"/>
                <w:szCs w:val="18"/>
              </w:rPr>
              <w:t>59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B8F08">
            <w:pPr>
              <w:jc w:val="center"/>
              <w:rPr>
                <w:rFonts w:ascii="宋体" w:hAnsi="宋体" w:eastAsia="宋体" w:cs="宋体"/>
                <w:sz w:val="18"/>
                <w:szCs w:val="18"/>
              </w:rPr>
            </w:pPr>
            <w:r>
              <w:rPr>
                <w:rFonts w:hint="eastAsia" w:ascii="宋体" w:hAnsi="宋体" w:eastAsia="宋体" w:cs="宋体"/>
                <w:sz w:val="18"/>
                <w:szCs w:val="18"/>
              </w:rPr>
              <w:t>304不锈钢内六角螺丝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ADEC7">
            <w:pPr>
              <w:jc w:val="center"/>
              <w:rPr>
                <w:rFonts w:ascii="宋体" w:hAnsi="宋体" w:eastAsia="宋体" w:cs="宋体"/>
                <w:sz w:val="18"/>
                <w:szCs w:val="18"/>
              </w:rPr>
            </w:pPr>
            <w:r>
              <w:rPr>
                <w:rFonts w:hint="eastAsia" w:ascii="宋体" w:hAnsi="宋体" w:eastAsia="宋体" w:cs="宋体"/>
                <w:sz w:val="18"/>
                <w:szCs w:val="18"/>
              </w:rPr>
              <w:t>M6*30mm，配一个平垫，一个弹垫，一个螺帽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14CF5">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25CF3">
            <w:pPr>
              <w:jc w:val="center"/>
              <w:rPr>
                <w:rFonts w:ascii="宋体" w:hAnsi="宋体" w:eastAsia="宋体" w:cs="宋体"/>
                <w:sz w:val="18"/>
                <w:szCs w:val="18"/>
              </w:rPr>
            </w:pPr>
            <w:r>
              <w:rPr>
                <w:rFonts w:hint="eastAsia" w:ascii="宋体" w:hAnsi="宋体" w:eastAsia="宋体" w:cs="宋体"/>
                <w:sz w:val="18"/>
                <w:szCs w:val="18"/>
              </w:rPr>
              <w:t>80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4993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5A82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067E4">
            <w:pPr>
              <w:jc w:val="center"/>
              <w:rPr>
                <w:rFonts w:ascii="宋体" w:hAnsi="宋体" w:eastAsia="宋体" w:cs="宋体"/>
                <w:sz w:val="18"/>
                <w:szCs w:val="18"/>
              </w:rPr>
            </w:pPr>
          </w:p>
        </w:tc>
      </w:tr>
      <w:tr w14:paraId="64DA19D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2BA47">
            <w:pPr>
              <w:jc w:val="center"/>
              <w:rPr>
                <w:rFonts w:ascii="宋体" w:hAnsi="宋体" w:eastAsia="宋体" w:cs="宋体"/>
                <w:sz w:val="18"/>
                <w:szCs w:val="18"/>
              </w:rPr>
            </w:pPr>
            <w:r>
              <w:rPr>
                <w:rFonts w:hint="eastAsia" w:ascii="宋体" w:hAnsi="宋体" w:eastAsia="宋体" w:cs="宋体"/>
                <w:sz w:val="18"/>
                <w:szCs w:val="18"/>
              </w:rPr>
              <w:t>60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10F7B">
            <w:pPr>
              <w:jc w:val="center"/>
              <w:rPr>
                <w:rFonts w:ascii="宋体" w:hAnsi="宋体" w:eastAsia="宋体" w:cs="宋体"/>
                <w:sz w:val="18"/>
                <w:szCs w:val="18"/>
              </w:rPr>
            </w:pPr>
            <w:r>
              <w:rPr>
                <w:rFonts w:hint="eastAsia" w:ascii="宋体" w:hAnsi="宋体" w:eastAsia="宋体" w:cs="宋体"/>
                <w:sz w:val="18"/>
                <w:szCs w:val="18"/>
              </w:rPr>
              <w:t>304不锈钢内六角螺丝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BCBC8">
            <w:pPr>
              <w:jc w:val="center"/>
              <w:rPr>
                <w:rFonts w:ascii="宋体" w:hAnsi="宋体" w:eastAsia="宋体" w:cs="宋体"/>
                <w:sz w:val="18"/>
                <w:szCs w:val="18"/>
              </w:rPr>
            </w:pPr>
            <w:r>
              <w:rPr>
                <w:rFonts w:hint="eastAsia" w:ascii="宋体" w:hAnsi="宋体" w:eastAsia="宋体" w:cs="宋体"/>
                <w:sz w:val="18"/>
                <w:szCs w:val="18"/>
              </w:rPr>
              <w:t>M6*40mm，配一个平垫，一个弹垫，一个螺帽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5994A">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6795C">
            <w:pPr>
              <w:jc w:val="center"/>
              <w:rPr>
                <w:rFonts w:ascii="宋体" w:hAnsi="宋体" w:eastAsia="宋体" w:cs="宋体"/>
                <w:sz w:val="18"/>
                <w:szCs w:val="18"/>
              </w:rPr>
            </w:pPr>
            <w:r>
              <w:rPr>
                <w:rFonts w:hint="eastAsia" w:ascii="宋体" w:hAnsi="宋体" w:eastAsia="宋体" w:cs="宋体"/>
                <w:sz w:val="18"/>
                <w:szCs w:val="18"/>
              </w:rPr>
              <w:t>200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A913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1E02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1AEC2">
            <w:pPr>
              <w:jc w:val="center"/>
              <w:rPr>
                <w:rFonts w:ascii="宋体" w:hAnsi="宋体" w:eastAsia="宋体" w:cs="宋体"/>
                <w:sz w:val="18"/>
                <w:szCs w:val="18"/>
              </w:rPr>
            </w:pPr>
          </w:p>
        </w:tc>
      </w:tr>
      <w:tr w14:paraId="5C36ECA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E7DB7">
            <w:pPr>
              <w:jc w:val="center"/>
              <w:rPr>
                <w:rFonts w:ascii="宋体" w:hAnsi="宋体" w:eastAsia="宋体" w:cs="宋体"/>
                <w:sz w:val="18"/>
                <w:szCs w:val="18"/>
              </w:rPr>
            </w:pPr>
            <w:r>
              <w:rPr>
                <w:rFonts w:hint="eastAsia" w:ascii="宋体" w:hAnsi="宋体" w:eastAsia="宋体" w:cs="宋体"/>
                <w:sz w:val="18"/>
                <w:szCs w:val="18"/>
              </w:rPr>
              <w:t>61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98DD4">
            <w:pPr>
              <w:jc w:val="center"/>
              <w:rPr>
                <w:rFonts w:ascii="宋体" w:hAnsi="宋体" w:eastAsia="宋体" w:cs="宋体"/>
                <w:sz w:val="18"/>
                <w:szCs w:val="18"/>
              </w:rPr>
            </w:pPr>
            <w:r>
              <w:rPr>
                <w:rFonts w:hint="eastAsia" w:ascii="宋体" w:hAnsi="宋体" w:eastAsia="宋体" w:cs="宋体"/>
                <w:sz w:val="18"/>
                <w:szCs w:val="18"/>
              </w:rPr>
              <w:t>304不锈钢内六角螺丝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2C845">
            <w:pPr>
              <w:jc w:val="center"/>
              <w:rPr>
                <w:rFonts w:ascii="宋体" w:hAnsi="宋体" w:eastAsia="宋体" w:cs="宋体"/>
                <w:sz w:val="18"/>
                <w:szCs w:val="18"/>
              </w:rPr>
            </w:pPr>
            <w:r>
              <w:rPr>
                <w:rFonts w:hint="eastAsia" w:ascii="宋体" w:hAnsi="宋体" w:eastAsia="宋体" w:cs="宋体"/>
                <w:sz w:val="18"/>
                <w:szCs w:val="18"/>
              </w:rPr>
              <w:t>M8*30mm，配一个平垫，一个弹垫，一个螺帽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9D921">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BAD90">
            <w:pPr>
              <w:jc w:val="center"/>
              <w:rPr>
                <w:rFonts w:ascii="宋体" w:hAnsi="宋体" w:eastAsia="宋体" w:cs="宋体"/>
                <w:sz w:val="18"/>
                <w:szCs w:val="18"/>
              </w:rPr>
            </w:pPr>
            <w:r>
              <w:rPr>
                <w:rFonts w:hint="eastAsia" w:ascii="宋体" w:hAnsi="宋体" w:eastAsia="宋体" w:cs="宋体"/>
                <w:sz w:val="18"/>
                <w:szCs w:val="18"/>
              </w:rPr>
              <w:t>60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E60B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0A8B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64236">
            <w:pPr>
              <w:jc w:val="center"/>
              <w:rPr>
                <w:rFonts w:ascii="宋体" w:hAnsi="宋体" w:eastAsia="宋体" w:cs="宋体"/>
                <w:sz w:val="18"/>
                <w:szCs w:val="18"/>
              </w:rPr>
            </w:pPr>
          </w:p>
        </w:tc>
      </w:tr>
      <w:tr w14:paraId="51408C6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1B71B">
            <w:pPr>
              <w:jc w:val="center"/>
              <w:rPr>
                <w:rFonts w:ascii="宋体" w:hAnsi="宋体" w:eastAsia="宋体" w:cs="宋体"/>
                <w:sz w:val="18"/>
                <w:szCs w:val="18"/>
              </w:rPr>
            </w:pPr>
            <w:r>
              <w:rPr>
                <w:rFonts w:hint="eastAsia" w:ascii="宋体" w:hAnsi="宋体" w:eastAsia="宋体" w:cs="宋体"/>
                <w:sz w:val="18"/>
                <w:szCs w:val="18"/>
              </w:rPr>
              <w:t>62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A6AFD">
            <w:pPr>
              <w:jc w:val="center"/>
              <w:rPr>
                <w:rFonts w:ascii="宋体" w:hAnsi="宋体" w:eastAsia="宋体" w:cs="宋体"/>
                <w:sz w:val="18"/>
                <w:szCs w:val="18"/>
              </w:rPr>
            </w:pPr>
            <w:r>
              <w:rPr>
                <w:rFonts w:hint="eastAsia" w:ascii="宋体" w:hAnsi="宋体" w:eastAsia="宋体" w:cs="宋体"/>
                <w:sz w:val="18"/>
                <w:szCs w:val="18"/>
              </w:rPr>
              <w:t>304不锈钢内六角螺丝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74021">
            <w:pPr>
              <w:jc w:val="center"/>
              <w:rPr>
                <w:rFonts w:ascii="宋体" w:hAnsi="宋体" w:eastAsia="宋体" w:cs="宋体"/>
                <w:sz w:val="18"/>
                <w:szCs w:val="18"/>
              </w:rPr>
            </w:pPr>
            <w:r>
              <w:rPr>
                <w:rFonts w:hint="eastAsia" w:ascii="宋体" w:hAnsi="宋体" w:eastAsia="宋体" w:cs="宋体"/>
                <w:sz w:val="18"/>
                <w:szCs w:val="18"/>
              </w:rPr>
              <w:t>M8*40mm，配一个平垫，一个弹垫，一个螺帽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41220">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80AD3">
            <w:pPr>
              <w:jc w:val="center"/>
              <w:rPr>
                <w:rFonts w:ascii="宋体" w:hAnsi="宋体" w:eastAsia="宋体" w:cs="宋体"/>
                <w:sz w:val="18"/>
                <w:szCs w:val="18"/>
              </w:rPr>
            </w:pPr>
            <w:r>
              <w:rPr>
                <w:rFonts w:hint="eastAsia" w:ascii="宋体" w:hAnsi="宋体" w:eastAsia="宋体" w:cs="宋体"/>
                <w:sz w:val="18"/>
                <w:szCs w:val="18"/>
              </w:rPr>
              <w:t>220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4192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567C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AEDC5">
            <w:pPr>
              <w:jc w:val="center"/>
              <w:rPr>
                <w:rFonts w:ascii="宋体" w:hAnsi="宋体" w:eastAsia="宋体" w:cs="宋体"/>
                <w:sz w:val="18"/>
                <w:szCs w:val="18"/>
              </w:rPr>
            </w:pPr>
          </w:p>
        </w:tc>
      </w:tr>
      <w:tr w14:paraId="2ACD226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77CED">
            <w:pPr>
              <w:jc w:val="center"/>
              <w:rPr>
                <w:rFonts w:ascii="宋体" w:hAnsi="宋体" w:eastAsia="宋体" w:cs="宋体"/>
                <w:sz w:val="18"/>
                <w:szCs w:val="18"/>
              </w:rPr>
            </w:pPr>
            <w:r>
              <w:rPr>
                <w:rFonts w:hint="eastAsia" w:ascii="宋体" w:hAnsi="宋体" w:eastAsia="宋体" w:cs="宋体"/>
                <w:sz w:val="18"/>
                <w:szCs w:val="18"/>
              </w:rPr>
              <w:t>63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04F57">
            <w:pPr>
              <w:jc w:val="center"/>
              <w:rPr>
                <w:rFonts w:ascii="宋体" w:hAnsi="宋体" w:eastAsia="宋体" w:cs="宋体"/>
                <w:sz w:val="18"/>
                <w:szCs w:val="18"/>
              </w:rPr>
            </w:pPr>
            <w:r>
              <w:rPr>
                <w:rFonts w:hint="eastAsia" w:ascii="宋体" w:hAnsi="宋体" w:eastAsia="宋体" w:cs="宋体"/>
                <w:sz w:val="18"/>
                <w:szCs w:val="18"/>
              </w:rPr>
              <w:t>304不锈钢内六角螺丝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07BC5">
            <w:pPr>
              <w:jc w:val="center"/>
              <w:rPr>
                <w:rFonts w:ascii="宋体" w:hAnsi="宋体" w:eastAsia="宋体" w:cs="宋体"/>
                <w:sz w:val="18"/>
                <w:szCs w:val="18"/>
              </w:rPr>
            </w:pPr>
            <w:r>
              <w:rPr>
                <w:rFonts w:hint="eastAsia" w:ascii="宋体" w:hAnsi="宋体" w:eastAsia="宋体" w:cs="宋体"/>
                <w:sz w:val="18"/>
                <w:szCs w:val="18"/>
              </w:rPr>
              <w:t>M10*30mm，配一个平垫，一个弹垫，一个螺帽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91320">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F954F">
            <w:pPr>
              <w:jc w:val="center"/>
              <w:rPr>
                <w:rFonts w:ascii="宋体" w:hAnsi="宋体" w:eastAsia="宋体" w:cs="宋体"/>
                <w:sz w:val="18"/>
                <w:szCs w:val="18"/>
              </w:rPr>
            </w:pPr>
            <w:r>
              <w:rPr>
                <w:rFonts w:hint="eastAsia" w:ascii="宋体" w:hAnsi="宋体" w:eastAsia="宋体" w:cs="宋体"/>
                <w:sz w:val="18"/>
                <w:szCs w:val="18"/>
              </w:rPr>
              <w:t>60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FB3A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B806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9E9DA">
            <w:pPr>
              <w:jc w:val="center"/>
              <w:rPr>
                <w:rFonts w:ascii="宋体" w:hAnsi="宋体" w:eastAsia="宋体" w:cs="宋体"/>
                <w:sz w:val="18"/>
                <w:szCs w:val="18"/>
              </w:rPr>
            </w:pPr>
          </w:p>
        </w:tc>
      </w:tr>
      <w:tr w14:paraId="64B300D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D3A23">
            <w:pPr>
              <w:jc w:val="center"/>
              <w:rPr>
                <w:rFonts w:ascii="宋体" w:hAnsi="宋体" w:eastAsia="宋体" w:cs="宋体"/>
                <w:sz w:val="18"/>
                <w:szCs w:val="18"/>
              </w:rPr>
            </w:pPr>
            <w:r>
              <w:rPr>
                <w:rFonts w:hint="eastAsia" w:ascii="宋体" w:hAnsi="宋体" w:eastAsia="宋体" w:cs="宋体"/>
                <w:sz w:val="18"/>
                <w:szCs w:val="18"/>
              </w:rPr>
              <w:t>64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C0219">
            <w:pPr>
              <w:jc w:val="center"/>
              <w:rPr>
                <w:rFonts w:ascii="宋体" w:hAnsi="宋体" w:eastAsia="宋体" w:cs="宋体"/>
                <w:sz w:val="18"/>
                <w:szCs w:val="18"/>
              </w:rPr>
            </w:pPr>
            <w:r>
              <w:rPr>
                <w:rFonts w:hint="eastAsia" w:ascii="宋体" w:hAnsi="宋体" w:eastAsia="宋体" w:cs="宋体"/>
                <w:sz w:val="18"/>
                <w:szCs w:val="18"/>
              </w:rPr>
              <w:t>304不锈钢内六角螺丝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92118">
            <w:pPr>
              <w:jc w:val="center"/>
              <w:rPr>
                <w:rFonts w:ascii="宋体" w:hAnsi="宋体" w:eastAsia="宋体" w:cs="宋体"/>
                <w:sz w:val="18"/>
                <w:szCs w:val="18"/>
              </w:rPr>
            </w:pPr>
            <w:r>
              <w:rPr>
                <w:rFonts w:hint="eastAsia" w:ascii="宋体" w:hAnsi="宋体" w:eastAsia="宋体" w:cs="宋体"/>
                <w:sz w:val="18"/>
                <w:szCs w:val="18"/>
              </w:rPr>
              <w:t>M10*40mm，配一个平垫，一个弹垫，一个螺帽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76F6A">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9E9E2">
            <w:pPr>
              <w:jc w:val="center"/>
              <w:rPr>
                <w:rFonts w:ascii="宋体" w:hAnsi="宋体" w:eastAsia="宋体" w:cs="宋体"/>
                <w:sz w:val="18"/>
                <w:szCs w:val="18"/>
              </w:rPr>
            </w:pPr>
            <w:r>
              <w:rPr>
                <w:rFonts w:hint="eastAsia" w:ascii="宋体" w:hAnsi="宋体" w:eastAsia="宋体" w:cs="宋体"/>
                <w:sz w:val="18"/>
                <w:szCs w:val="18"/>
              </w:rPr>
              <w:t>120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E5BA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F7D6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B6AF4">
            <w:pPr>
              <w:jc w:val="center"/>
              <w:rPr>
                <w:rFonts w:ascii="宋体" w:hAnsi="宋体" w:eastAsia="宋体" w:cs="宋体"/>
                <w:sz w:val="18"/>
                <w:szCs w:val="18"/>
              </w:rPr>
            </w:pPr>
          </w:p>
        </w:tc>
      </w:tr>
      <w:tr w14:paraId="0E17CD8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4D92E">
            <w:pPr>
              <w:jc w:val="center"/>
              <w:rPr>
                <w:rFonts w:ascii="宋体" w:hAnsi="宋体" w:eastAsia="宋体" w:cs="宋体"/>
                <w:sz w:val="18"/>
                <w:szCs w:val="18"/>
              </w:rPr>
            </w:pPr>
            <w:r>
              <w:rPr>
                <w:rFonts w:hint="eastAsia" w:ascii="宋体" w:hAnsi="宋体" w:eastAsia="宋体" w:cs="宋体"/>
                <w:sz w:val="18"/>
                <w:szCs w:val="18"/>
              </w:rPr>
              <w:t>65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C8AB6">
            <w:pPr>
              <w:jc w:val="center"/>
              <w:rPr>
                <w:rFonts w:ascii="宋体" w:hAnsi="宋体" w:eastAsia="宋体" w:cs="宋体"/>
                <w:sz w:val="18"/>
                <w:szCs w:val="18"/>
              </w:rPr>
            </w:pPr>
            <w:r>
              <w:rPr>
                <w:rFonts w:hint="eastAsia" w:ascii="宋体" w:hAnsi="宋体" w:eastAsia="宋体" w:cs="宋体"/>
                <w:sz w:val="18"/>
                <w:szCs w:val="18"/>
              </w:rPr>
              <w:t>304不锈钢内六角螺丝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22928">
            <w:pPr>
              <w:jc w:val="center"/>
              <w:rPr>
                <w:rFonts w:ascii="宋体" w:hAnsi="宋体" w:eastAsia="宋体" w:cs="宋体"/>
                <w:sz w:val="18"/>
                <w:szCs w:val="18"/>
              </w:rPr>
            </w:pPr>
            <w:r>
              <w:rPr>
                <w:rFonts w:hint="eastAsia" w:ascii="宋体" w:hAnsi="宋体" w:eastAsia="宋体" w:cs="宋体"/>
                <w:sz w:val="18"/>
                <w:szCs w:val="18"/>
              </w:rPr>
              <w:t>M10*80mm，配一个平垫，一个弹垫，一个螺帽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1B07C">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C58E4">
            <w:pPr>
              <w:jc w:val="center"/>
              <w:rPr>
                <w:rFonts w:ascii="宋体" w:hAnsi="宋体" w:eastAsia="宋体" w:cs="宋体"/>
                <w:sz w:val="18"/>
                <w:szCs w:val="18"/>
              </w:rPr>
            </w:pPr>
            <w:r>
              <w:rPr>
                <w:rFonts w:hint="eastAsia" w:ascii="宋体" w:hAnsi="宋体" w:eastAsia="宋体" w:cs="宋体"/>
                <w:sz w:val="18"/>
                <w:szCs w:val="18"/>
              </w:rPr>
              <w:t>200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B067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48CD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C5DD0">
            <w:pPr>
              <w:jc w:val="center"/>
              <w:rPr>
                <w:rFonts w:ascii="宋体" w:hAnsi="宋体" w:eastAsia="宋体" w:cs="宋体"/>
                <w:sz w:val="18"/>
                <w:szCs w:val="18"/>
              </w:rPr>
            </w:pPr>
          </w:p>
        </w:tc>
      </w:tr>
      <w:tr w14:paraId="7E59451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398A4">
            <w:pPr>
              <w:jc w:val="center"/>
              <w:rPr>
                <w:rFonts w:ascii="宋体" w:hAnsi="宋体" w:eastAsia="宋体" w:cs="宋体"/>
                <w:sz w:val="18"/>
                <w:szCs w:val="18"/>
              </w:rPr>
            </w:pPr>
            <w:r>
              <w:rPr>
                <w:rFonts w:hint="eastAsia" w:ascii="宋体" w:hAnsi="宋体" w:eastAsia="宋体" w:cs="宋体"/>
                <w:sz w:val="18"/>
                <w:szCs w:val="18"/>
              </w:rPr>
              <w:t>66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3B00E">
            <w:pPr>
              <w:jc w:val="center"/>
              <w:rPr>
                <w:rFonts w:ascii="宋体" w:hAnsi="宋体" w:eastAsia="宋体" w:cs="宋体"/>
                <w:sz w:val="18"/>
                <w:szCs w:val="18"/>
              </w:rPr>
            </w:pPr>
            <w:r>
              <w:rPr>
                <w:rFonts w:hint="eastAsia" w:ascii="宋体" w:hAnsi="宋体" w:eastAsia="宋体" w:cs="宋体"/>
                <w:sz w:val="18"/>
                <w:szCs w:val="18"/>
              </w:rPr>
              <w:t>304不锈钢内六角螺丝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5F92F">
            <w:pPr>
              <w:jc w:val="center"/>
              <w:rPr>
                <w:rFonts w:ascii="宋体" w:hAnsi="宋体" w:eastAsia="宋体" w:cs="宋体"/>
                <w:sz w:val="18"/>
                <w:szCs w:val="18"/>
              </w:rPr>
            </w:pPr>
            <w:r>
              <w:rPr>
                <w:rFonts w:hint="eastAsia" w:ascii="宋体" w:hAnsi="宋体" w:eastAsia="宋体" w:cs="宋体"/>
                <w:sz w:val="18"/>
                <w:szCs w:val="18"/>
              </w:rPr>
              <w:t>M10*100mm，配一个平垫，一个弹垫，一个螺帽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5295D">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08B7B">
            <w:pPr>
              <w:jc w:val="center"/>
              <w:rPr>
                <w:rFonts w:ascii="宋体" w:hAnsi="宋体" w:eastAsia="宋体" w:cs="宋体"/>
                <w:sz w:val="18"/>
                <w:szCs w:val="18"/>
              </w:rPr>
            </w:pPr>
            <w:r>
              <w:rPr>
                <w:rFonts w:hint="eastAsia" w:ascii="宋体" w:hAnsi="宋体" w:eastAsia="宋体" w:cs="宋体"/>
                <w:sz w:val="18"/>
                <w:szCs w:val="18"/>
              </w:rPr>
              <w:t>60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3E9F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3060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B83BA">
            <w:pPr>
              <w:jc w:val="center"/>
              <w:rPr>
                <w:rFonts w:ascii="宋体" w:hAnsi="宋体" w:eastAsia="宋体" w:cs="宋体"/>
                <w:sz w:val="18"/>
                <w:szCs w:val="18"/>
              </w:rPr>
            </w:pPr>
          </w:p>
        </w:tc>
      </w:tr>
      <w:tr w14:paraId="40F286E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C9158">
            <w:pPr>
              <w:jc w:val="center"/>
              <w:rPr>
                <w:rFonts w:ascii="宋体" w:hAnsi="宋体" w:eastAsia="宋体" w:cs="宋体"/>
                <w:sz w:val="18"/>
                <w:szCs w:val="18"/>
              </w:rPr>
            </w:pPr>
            <w:r>
              <w:rPr>
                <w:rFonts w:hint="eastAsia" w:ascii="宋体" w:hAnsi="宋体" w:eastAsia="宋体" w:cs="宋体"/>
                <w:sz w:val="18"/>
                <w:szCs w:val="18"/>
              </w:rPr>
              <w:t>67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0BEE6">
            <w:pPr>
              <w:jc w:val="center"/>
              <w:rPr>
                <w:rFonts w:ascii="宋体" w:hAnsi="宋体" w:eastAsia="宋体" w:cs="宋体"/>
                <w:sz w:val="18"/>
                <w:szCs w:val="18"/>
              </w:rPr>
            </w:pPr>
            <w:r>
              <w:rPr>
                <w:rFonts w:hint="eastAsia" w:ascii="宋体" w:hAnsi="宋体" w:eastAsia="宋体" w:cs="宋体"/>
                <w:sz w:val="18"/>
                <w:szCs w:val="18"/>
              </w:rPr>
              <w:t>304不锈钢内六角螺丝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866E7">
            <w:pPr>
              <w:jc w:val="center"/>
              <w:rPr>
                <w:rFonts w:ascii="宋体" w:hAnsi="宋体" w:eastAsia="宋体" w:cs="宋体"/>
                <w:sz w:val="18"/>
                <w:szCs w:val="18"/>
              </w:rPr>
            </w:pPr>
            <w:r>
              <w:rPr>
                <w:rFonts w:hint="eastAsia" w:ascii="宋体" w:hAnsi="宋体" w:eastAsia="宋体" w:cs="宋体"/>
                <w:sz w:val="18"/>
                <w:szCs w:val="18"/>
              </w:rPr>
              <w:t>M12*30mm，配一个平垫，一个弹垫，一个螺帽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094BE">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71B49">
            <w:pPr>
              <w:jc w:val="center"/>
              <w:rPr>
                <w:rFonts w:ascii="宋体" w:hAnsi="宋体" w:eastAsia="宋体" w:cs="宋体"/>
                <w:sz w:val="18"/>
                <w:szCs w:val="18"/>
              </w:rPr>
            </w:pPr>
            <w:r>
              <w:rPr>
                <w:rFonts w:hint="eastAsia" w:ascii="宋体" w:hAnsi="宋体" w:eastAsia="宋体" w:cs="宋体"/>
                <w:sz w:val="18"/>
                <w:szCs w:val="18"/>
              </w:rPr>
              <w:t>60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E865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410F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AD1E2">
            <w:pPr>
              <w:jc w:val="center"/>
              <w:rPr>
                <w:rFonts w:ascii="宋体" w:hAnsi="宋体" w:eastAsia="宋体" w:cs="宋体"/>
                <w:sz w:val="18"/>
                <w:szCs w:val="18"/>
              </w:rPr>
            </w:pPr>
          </w:p>
        </w:tc>
      </w:tr>
      <w:tr w14:paraId="3578633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DD715">
            <w:pPr>
              <w:jc w:val="center"/>
              <w:rPr>
                <w:rFonts w:ascii="宋体" w:hAnsi="宋体" w:eastAsia="宋体" w:cs="宋体"/>
                <w:sz w:val="18"/>
                <w:szCs w:val="18"/>
              </w:rPr>
            </w:pPr>
            <w:r>
              <w:rPr>
                <w:rFonts w:hint="eastAsia" w:ascii="宋体" w:hAnsi="宋体" w:eastAsia="宋体" w:cs="宋体"/>
                <w:sz w:val="18"/>
                <w:szCs w:val="18"/>
              </w:rPr>
              <w:t>68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11CF2">
            <w:pPr>
              <w:jc w:val="center"/>
              <w:rPr>
                <w:rFonts w:ascii="宋体" w:hAnsi="宋体" w:eastAsia="宋体" w:cs="宋体"/>
                <w:sz w:val="18"/>
                <w:szCs w:val="18"/>
              </w:rPr>
            </w:pPr>
            <w:r>
              <w:rPr>
                <w:rFonts w:hint="eastAsia" w:ascii="宋体" w:hAnsi="宋体" w:eastAsia="宋体" w:cs="宋体"/>
                <w:sz w:val="18"/>
                <w:szCs w:val="18"/>
              </w:rPr>
              <w:t>304不锈钢内六角螺丝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01B00">
            <w:pPr>
              <w:jc w:val="center"/>
              <w:rPr>
                <w:rFonts w:ascii="宋体" w:hAnsi="宋体" w:eastAsia="宋体" w:cs="宋体"/>
                <w:sz w:val="18"/>
                <w:szCs w:val="18"/>
              </w:rPr>
            </w:pPr>
            <w:r>
              <w:rPr>
                <w:rFonts w:hint="eastAsia" w:ascii="宋体" w:hAnsi="宋体" w:eastAsia="宋体" w:cs="宋体"/>
                <w:sz w:val="18"/>
                <w:szCs w:val="18"/>
              </w:rPr>
              <w:t>M12*40mm，配一个平垫，一个弹垫，一个螺帽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8937D">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EE21A">
            <w:pPr>
              <w:jc w:val="center"/>
              <w:rPr>
                <w:rFonts w:ascii="宋体" w:hAnsi="宋体" w:eastAsia="宋体" w:cs="宋体"/>
                <w:sz w:val="18"/>
                <w:szCs w:val="18"/>
              </w:rPr>
            </w:pPr>
            <w:r>
              <w:rPr>
                <w:rFonts w:hint="eastAsia" w:ascii="宋体" w:hAnsi="宋体" w:eastAsia="宋体" w:cs="宋体"/>
                <w:sz w:val="18"/>
                <w:szCs w:val="18"/>
              </w:rPr>
              <w:t>60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4C20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57F4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0D215">
            <w:pPr>
              <w:jc w:val="center"/>
              <w:rPr>
                <w:rFonts w:ascii="宋体" w:hAnsi="宋体" w:eastAsia="宋体" w:cs="宋体"/>
                <w:sz w:val="18"/>
                <w:szCs w:val="18"/>
              </w:rPr>
            </w:pPr>
          </w:p>
        </w:tc>
      </w:tr>
      <w:tr w14:paraId="659D0F2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425C7">
            <w:pPr>
              <w:jc w:val="center"/>
              <w:rPr>
                <w:rFonts w:ascii="宋体" w:hAnsi="宋体" w:eastAsia="宋体" w:cs="宋体"/>
                <w:sz w:val="18"/>
                <w:szCs w:val="18"/>
              </w:rPr>
            </w:pPr>
            <w:r>
              <w:rPr>
                <w:rFonts w:hint="eastAsia" w:ascii="宋体" w:hAnsi="宋体" w:eastAsia="宋体" w:cs="宋体"/>
                <w:sz w:val="18"/>
                <w:szCs w:val="18"/>
              </w:rPr>
              <w:t>69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A1E7A">
            <w:pPr>
              <w:jc w:val="center"/>
              <w:rPr>
                <w:rFonts w:ascii="宋体" w:hAnsi="宋体" w:eastAsia="宋体" w:cs="宋体"/>
                <w:sz w:val="18"/>
                <w:szCs w:val="18"/>
              </w:rPr>
            </w:pPr>
            <w:r>
              <w:rPr>
                <w:rFonts w:hint="eastAsia" w:ascii="宋体" w:hAnsi="宋体" w:eastAsia="宋体" w:cs="宋体"/>
                <w:sz w:val="18"/>
                <w:szCs w:val="18"/>
              </w:rPr>
              <w:t>304不锈钢内六角螺丝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030B1">
            <w:pPr>
              <w:jc w:val="center"/>
              <w:rPr>
                <w:rFonts w:ascii="宋体" w:hAnsi="宋体" w:eastAsia="宋体" w:cs="宋体"/>
                <w:sz w:val="18"/>
                <w:szCs w:val="18"/>
              </w:rPr>
            </w:pPr>
            <w:r>
              <w:rPr>
                <w:rFonts w:hint="eastAsia" w:ascii="宋体" w:hAnsi="宋体" w:eastAsia="宋体" w:cs="宋体"/>
                <w:sz w:val="18"/>
                <w:szCs w:val="18"/>
              </w:rPr>
              <w:t>M12*80mm，配一个平垫，一个弹垫，一个螺帽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8F89A">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600FD">
            <w:pPr>
              <w:jc w:val="center"/>
              <w:rPr>
                <w:rFonts w:ascii="宋体" w:hAnsi="宋体" w:eastAsia="宋体" w:cs="宋体"/>
                <w:sz w:val="18"/>
                <w:szCs w:val="18"/>
              </w:rPr>
            </w:pPr>
            <w:r>
              <w:rPr>
                <w:rFonts w:hint="eastAsia" w:ascii="宋体" w:hAnsi="宋体" w:eastAsia="宋体" w:cs="宋体"/>
                <w:sz w:val="18"/>
                <w:szCs w:val="18"/>
              </w:rPr>
              <w:t>220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0C9F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103B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7538C">
            <w:pPr>
              <w:jc w:val="center"/>
              <w:rPr>
                <w:rFonts w:ascii="宋体" w:hAnsi="宋体" w:eastAsia="宋体" w:cs="宋体"/>
                <w:sz w:val="18"/>
                <w:szCs w:val="18"/>
              </w:rPr>
            </w:pPr>
          </w:p>
        </w:tc>
      </w:tr>
      <w:tr w14:paraId="5E642EA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C3213">
            <w:pPr>
              <w:jc w:val="center"/>
              <w:rPr>
                <w:rFonts w:ascii="宋体" w:hAnsi="宋体" w:eastAsia="宋体" w:cs="宋体"/>
                <w:sz w:val="18"/>
                <w:szCs w:val="18"/>
              </w:rPr>
            </w:pPr>
            <w:r>
              <w:rPr>
                <w:rFonts w:hint="eastAsia" w:ascii="宋体" w:hAnsi="宋体" w:eastAsia="宋体" w:cs="宋体"/>
                <w:sz w:val="18"/>
                <w:szCs w:val="18"/>
              </w:rPr>
              <w:t>70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9DEFD">
            <w:pPr>
              <w:jc w:val="center"/>
              <w:rPr>
                <w:rFonts w:ascii="宋体" w:hAnsi="宋体" w:eastAsia="宋体" w:cs="宋体"/>
                <w:sz w:val="18"/>
                <w:szCs w:val="18"/>
              </w:rPr>
            </w:pPr>
            <w:r>
              <w:rPr>
                <w:rFonts w:hint="eastAsia" w:ascii="宋体" w:hAnsi="宋体" w:eastAsia="宋体" w:cs="宋体"/>
                <w:sz w:val="18"/>
                <w:szCs w:val="18"/>
              </w:rPr>
              <w:t>304不锈钢内六角螺丝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C72D1">
            <w:pPr>
              <w:jc w:val="center"/>
              <w:rPr>
                <w:rFonts w:ascii="宋体" w:hAnsi="宋体" w:eastAsia="宋体" w:cs="宋体"/>
                <w:sz w:val="18"/>
                <w:szCs w:val="18"/>
              </w:rPr>
            </w:pPr>
            <w:r>
              <w:rPr>
                <w:rFonts w:hint="eastAsia" w:ascii="宋体" w:hAnsi="宋体" w:eastAsia="宋体" w:cs="宋体"/>
                <w:sz w:val="18"/>
                <w:szCs w:val="18"/>
              </w:rPr>
              <w:t>M12*100mm，配一个平垫，一个弹垫，一个螺帽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D8CC7">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E6165">
            <w:pPr>
              <w:jc w:val="center"/>
              <w:rPr>
                <w:rFonts w:ascii="宋体" w:hAnsi="宋体" w:eastAsia="宋体" w:cs="宋体"/>
                <w:sz w:val="18"/>
                <w:szCs w:val="18"/>
              </w:rPr>
            </w:pPr>
            <w:r>
              <w:rPr>
                <w:rFonts w:hint="eastAsia" w:ascii="宋体" w:hAnsi="宋体" w:eastAsia="宋体" w:cs="宋体"/>
                <w:sz w:val="18"/>
                <w:szCs w:val="18"/>
              </w:rPr>
              <w:t>150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B34E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8B01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87B6F">
            <w:pPr>
              <w:jc w:val="center"/>
              <w:rPr>
                <w:rFonts w:ascii="宋体" w:hAnsi="宋体" w:eastAsia="宋体" w:cs="宋体"/>
                <w:sz w:val="18"/>
                <w:szCs w:val="18"/>
              </w:rPr>
            </w:pPr>
          </w:p>
        </w:tc>
      </w:tr>
      <w:tr w14:paraId="6850E28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FD5DA">
            <w:pPr>
              <w:jc w:val="center"/>
              <w:rPr>
                <w:rFonts w:ascii="宋体" w:hAnsi="宋体" w:eastAsia="宋体" w:cs="宋体"/>
                <w:sz w:val="18"/>
                <w:szCs w:val="18"/>
              </w:rPr>
            </w:pPr>
            <w:r>
              <w:rPr>
                <w:rFonts w:hint="eastAsia" w:ascii="宋体" w:hAnsi="宋体" w:eastAsia="宋体" w:cs="宋体"/>
                <w:sz w:val="18"/>
                <w:szCs w:val="18"/>
              </w:rPr>
              <w:t>71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E3B7">
            <w:pPr>
              <w:jc w:val="center"/>
              <w:rPr>
                <w:rFonts w:ascii="宋体" w:hAnsi="宋体" w:eastAsia="宋体" w:cs="宋体"/>
                <w:sz w:val="18"/>
                <w:szCs w:val="18"/>
              </w:rPr>
            </w:pPr>
            <w:r>
              <w:rPr>
                <w:rFonts w:hint="eastAsia" w:ascii="宋体" w:hAnsi="宋体" w:eastAsia="宋体" w:cs="宋体"/>
                <w:sz w:val="18"/>
                <w:szCs w:val="18"/>
              </w:rPr>
              <w:t>304不锈钢内六角螺丝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B9CF4">
            <w:pPr>
              <w:jc w:val="center"/>
              <w:rPr>
                <w:rFonts w:ascii="宋体" w:hAnsi="宋体" w:eastAsia="宋体" w:cs="宋体"/>
                <w:sz w:val="18"/>
                <w:szCs w:val="18"/>
              </w:rPr>
            </w:pPr>
            <w:r>
              <w:rPr>
                <w:rFonts w:hint="eastAsia" w:ascii="宋体" w:hAnsi="宋体" w:eastAsia="宋体" w:cs="宋体"/>
                <w:sz w:val="18"/>
                <w:szCs w:val="18"/>
              </w:rPr>
              <w:t>M14*40mm，配一个平垫，一个弹垫，一个螺帽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0FC55">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D0B7E">
            <w:pPr>
              <w:jc w:val="center"/>
              <w:rPr>
                <w:rFonts w:ascii="宋体" w:hAnsi="宋体" w:eastAsia="宋体" w:cs="宋体"/>
                <w:sz w:val="18"/>
                <w:szCs w:val="18"/>
              </w:rPr>
            </w:pPr>
            <w:r>
              <w:rPr>
                <w:rFonts w:hint="eastAsia" w:ascii="宋体" w:hAnsi="宋体" w:eastAsia="宋体" w:cs="宋体"/>
                <w:sz w:val="18"/>
                <w:szCs w:val="18"/>
              </w:rPr>
              <w:t>60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EA69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A6D3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D8A56">
            <w:pPr>
              <w:jc w:val="center"/>
              <w:rPr>
                <w:rFonts w:ascii="宋体" w:hAnsi="宋体" w:eastAsia="宋体" w:cs="宋体"/>
                <w:sz w:val="18"/>
                <w:szCs w:val="18"/>
              </w:rPr>
            </w:pPr>
          </w:p>
        </w:tc>
      </w:tr>
      <w:tr w14:paraId="5118B8F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F345B">
            <w:pPr>
              <w:jc w:val="center"/>
              <w:rPr>
                <w:rFonts w:ascii="宋体" w:hAnsi="宋体" w:eastAsia="宋体" w:cs="宋体"/>
                <w:sz w:val="18"/>
                <w:szCs w:val="18"/>
              </w:rPr>
            </w:pPr>
            <w:r>
              <w:rPr>
                <w:rFonts w:hint="eastAsia" w:ascii="宋体" w:hAnsi="宋体" w:eastAsia="宋体" w:cs="宋体"/>
                <w:sz w:val="18"/>
                <w:szCs w:val="18"/>
              </w:rPr>
              <w:t>72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83C56">
            <w:pPr>
              <w:jc w:val="center"/>
              <w:rPr>
                <w:rFonts w:ascii="宋体" w:hAnsi="宋体" w:eastAsia="宋体" w:cs="宋体"/>
                <w:sz w:val="18"/>
                <w:szCs w:val="18"/>
              </w:rPr>
            </w:pPr>
            <w:r>
              <w:rPr>
                <w:rFonts w:hint="eastAsia" w:ascii="宋体" w:hAnsi="宋体" w:eastAsia="宋体" w:cs="宋体"/>
                <w:sz w:val="18"/>
                <w:szCs w:val="18"/>
              </w:rPr>
              <w:t>304不锈钢内六角螺丝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F6858">
            <w:pPr>
              <w:jc w:val="center"/>
              <w:rPr>
                <w:rFonts w:ascii="宋体" w:hAnsi="宋体" w:eastAsia="宋体" w:cs="宋体"/>
                <w:sz w:val="18"/>
                <w:szCs w:val="18"/>
              </w:rPr>
            </w:pPr>
            <w:r>
              <w:rPr>
                <w:rFonts w:hint="eastAsia" w:ascii="宋体" w:hAnsi="宋体" w:eastAsia="宋体" w:cs="宋体"/>
                <w:sz w:val="18"/>
                <w:szCs w:val="18"/>
              </w:rPr>
              <w:t>M14*80mm，配一个平垫，一个弹垫，一个螺帽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2ABD1">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66571">
            <w:pPr>
              <w:jc w:val="center"/>
              <w:rPr>
                <w:rFonts w:ascii="宋体" w:hAnsi="宋体" w:eastAsia="宋体" w:cs="宋体"/>
                <w:sz w:val="18"/>
                <w:szCs w:val="18"/>
              </w:rPr>
            </w:pPr>
            <w:r>
              <w:rPr>
                <w:rFonts w:hint="eastAsia" w:ascii="宋体" w:hAnsi="宋体" w:eastAsia="宋体" w:cs="宋体"/>
                <w:sz w:val="18"/>
                <w:szCs w:val="18"/>
              </w:rPr>
              <w:t>150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E727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A5E4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0A1B7">
            <w:pPr>
              <w:jc w:val="center"/>
              <w:rPr>
                <w:rFonts w:ascii="宋体" w:hAnsi="宋体" w:eastAsia="宋体" w:cs="宋体"/>
                <w:sz w:val="18"/>
                <w:szCs w:val="18"/>
              </w:rPr>
            </w:pPr>
          </w:p>
        </w:tc>
      </w:tr>
      <w:tr w14:paraId="4AB82A2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D444F">
            <w:pPr>
              <w:jc w:val="center"/>
              <w:rPr>
                <w:rFonts w:ascii="宋体" w:hAnsi="宋体" w:eastAsia="宋体" w:cs="宋体"/>
                <w:sz w:val="18"/>
                <w:szCs w:val="18"/>
              </w:rPr>
            </w:pPr>
            <w:r>
              <w:rPr>
                <w:rFonts w:hint="eastAsia" w:ascii="宋体" w:hAnsi="宋体" w:eastAsia="宋体" w:cs="宋体"/>
                <w:sz w:val="18"/>
                <w:szCs w:val="18"/>
              </w:rPr>
              <w:t>73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25D59">
            <w:pPr>
              <w:jc w:val="center"/>
              <w:rPr>
                <w:rFonts w:ascii="宋体" w:hAnsi="宋体" w:eastAsia="宋体" w:cs="宋体"/>
                <w:sz w:val="18"/>
                <w:szCs w:val="18"/>
              </w:rPr>
            </w:pPr>
            <w:r>
              <w:rPr>
                <w:rFonts w:hint="eastAsia" w:ascii="宋体" w:hAnsi="宋体" w:eastAsia="宋体" w:cs="宋体"/>
                <w:sz w:val="18"/>
                <w:szCs w:val="18"/>
              </w:rPr>
              <w:t>304不锈钢内六角螺丝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3E038">
            <w:pPr>
              <w:jc w:val="center"/>
              <w:rPr>
                <w:rFonts w:ascii="宋体" w:hAnsi="宋体" w:eastAsia="宋体" w:cs="宋体"/>
                <w:sz w:val="18"/>
                <w:szCs w:val="18"/>
              </w:rPr>
            </w:pPr>
            <w:r>
              <w:rPr>
                <w:rFonts w:hint="eastAsia" w:ascii="宋体" w:hAnsi="宋体" w:eastAsia="宋体" w:cs="宋体"/>
                <w:sz w:val="18"/>
                <w:szCs w:val="18"/>
              </w:rPr>
              <w:t>M14*100mm，配一个平垫，一个弹垫，一个螺帽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DA9B8">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4EED5">
            <w:pPr>
              <w:jc w:val="center"/>
              <w:rPr>
                <w:rFonts w:ascii="宋体" w:hAnsi="宋体" w:eastAsia="宋体" w:cs="宋体"/>
                <w:sz w:val="18"/>
                <w:szCs w:val="18"/>
              </w:rPr>
            </w:pPr>
            <w:r>
              <w:rPr>
                <w:rFonts w:hint="eastAsia" w:ascii="宋体" w:hAnsi="宋体" w:eastAsia="宋体" w:cs="宋体"/>
                <w:sz w:val="18"/>
                <w:szCs w:val="18"/>
              </w:rPr>
              <w:t>150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25F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B49B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8EAE6">
            <w:pPr>
              <w:jc w:val="center"/>
              <w:rPr>
                <w:rFonts w:ascii="宋体" w:hAnsi="宋体" w:eastAsia="宋体" w:cs="宋体"/>
                <w:sz w:val="18"/>
                <w:szCs w:val="18"/>
              </w:rPr>
            </w:pPr>
          </w:p>
        </w:tc>
      </w:tr>
      <w:tr w14:paraId="2F80B79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7227F">
            <w:pPr>
              <w:jc w:val="center"/>
              <w:rPr>
                <w:rFonts w:ascii="宋体" w:hAnsi="宋体" w:eastAsia="宋体" w:cs="宋体"/>
                <w:sz w:val="18"/>
                <w:szCs w:val="18"/>
              </w:rPr>
            </w:pPr>
            <w:r>
              <w:rPr>
                <w:rFonts w:hint="eastAsia" w:ascii="宋体" w:hAnsi="宋体" w:eastAsia="宋体" w:cs="宋体"/>
                <w:sz w:val="18"/>
                <w:szCs w:val="18"/>
              </w:rPr>
              <w:t>74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3184F">
            <w:pPr>
              <w:jc w:val="center"/>
              <w:rPr>
                <w:rFonts w:ascii="宋体" w:hAnsi="宋体" w:eastAsia="宋体" w:cs="宋体"/>
                <w:sz w:val="18"/>
                <w:szCs w:val="18"/>
              </w:rPr>
            </w:pPr>
            <w:r>
              <w:rPr>
                <w:rFonts w:hint="eastAsia" w:ascii="宋体" w:hAnsi="宋体" w:eastAsia="宋体" w:cs="宋体"/>
                <w:sz w:val="18"/>
                <w:szCs w:val="18"/>
              </w:rPr>
              <w:t>304不锈钢内六角螺丝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8750D">
            <w:pPr>
              <w:jc w:val="center"/>
              <w:rPr>
                <w:rFonts w:ascii="宋体" w:hAnsi="宋体" w:eastAsia="宋体" w:cs="宋体"/>
                <w:sz w:val="18"/>
                <w:szCs w:val="18"/>
              </w:rPr>
            </w:pPr>
            <w:r>
              <w:rPr>
                <w:rFonts w:hint="eastAsia" w:ascii="宋体" w:hAnsi="宋体" w:eastAsia="宋体" w:cs="宋体"/>
                <w:sz w:val="18"/>
                <w:szCs w:val="18"/>
              </w:rPr>
              <w:t>M16*40mm，配一个平垫，一个弹垫，一个螺帽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F5236">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196F8">
            <w:pPr>
              <w:jc w:val="center"/>
              <w:rPr>
                <w:rFonts w:ascii="宋体" w:hAnsi="宋体" w:eastAsia="宋体" w:cs="宋体"/>
                <w:sz w:val="18"/>
                <w:szCs w:val="18"/>
              </w:rPr>
            </w:pPr>
            <w:r>
              <w:rPr>
                <w:rFonts w:hint="eastAsia" w:ascii="宋体" w:hAnsi="宋体" w:eastAsia="宋体" w:cs="宋体"/>
                <w:sz w:val="18"/>
                <w:szCs w:val="18"/>
              </w:rPr>
              <w:t>60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9682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DABF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BBA23">
            <w:pPr>
              <w:jc w:val="center"/>
              <w:rPr>
                <w:rFonts w:ascii="宋体" w:hAnsi="宋体" w:eastAsia="宋体" w:cs="宋体"/>
                <w:sz w:val="18"/>
                <w:szCs w:val="18"/>
              </w:rPr>
            </w:pPr>
          </w:p>
        </w:tc>
      </w:tr>
      <w:tr w14:paraId="7C49A6E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004C1">
            <w:pPr>
              <w:jc w:val="center"/>
              <w:rPr>
                <w:rFonts w:ascii="宋体" w:hAnsi="宋体" w:eastAsia="宋体" w:cs="宋体"/>
                <w:sz w:val="18"/>
                <w:szCs w:val="18"/>
              </w:rPr>
            </w:pPr>
            <w:r>
              <w:rPr>
                <w:rFonts w:hint="eastAsia" w:ascii="宋体" w:hAnsi="宋体" w:eastAsia="宋体" w:cs="宋体"/>
                <w:sz w:val="18"/>
                <w:szCs w:val="18"/>
              </w:rPr>
              <w:t>75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34558">
            <w:pPr>
              <w:jc w:val="center"/>
              <w:rPr>
                <w:rFonts w:ascii="宋体" w:hAnsi="宋体" w:eastAsia="宋体" w:cs="宋体"/>
                <w:sz w:val="18"/>
                <w:szCs w:val="18"/>
              </w:rPr>
            </w:pPr>
            <w:r>
              <w:rPr>
                <w:rFonts w:hint="eastAsia" w:ascii="宋体" w:hAnsi="宋体" w:eastAsia="宋体" w:cs="宋体"/>
                <w:sz w:val="18"/>
                <w:szCs w:val="18"/>
              </w:rPr>
              <w:t>304不锈钢内六角螺丝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803BB">
            <w:pPr>
              <w:jc w:val="center"/>
              <w:rPr>
                <w:rFonts w:ascii="宋体" w:hAnsi="宋体" w:eastAsia="宋体" w:cs="宋体"/>
                <w:sz w:val="18"/>
                <w:szCs w:val="18"/>
              </w:rPr>
            </w:pPr>
            <w:r>
              <w:rPr>
                <w:rFonts w:hint="eastAsia" w:ascii="宋体" w:hAnsi="宋体" w:eastAsia="宋体" w:cs="宋体"/>
                <w:sz w:val="18"/>
                <w:szCs w:val="18"/>
              </w:rPr>
              <w:t>M16*80mm，配一个平垫，一个弹垫，一个螺帽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3F0B5">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60613">
            <w:pPr>
              <w:jc w:val="center"/>
              <w:rPr>
                <w:rFonts w:ascii="宋体" w:hAnsi="宋体" w:eastAsia="宋体" w:cs="宋体"/>
                <w:sz w:val="18"/>
                <w:szCs w:val="18"/>
              </w:rPr>
            </w:pPr>
            <w:r>
              <w:rPr>
                <w:rFonts w:hint="eastAsia" w:ascii="宋体" w:hAnsi="宋体" w:eastAsia="宋体" w:cs="宋体"/>
                <w:sz w:val="18"/>
                <w:szCs w:val="18"/>
              </w:rPr>
              <w:t>150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3FB3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85D0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64B75">
            <w:pPr>
              <w:jc w:val="center"/>
              <w:rPr>
                <w:rFonts w:ascii="宋体" w:hAnsi="宋体" w:eastAsia="宋体" w:cs="宋体"/>
                <w:sz w:val="18"/>
                <w:szCs w:val="18"/>
              </w:rPr>
            </w:pPr>
          </w:p>
        </w:tc>
      </w:tr>
      <w:tr w14:paraId="6A75E1B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43512">
            <w:pPr>
              <w:jc w:val="center"/>
              <w:rPr>
                <w:rFonts w:ascii="宋体" w:hAnsi="宋体" w:eastAsia="宋体" w:cs="宋体"/>
                <w:sz w:val="18"/>
                <w:szCs w:val="18"/>
              </w:rPr>
            </w:pPr>
            <w:r>
              <w:rPr>
                <w:rFonts w:hint="eastAsia" w:ascii="宋体" w:hAnsi="宋体" w:eastAsia="宋体" w:cs="宋体"/>
                <w:sz w:val="18"/>
                <w:szCs w:val="18"/>
              </w:rPr>
              <w:t>76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4CEE0">
            <w:pPr>
              <w:jc w:val="center"/>
              <w:rPr>
                <w:rFonts w:ascii="宋体" w:hAnsi="宋体" w:eastAsia="宋体" w:cs="宋体"/>
                <w:sz w:val="18"/>
                <w:szCs w:val="18"/>
              </w:rPr>
            </w:pPr>
            <w:r>
              <w:rPr>
                <w:rFonts w:hint="eastAsia" w:ascii="宋体" w:hAnsi="宋体" w:eastAsia="宋体" w:cs="宋体"/>
                <w:sz w:val="18"/>
                <w:szCs w:val="18"/>
              </w:rPr>
              <w:t>304不锈钢内六角螺丝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15153">
            <w:pPr>
              <w:jc w:val="center"/>
              <w:rPr>
                <w:rFonts w:ascii="宋体" w:hAnsi="宋体" w:eastAsia="宋体" w:cs="宋体"/>
                <w:sz w:val="18"/>
                <w:szCs w:val="18"/>
              </w:rPr>
            </w:pPr>
            <w:r>
              <w:rPr>
                <w:rFonts w:hint="eastAsia" w:ascii="宋体" w:hAnsi="宋体" w:eastAsia="宋体" w:cs="宋体"/>
                <w:sz w:val="18"/>
                <w:szCs w:val="18"/>
              </w:rPr>
              <w:t>M16*100mm，配一个平垫，一个弹垫，一个螺帽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9B0D9">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24A8C">
            <w:pPr>
              <w:jc w:val="center"/>
              <w:rPr>
                <w:rFonts w:ascii="宋体" w:hAnsi="宋体" w:eastAsia="宋体" w:cs="宋体"/>
                <w:sz w:val="18"/>
                <w:szCs w:val="18"/>
              </w:rPr>
            </w:pPr>
            <w:r>
              <w:rPr>
                <w:rFonts w:hint="eastAsia" w:ascii="宋体" w:hAnsi="宋体" w:eastAsia="宋体" w:cs="宋体"/>
                <w:sz w:val="18"/>
                <w:szCs w:val="18"/>
              </w:rPr>
              <w:t>240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2D54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C8E0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0C9AF">
            <w:pPr>
              <w:jc w:val="center"/>
              <w:rPr>
                <w:rFonts w:ascii="宋体" w:hAnsi="宋体" w:eastAsia="宋体" w:cs="宋体"/>
                <w:sz w:val="18"/>
                <w:szCs w:val="18"/>
              </w:rPr>
            </w:pPr>
          </w:p>
        </w:tc>
      </w:tr>
      <w:tr w14:paraId="49C2BFA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10A97">
            <w:pPr>
              <w:jc w:val="center"/>
              <w:rPr>
                <w:rFonts w:ascii="宋体" w:hAnsi="宋体" w:eastAsia="宋体" w:cs="宋体"/>
                <w:sz w:val="18"/>
                <w:szCs w:val="18"/>
              </w:rPr>
            </w:pPr>
            <w:r>
              <w:rPr>
                <w:rFonts w:hint="eastAsia" w:ascii="宋体" w:hAnsi="宋体" w:eastAsia="宋体" w:cs="宋体"/>
                <w:sz w:val="18"/>
                <w:szCs w:val="18"/>
              </w:rPr>
              <w:t>77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01CEB">
            <w:pPr>
              <w:jc w:val="center"/>
              <w:rPr>
                <w:rFonts w:ascii="宋体" w:hAnsi="宋体" w:eastAsia="宋体" w:cs="宋体"/>
                <w:sz w:val="18"/>
                <w:szCs w:val="18"/>
              </w:rPr>
            </w:pPr>
            <w:r>
              <w:rPr>
                <w:rFonts w:hint="eastAsia" w:ascii="宋体" w:hAnsi="宋体" w:eastAsia="宋体" w:cs="宋体"/>
                <w:sz w:val="18"/>
                <w:szCs w:val="18"/>
              </w:rPr>
              <w:t>304不锈钢内六角螺丝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249F2">
            <w:pPr>
              <w:jc w:val="center"/>
              <w:rPr>
                <w:rFonts w:ascii="宋体" w:hAnsi="宋体" w:eastAsia="宋体" w:cs="宋体"/>
                <w:sz w:val="18"/>
                <w:szCs w:val="18"/>
              </w:rPr>
            </w:pPr>
            <w:r>
              <w:rPr>
                <w:rFonts w:hint="eastAsia" w:ascii="宋体" w:hAnsi="宋体" w:eastAsia="宋体" w:cs="宋体"/>
                <w:sz w:val="18"/>
                <w:szCs w:val="18"/>
              </w:rPr>
              <w:t>M18*80mm，配一个平垫，一个弹垫，一个螺帽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BBC62">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6AB8F">
            <w:pPr>
              <w:jc w:val="center"/>
              <w:rPr>
                <w:rFonts w:ascii="宋体" w:hAnsi="宋体" w:eastAsia="宋体" w:cs="宋体"/>
                <w:sz w:val="18"/>
                <w:szCs w:val="18"/>
              </w:rPr>
            </w:pPr>
            <w:r>
              <w:rPr>
                <w:rFonts w:hint="eastAsia" w:ascii="宋体" w:hAnsi="宋体" w:eastAsia="宋体" w:cs="宋体"/>
                <w:sz w:val="18"/>
                <w:szCs w:val="18"/>
              </w:rPr>
              <w:t>100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04A0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456B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F8D77">
            <w:pPr>
              <w:jc w:val="center"/>
              <w:rPr>
                <w:rFonts w:ascii="宋体" w:hAnsi="宋体" w:eastAsia="宋体" w:cs="宋体"/>
                <w:sz w:val="18"/>
                <w:szCs w:val="18"/>
              </w:rPr>
            </w:pPr>
          </w:p>
        </w:tc>
      </w:tr>
      <w:tr w14:paraId="711501F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07D6B">
            <w:pPr>
              <w:jc w:val="center"/>
              <w:rPr>
                <w:rFonts w:ascii="宋体" w:hAnsi="宋体" w:eastAsia="宋体" w:cs="宋体"/>
                <w:sz w:val="18"/>
                <w:szCs w:val="18"/>
              </w:rPr>
            </w:pPr>
            <w:r>
              <w:rPr>
                <w:rFonts w:hint="eastAsia" w:ascii="宋体" w:hAnsi="宋体" w:eastAsia="宋体" w:cs="宋体"/>
                <w:sz w:val="18"/>
                <w:szCs w:val="18"/>
              </w:rPr>
              <w:t>78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83F1E">
            <w:pPr>
              <w:jc w:val="center"/>
              <w:rPr>
                <w:rFonts w:ascii="宋体" w:hAnsi="宋体" w:eastAsia="宋体" w:cs="宋体"/>
                <w:sz w:val="18"/>
                <w:szCs w:val="18"/>
              </w:rPr>
            </w:pPr>
            <w:r>
              <w:rPr>
                <w:rFonts w:hint="eastAsia" w:ascii="宋体" w:hAnsi="宋体" w:eastAsia="宋体" w:cs="宋体"/>
                <w:sz w:val="18"/>
                <w:szCs w:val="18"/>
              </w:rPr>
              <w:t>304不锈钢内六角螺丝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A6C84">
            <w:pPr>
              <w:jc w:val="center"/>
              <w:rPr>
                <w:rFonts w:ascii="宋体" w:hAnsi="宋体" w:eastAsia="宋体" w:cs="宋体"/>
                <w:sz w:val="18"/>
                <w:szCs w:val="18"/>
              </w:rPr>
            </w:pPr>
            <w:r>
              <w:rPr>
                <w:rFonts w:hint="eastAsia" w:ascii="宋体" w:hAnsi="宋体" w:eastAsia="宋体" w:cs="宋体"/>
                <w:sz w:val="18"/>
                <w:szCs w:val="18"/>
              </w:rPr>
              <w:t>M18*100mm，配一个平垫，一个弹垫，一个螺帽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1DF4B">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003D4">
            <w:pPr>
              <w:jc w:val="center"/>
              <w:rPr>
                <w:rFonts w:ascii="宋体" w:hAnsi="宋体" w:eastAsia="宋体" w:cs="宋体"/>
                <w:sz w:val="18"/>
                <w:szCs w:val="18"/>
              </w:rPr>
            </w:pPr>
            <w:r>
              <w:rPr>
                <w:rFonts w:hint="eastAsia" w:ascii="宋体" w:hAnsi="宋体" w:eastAsia="宋体" w:cs="宋体"/>
                <w:sz w:val="18"/>
                <w:szCs w:val="18"/>
              </w:rPr>
              <w:t>150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FD61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46CB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AC1AE">
            <w:pPr>
              <w:jc w:val="center"/>
              <w:rPr>
                <w:rFonts w:ascii="宋体" w:hAnsi="宋体" w:eastAsia="宋体" w:cs="宋体"/>
                <w:sz w:val="18"/>
                <w:szCs w:val="18"/>
              </w:rPr>
            </w:pPr>
          </w:p>
        </w:tc>
      </w:tr>
      <w:tr w14:paraId="3FFD331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8F45C">
            <w:pPr>
              <w:jc w:val="center"/>
              <w:rPr>
                <w:rFonts w:ascii="宋体" w:hAnsi="宋体" w:eastAsia="宋体" w:cs="宋体"/>
                <w:sz w:val="18"/>
                <w:szCs w:val="18"/>
              </w:rPr>
            </w:pPr>
            <w:r>
              <w:rPr>
                <w:rFonts w:hint="eastAsia" w:ascii="宋体" w:hAnsi="宋体" w:eastAsia="宋体" w:cs="宋体"/>
                <w:sz w:val="18"/>
                <w:szCs w:val="18"/>
              </w:rPr>
              <w:t>79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35E0A">
            <w:pPr>
              <w:jc w:val="center"/>
              <w:rPr>
                <w:rFonts w:ascii="宋体" w:hAnsi="宋体" w:eastAsia="宋体" w:cs="宋体"/>
                <w:sz w:val="18"/>
                <w:szCs w:val="18"/>
              </w:rPr>
            </w:pPr>
            <w:r>
              <w:rPr>
                <w:rFonts w:hint="eastAsia" w:ascii="宋体" w:hAnsi="宋体" w:eastAsia="宋体" w:cs="宋体"/>
                <w:sz w:val="18"/>
                <w:szCs w:val="18"/>
              </w:rPr>
              <w:t>304不锈钢内六角螺丝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B7FB1">
            <w:pPr>
              <w:jc w:val="center"/>
              <w:rPr>
                <w:rFonts w:ascii="宋体" w:hAnsi="宋体" w:eastAsia="宋体" w:cs="宋体"/>
                <w:sz w:val="18"/>
                <w:szCs w:val="18"/>
              </w:rPr>
            </w:pPr>
            <w:r>
              <w:rPr>
                <w:rFonts w:hint="eastAsia" w:ascii="宋体" w:hAnsi="宋体" w:eastAsia="宋体" w:cs="宋体"/>
                <w:sz w:val="18"/>
                <w:szCs w:val="18"/>
              </w:rPr>
              <w:t>M20*75mm，配一个平垫，一个弹垫，一个螺帽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EB63D">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235A1">
            <w:pPr>
              <w:jc w:val="center"/>
              <w:rPr>
                <w:rFonts w:ascii="宋体" w:hAnsi="宋体" w:eastAsia="宋体" w:cs="宋体"/>
                <w:sz w:val="18"/>
                <w:szCs w:val="18"/>
              </w:rPr>
            </w:pPr>
            <w:r>
              <w:rPr>
                <w:rFonts w:hint="eastAsia" w:ascii="宋体" w:hAnsi="宋体" w:eastAsia="宋体" w:cs="宋体"/>
                <w:sz w:val="18"/>
                <w:szCs w:val="18"/>
              </w:rPr>
              <w:t>60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0118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CDF5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156D5">
            <w:pPr>
              <w:jc w:val="center"/>
              <w:rPr>
                <w:rFonts w:ascii="宋体" w:hAnsi="宋体" w:eastAsia="宋体" w:cs="宋体"/>
                <w:sz w:val="18"/>
                <w:szCs w:val="18"/>
              </w:rPr>
            </w:pPr>
          </w:p>
        </w:tc>
      </w:tr>
      <w:tr w14:paraId="461390C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E1A86">
            <w:pPr>
              <w:jc w:val="center"/>
              <w:rPr>
                <w:rFonts w:ascii="宋体" w:hAnsi="宋体" w:eastAsia="宋体" w:cs="宋体"/>
                <w:sz w:val="18"/>
                <w:szCs w:val="18"/>
              </w:rPr>
            </w:pPr>
            <w:r>
              <w:rPr>
                <w:rFonts w:hint="eastAsia" w:ascii="宋体" w:hAnsi="宋体" w:eastAsia="宋体" w:cs="宋体"/>
                <w:sz w:val="18"/>
                <w:szCs w:val="18"/>
              </w:rPr>
              <w:t>80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C7BB8">
            <w:pPr>
              <w:jc w:val="center"/>
              <w:rPr>
                <w:rFonts w:ascii="宋体" w:hAnsi="宋体" w:eastAsia="宋体" w:cs="宋体"/>
                <w:sz w:val="18"/>
                <w:szCs w:val="18"/>
              </w:rPr>
            </w:pPr>
            <w:r>
              <w:rPr>
                <w:rFonts w:hint="eastAsia" w:ascii="宋体" w:hAnsi="宋体" w:eastAsia="宋体" w:cs="宋体"/>
                <w:sz w:val="18"/>
                <w:szCs w:val="18"/>
              </w:rPr>
              <w:t>304不锈钢内六角螺丝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31132">
            <w:pPr>
              <w:jc w:val="center"/>
              <w:rPr>
                <w:rFonts w:ascii="宋体" w:hAnsi="宋体" w:eastAsia="宋体" w:cs="宋体"/>
                <w:sz w:val="18"/>
                <w:szCs w:val="18"/>
              </w:rPr>
            </w:pPr>
            <w:r>
              <w:rPr>
                <w:rFonts w:hint="eastAsia" w:ascii="宋体" w:hAnsi="宋体" w:eastAsia="宋体" w:cs="宋体"/>
                <w:sz w:val="18"/>
                <w:szCs w:val="18"/>
              </w:rPr>
              <w:t>M20*90mm，配一个平垫，一个弹垫，一个螺帽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76C59">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49395">
            <w:pPr>
              <w:jc w:val="center"/>
              <w:rPr>
                <w:rFonts w:ascii="宋体" w:hAnsi="宋体" w:eastAsia="宋体" w:cs="宋体"/>
                <w:sz w:val="18"/>
                <w:szCs w:val="18"/>
              </w:rPr>
            </w:pPr>
            <w:r>
              <w:rPr>
                <w:rFonts w:hint="eastAsia" w:ascii="宋体" w:hAnsi="宋体" w:eastAsia="宋体" w:cs="宋体"/>
                <w:sz w:val="18"/>
                <w:szCs w:val="18"/>
              </w:rPr>
              <w:t>60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EA1B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E69D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FCCE0">
            <w:pPr>
              <w:jc w:val="center"/>
              <w:rPr>
                <w:rFonts w:ascii="宋体" w:hAnsi="宋体" w:eastAsia="宋体" w:cs="宋体"/>
                <w:sz w:val="18"/>
                <w:szCs w:val="18"/>
              </w:rPr>
            </w:pPr>
          </w:p>
        </w:tc>
      </w:tr>
      <w:tr w14:paraId="71F9A57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70A2C">
            <w:pPr>
              <w:jc w:val="center"/>
              <w:rPr>
                <w:rFonts w:ascii="宋体" w:hAnsi="宋体" w:eastAsia="宋体" w:cs="宋体"/>
                <w:sz w:val="18"/>
                <w:szCs w:val="18"/>
              </w:rPr>
            </w:pPr>
            <w:r>
              <w:rPr>
                <w:rFonts w:hint="eastAsia" w:ascii="宋体" w:hAnsi="宋体" w:eastAsia="宋体" w:cs="宋体"/>
                <w:sz w:val="18"/>
                <w:szCs w:val="18"/>
              </w:rPr>
              <w:t>81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E23EE">
            <w:pPr>
              <w:jc w:val="center"/>
              <w:rPr>
                <w:rFonts w:ascii="宋体" w:hAnsi="宋体" w:eastAsia="宋体" w:cs="宋体"/>
                <w:sz w:val="18"/>
                <w:szCs w:val="18"/>
              </w:rPr>
            </w:pPr>
            <w:r>
              <w:rPr>
                <w:rFonts w:hint="eastAsia" w:ascii="宋体" w:hAnsi="宋体" w:eastAsia="宋体" w:cs="宋体"/>
                <w:sz w:val="18"/>
                <w:szCs w:val="18"/>
              </w:rPr>
              <w:t>304不锈钢内六角螺丝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55BAC">
            <w:pPr>
              <w:jc w:val="center"/>
              <w:rPr>
                <w:rFonts w:ascii="宋体" w:hAnsi="宋体" w:eastAsia="宋体" w:cs="宋体"/>
                <w:sz w:val="18"/>
                <w:szCs w:val="18"/>
              </w:rPr>
            </w:pPr>
            <w:r>
              <w:rPr>
                <w:rFonts w:hint="eastAsia" w:ascii="宋体" w:hAnsi="宋体" w:eastAsia="宋体" w:cs="宋体"/>
                <w:sz w:val="18"/>
                <w:szCs w:val="18"/>
              </w:rPr>
              <w:t>M22*80mm，配一个平垫，一个弹垫，一个螺帽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A92C7">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DA61A">
            <w:pPr>
              <w:jc w:val="center"/>
              <w:rPr>
                <w:rFonts w:ascii="宋体" w:hAnsi="宋体" w:eastAsia="宋体" w:cs="宋体"/>
                <w:sz w:val="18"/>
                <w:szCs w:val="18"/>
              </w:rPr>
            </w:pPr>
            <w:r>
              <w:rPr>
                <w:rFonts w:hint="eastAsia" w:ascii="宋体" w:hAnsi="宋体" w:eastAsia="宋体" w:cs="宋体"/>
                <w:sz w:val="18"/>
                <w:szCs w:val="18"/>
              </w:rPr>
              <w:t>40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9E3B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122F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74EE0">
            <w:pPr>
              <w:jc w:val="center"/>
              <w:rPr>
                <w:rFonts w:ascii="宋体" w:hAnsi="宋体" w:eastAsia="宋体" w:cs="宋体"/>
                <w:sz w:val="18"/>
                <w:szCs w:val="18"/>
              </w:rPr>
            </w:pPr>
          </w:p>
        </w:tc>
      </w:tr>
      <w:tr w14:paraId="3000368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E9C82">
            <w:pPr>
              <w:jc w:val="center"/>
              <w:rPr>
                <w:rFonts w:ascii="宋体" w:hAnsi="宋体" w:eastAsia="宋体" w:cs="宋体"/>
                <w:sz w:val="18"/>
                <w:szCs w:val="18"/>
              </w:rPr>
            </w:pPr>
            <w:r>
              <w:rPr>
                <w:rFonts w:hint="eastAsia" w:ascii="宋体" w:hAnsi="宋体" w:eastAsia="宋体" w:cs="宋体"/>
                <w:sz w:val="18"/>
                <w:szCs w:val="18"/>
              </w:rPr>
              <w:t>82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6D084">
            <w:pPr>
              <w:jc w:val="center"/>
              <w:rPr>
                <w:rFonts w:ascii="宋体" w:hAnsi="宋体" w:eastAsia="宋体" w:cs="宋体"/>
                <w:sz w:val="18"/>
                <w:szCs w:val="18"/>
              </w:rPr>
            </w:pPr>
            <w:r>
              <w:rPr>
                <w:rFonts w:hint="eastAsia" w:ascii="宋体" w:hAnsi="宋体" w:eastAsia="宋体" w:cs="宋体"/>
                <w:sz w:val="18"/>
                <w:szCs w:val="18"/>
              </w:rPr>
              <w:t>304不锈钢内六角螺丝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A0EA7">
            <w:pPr>
              <w:jc w:val="center"/>
              <w:rPr>
                <w:rFonts w:ascii="宋体" w:hAnsi="宋体" w:eastAsia="宋体" w:cs="宋体"/>
                <w:sz w:val="18"/>
                <w:szCs w:val="18"/>
              </w:rPr>
            </w:pPr>
            <w:r>
              <w:rPr>
                <w:rFonts w:hint="eastAsia" w:ascii="宋体" w:hAnsi="宋体" w:eastAsia="宋体" w:cs="宋体"/>
                <w:sz w:val="18"/>
                <w:szCs w:val="18"/>
              </w:rPr>
              <w:t>M22*100mm，配一个平垫，一个弹垫，一个螺帽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0E711">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D8589">
            <w:pPr>
              <w:jc w:val="center"/>
              <w:rPr>
                <w:rFonts w:ascii="宋体" w:hAnsi="宋体" w:eastAsia="宋体" w:cs="宋体"/>
                <w:sz w:val="18"/>
                <w:szCs w:val="18"/>
              </w:rPr>
            </w:pPr>
            <w:r>
              <w:rPr>
                <w:rFonts w:hint="eastAsia" w:ascii="宋体" w:hAnsi="宋体" w:eastAsia="宋体" w:cs="宋体"/>
                <w:sz w:val="18"/>
                <w:szCs w:val="18"/>
              </w:rPr>
              <w:t>80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8DD7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5127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16EAF">
            <w:pPr>
              <w:jc w:val="center"/>
              <w:rPr>
                <w:rFonts w:ascii="宋体" w:hAnsi="宋体" w:eastAsia="宋体" w:cs="宋体"/>
                <w:sz w:val="18"/>
                <w:szCs w:val="18"/>
              </w:rPr>
            </w:pPr>
          </w:p>
        </w:tc>
      </w:tr>
      <w:tr w14:paraId="56B0463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86B67">
            <w:pPr>
              <w:jc w:val="center"/>
              <w:rPr>
                <w:rFonts w:ascii="宋体" w:hAnsi="宋体" w:eastAsia="宋体" w:cs="宋体"/>
                <w:sz w:val="18"/>
                <w:szCs w:val="18"/>
              </w:rPr>
            </w:pPr>
            <w:r>
              <w:rPr>
                <w:rFonts w:hint="eastAsia" w:ascii="宋体" w:hAnsi="宋体" w:eastAsia="宋体" w:cs="宋体"/>
                <w:sz w:val="18"/>
                <w:szCs w:val="18"/>
              </w:rPr>
              <w:t>83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D1526">
            <w:pPr>
              <w:jc w:val="center"/>
              <w:rPr>
                <w:rFonts w:ascii="宋体" w:hAnsi="宋体" w:eastAsia="宋体" w:cs="宋体"/>
                <w:sz w:val="18"/>
                <w:szCs w:val="18"/>
              </w:rPr>
            </w:pPr>
            <w:r>
              <w:rPr>
                <w:rFonts w:hint="eastAsia" w:ascii="宋体" w:hAnsi="宋体" w:eastAsia="宋体" w:cs="宋体"/>
                <w:sz w:val="18"/>
                <w:szCs w:val="18"/>
              </w:rPr>
              <w:t>304不锈钢外六角螺丝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13EA1">
            <w:pPr>
              <w:jc w:val="center"/>
              <w:rPr>
                <w:rFonts w:ascii="宋体" w:hAnsi="宋体" w:eastAsia="宋体" w:cs="宋体"/>
                <w:sz w:val="18"/>
                <w:szCs w:val="18"/>
              </w:rPr>
            </w:pPr>
            <w:r>
              <w:rPr>
                <w:rFonts w:hint="eastAsia" w:ascii="宋体" w:hAnsi="宋体" w:eastAsia="宋体" w:cs="宋体"/>
                <w:sz w:val="18"/>
                <w:szCs w:val="18"/>
              </w:rPr>
              <w:t>M3*8mm，配一个平垫，一个弹垫，一个螺帽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C68A6">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7910D">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49D6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65D3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3E68B">
            <w:pPr>
              <w:jc w:val="center"/>
              <w:rPr>
                <w:rFonts w:ascii="宋体" w:hAnsi="宋体" w:eastAsia="宋体" w:cs="宋体"/>
                <w:sz w:val="18"/>
                <w:szCs w:val="18"/>
              </w:rPr>
            </w:pPr>
          </w:p>
        </w:tc>
      </w:tr>
      <w:tr w14:paraId="281EE9E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2EFD8">
            <w:pPr>
              <w:jc w:val="center"/>
              <w:rPr>
                <w:rFonts w:ascii="宋体" w:hAnsi="宋体" w:eastAsia="宋体" w:cs="宋体"/>
                <w:sz w:val="18"/>
                <w:szCs w:val="18"/>
              </w:rPr>
            </w:pPr>
            <w:r>
              <w:rPr>
                <w:rFonts w:hint="eastAsia" w:ascii="宋体" w:hAnsi="宋体" w:eastAsia="宋体" w:cs="宋体"/>
                <w:sz w:val="18"/>
                <w:szCs w:val="18"/>
              </w:rPr>
              <w:t>84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803F8">
            <w:pPr>
              <w:jc w:val="center"/>
              <w:rPr>
                <w:rFonts w:ascii="宋体" w:hAnsi="宋体" w:eastAsia="宋体" w:cs="宋体"/>
                <w:sz w:val="18"/>
                <w:szCs w:val="18"/>
              </w:rPr>
            </w:pPr>
            <w:r>
              <w:rPr>
                <w:rFonts w:hint="eastAsia" w:ascii="宋体" w:hAnsi="宋体" w:eastAsia="宋体" w:cs="宋体"/>
                <w:sz w:val="18"/>
                <w:szCs w:val="18"/>
              </w:rPr>
              <w:t>304不锈钢外六角螺丝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CF40C">
            <w:pPr>
              <w:jc w:val="center"/>
              <w:rPr>
                <w:rFonts w:ascii="宋体" w:hAnsi="宋体" w:eastAsia="宋体" w:cs="宋体"/>
                <w:sz w:val="18"/>
                <w:szCs w:val="18"/>
              </w:rPr>
            </w:pPr>
            <w:r>
              <w:rPr>
                <w:rFonts w:hint="eastAsia" w:ascii="宋体" w:hAnsi="宋体" w:eastAsia="宋体" w:cs="宋体"/>
                <w:sz w:val="18"/>
                <w:szCs w:val="18"/>
              </w:rPr>
              <w:t>M4*25mm，配一个平垫，一个弹垫，一个螺帽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B379D">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17846">
            <w:pPr>
              <w:jc w:val="center"/>
              <w:rPr>
                <w:rFonts w:ascii="宋体" w:hAnsi="宋体" w:eastAsia="宋体" w:cs="宋体"/>
                <w:sz w:val="18"/>
                <w:szCs w:val="18"/>
              </w:rPr>
            </w:pPr>
            <w:r>
              <w:rPr>
                <w:rFonts w:hint="eastAsia" w:ascii="宋体" w:hAnsi="宋体" w:eastAsia="宋体" w:cs="宋体"/>
                <w:sz w:val="18"/>
                <w:szCs w:val="18"/>
              </w:rPr>
              <w:t>20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FE12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E940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2979A">
            <w:pPr>
              <w:jc w:val="center"/>
              <w:rPr>
                <w:rFonts w:ascii="宋体" w:hAnsi="宋体" w:eastAsia="宋体" w:cs="宋体"/>
                <w:sz w:val="18"/>
                <w:szCs w:val="18"/>
              </w:rPr>
            </w:pPr>
          </w:p>
        </w:tc>
      </w:tr>
      <w:tr w14:paraId="069CA6C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01F9B">
            <w:pPr>
              <w:jc w:val="center"/>
              <w:rPr>
                <w:rFonts w:ascii="宋体" w:hAnsi="宋体" w:eastAsia="宋体" w:cs="宋体"/>
                <w:sz w:val="18"/>
                <w:szCs w:val="18"/>
              </w:rPr>
            </w:pPr>
            <w:r>
              <w:rPr>
                <w:rFonts w:hint="eastAsia" w:ascii="宋体" w:hAnsi="宋体" w:eastAsia="宋体" w:cs="宋体"/>
                <w:sz w:val="18"/>
                <w:szCs w:val="18"/>
              </w:rPr>
              <w:t>85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94B3C">
            <w:pPr>
              <w:jc w:val="center"/>
              <w:rPr>
                <w:rFonts w:ascii="宋体" w:hAnsi="宋体" w:eastAsia="宋体" w:cs="宋体"/>
                <w:sz w:val="18"/>
                <w:szCs w:val="18"/>
              </w:rPr>
            </w:pPr>
            <w:r>
              <w:rPr>
                <w:rFonts w:hint="eastAsia" w:ascii="宋体" w:hAnsi="宋体" w:eastAsia="宋体" w:cs="宋体"/>
                <w:sz w:val="18"/>
                <w:szCs w:val="18"/>
              </w:rPr>
              <w:t>304不锈钢外六角螺丝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8130A">
            <w:pPr>
              <w:jc w:val="center"/>
              <w:rPr>
                <w:rFonts w:ascii="宋体" w:hAnsi="宋体" w:eastAsia="宋体" w:cs="宋体"/>
                <w:sz w:val="18"/>
                <w:szCs w:val="18"/>
              </w:rPr>
            </w:pPr>
            <w:r>
              <w:rPr>
                <w:rFonts w:hint="eastAsia" w:ascii="宋体" w:hAnsi="宋体" w:eastAsia="宋体" w:cs="宋体"/>
                <w:sz w:val="18"/>
                <w:szCs w:val="18"/>
              </w:rPr>
              <w:t>M4*60mm，配一个平垫，一个弹垫，一个螺帽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F4319">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DCF1B">
            <w:pPr>
              <w:jc w:val="center"/>
              <w:rPr>
                <w:rFonts w:ascii="宋体" w:hAnsi="宋体" w:eastAsia="宋体" w:cs="宋体"/>
                <w:sz w:val="18"/>
                <w:szCs w:val="18"/>
              </w:rPr>
            </w:pPr>
            <w:r>
              <w:rPr>
                <w:rFonts w:hint="eastAsia" w:ascii="宋体" w:hAnsi="宋体" w:eastAsia="宋体" w:cs="宋体"/>
                <w:sz w:val="18"/>
                <w:szCs w:val="18"/>
              </w:rPr>
              <w:t>40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EFB0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1FD0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61266">
            <w:pPr>
              <w:jc w:val="center"/>
              <w:rPr>
                <w:rFonts w:ascii="宋体" w:hAnsi="宋体" w:eastAsia="宋体" w:cs="宋体"/>
                <w:sz w:val="18"/>
                <w:szCs w:val="18"/>
              </w:rPr>
            </w:pPr>
          </w:p>
        </w:tc>
      </w:tr>
      <w:tr w14:paraId="0CEB91A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5E978">
            <w:pPr>
              <w:jc w:val="center"/>
              <w:rPr>
                <w:rFonts w:ascii="宋体" w:hAnsi="宋体" w:eastAsia="宋体" w:cs="宋体"/>
                <w:sz w:val="18"/>
                <w:szCs w:val="18"/>
              </w:rPr>
            </w:pPr>
            <w:r>
              <w:rPr>
                <w:rFonts w:hint="eastAsia" w:ascii="宋体" w:hAnsi="宋体" w:eastAsia="宋体" w:cs="宋体"/>
                <w:sz w:val="18"/>
                <w:szCs w:val="18"/>
              </w:rPr>
              <w:t>86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A72A4">
            <w:pPr>
              <w:jc w:val="center"/>
              <w:rPr>
                <w:rFonts w:ascii="宋体" w:hAnsi="宋体" w:eastAsia="宋体" w:cs="宋体"/>
                <w:sz w:val="18"/>
                <w:szCs w:val="18"/>
              </w:rPr>
            </w:pPr>
            <w:r>
              <w:rPr>
                <w:rFonts w:hint="eastAsia" w:ascii="宋体" w:hAnsi="宋体" w:eastAsia="宋体" w:cs="宋体"/>
                <w:sz w:val="18"/>
                <w:szCs w:val="18"/>
              </w:rPr>
              <w:t>304不锈钢外六角螺丝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CD373">
            <w:pPr>
              <w:jc w:val="center"/>
              <w:rPr>
                <w:rFonts w:ascii="宋体" w:hAnsi="宋体" w:eastAsia="宋体" w:cs="宋体"/>
                <w:sz w:val="18"/>
                <w:szCs w:val="18"/>
              </w:rPr>
            </w:pPr>
            <w:r>
              <w:rPr>
                <w:rFonts w:hint="eastAsia" w:ascii="宋体" w:hAnsi="宋体" w:eastAsia="宋体" w:cs="宋体"/>
                <w:sz w:val="18"/>
                <w:szCs w:val="18"/>
              </w:rPr>
              <w:t>M5*25mm，配一个平垫，一个弹垫，一个螺帽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89C65">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4C2AF">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D6DF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FA38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03419">
            <w:pPr>
              <w:jc w:val="center"/>
              <w:rPr>
                <w:rFonts w:ascii="宋体" w:hAnsi="宋体" w:eastAsia="宋体" w:cs="宋体"/>
                <w:sz w:val="18"/>
                <w:szCs w:val="18"/>
              </w:rPr>
            </w:pPr>
          </w:p>
        </w:tc>
      </w:tr>
      <w:tr w14:paraId="6DEB606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07795">
            <w:pPr>
              <w:jc w:val="center"/>
              <w:rPr>
                <w:rFonts w:ascii="宋体" w:hAnsi="宋体" w:eastAsia="宋体" w:cs="宋体"/>
                <w:sz w:val="18"/>
                <w:szCs w:val="18"/>
              </w:rPr>
            </w:pPr>
            <w:r>
              <w:rPr>
                <w:rFonts w:hint="eastAsia" w:ascii="宋体" w:hAnsi="宋体" w:eastAsia="宋体" w:cs="宋体"/>
                <w:sz w:val="18"/>
                <w:szCs w:val="18"/>
              </w:rPr>
              <w:t>87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871E2">
            <w:pPr>
              <w:jc w:val="center"/>
              <w:rPr>
                <w:rFonts w:ascii="宋体" w:hAnsi="宋体" w:eastAsia="宋体" w:cs="宋体"/>
                <w:sz w:val="18"/>
                <w:szCs w:val="18"/>
              </w:rPr>
            </w:pPr>
            <w:r>
              <w:rPr>
                <w:rFonts w:hint="eastAsia" w:ascii="宋体" w:hAnsi="宋体" w:eastAsia="宋体" w:cs="宋体"/>
                <w:sz w:val="18"/>
                <w:szCs w:val="18"/>
              </w:rPr>
              <w:t>304不锈钢外六角螺丝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5D461">
            <w:pPr>
              <w:jc w:val="center"/>
              <w:rPr>
                <w:rFonts w:ascii="宋体" w:hAnsi="宋体" w:eastAsia="宋体" w:cs="宋体"/>
                <w:sz w:val="18"/>
                <w:szCs w:val="18"/>
              </w:rPr>
            </w:pPr>
            <w:r>
              <w:rPr>
                <w:rFonts w:hint="eastAsia" w:ascii="宋体" w:hAnsi="宋体" w:eastAsia="宋体" w:cs="宋体"/>
                <w:sz w:val="18"/>
                <w:szCs w:val="18"/>
              </w:rPr>
              <w:t>M5*60mm，配一个平垫，一个弹垫，一个螺帽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148A8">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D3071">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84FF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0ACB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FD216">
            <w:pPr>
              <w:jc w:val="center"/>
              <w:rPr>
                <w:rFonts w:ascii="宋体" w:hAnsi="宋体" w:eastAsia="宋体" w:cs="宋体"/>
                <w:sz w:val="18"/>
                <w:szCs w:val="18"/>
              </w:rPr>
            </w:pPr>
          </w:p>
        </w:tc>
      </w:tr>
      <w:tr w14:paraId="6CD9582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DEAB0">
            <w:pPr>
              <w:jc w:val="center"/>
              <w:rPr>
                <w:rFonts w:ascii="宋体" w:hAnsi="宋体" w:eastAsia="宋体" w:cs="宋体"/>
                <w:sz w:val="18"/>
                <w:szCs w:val="18"/>
              </w:rPr>
            </w:pPr>
            <w:r>
              <w:rPr>
                <w:rFonts w:hint="eastAsia" w:ascii="宋体" w:hAnsi="宋体" w:eastAsia="宋体" w:cs="宋体"/>
                <w:sz w:val="18"/>
                <w:szCs w:val="18"/>
              </w:rPr>
              <w:t>88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166A2">
            <w:pPr>
              <w:jc w:val="center"/>
              <w:rPr>
                <w:rFonts w:ascii="宋体" w:hAnsi="宋体" w:eastAsia="宋体" w:cs="宋体"/>
                <w:sz w:val="18"/>
                <w:szCs w:val="18"/>
              </w:rPr>
            </w:pPr>
            <w:r>
              <w:rPr>
                <w:rFonts w:hint="eastAsia" w:ascii="宋体" w:hAnsi="宋体" w:eastAsia="宋体" w:cs="宋体"/>
                <w:sz w:val="18"/>
                <w:szCs w:val="18"/>
              </w:rPr>
              <w:t>304不锈钢外六角螺丝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B4910">
            <w:pPr>
              <w:jc w:val="center"/>
              <w:rPr>
                <w:rFonts w:ascii="宋体" w:hAnsi="宋体" w:eastAsia="宋体" w:cs="宋体"/>
                <w:sz w:val="18"/>
                <w:szCs w:val="18"/>
              </w:rPr>
            </w:pPr>
            <w:r>
              <w:rPr>
                <w:rFonts w:hint="eastAsia" w:ascii="宋体" w:hAnsi="宋体" w:eastAsia="宋体" w:cs="宋体"/>
                <w:sz w:val="18"/>
                <w:szCs w:val="18"/>
              </w:rPr>
              <w:t>M6*25mm，配一个平垫，一个弹垫，一个螺帽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EE074">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57C82">
            <w:pPr>
              <w:jc w:val="center"/>
              <w:rPr>
                <w:rFonts w:ascii="宋体" w:hAnsi="宋体" w:eastAsia="宋体" w:cs="宋体"/>
                <w:sz w:val="18"/>
                <w:szCs w:val="18"/>
              </w:rPr>
            </w:pPr>
            <w:r>
              <w:rPr>
                <w:rFonts w:hint="eastAsia" w:ascii="宋体" w:hAnsi="宋体" w:eastAsia="宋体" w:cs="宋体"/>
                <w:sz w:val="18"/>
                <w:szCs w:val="18"/>
              </w:rPr>
              <w:t>100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6742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399E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2CA58">
            <w:pPr>
              <w:jc w:val="center"/>
              <w:rPr>
                <w:rFonts w:ascii="宋体" w:hAnsi="宋体" w:eastAsia="宋体" w:cs="宋体"/>
                <w:sz w:val="18"/>
                <w:szCs w:val="18"/>
              </w:rPr>
            </w:pPr>
          </w:p>
        </w:tc>
      </w:tr>
      <w:tr w14:paraId="61168C6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727D1">
            <w:pPr>
              <w:jc w:val="center"/>
              <w:rPr>
                <w:rFonts w:ascii="宋体" w:hAnsi="宋体" w:eastAsia="宋体" w:cs="宋体"/>
                <w:sz w:val="18"/>
                <w:szCs w:val="18"/>
              </w:rPr>
            </w:pPr>
            <w:r>
              <w:rPr>
                <w:rFonts w:hint="eastAsia" w:ascii="宋体" w:hAnsi="宋体" w:eastAsia="宋体" w:cs="宋体"/>
                <w:sz w:val="18"/>
                <w:szCs w:val="18"/>
              </w:rPr>
              <w:t>89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F7124">
            <w:pPr>
              <w:jc w:val="center"/>
              <w:rPr>
                <w:rFonts w:ascii="宋体" w:hAnsi="宋体" w:eastAsia="宋体" w:cs="宋体"/>
                <w:sz w:val="18"/>
                <w:szCs w:val="18"/>
              </w:rPr>
            </w:pPr>
            <w:r>
              <w:rPr>
                <w:rFonts w:hint="eastAsia" w:ascii="宋体" w:hAnsi="宋体" w:eastAsia="宋体" w:cs="宋体"/>
                <w:sz w:val="18"/>
                <w:szCs w:val="18"/>
              </w:rPr>
              <w:t>304不锈钢外六角螺丝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4415A">
            <w:pPr>
              <w:jc w:val="center"/>
              <w:rPr>
                <w:rFonts w:ascii="宋体" w:hAnsi="宋体" w:eastAsia="宋体" w:cs="宋体"/>
                <w:sz w:val="18"/>
                <w:szCs w:val="18"/>
              </w:rPr>
            </w:pPr>
            <w:r>
              <w:rPr>
                <w:rFonts w:hint="eastAsia" w:ascii="宋体" w:hAnsi="宋体" w:eastAsia="宋体" w:cs="宋体"/>
                <w:sz w:val="18"/>
                <w:szCs w:val="18"/>
              </w:rPr>
              <w:t>M8*30mm，配一个平垫，一个弹垫，一个螺帽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BFA48">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D54CE">
            <w:pPr>
              <w:jc w:val="center"/>
              <w:rPr>
                <w:rFonts w:ascii="宋体" w:hAnsi="宋体" w:eastAsia="宋体" w:cs="宋体"/>
                <w:sz w:val="18"/>
                <w:szCs w:val="18"/>
              </w:rPr>
            </w:pPr>
            <w:r>
              <w:rPr>
                <w:rFonts w:hint="eastAsia" w:ascii="宋体" w:hAnsi="宋体" w:eastAsia="宋体" w:cs="宋体"/>
                <w:sz w:val="18"/>
                <w:szCs w:val="18"/>
              </w:rPr>
              <w:t>140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B229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B378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DF7C2">
            <w:pPr>
              <w:jc w:val="center"/>
              <w:rPr>
                <w:rFonts w:ascii="宋体" w:hAnsi="宋体" w:eastAsia="宋体" w:cs="宋体"/>
                <w:sz w:val="18"/>
                <w:szCs w:val="18"/>
              </w:rPr>
            </w:pPr>
          </w:p>
        </w:tc>
      </w:tr>
      <w:tr w14:paraId="6B098EC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5AE87">
            <w:pPr>
              <w:jc w:val="center"/>
              <w:rPr>
                <w:rFonts w:ascii="宋体" w:hAnsi="宋体" w:eastAsia="宋体" w:cs="宋体"/>
                <w:sz w:val="18"/>
                <w:szCs w:val="18"/>
              </w:rPr>
            </w:pPr>
            <w:r>
              <w:rPr>
                <w:rFonts w:hint="eastAsia" w:ascii="宋体" w:hAnsi="宋体" w:eastAsia="宋体" w:cs="宋体"/>
                <w:sz w:val="18"/>
                <w:szCs w:val="18"/>
              </w:rPr>
              <w:t>90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539BA">
            <w:pPr>
              <w:jc w:val="center"/>
              <w:rPr>
                <w:rFonts w:ascii="宋体" w:hAnsi="宋体" w:eastAsia="宋体" w:cs="宋体"/>
                <w:sz w:val="18"/>
                <w:szCs w:val="18"/>
              </w:rPr>
            </w:pPr>
            <w:r>
              <w:rPr>
                <w:rFonts w:hint="eastAsia" w:ascii="宋体" w:hAnsi="宋体" w:eastAsia="宋体" w:cs="宋体"/>
                <w:sz w:val="18"/>
                <w:szCs w:val="18"/>
              </w:rPr>
              <w:t>304不锈钢外六角螺丝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44F65">
            <w:pPr>
              <w:jc w:val="center"/>
              <w:rPr>
                <w:rFonts w:ascii="宋体" w:hAnsi="宋体" w:eastAsia="宋体" w:cs="宋体"/>
                <w:sz w:val="18"/>
                <w:szCs w:val="18"/>
              </w:rPr>
            </w:pPr>
            <w:r>
              <w:rPr>
                <w:rFonts w:hint="eastAsia" w:ascii="宋体" w:hAnsi="宋体" w:eastAsia="宋体" w:cs="宋体"/>
                <w:sz w:val="18"/>
                <w:szCs w:val="18"/>
              </w:rPr>
              <w:t>M8*40mm，配一个平垫，一个弹垫，一个螺帽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6795B">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A8396">
            <w:pPr>
              <w:jc w:val="center"/>
              <w:rPr>
                <w:rFonts w:ascii="宋体" w:hAnsi="宋体" w:eastAsia="宋体" w:cs="宋体"/>
                <w:sz w:val="18"/>
                <w:szCs w:val="18"/>
              </w:rPr>
            </w:pPr>
            <w:r>
              <w:rPr>
                <w:rFonts w:hint="eastAsia" w:ascii="宋体" w:hAnsi="宋体" w:eastAsia="宋体" w:cs="宋体"/>
                <w:sz w:val="18"/>
                <w:szCs w:val="18"/>
              </w:rPr>
              <w:t>20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6CEB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4DEF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A1161">
            <w:pPr>
              <w:jc w:val="center"/>
              <w:rPr>
                <w:rFonts w:ascii="宋体" w:hAnsi="宋体" w:eastAsia="宋体" w:cs="宋体"/>
                <w:sz w:val="18"/>
                <w:szCs w:val="18"/>
              </w:rPr>
            </w:pPr>
          </w:p>
        </w:tc>
      </w:tr>
      <w:tr w14:paraId="3CA8A74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84322">
            <w:pPr>
              <w:jc w:val="center"/>
              <w:rPr>
                <w:rFonts w:ascii="宋体" w:hAnsi="宋体" w:eastAsia="宋体" w:cs="宋体"/>
                <w:sz w:val="18"/>
                <w:szCs w:val="18"/>
              </w:rPr>
            </w:pPr>
            <w:r>
              <w:rPr>
                <w:rFonts w:hint="eastAsia" w:ascii="宋体" w:hAnsi="宋体" w:eastAsia="宋体" w:cs="宋体"/>
                <w:sz w:val="18"/>
                <w:szCs w:val="18"/>
              </w:rPr>
              <w:t>91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46882">
            <w:pPr>
              <w:jc w:val="center"/>
              <w:rPr>
                <w:rFonts w:ascii="宋体" w:hAnsi="宋体" w:eastAsia="宋体" w:cs="宋体"/>
                <w:sz w:val="18"/>
                <w:szCs w:val="18"/>
              </w:rPr>
            </w:pPr>
            <w:r>
              <w:rPr>
                <w:rFonts w:hint="eastAsia" w:ascii="宋体" w:hAnsi="宋体" w:eastAsia="宋体" w:cs="宋体"/>
                <w:sz w:val="18"/>
                <w:szCs w:val="18"/>
              </w:rPr>
              <w:t>304不锈钢外六角螺丝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A386A">
            <w:pPr>
              <w:jc w:val="center"/>
              <w:rPr>
                <w:rFonts w:ascii="宋体" w:hAnsi="宋体" w:eastAsia="宋体" w:cs="宋体"/>
                <w:sz w:val="18"/>
                <w:szCs w:val="18"/>
              </w:rPr>
            </w:pPr>
            <w:r>
              <w:rPr>
                <w:rFonts w:hint="eastAsia" w:ascii="宋体" w:hAnsi="宋体" w:eastAsia="宋体" w:cs="宋体"/>
                <w:sz w:val="18"/>
                <w:szCs w:val="18"/>
              </w:rPr>
              <w:t>M8*50mm，配一个平垫，一个弹垫，一个螺帽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317A5">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EE651">
            <w:pPr>
              <w:jc w:val="center"/>
              <w:rPr>
                <w:rFonts w:ascii="宋体" w:hAnsi="宋体" w:eastAsia="宋体" w:cs="宋体"/>
                <w:sz w:val="18"/>
                <w:szCs w:val="18"/>
              </w:rPr>
            </w:pPr>
            <w:r>
              <w:rPr>
                <w:rFonts w:hint="eastAsia" w:ascii="宋体" w:hAnsi="宋体" w:eastAsia="宋体" w:cs="宋体"/>
                <w:sz w:val="18"/>
                <w:szCs w:val="18"/>
              </w:rPr>
              <w:t>190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66EF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AF24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CBE98">
            <w:pPr>
              <w:jc w:val="center"/>
              <w:rPr>
                <w:rFonts w:ascii="宋体" w:hAnsi="宋体" w:eastAsia="宋体" w:cs="宋体"/>
                <w:sz w:val="18"/>
                <w:szCs w:val="18"/>
              </w:rPr>
            </w:pPr>
          </w:p>
        </w:tc>
      </w:tr>
      <w:tr w14:paraId="2B21346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65BBC">
            <w:pPr>
              <w:jc w:val="center"/>
              <w:rPr>
                <w:rFonts w:ascii="宋体" w:hAnsi="宋体" w:eastAsia="宋体" w:cs="宋体"/>
                <w:sz w:val="18"/>
                <w:szCs w:val="18"/>
              </w:rPr>
            </w:pPr>
            <w:r>
              <w:rPr>
                <w:rFonts w:hint="eastAsia" w:ascii="宋体" w:hAnsi="宋体" w:eastAsia="宋体" w:cs="宋体"/>
                <w:sz w:val="18"/>
                <w:szCs w:val="18"/>
              </w:rPr>
              <w:t>92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A0853">
            <w:pPr>
              <w:jc w:val="center"/>
              <w:rPr>
                <w:rFonts w:ascii="宋体" w:hAnsi="宋体" w:eastAsia="宋体" w:cs="宋体"/>
                <w:sz w:val="18"/>
                <w:szCs w:val="18"/>
              </w:rPr>
            </w:pPr>
            <w:r>
              <w:rPr>
                <w:rFonts w:hint="eastAsia" w:ascii="宋体" w:hAnsi="宋体" w:eastAsia="宋体" w:cs="宋体"/>
                <w:sz w:val="18"/>
                <w:szCs w:val="18"/>
              </w:rPr>
              <w:t>304不锈钢外六角螺丝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E2781">
            <w:pPr>
              <w:jc w:val="center"/>
              <w:rPr>
                <w:rFonts w:ascii="宋体" w:hAnsi="宋体" w:eastAsia="宋体" w:cs="宋体"/>
                <w:sz w:val="18"/>
                <w:szCs w:val="18"/>
              </w:rPr>
            </w:pPr>
            <w:r>
              <w:rPr>
                <w:rFonts w:hint="eastAsia" w:ascii="宋体" w:hAnsi="宋体" w:eastAsia="宋体" w:cs="宋体"/>
                <w:sz w:val="18"/>
                <w:szCs w:val="18"/>
              </w:rPr>
              <w:t>M10*30mm，配一个平垫，一个弹垫，一个螺帽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E410D">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26A9D">
            <w:pPr>
              <w:jc w:val="center"/>
              <w:rPr>
                <w:rFonts w:ascii="宋体" w:hAnsi="宋体" w:eastAsia="宋体" w:cs="宋体"/>
                <w:sz w:val="18"/>
                <w:szCs w:val="18"/>
              </w:rPr>
            </w:pPr>
            <w:r>
              <w:rPr>
                <w:rFonts w:hint="eastAsia" w:ascii="宋体" w:hAnsi="宋体" w:eastAsia="宋体" w:cs="宋体"/>
                <w:sz w:val="18"/>
                <w:szCs w:val="18"/>
              </w:rPr>
              <w:t>60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0C92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2896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E2E41">
            <w:pPr>
              <w:jc w:val="center"/>
              <w:rPr>
                <w:rFonts w:ascii="宋体" w:hAnsi="宋体" w:eastAsia="宋体" w:cs="宋体"/>
                <w:sz w:val="18"/>
                <w:szCs w:val="18"/>
              </w:rPr>
            </w:pPr>
          </w:p>
        </w:tc>
      </w:tr>
      <w:tr w14:paraId="0A61C55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51802">
            <w:pPr>
              <w:jc w:val="center"/>
              <w:rPr>
                <w:rFonts w:ascii="宋体" w:hAnsi="宋体" w:eastAsia="宋体" w:cs="宋体"/>
                <w:sz w:val="18"/>
                <w:szCs w:val="18"/>
              </w:rPr>
            </w:pPr>
            <w:r>
              <w:rPr>
                <w:rFonts w:hint="eastAsia" w:ascii="宋体" w:hAnsi="宋体" w:eastAsia="宋体" w:cs="宋体"/>
                <w:sz w:val="18"/>
                <w:szCs w:val="18"/>
              </w:rPr>
              <w:t>93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6D978">
            <w:pPr>
              <w:jc w:val="center"/>
              <w:rPr>
                <w:rFonts w:ascii="宋体" w:hAnsi="宋体" w:eastAsia="宋体" w:cs="宋体"/>
                <w:sz w:val="18"/>
                <w:szCs w:val="18"/>
              </w:rPr>
            </w:pPr>
            <w:r>
              <w:rPr>
                <w:rFonts w:hint="eastAsia" w:ascii="宋体" w:hAnsi="宋体" w:eastAsia="宋体" w:cs="宋体"/>
                <w:sz w:val="18"/>
                <w:szCs w:val="18"/>
              </w:rPr>
              <w:t>304不锈钢外六角螺丝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1BB25">
            <w:pPr>
              <w:jc w:val="center"/>
              <w:rPr>
                <w:rFonts w:ascii="宋体" w:hAnsi="宋体" w:eastAsia="宋体" w:cs="宋体"/>
                <w:sz w:val="18"/>
                <w:szCs w:val="18"/>
              </w:rPr>
            </w:pPr>
            <w:r>
              <w:rPr>
                <w:rFonts w:hint="eastAsia" w:ascii="宋体" w:hAnsi="宋体" w:eastAsia="宋体" w:cs="宋体"/>
                <w:sz w:val="18"/>
                <w:szCs w:val="18"/>
              </w:rPr>
              <w:t>M10*50mm，配一个平垫，一个弹垫，一个螺帽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5394E">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44E62">
            <w:pPr>
              <w:jc w:val="center"/>
              <w:rPr>
                <w:rFonts w:ascii="宋体" w:hAnsi="宋体" w:eastAsia="宋体" w:cs="宋体"/>
                <w:sz w:val="18"/>
                <w:szCs w:val="18"/>
              </w:rPr>
            </w:pPr>
            <w:r>
              <w:rPr>
                <w:rFonts w:hint="eastAsia" w:ascii="宋体" w:hAnsi="宋体" w:eastAsia="宋体" w:cs="宋体"/>
                <w:sz w:val="18"/>
                <w:szCs w:val="18"/>
              </w:rPr>
              <w:t>170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FF8C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7580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838A4">
            <w:pPr>
              <w:jc w:val="center"/>
              <w:rPr>
                <w:rFonts w:ascii="宋体" w:hAnsi="宋体" w:eastAsia="宋体" w:cs="宋体"/>
                <w:sz w:val="18"/>
                <w:szCs w:val="18"/>
              </w:rPr>
            </w:pPr>
          </w:p>
        </w:tc>
      </w:tr>
      <w:tr w14:paraId="0813556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C8BAC">
            <w:pPr>
              <w:jc w:val="center"/>
              <w:rPr>
                <w:rFonts w:ascii="宋体" w:hAnsi="宋体" w:eastAsia="宋体" w:cs="宋体"/>
                <w:sz w:val="18"/>
                <w:szCs w:val="18"/>
              </w:rPr>
            </w:pPr>
            <w:r>
              <w:rPr>
                <w:rFonts w:hint="eastAsia" w:ascii="宋体" w:hAnsi="宋体" w:eastAsia="宋体" w:cs="宋体"/>
                <w:sz w:val="18"/>
                <w:szCs w:val="18"/>
              </w:rPr>
              <w:t>94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722FF">
            <w:pPr>
              <w:jc w:val="center"/>
              <w:rPr>
                <w:rFonts w:ascii="宋体" w:hAnsi="宋体" w:eastAsia="宋体" w:cs="宋体"/>
                <w:sz w:val="18"/>
                <w:szCs w:val="18"/>
              </w:rPr>
            </w:pPr>
            <w:r>
              <w:rPr>
                <w:rFonts w:hint="eastAsia" w:ascii="宋体" w:hAnsi="宋体" w:eastAsia="宋体" w:cs="宋体"/>
                <w:sz w:val="18"/>
                <w:szCs w:val="18"/>
              </w:rPr>
              <w:t>304不锈钢外六角螺丝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65E7D">
            <w:pPr>
              <w:jc w:val="center"/>
              <w:rPr>
                <w:rFonts w:ascii="宋体" w:hAnsi="宋体" w:eastAsia="宋体" w:cs="宋体"/>
                <w:sz w:val="18"/>
                <w:szCs w:val="18"/>
              </w:rPr>
            </w:pPr>
            <w:r>
              <w:rPr>
                <w:rFonts w:hint="eastAsia" w:ascii="宋体" w:hAnsi="宋体" w:eastAsia="宋体" w:cs="宋体"/>
                <w:sz w:val="18"/>
                <w:szCs w:val="18"/>
              </w:rPr>
              <w:t>M12*30mm，配一个平垫，一个弹垫，一个螺帽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3B0AF">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E0A28">
            <w:pPr>
              <w:jc w:val="center"/>
              <w:rPr>
                <w:rFonts w:ascii="宋体" w:hAnsi="宋体" w:eastAsia="宋体" w:cs="宋体"/>
                <w:sz w:val="18"/>
                <w:szCs w:val="18"/>
              </w:rPr>
            </w:pPr>
            <w:r>
              <w:rPr>
                <w:rFonts w:hint="eastAsia" w:ascii="宋体" w:hAnsi="宋体" w:eastAsia="宋体" w:cs="宋体"/>
                <w:sz w:val="18"/>
                <w:szCs w:val="18"/>
              </w:rPr>
              <w:t>30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87F8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1B74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04EFE">
            <w:pPr>
              <w:jc w:val="center"/>
              <w:rPr>
                <w:rFonts w:ascii="宋体" w:hAnsi="宋体" w:eastAsia="宋体" w:cs="宋体"/>
                <w:sz w:val="18"/>
                <w:szCs w:val="18"/>
              </w:rPr>
            </w:pPr>
          </w:p>
        </w:tc>
      </w:tr>
      <w:tr w14:paraId="39C897A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FC58D">
            <w:pPr>
              <w:jc w:val="center"/>
              <w:rPr>
                <w:rFonts w:ascii="宋体" w:hAnsi="宋体" w:eastAsia="宋体" w:cs="宋体"/>
                <w:sz w:val="18"/>
                <w:szCs w:val="18"/>
              </w:rPr>
            </w:pPr>
            <w:r>
              <w:rPr>
                <w:rFonts w:hint="eastAsia" w:ascii="宋体" w:hAnsi="宋体" w:eastAsia="宋体" w:cs="宋体"/>
                <w:sz w:val="18"/>
                <w:szCs w:val="18"/>
              </w:rPr>
              <w:t>95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AA577">
            <w:pPr>
              <w:jc w:val="center"/>
              <w:rPr>
                <w:rFonts w:ascii="宋体" w:hAnsi="宋体" w:eastAsia="宋体" w:cs="宋体"/>
                <w:sz w:val="18"/>
                <w:szCs w:val="18"/>
              </w:rPr>
            </w:pPr>
            <w:r>
              <w:rPr>
                <w:rFonts w:hint="eastAsia" w:ascii="宋体" w:hAnsi="宋体" w:eastAsia="宋体" w:cs="宋体"/>
                <w:sz w:val="18"/>
                <w:szCs w:val="18"/>
              </w:rPr>
              <w:t>304不锈钢外六角螺丝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A87A4">
            <w:pPr>
              <w:jc w:val="center"/>
              <w:rPr>
                <w:rFonts w:ascii="宋体" w:hAnsi="宋体" w:eastAsia="宋体" w:cs="宋体"/>
                <w:sz w:val="18"/>
                <w:szCs w:val="18"/>
              </w:rPr>
            </w:pPr>
            <w:r>
              <w:rPr>
                <w:rFonts w:hint="eastAsia" w:ascii="宋体" w:hAnsi="宋体" w:eastAsia="宋体" w:cs="宋体"/>
                <w:sz w:val="18"/>
                <w:szCs w:val="18"/>
              </w:rPr>
              <w:t>M12*40mm，配一个平垫，一个弹垫，一个螺帽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28E60">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CACA7">
            <w:pPr>
              <w:jc w:val="center"/>
              <w:rPr>
                <w:rFonts w:ascii="宋体" w:hAnsi="宋体" w:eastAsia="宋体" w:cs="宋体"/>
                <w:sz w:val="18"/>
                <w:szCs w:val="18"/>
              </w:rPr>
            </w:pPr>
            <w:r>
              <w:rPr>
                <w:rFonts w:hint="eastAsia" w:ascii="宋体" w:hAnsi="宋体" w:eastAsia="宋体" w:cs="宋体"/>
                <w:sz w:val="18"/>
                <w:szCs w:val="18"/>
              </w:rPr>
              <w:t>80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849D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5F91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22A2B">
            <w:pPr>
              <w:jc w:val="center"/>
              <w:rPr>
                <w:rFonts w:ascii="宋体" w:hAnsi="宋体" w:eastAsia="宋体" w:cs="宋体"/>
                <w:sz w:val="18"/>
                <w:szCs w:val="18"/>
              </w:rPr>
            </w:pPr>
          </w:p>
        </w:tc>
      </w:tr>
      <w:tr w14:paraId="7EF8B86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EA7F3">
            <w:pPr>
              <w:jc w:val="center"/>
              <w:rPr>
                <w:rFonts w:ascii="宋体" w:hAnsi="宋体" w:eastAsia="宋体" w:cs="宋体"/>
                <w:sz w:val="18"/>
                <w:szCs w:val="18"/>
              </w:rPr>
            </w:pPr>
            <w:r>
              <w:rPr>
                <w:rFonts w:hint="eastAsia" w:ascii="宋体" w:hAnsi="宋体" w:eastAsia="宋体" w:cs="宋体"/>
                <w:sz w:val="18"/>
                <w:szCs w:val="18"/>
              </w:rPr>
              <w:t>96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DFDA7">
            <w:pPr>
              <w:jc w:val="center"/>
              <w:rPr>
                <w:rFonts w:ascii="宋体" w:hAnsi="宋体" w:eastAsia="宋体" w:cs="宋体"/>
                <w:sz w:val="18"/>
                <w:szCs w:val="18"/>
              </w:rPr>
            </w:pPr>
            <w:r>
              <w:rPr>
                <w:rFonts w:hint="eastAsia" w:ascii="宋体" w:hAnsi="宋体" w:eastAsia="宋体" w:cs="宋体"/>
                <w:sz w:val="18"/>
                <w:szCs w:val="18"/>
              </w:rPr>
              <w:t>304不锈钢外六角螺丝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8CA7C">
            <w:pPr>
              <w:jc w:val="center"/>
              <w:rPr>
                <w:rFonts w:ascii="宋体" w:hAnsi="宋体" w:eastAsia="宋体" w:cs="宋体"/>
                <w:sz w:val="18"/>
                <w:szCs w:val="18"/>
              </w:rPr>
            </w:pPr>
            <w:r>
              <w:rPr>
                <w:rFonts w:hint="eastAsia" w:ascii="宋体" w:hAnsi="宋体" w:eastAsia="宋体" w:cs="宋体"/>
                <w:sz w:val="18"/>
                <w:szCs w:val="18"/>
              </w:rPr>
              <w:t>M14*45mm，配一个平垫，一个弹垫，一个螺帽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CB037">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11E86">
            <w:pPr>
              <w:jc w:val="center"/>
              <w:rPr>
                <w:rFonts w:ascii="宋体" w:hAnsi="宋体" w:eastAsia="宋体" w:cs="宋体"/>
                <w:sz w:val="18"/>
                <w:szCs w:val="18"/>
              </w:rPr>
            </w:pPr>
            <w:r>
              <w:rPr>
                <w:rFonts w:hint="eastAsia" w:ascii="宋体" w:hAnsi="宋体" w:eastAsia="宋体" w:cs="宋体"/>
                <w:sz w:val="18"/>
                <w:szCs w:val="18"/>
              </w:rPr>
              <w:t>30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CCDE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4CF5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433EC">
            <w:pPr>
              <w:jc w:val="center"/>
              <w:rPr>
                <w:rFonts w:ascii="宋体" w:hAnsi="宋体" w:eastAsia="宋体" w:cs="宋体"/>
                <w:sz w:val="18"/>
                <w:szCs w:val="18"/>
              </w:rPr>
            </w:pPr>
          </w:p>
        </w:tc>
      </w:tr>
      <w:tr w14:paraId="3BE42B7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829AE">
            <w:pPr>
              <w:jc w:val="center"/>
              <w:rPr>
                <w:rFonts w:ascii="宋体" w:hAnsi="宋体" w:eastAsia="宋体" w:cs="宋体"/>
                <w:sz w:val="18"/>
                <w:szCs w:val="18"/>
              </w:rPr>
            </w:pPr>
            <w:r>
              <w:rPr>
                <w:rFonts w:hint="eastAsia" w:ascii="宋体" w:hAnsi="宋体" w:eastAsia="宋体" w:cs="宋体"/>
                <w:sz w:val="18"/>
                <w:szCs w:val="18"/>
              </w:rPr>
              <w:t>97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3CA41">
            <w:pPr>
              <w:jc w:val="center"/>
              <w:rPr>
                <w:rFonts w:ascii="宋体" w:hAnsi="宋体" w:eastAsia="宋体" w:cs="宋体"/>
                <w:sz w:val="18"/>
                <w:szCs w:val="18"/>
              </w:rPr>
            </w:pPr>
            <w:r>
              <w:rPr>
                <w:rFonts w:hint="eastAsia" w:ascii="宋体" w:hAnsi="宋体" w:eastAsia="宋体" w:cs="宋体"/>
                <w:sz w:val="18"/>
                <w:szCs w:val="18"/>
              </w:rPr>
              <w:t>304不锈钢外六角螺丝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31BD9">
            <w:pPr>
              <w:jc w:val="center"/>
              <w:rPr>
                <w:rFonts w:ascii="宋体" w:hAnsi="宋体" w:eastAsia="宋体" w:cs="宋体"/>
                <w:sz w:val="18"/>
                <w:szCs w:val="18"/>
              </w:rPr>
            </w:pPr>
            <w:r>
              <w:rPr>
                <w:rFonts w:hint="eastAsia" w:ascii="宋体" w:hAnsi="宋体" w:eastAsia="宋体" w:cs="宋体"/>
                <w:sz w:val="18"/>
                <w:szCs w:val="18"/>
              </w:rPr>
              <w:t>M14*70mm，配一个平垫，一个弹垫，一个螺帽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00D74">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0E8C4">
            <w:pPr>
              <w:jc w:val="center"/>
              <w:rPr>
                <w:rFonts w:ascii="宋体" w:hAnsi="宋体" w:eastAsia="宋体" w:cs="宋体"/>
                <w:sz w:val="18"/>
                <w:szCs w:val="18"/>
              </w:rPr>
            </w:pPr>
            <w:r>
              <w:rPr>
                <w:rFonts w:hint="eastAsia" w:ascii="宋体" w:hAnsi="宋体" w:eastAsia="宋体" w:cs="宋体"/>
                <w:sz w:val="18"/>
                <w:szCs w:val="18"/>
              </w:rPr>
              <w:t>190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E87E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1C8C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00B73">
            <w:pPr>
              <w:jc w:val="center"/>
              <w:rPr>
                <w:rFonts w:ascii="宋体" w:hAnsi="宋体" w:eastAsia="宋体" w:cs="宋体"/>
                <w:sz w:val="18"/>
                <w:szCs w:val="18"/>
              </w:rPr>
            </w:pPr>
          </w:p>
        </w:tc>
      </w:tr>
      <w:tr w14:paraId="18E2D2D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47BA0">
            <w:pPr>
              <w:jc w:val="center"/>
              <w:rPr>
                <w:rFonts w:ascii="宋体" w:hAnsi="宋体" w:eastAsia="宋体" w:cs="宋体"/>
                <w:sz w:val="18"/>
                <w:szCs w:val="18"/>
              </w:rPr>
            </w:pPr>
            <w:r>
              <w:rPr>
                <w:rFonts w:hint="eastAsia" w:ascii="宋体" w:hAnsi="宋体" w:eastAsia="宋体" w:cs="宋体"/>
                <w:sz w:val="18"/>
                <w:szCs w:val="18"/>
              </w:rPr>
              <w:t>98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78B95">
            <w:pPr>
              <w:jc w:val="center"/>
              <w:rPr>
                <w:rFonts w:ascii="宋体" w:hAnsi="宋体" w:eastAsia="宋体" w:cs="宋体"/>
                <w:sz w:val="18"/>
                <w:szCs w:val="18"/>
              </w:rPr>
            </w:pPr>
            <w:r>
              <w:rPr>
                <w:rFonts w:hint="eastAsia" w:ascii="宋体" w:hAnsi="宋体" w:eastAsia="宋体" w:cs="宋体"/>
                <w:sz w:val="18"/>
                <w:szCs w:val="18"/>
              </w:rPr>
              <w:t>304不锈钢外六角螺丝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2A089">
            <w:pPr>
              <w:jc w:val="center"/>
              <w:rPr>
                <w:rFonts w:ascii="宋体" w:hAnsi="宋体" w:eastAsia="宋体" w:cs="宋体"/>
                <w:sz w:val="18"/>
                <w:szCs w:val="18"/>
              </w:rPr>
            </w:pPr>
            <w:r>
              <w:rPr>
                <w:rFonts w:hint="eastAsia" w:ascii="宋体" w:hAnsi="宋体" w:eastAsia="宋体" w:cs="宋体"/>
                <w:sz w:val="18"/>
                <w:szCs w:val="18"/>
              </w:rPr>
              <w:t>M16*80mm，配一个平垫，一个弹垫，一个螺帽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54D3B">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0C9BE">
            <w:pPr>
              <w:jc w:val="center"/>
              <w:rPr>
                <w:rFonts w:ascii="宋体" w:hAnsi="宋体" w:eastAsia="宋体" w:cs="宋体"/>
                <w:sz w:val="18"/>
                <w:szCs w:val="18"/>
              </w:rPr>
            </w:pPr>
            <w:r>
              <w:rPr>
                <w:rFonts w:hint="eastAsia" w:ascii="宋体" w:hAnsi="宋体" w:eastAsia="宋体" w:cs="宋体"/>
                <w:sz w:val="18"/>
                <w:szCs w:val="18"/>
              </w:rPr>
              <w:t>100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85AC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FA5E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CD421">
            <w:pPr>
              <w:jc w:val="center"/>
              <w:rPr>
                <w:rFonts w:ascii="宋体" w:hAnsi="宋体" w:eastAsia="宋体" w:cs="宋体"/>
                <w:sz w:val="18"/>
                <w:szCs w:val="18"/>
              </w:rPr>
            </w:pPr>
          </w:p>
        </w:tc>
      </w:tr>
      <w:tr w14:paraId="03CCEB7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EC484">
            <w:pPr>
              <w:jc w:val="center"/>
              <w:rPr>
                <w:rFonts w:ascii="宋体" w:hAnsi="宋体" w:eastAsia="宋体" w:cs="宋体"/>
                <w:sz w:val="18"/>
                <w:szCs w:val="18"/>
              </w:rPr>
            </w:pPr>
            <w:r>
              <w:rPr>
                <w:rFonts w:hint="eastAsia" w:ascii="宋体" w:hAnsi="宋体" w:eastAsia="宋体" w:cs="宋体"/>
                <w:sz w:val="18"/>
                <w:szCs w:val="18"/>
              </w:rPr>
              <w:t>99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5C9F4">
            <w:pPr>
              <w:jc w:val="center"/>
              <w:rPr>
                <w:rFonts w:ascii="宋体" w:hAnsi="宋体" w:eastAsia="宋体" w:cs="宋体"/>
                <w:sz w:val="18"/>
                <w:szCs w:val="18"/>
              </w:rPr>
            </w:pPr>
            <w:r>
              <w:rPr>
                <w:rFonts w:hint="eastAsia" w:ascii="宋体" w:hAnsi="宋体" w:eastAsia="宋体" w:cs="宋体"/>
                <w:sz w:val="18"/>
                <w:szCs w:val="18"/>
              </w:rPr>
              <w:t>304不锈钢外六角螺丝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172DA">
            <w:pPr>
              <w:jc w:val="center"/>
              <w:rPr>
                <w:rFonts w:ascii="宋体" w:hAnsi="宋体" w:eastAsia="宋体" w:cs="宋体"/>
                <w:sz w:val="18"/>
                <w:szCs w:val="18"/>
              </w:rPr>
            </w:pPr>
            <w:r>
              <w:rPr>
                <w:rFonts w:hint="eastAsia" w:ascii="宋体" w:hAnsi="宋体" w:eastAsia="宋体" w:cs="宋体"/>
                <w:sz w:val="18"/>
                <w:szCs w:val="18"/>
              </w:rPr>
              <w:t>M18*150mm，配一个平垫，一个弹垫，一个螺帽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FED8A">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88087">
            <w:pPr>
              <w:jc w:val="center"/>
              <w:rPr>
                <w:rFonts w:ascii="宋体" w:hAnsi="宋体" w:eastAsia="宋体" w:cs="宋体"/>
                <w:sz w:val="18"/>
                <w:szCs w:val="18"/>
              </w:rPr>
            </w:pPr>
            <w:r>
              <w:rPr>
                <w:rFonts w:hint="eastAsia" w:ascii="宋体" w:hAnsi="宋体" w:eastAsia="宋体" w:cs="宋体"/>
                <w:sz w:val="18"/>
                <w:szCs w:val="18"/>
              </w:rPr>
              <w:t>130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79A2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0B62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A0CE1">
            <w:pPr>
              <w:jc w:val="center"/>
              <w:rPr>
                <w:rFonts w:ascii="宋体" w:hAnsi="宋体" w:eastAsia="宋体" w:cs="宋体"/>
                <w:sz w:val="18"/>
                <w:szCs w:val="18"/>
              </w:rPr>
            </w:pPr>
          </w:p>
        </w:tc>
      </w:tr>
      <w:tr w14:paraId="228FD8A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29C0E">
            <w:pPr>
              <w:jc w:val="center"/>
              <w:rPr>
                <w:rFonts w:ascii="宋体" w:hAnsi="宋体" w:eastAsia="宋体" w:cs="宋体"/>
                <w:sz w:val="18"/>
                <w:szCs w:val="18"/>
              </w:rPr>
            </w:pPr>
            <w:r>
              <w:rPr>
                <w:rFonts w:hint="eastAsia" w:ascii="宋体" w:hAnsi="宋体" w:eastAsia="宋体" w:cs="宋体"/>
                <w:sz w:val="18"/>
                <w:szCs w:val="18"/>
              </w:rPr>
              <w:t>100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9C524">
            <w:pPr>
              <w:jc w:val="center"/>
              <w:rPr>
                <w:rFonts w:ascii="宋体" w:hAnsi="宋体" w:eastAsia="宋体" w:cs="宋体"/>
                <w:sz w:val="18"/>
                <w:szCs w:val="18"/>
              </w:rPr>
            </w:pPr>
            <w:r>
              <w:rPr>
                <w:rFonts w:hint="eastAsia" w:ascii="宋体" w:hAnsi="宋体" w:eastAsia="宋体" w:cs="宋体"/>
                <w:sz w:val="18"/>
                <w:szCs w:val="18"/>
              </w:rPr>
              <w:t>304不锈钢外六角螺丝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CB9D0">
            <w:pPr>
              <w:jc w:val="center"/>
              <w:rPr>
                <w:rFonts w:ascii="宋体" w:hAnsi="宋体" w:eastAsia="宋体" w:cs="宋体"/>
                <w:sz w:val="18"/>
                <w:szCs w:val="18"/>
              </w:rPr>
            </w:pPr>
            <w:r>
              <w:rPr>
                <w:rFonts w:hint="eastAsia" w:ascii="宋体" w:hAnsi="宋体" w:eastAsia="宋体" w:cs="宋体"/>
                <w:sz w:val="18"/>
                <w:szCs w:val="18"/>
              </w:rPr>
              <w:t>M20*80mm，配一个平垫，一个弹垫，一个螺帽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14231">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545A5">
            <w:pPr>
              <w:jc w:val="center"/>
              <w:rPr>
                <w:rFonts w:ascii="宋体" w:hAnsi="宋体" w:eastAsia="宋体" w:cs="宋体"/>
                <w:sz w:val="18"/>
                <w:szCs w:val="18"/>
              </w:rPr>
            </w:pPr>
            <w:r>
              <w:rPr>
                <w:rFonts w:hint="eastAsia" w:ascii="宋体" w:hAnsi="宋体" w:eastAsia="宋体" w:cs="宋体"/>
                <w:sz w:val="18"/>
                <w:szCs w:val="18"/>
              </w:rPr>
              <w:t>90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D775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96CB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BEC2B">
            <w:pPr>
              <w:jc w:val="center"/>
              <w:rPr>
                <w:rFonts w:ascii="宋体" w:hAnsi="宋体" w:eastAsia="宋体" w:cs="宋体"/>
                <w:sz w:val="18"/>
                <w:szCs w:val="18"/>
              </w:rPr>
            </w:pPr>
          </w:p>
        </w:tc>
      </w:tr>
      <w:tr w14:paraId="003A171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67C5F">
            <w:pPr>
              <w:jc w:val="center"/>
              <w:rPr>
                <w:rFonts w:ascii="宋体" w:hAnsi="宋体" w:eastAsia="宋体" w:cs="宋体"/>
                <w:sz w:val="18"/>
                <w:szCs w:val="18"/>
              </w:rPr>
            </w:pPr>
            <w:r>
              <w:rPr>
                <w:rFonts w:hint="eastAsia" w:ascii="宋体" w:hAnsi="宋体" w:eastAsia="宋体" w:cs="宋体"/>
                <w:sz w:val="18"/>
                <w:szCs w:val="18"/>
              </w:rPr>
              <w:t>101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E00DB">
            <w:pPr>
              <w:jc w:val="center"/>
              <w:rPr>
                <w:rFonts w:ascii="宋体" w:hAnsi="宋体" w:eastAsia="宋体" w:cs="宋体"/>
                <w:sz w:val="18"/>
                <w:szCs w:val="18"/>
              </w:rPr>
            </w:pPr>
            <w:r>
              <w:rPr>
                <w:rFonts w:hint="eastAsia" w:ascii="宋体" w:hAnsi="宋体" w:eastAsia="宋体" w:cs="宋体"/>
                <w:sz w:val="18"/>
                <w:szCs w:val="18"/>
              </w:rPr>
              <w:t>304不锈钢外六角螺丝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3C22D">
            <w:pPr>
              <w:jc w:val="center"/>
              <w:rPr>
                <w:rFonts w:ascii="宋体" w:hAnsi="宋体" w:eastAsia="宋体" w:cs="宋体"/>
                <w:sz w:val="18"/>
                <w:szCs w:val="18"/>
              </w:rPr>
            </w:pPr>
            <w:r>
              <w:rPr>
                <w:rFonts w:hint="eastAsia" w:ascii="宋体" w:hAnsi="宋体" w:eastAsia="宋体" w:cs="宋体"/>
                <w:sz w:val="18"/>
                <w:szCs w:val="18"/>
              </w:rPr>
              <w:t>M20*90mm，配一个平垫，一个弹垫，一个螺帽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D127C">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B0C97">
            <w:pPr>
              <w:jc w:val="center"/>
              <w:rPr>
                <w:rFonts w:ascii="宋体" w:hAnsi="宋体" w:eastAsia="宋体" w:cs="宋体"/>
                <w:sz w:val="18"/>
                <w:szCs w:val="18"/>
              </w:rPr>
            </w:pPr>
            <w:r>
              <w:rPr>
                <w:rFonts w:hint="eastAsia" w:ascii="宋体" w:hAnsi="宋体" w:eastAsia="宋体" w:cs="宋体"/>
                <w:sz w:val="18"/>
                <w:szCs w:val="18"/>
              </w:rPr>
              <w:t>100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EEC1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5575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4D55D">
            <w:pPr>
              <w:jc w:val="center"/>
              <w:rPr>
                <w:rFonts w:ascii="宋体" w:hAnsi="宋体" w:eastAsia="宋体" w:cs="宋体"/>
                <w:sz w:val="18"/>
                <w:szCs w:val="18"/>
              </w:rPr>
            </w:pPr>
          </w:p>
        </w:tc>
      </w:tr>
      <w:tr w14:paraId="49930D4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3CF8D">
            <w:pPr>
              <w:jc w:val="center"/>
              <w:rPr>
                <w:rFonts w:ascii="宋体" w:hAnsi="宋体" w:eastAsia="宋体" w:cs="宋体"/>
                <w:sz w:val="18"/>
                <w:szCs w:val="18"/>
              </w:rPr>
            </w:pPr>
            <w:r>
              <w:rPr>
                <w:rFonts w:hint="eastAsia" w:ascii="宋体" w:hAnsi="宋体" w:eastAsia="宋体" w:cs="宋体"/>
                <w:sz w:val="18"/>
                <w:szCs w:val="18"/>
              </w:rPr>
              <w:t>102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E2F09">
            <w:pPr>
              <w:jc w:val="center"/>
              <w:rPr>
                <w:rFonts w:ascii="宋体" w:hAnsi="宋体" w:eastAsia="宋体" w:cs="宋体"/>
                <w:sz w:val="18"/>
                <w:szCs w:val="18"/>
              </w:rPr>
            </w:pPr>
            <w:r>
              <w:rPr>
                <w:rFonts w:hint="eastAsia" w:ascii="宋体" w:hAnsi="宋体" w:eastAsia="宋体" w:cs="宋体"/>
                <w:sz w:val="18"/>
                <w:szCs w:val="18"/>
              </w:rPr>
              <w:t>304不锈钢外六角螺丝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F5A31">
            <w:pPr>
              <w:jc w:val="center"/>
              <w:rPr>
                <w:rFonts w:ascii="宋体" w:hAnsi="宋体" w:eastAsia="宋体" w:cs="宋体"/>
                <w:sz w:val="18"/>
                <w:szCs w:val="18"/>
              </w:rPr>
            </w:pPr>
            <w:r>
              <w:rPr>
                <w:rFonts w:hint="eastAsia" w:ascii="宋体" w:hAnsi="宋体" w:eastAsia="宋体" w:cs="宋体"/>
                <w:sz w:val="18"/>
                <w:szCs w:val="18"/>
              </w:rPr>
              <w:t>M22*100mm，配一个平垫，一个弹垫，一个螺帽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3CF43">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2FF6D">
            <w:pPr>
              <w:jc w:val="center"/>
              <w:rPr>
                <w:rFonts w:ascii="宋体" w:hAnsi="宋体" w:eastAsia="宋体" w:cs="宋体"/>
                <w:sz w:val="18"/>
                <w:szCs w:val="18"/>
              </w:rPr>
            </w:pPr>
            <w:r>
              <w:rPr>
                <w:rFonts w:hint="eastAsia" w:ascii="宋体" w:hAnsi="宋体" w:eastAsia="宋体" w:cs="宋体"/>
                <w:sz w:val="18"/>
                <w:szCs w:val="18"/>
              </w:rPr>
              <w:t>50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DDA6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F96A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34F38">
            <w:pPr>
              <w:jc w:val="center"/>
              <w:rPr>
                <w:rFonts w:ascii="宋体" w:hAnsi="宋体" w:eastAsia="宋体" w:cs="宋体"/>
                <w:sz w:val="18"/>
                <w:szCs w:val="18"/>
              </w:rPr>
            </w:pPr>
          </w:p>
        </w:tc>
      </w:tr>
      <w:tr w14:paraId="60B5C9C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15940">
            <w:pPr>
              <w:jc w:val="center"/>
              <w:rPr>
                <w:rFonts w:ascii="宋体" w:hAnsi="宋体" w:eastAsia="宋体" w:cs="宋体"/>
                <w:sz w:val="18"/>
                <w:szCs w:val="18"/>
              </w:rPr>
            </w:pPr>
            <w:r>
              <w:rPr>
                <w:rFonts w:hint="eastAsia" w:ascii="宋体" w:hAnsi="宋体" w:eastAsia="宋体" w:cs="宋体"/>
                <w:sz w:val="18"/>
                <w:szCs w:val="18"/>
              </w:rPr>
              <w:t>103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9BAC6">
            <w:pPr>
              <w:jc w:val="center"/>
              <w:rPr>
                <w:rFonts w:ascii="宋体" w:hAnsi="宋体" w:eastAsia="宋体" w:cs="宋体"/>
                <w:sz w:val="18"/>
                <w:szCs w:val="18"/>
              </w:rPr>
            </w:pPr>
            <w:r>
              <w:rPr>
                <w:rFonts w:hint="eastAsia" w:ascii="宋体" w:hAnsi="宋体" w:eastAsia="宋体" w:cs="宋体"/>
                <w:sz w:val="18"/>
                <w:szCs w:val="18"/>
              </w:rPr>
              <w:t>304不锈钢圆头螺丝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F258E">
            <w:pPr>
              <w:jc w:val="center"/>
              <w:rPr>
                <w:rFonts w:ascii="宋体" w:hAnsi="宋体" w:eastAsia="宋体" w:cs="宋体"/>
                <w:sz w:val="18"/>
                <w:szCs w:val="18"/>
              </w:rPr>
            </w:pPr>
            <w:r>
              <w:rPr>
                <w:rFonts w:hint="eastAsia" w:ascii="宋体" w:hAnsi="宋体" w:eastAsia="宋体" w:cs="宋体"/>
                <w:sz w:val="18"/>
                <w:szCs w:val="18"/>
              </w:rPr>
              <w:t>M3*8mm，配一个平垫，一个弹垫，一个螺帽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09A85">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4A34D">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9A9A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E15A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09089">
            <w:pPr>
              <w:jc w:val="center"/>
              <w:rPr>
                <w:rFonts w:ascii="宋体" w:hAnsi="宋体" w:eastAsia="宋体" w:cs="宋体"/>
                <w:sz w:val="18"/>
                <w:szCs w:val="18"/>
              </w:rPr>
            </w:pPr>
          </w:p>
        </w:tc>
      </w:tr>
      <w:tr w14:paraId="4A0B770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BF5B9">
            <w:pPr>
              <w:jc w:val="center"/>
              <w:rPr>
                <w:rFonts w:ascii="宋体" w:hAnsi="宋体" w:eastAsia="宋体" w:cs="宋体"/>
                <w:sz w:val="18"/>
                <w:szCs w:val="18"/>
              </w:rPr>
            </w:pPr>
            <w:r>
              <w:rPr>
                <w:rFonts w:hint="eastAsia" w:ascii="宋体" w:hAnsi="宋体" w:eastAsia="宋体" w:cs="宋体"/>
                <w:sz w:val="18"/>
                <w:szCs w:val="18"/>
              </w:rPr>
              <w:t>104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E86C9">
            <w:pPr>
              <w:jc w:val="center"/>
              <w:rPr>
                <w:rFonts w:ascii="宋体" w:hAnsi="宋体" w:eastAsia="宋体" w:cs="宋体"/>
                <w:sz w:val="18"/>
                <w:szCs w:val="18"/>
              </w:rPr>
            </w:pPr>
            <w:r>
              <w:rPr>
                <w:rFonts w:hint="eastAsia" w:ascii="宋体" w:hAnsi="宋体" w:eastAsia="宋体" w:cs="宋体"/>
                <w:sz w:val="18"/>
                <w:szCs w:val="18"/>
              </w:rPr>
              <w:t>304不锈钢圆头螺丝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598EB">
            <w:pPr>
              <w:jc w:val="center"/>
              <w:rPr>
                <w:rFonts w:ascii="宋体" w:hAnsi="宋体" w:eastAsia="宋体" w:cs="宋体"/>
                <w:sz w:val="18"/>
                <w:szCs w:val="18"/>
              </w:rPr>
            </w:pPr>
            <w:r>
              <w:rPr>
                <w:rFonts w:hint="eastAsia" w:ascii="宋体" w:hAnsi="宋体" w:eastAsia="宋体" w:cs="宋体"/>
                <w:sz w:val="18"/>
                <w:szCs w:val="18"/>
              </w:rPr>
              <w:t>M3*10mm，配一个平垫，一个弹垫，一个螺帽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86FA6">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00BF3">
            <w:pPr>
              <w:jc w:val="center"/>
              <w:rPr>
                <w:rFonts w:ascii="宋体" w:hAnsi="宋体" w:eastAsia="宋体" w:cs="宋体"/>
                <w:sz w:val="18"/>
                <w:szCs w:val="18"/>
              </w:rPr>
            </w:pPr>
            <w:r>
              <w:rPr>
                <w:rFonts w:hint="eastAsia" w:ascii="宋体" w:hAnsi="宋体" w:eastAsia="宋体" w:cs="宋体"/>
                <w:sz w:val="18"/>
                <w:szCs w:val="18"/>
              </w:rPr>
              <w:t>200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7182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791A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C6215">
            <w:pPr>
              <w:jc w:val="center"/>
              <w:rPr>
                <w:rFonts w:ascii="宋体" w:hAnsi="宋体" w:eastAsia="宋体" w:cs="宋体"/>
                <w:sz w:val="18"/>
                <w:szCs w:val="18"/>
              </w:rPr>
            </w:pPr>
          </w:p>
        </w:tc>
      </w:tr>
      <w:tr w14:paraId="535497C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11DC2">
            <w:pPr>
              <w:jc w:val="center"/>
              <w:rPr>
                <w:rFonts w:ascii="宋体" w:hAnsi="宋体" w:eastAsia="宋体" w:cs="宋体"/>
                <w:sz w:val="18"/>
                <w:szCs w:val="18"/>
              </w:rPr>
            </w:pPr>
            <w:r>
              <w:rPr>
                <w:rFonts w:hint="eastAsia" w:ascii="宋体" w:hAnsi="宋体" w:eastAsia="宋体" w:cs="宋体"/>
                <w:sz w:val="18"/>
                <w:szCs w:val="18"/>
              </w:rPr>
              <w:t>105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F5E63">
            <w:pPr>
              <w:jc w:val="center"/>
              <w:rPr>
                <w:rFonts w:ascii="宋体" w:hAnsi="宋体" w:eastAsia="宋体" w:cs="宋体"/>
                <w:sz w:val="18"/>
                <w:szCs w:val="18"/>
              </w:rPr>
            </w:pPr>
            <w:r>
              <w:rPr>
                <w:rFonts w:hint="eastAsia" w:ascii="宋体" w:hAnsi="宋体" w:eastAsia="宋体" w:cs="宋体"/>
                <w:sz w:val="18"/>
                <w:szCs w:val="18"/>
              </w:rPr>
              <w:t>304不锈钢圆头螺丝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4DDAD">
            <w:pPr>
              <w:jc w:val="center"/>
              <w:rPr>
                <w:rFonts w:ascii="宋体" w:hAnsi="宋体" w:eastAsia="宋体" w:cs="宋体"/>
                <w:sz w:val="18"/>
                <w:szCs w:val="18"/>
              </w:rPr>
            </w:pPr>
            <w:r>
              <w:rPr>
                <w:rFonts w:hint="eastAsia" w:ascii="宋体" w:hAnsi="宋体" w:eastAsia="宋体" w:cs="宋体"/>
                <w:sz w:val="18"/>
                <w:szCs w:val="18"/>
              </w:rPr>
              <w:t>M3*12mm，配一个平垫，一个弹垫，一个螺帽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8E3EF">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CF023">
            <w:pPr>
              <w:jc w:val="center"/>
              <w:rPr>
                <w:rFonts w:ascii="宋体" w:hAnsi="宋体" w:eastAsia="宋体" w:cs="宋体"/>
                <w:sz w:val="18"/>
                <w:szCs w:val="18"/>
              </w:rPr>
            </w:pPr>
            <w:r>
              <w:rPr>
                <w:rFonts w:hint="eastAsia" w:ascii="宋体" w:hAnsi="宋体" w:eastAsia="宋体" w:cs="宋体"/>
                <w:sz w:val="18"/>
                <w:szCs w:val="18"/>
              </w:rPr>
              <w:t>200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53DE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51F2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7DA0A">
            <w:pPr>
              <w:jc w:val="center"/>
              <w:rPr>
                <w:rFonts w:ascii="宋体" w:hAnsi="宋体" w:eastAsia="宋体" w:cs="宋体"/>
                <w:sz w:val="18"/>
                <w:szCs w:val="18"/>
              </w:rPr>
            </w:pPr>
          </w:p>
        </w:tc>
      </w:tr>
      <w:tr w14:paraId="1D32BB2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04D51">
            <w:pPr>
              <w:jc w:val="center"/>
              <w:rPr>
                <w:rFonts w:ascii="宋体" w:hAnsi="宋体" w:eastAsia="宋体" w:cs="宋体"/>
                <w:sz w:val="18"/>
                <w:szCs w:val="18"/>
              </w:rPr>
            </w:pPr>
            <w:r>
              <w:rPr>
                <w:rFonts w:hint="eastAsia" w:ascii="宋体" w:hAnsi="宋体" w:eastAsia="宋体" w:cs="宋体"/>
                <w:sz w:val="18"/>
                <w:szCs w:val="18"/>
              </w:rPr>
              <w:t>106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2FEF4">
            <w:pPr>
              <w:jc w:val="center"/>
              <w:rPr>
                <w:rFonts w:ascii="宋体" w:hAnsi="宋体" w:eastAsia="宋体" w:cs="宋体"/>
                <w:sz w:val="18"/>
                <w:szCs w:val="18"/>
              </w:rPr>
            </w:pPr>
            <w:r>
              <w:rPr>
                <w:rFonts w:hint="eastAsia" w:ascii="宋体" w:hAnsi="宋体" w:eastAsia="宋体" w:cs="宋体"/>
                <w:sz w:val="18"/>
                <w:szCs w:val="18"/>
              </w:rPr>
              <w:t>304不锈钢圆头螺丝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BD173">
            <w:pPr>
              <w:jc w:val="center"/>
              <w:rPr>
                <w:rFonts w:ascii="宋体" w:hAnsi="宋体" w:eastAsia="宋体" w:cs="宋体"/>
                <w:sz w:val="18"/>
                <w:szCs w:val="18"/>
              </w:rPr>
            </w:pPr>
            <w:r>
              <w:rPr>
                <w:rFonts w:hint="eastAsia" w:ascii="宋体" w:hAnsi="宋体" w:eastAsia="宋体" w:cs="宋体"/>
                <w:sz w:val="18"/>
                <w:szCs w:val="18"/>
              </w:rPr>
              <w:t>M3*16mm，配一个平垫，一个弹垫，一个螺帽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EF787">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ACC37">
            <w:pPr>
              <w:jc w:val="center"/>
              <w:rPr>
                <w:rFonts w:ascii="宋体" w:hAnsi="宋体" w:eastAsia="宋体" w:cs="宋体"/>
                <w:sz w:val="18"/>
                <w:szCs w:val="18"/>
              </w:rPr>
            </w:pPr>
            <w:r>
              <w:rPr>
                <w:rFonts w:hint="eastAsia" w:ascii="宋体" w:hAnsi="宋体" w:eastAsia="宋体" w:cs="宋体"/>
                <w:sz w:val="18"/>
                <w:szCs w:val="18"/>
              </w:rPr>
              <w:t>200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9091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F5AA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68114">
            <w:pPr>
              <w:jc w:val="center"/>
              <w:rPr>
                <w:rFonts w:ascii="宋体" w:hAnsi="宋体" w:eastAsia="宋体" w:cs="宋体"/>
                <w:sz w:val="18"/>
                <w:szCs w:val="18"/>
              </w:rPr>
            </w:pPr>
          </w:p>
        </w:tc>
      </w:tr>
      <w:tr w14:paraId="27F56ED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192D1">
            <w:pPr>
              <w:jc w:val="center"/>
              <w:rPr>
                <w:rFonts w:ascii="宋体" w:hAnsi="宋体" w:eastAsia="宋体" w:cs="宋体"/>
                <w:sz w:val="18"/>
                <w:szCs w:val="18"/>
              </w:rPr>
            </w:pPr>
            <w:r>
              <w:rPr>
                <w:rFonts w:hint="eastAsia" w:ascii="宋体" w:hAnsi="宋体" w:eastAsia="宋体" w:cs="宋体"/>
                <w:sz w:val="18"/>
                <w:szCs w:val="18"/>
              </w:rPr>
              <w:t>107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A2DBF">
            <w:pPr>
              <w:jc w:val="center"/>
              <w:rPr>
                <w:rFonts w:ascii="宋体" w:hAnsi="宋体" w:eastAsia="宋体" w:cs="宋体"/>
                <w:sz w:val="18"/>
                <w:szCs w:val="18"/>
              </w:rPr>
            </w:pPr>
            <w:r>
              <w:rPr>
                <w:rFonts w:hint="eastAsia" w:ascii="宋体" w:hAnsi="宋体" w:eastAsia="宋体" w:cs="宋体"/>
                <w:sz w:val="18"/>
                <w:szCs w:val="18"/>
              </w:rPr>
              <w:t>304不锈钢圆头螺丝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9DFB7">
            <w:pPr>
              <w:jc w:val="center"/>
              <w:rPr>
                <w:rFonts w:ascii="宋体" w:hAnsi="宋体" w:eastAsia="宋体" w:cs="宋体"/>
                <w:sz w:val="18"/>
                <w:szCs w:val="18"/>
              </w:rPr>
            </w:pPr>
            <w:r>
              <w:rPr>
                <w:rFonts w:hint="eastAsia" w:ascii="宋体" w:hAnsi="宋体" w:eastAsia="宋体" w:cs="宋体"/>
                <w:sz w:val="18"/>
                <w:szCs w:val="18"/>
              </w:rPr>
              <w:t>M4*10mm，配一个平垫，一个弹垫，一个螺帽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83589">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AC29B">
            <w:pPr>
              <w:jc w:val="center"/>
              <w:rPr>
                <w:rFonts w:ascii="宋体" w:hAnsi="宋体" w:eastAsia="宋体" w:cs="宋体"/>
                <w:sz w:val="18"/>
                <w:szCs w:val="18"/>
              </w:rPr>
            </w:pPr>
            <w:r>
              <w:rPr>
                <w:rFonts w:hint="eastAsia" w:ascii="宋体" w:hAnsi="宋体" w:eastAsia="宋体" w:cs="宋体"/>
                <w:sz w:val="18"/>
                <w:szCs w:val="18"/>
              </w:rPr>
              <w:t>200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8754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7C46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6E328">
            <w:pPr>
              <w:jc w:val="center"/>
              <w:rPr>
                <w:rFonts w:ascii="宋体" w:hAnsi="宋体" w:eastAsia="宋体" w:cs="宋体"/>
                <w:sz w:val="18"/>
                <w:szCs w:val="18"/>
              </w:rPr>
            </w:pPr>
          </w:p>
        </w:tc>
      </w:tr>
      <w:tr w14:paraId="5C53DB8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A0AF2">
            <w:pPr>
              <w:jc w:val="center"/>
              <w:rPr>
                <w:rFonts w:ascii="宋体" w:hAnsi="宋体" w:eastAsia="宋体" w:cs="宋体"/>
                <w:sz w:val="18"/>
                <w:szCs w:val="18"/>
              </w:rPr>
            </w:pPr>
            <w:r>
              <w:rPr>
                <w:rFonts w:hint="eastAsia" w:ascii="宋体" w:hAnsi="宋体" w:eastAsia="宋体" w:cs="宋体"/>
                <w:sz w:val="18"/>
                <w:szCs w:val="18"/>
              </w:rPr>
              <w:t>108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29B6A">
            <w:pPr>
              <w:jc w:val="center"/>
              <w:rPr>
                <w:rFonts w:ascii="宋体" w:hAnsi="宋体" w:eastAsia="宋体" w:cs="宋体"/>
                <w:sz w:val="18"/>
                <w:szCs w:val="18"/>
              </w:rPr>
            </w:pPr>
            <w:r>
              <w:rPr>
                <w:rFonts w:hint="eastAsia" w:ascii="宋体" w:hAnsi="宋体" w:eastAsia="宋体" w:cs="宋体"/>
                <w:sz w:val="18"/>
                <w:szCs w:val="18"/>
              </w:rPr>
              <w:t>304不锈钢圆头螺丝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0FF81">
            <w:pPr>
              <w:jc w:val="center"/>
              <w:rPr>
                <w:rFonts w:ascii="宋体" w:hAnsi="宋体" w:eastAsia="宋体" w:cs="宋体"/>
                <w:sz w:val="18"/>
                <w:szCs w:val="18"/>
              </w:rPr>
            </w:pPr>
            <w:r>
              <w:rPr>
                <w:rFonts w:hint="eastAsia" w:ascii="宋体" w:hAnsi="宋体" w:eastAsia="宋体" w:cs="宋体"/>
                <w:sz w:val="18"/>
                <w:szCs w:val="18"/>
              </w:rPr>
              <w:t>M4*12mm，配一个平垫，一个弹垫，一个螺帽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6FB70">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8D007">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17C4E">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A750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9872E">
            <w:pPr>
              <w:jc w:val="center"/>
              <w:rPr>
                <w:rFonts w:ascii="宋体" w:hAnsi="宋体" w:eastAsia="宋体" w:cs="宋体"/>
                <w:sz w:val="18"/>
                <w:szCs w:val="18"/>
              </w:rPr>
            </w:pPr>
          </w:p>
        </w:tc>
      </w:tr>
      <w:tr w14:paraId="5F32FFF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9D8DC">
            <w:pPr>
              <w:jc w:val="center"/>
              <w:rPr>
                <w:rFonts w:ascii="宋体" w:hAnsi="宋体" w:eastAsia="宋体" w:cs="宋体"/>
                <w:sz w:val="18"/>
                <w:szCs w:val="18"/>
              </w:rPr>
            </w:pPr>
            <w:r>
              <w:rPr>
                <w:rFonts w:hint="eastAsia" w:ascii="宋体" w:hAnsi="宋体" w:eastAsia="宋体" w:cs="宋体"/>
                <w:sz w:val="18"/>
                <w:szCs w:val="18"/>
              </w:rPr>
              <w:t>109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12B57">
            <w:pPr>
              <w:jc w:val="center"/>
              <w:rPr>
                <w:rFonts w:ascii="宋体" w:hAnsi="宋体" w:eastAsia="宋体" w:cs="宋体"/>
                <w:sz w:val="18"/>
                <w:szCs w:val="18"/>
              </w:rPr>
            </w:pPr>
            <w:r>
              <w:rPr>
                <w:rFonts w:hint="eastAsia" w:ascii="宋体" w:hAnsi="宋体" w:eastAsia="宋体" w:cs="宋体"/>
                <w:sz w:val="18"/>
                <w:szCs w:val="18"/>
              </w:rPr>
              <w:t>304不锈钢圆头螺丝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88404">
            <w:pPr>
              <w:jc w:val="center"/>
              <w:rPr>
                <w:rFonts w:ascii="宋体" w:hAnsi="宋体" w:eastAsia="宋体" w:cs="宋体"/>
                <w:sz w:val="18"/>
                <w:szCs w:val="18"/>
              </w:rPr>
            </w:pPr>
            <w:r>
              <w:rPr>
                <w:rFonts w:hint="eastAsia" w:ascii="宋体" w:hAnsi="宋体" w:eastAsia="宋体" w:cs="宋体"/>
                <w:sz w:val="18"/>
                <w:szCs w:val="18"/>
              </w:rPr>
              <w:t>M4*16mm，配一个平垫，一个弹垫，一个螺帽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D7E5F">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5D22A">
            <w:pPr>
              <w:jc w:val="center"/>
              <w:rPr>
                <w:rFonts w:ascii="宋体" w:hAnsi="宋体" w:eastAsia="宋体" w:cs="宋体"/>
                <w:sz w:val="18"/>
                <w:szCs w:val="18"/>
              </w:rPr>
            </w:pPr>
            <w:r>
              <w:rPr>
                <w:rFonts w:hint="eastAsia" w:ascii="宋体" w:hAnsi="宋体" w:eastAsia="宋体" w:cs="宋体"/>
                <w:sz w:val="18"/>
                <w:szCs w:val="18"/>
              </w:rPr>
              <w:t>200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C4BF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AC06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43DC8">
            <w:pPr>
              <w:jc w:val="center"/>
              <w:rPr>
                <w:rFonts w:ascii="宋体" w:hAnsi="宋体" w:eastAsia="宋体" w:cs="宋体"/>
                <w:sz w:val="18"/>
                <w:szCs w:val="18"/>
              </w:rPr>
            </w:pPr>
          </w:p>
        </w:tc>
      </w:tr>
      <w:tr w14:paraId="2AC7F46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3810D">
            <w:pPr>
              <w:jc w:val="center"/>
              <w:rPr>
                <w:rFonts w:ascii="宋体" w:hAnsi="宋体" w:eastAsia="宋体" w:cs="宋体"/>
                <w:sz w:val="18"/>
                <w:szCs w:val="18"/>
              </w:rPr>
            </w:pPr>
            <w:r>
              <w:rPr>
                <w:rFonts w:hint="eastAsia" w:ascii="宋体" w:hAnsi="宋体" w:eastAsia="宋体" w:cs="宋体"/>
                <w:sz w:val="18"/>
                <w:szCs w:val="18"/>
              </w:rPr>
              <w:t>110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A9808">
            <w:pPr>
              <w:jc w:val="center"/>
              <w:rPr>
                <w:rFonts w:ascii="宋体" w:hAnsi="宋体" w:eastAsia="宋体" w:cs="宋体"/>
                <w:sz w:val="18"/>
                <w:szCs w:val="18"/>
              </w:rPr>
            </w:pPr>
            <w:r>
              <w:rPr>
                <w:rFonts w:hint="eastAsia" w:ascii="宋体" w:hAnsi="宋体" w:eastAsia="宋体" w:cs="宋体"/>
                <w:sz w:val="18"/>
                <w:szCs w:val="18"/>
              </w:rPr>
              <w:t>304不锈钢圆头螺丝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72940">
            <w:pPr>
              <w:jc w:val="center"/>
              <w:rPr>
                <w:rFonts w:ascii="宋体" w:hAnsi="宋体" w:eastAsia="宋体" w:cs="宋体"/>
                <w:sz w:val="18"/>
                <w:szCs w:val="18"/>
              </w:rPr>
            </w:pPr>
            <w:r>
              <w:rPr>
                <w:rFonts w:hint="eastAsia" w:ascii="宋体" w:hAnsi="宋体" w:eastAsia="宋体" w:cs="宋体"/>
                <w:sz w:val="18"/>
                <w:szCs w:val="18"/>
              </w:rPr>
              <w:t>M4*20mm，配一个平垫，一个弹垫，一个螺帽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63486">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9BBF8">
            <w:pPr>
              <w:jc w:val="center"/>
              <w:rPr>
                <w:rFonts w:ascii="宋体" w:hAnsi="宋体" w:eastAsia="宋体" w:cs="宋体"/>
                <w:sz w:val="18"/>
                <w:szCs w:val="18"/>
              </w:rPr>
            </w:pPr>
            <w:r>
              <w:rPr>
                <w:rFonts w:hint="eastAsia" w:ascii="宋体" w:hAnsi="宋体" w:eastAsia="宋体" w:cs="宋体"/>
                <w:sz w:val="18"/>
                <w:szCs w:val="18"/>
              </w:rPr>
              <w:t>250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CD0E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792B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42F50">
            <w:pPr>
              <w:jc w:val="center"/>
              <w:rPr>
                <w:rFonts w:ascii="宋体" w:hAnsi="宋体" w:eastAsia="宋体" w:cs="宋体"/>
                <w:sz w:val="18"/>
                <w:szCs w:val="18"/>
              </w:rPr>
            </w:pPr>
          </w:p>
        </w:tc>
      </w:tr>
      <w:tr w14:paraId="0FBCF85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8F262">
            <w:pPr>
              <w:jc w:val="center"/>
              <w:rPr>
                <w:rFonts w:ascii="宋体" w:hAnsi="宋体" w:eastAsia="宋体" w:cs="宋体"/>
                <w:sz w:val="18"/>
                <w:szCs w:val="18"/>
              </w:rPr>
            </w:pPr>
            <w:r>
              <w:rPr>
                <w:rFonts w:hint="eastAsia" w:ascii="宋体" w:hAnsi="宋体" w:eastAsia="宋体" w:cs="宋体"/>
                <w:sz w:val="18"/>
                <w:szCs w:val="18"/>
              </w:rPr>
              <w:t>111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76BF3">
            <w:pPr>
              <w:jc w:val="center"/>
              <w:rPr>
                <w:rFonts w:ascii="宋体" w:hAnsi="宋体" w:eastAsia="宋体" w:cs="宋体"/>
                <w:sz w:val="18"/>
                <w:szCs w:val="18"/>
              </w:rPr>
            </w:pPr>
            <w:r>
              <w:rPr>
                <w:rFonts w:hint="eastAsia" w:ascii="宋体" w:hAnsi="宋体" w:eastAsia="宋体" w:cs="宋体"/>
                <w:sz w:val="18"/>
                <w:szCs w:val="18"/>
              </w:rPr>
              <w:t>304不锈钢圆头螺丝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514A8">
            <w:pPr>
              <w:jc w:val="center"/>
              <w:rPr>
                <w:rFonts w:ascii="宋体" w:hAnsi="宋体" w:eastAsia="宋体" w:cs="宋体"/>
                <w:sz w:val="18"/>
                <w:szCs w:val="18"/>
              </w:rPr>
            </w:pPr>
            <w:r>
              <w:rPr>
                <w:rFonts w:hint="eastAsia" w:ascii="宋体" w:hAnsi="宋体" w:eastAsia="宋体" w:cs="宋体"/>
                <w:sz w:val="18"/>
                <w:szCs w:val="18"/>
              </w:rPr>
              <w:t>M5*10mm，配一个平垫，一个弹垫，一个螺帽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64088">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67088">
            <w:pPr>
              <w:jc w:val="center"/>
              <w:rPr>
                <w:rFonts w:ascii="宋体" w:hAnsi="宋体" w:eastAsia="宋体" w:cs="宋体"/>
                <w:sz w:val="18"/>
                <w:szCs w:val="18"/>
              </w:rPr>
            </w:pPr>
            <w:r>
              <w:rPr>
                <w:rFonts w:hint="eastAsia" w:ascii="宋体" w:hAnsi="宋体" w:eastAsia="宋体" w:cs="宋体"/>
                <w:sz w:val="18"/>
                <w:szCs w:val="18"/>
              </w:rPr>
              <w:t>200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7E40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4ADF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30ED6">
            <w:pPr>
              <w:jc w:val="center"/>
              <w:rPr>
                <w:rFonts w:ascii="宋体" w:hAnsi="宋体" w:eastAsia="宋体" w:cs="宋体"/>
                <w:sz w:val="18"/>
                <w:szCs w:val="18"/>
              </w:rPr>
            </w:pPr>
          </w:p>
        </w:tc>
      </w:tr>
      <w:tr w14:paraId="3E68823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0F2B5">
            <w:pPr>
              <w:jc w:val="center"/>
              <w:rPr>
                <w:rFonts w:ascii="宋体" w:hAnsi="宋体" w:eastAsia="宋体" w:cs="宋体"/>
                <w:sz w:val="18"/>
                <w:szCs w:val="18"/>
              </w:rPr>
            </w:pPr>
            <w:r>
              <w:rPr>
                <w:rFonts w:hint="eastAsia" w:ascii="宋体" w:hAnsi="宋体" w:eastAsia="宋体" w:cs="宋体"/>
                <w:sz w:val="18"/>
                <w:szCs w:val="18"/>
              </w:rPr>
              <w:t>112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BEB4F">
            <w:pPr>
              <w:jc w:val="center"/>
              <w:rPr>
                <w:rFonts w:ascii="宋体" w:hAnsi="宋体" w:eastAsia="宋体" w:cs="宋体"/>
                <w:sz w:val="18"/>
                <w:szCs w:val="18"/>
              </w:rPr>
            </w:pPr>
            <w:r>
              <w:rPr>
                <w:rFonts w:hint="eastAsia" w:ascii="宋体" w:hAnsi="宋体" w:eastAsia="宋体" w:cs="宋体"/>
                <w:sz w:val="18"/>
                <w:szCs w:val="18"/>
              </w:rPr>
              <w:t>304不锈钢圆头螺丝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F2293">
            <w:pPr>
              <w:jc w:val="center"/>
              <w:rPr>
                <w:rFonts w:ascii="宋体" w:hAnsi="宋体" w:eastAsia="宋体" w:cs="宋体"/>
                <w:sz w:val="18"/>
                <w:szCs w:val="18"/>
              </w:rPr>
            </w:pPr>
            <w:r>
              <w:rPr>
                <w:rFonts w:hint="eastAsia" w:ascii="宋体" w:hAnsi="宋体" w:eastAsia="宋体" w:cs="宋体"/>
                <w:sz w:val="18"/>
                <w:szCs w:val="18"/>
              </w:rPr>
              <w:t>M5*12mm，配一个平垫，一个弹垫，一个螺帽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E11F5">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3B274">
            <w:pPr>
              <w:jc w:val="center"/>
              <w:rPr>
                <w:rFonts w:ascii="宋体" w:hAnsi="宋体" w:eastAsia="宋体" w:cs="宋体"/>
                <w:sz w:val="18"/>
                <w:szCs w:val="18"/>
              </w:rPr>
            </w:pPr>
            <w:r>
              <w:rPr>
                <w:rFonts w:hint="eastAsia" w:ascii="宋体" w:hAnsi="宋体" w:eastAsia="宋体" w:cs="宋体"/>
                <w:sz w:val="18"/>
                <w:szCs w:val="18"/>
              </w:rPr>
              <w:t>200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203C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8AC6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A0E6E">
            <w:pPr>
              <w:jc w:val="center"/>
              <w:rPr>
                <w:rFonts w:ascii="宋体" w:hAnsi="宋体" w:eastAsia="宋体" w:cs="宋体"/>
                <w:sz w:val="18"/>
                <w:szCs w:val="18"/>
              </w:rPr>
            </w:pPr>
          </w:p>
        </w:tc>
      </w:tr>
      <w:tr w14:paraId="5D699DB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7E2A0">
            <w:pPr>
              <w:jc w:val="center"/>
              <w:rPr>
                <w:rFonts w:ascii="宋体" w:hAnsi="宋体" w:eastAsia="宋体" w:cs="宋体"/>
                <w:sz w:val="18"/>
                <w:szCs w:val="18"/>
              </w:rPr>
            </w:pPr>
            <w:r>
              <w:rPr>
                <w:rFonts w:hint="eastAsia" w:ascii="宋体" w:hAnsi="宋体" w:eastAsia="宋体" w:cs="宋体"/>
                <w:sz w:val="18"/>
                <w:szCs w:val="18"/>
              </w:rPr>
              <w:t>113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DF6E2">
            <w:pPr>
              <w:jc w:val="center"/>
              <w:rPr>
                <w:rFonts w:ascii="宋体" w:hAnsi="宋体" w:eastAsia="宋体" w:cs="宋体"/>
                <w:sz w:val="18"/>
                <w:szCs w:val="18"/>
              </w:rPr>
            </w:pPr>
            <w:r>
              <w:rPr>
                <w:rFonts w:hint="eastAsia" w:ascii="宋体" w:hAnsi="宋体" w:eastAsia="宋体" w:cs="宋体"/>
                <w:sz w:val="18"/>
                <w:szCs w:val="18"/>
              </w:rPr>
              <w:t>304不锈钢圆头螺丝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4FF03">
            <w:pPr>
              <w:jc w:val="center"/>
              <w:rPr>
                <w:rFonts w:ascii="宋体" w:hAnsi="宋体" w:eastAsia="宋体" w:cs="宋体"/>
                <w:sz w:val="18"/>
                <w:szCs w:val="18"/>
              </w:rPr>
            </w:pPr>
            <w:r>
              <w:rPr>
                <w:rFonts w:hint="eastAsia" w:ascii="宋体" w:hAnsi="宋体" w:eastAsia="宋体" w:cs="宋体"/>
                <w:sz w:val="18"/>
                <w:szCs w:val="18"/>
              </w:rPr>
              <w:t>M5*20mm，配一个平垫，一个弹垫，一个螺帽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7F7CB">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A218E">
            <w:pPr>
              <w:jc w:val="center"/>
              <w:rPr>
                <w:rFonts w:ascii="宋体" w:hAnsi="宋体" w:eastAsia="宋体" w:cs="宋体"/>
                <w:sz w:val="18"/>
                <w:szCs w:val="18"/>
              </w:rPr>
            </w:pPr>
            <w:r>
              <w:rPr>
                <w:rFonts w:hint="eastAsia" w:ascii="宋体" w:hAnsi="宋体" w:eastAsia="宋体" w:cs="宋体"/>
                <w:sz w:val="18"/>
                <w:szCs w:val="18"/>
              </w:rPr>
              <w:t>200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6135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0A06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6B1A4">
            <w:pPr>
              <w:jc w:val="center"/>
              <w:rPr>
                <w:rFonts w:ascii="宋体" w:hAnsi="宋体" w:eastAsia="宋体" w:cs="宋体"/>
                <w:sz w:val="18"/>
                <w:szCs w:val="18"/>
              </w:rPr>
            </w:pPr>
          </w:p>
        </w:tc>
      </w:tr>
      <w:tr w14:paraId="6077131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47E13">
            <w:pPr>
              <w:jc w:val="center"/>
              <w:rPr>
                <w:rFonts w:ascii="宋体" w:hAnsi="宋体" w:eastAsia="宋体" w:cs="宋体"/>
                <w:sz w:val="18"/>
                <w:szCs w:val="18"/>
              </w:rPr>
            </w:pPr>
            <w:r>
              <w:rPr>
                <w:rFonts w:hint="eastAsia" w:ascii="宋体" w:hAnsi="宋体" w:eastAsia="宋体" w:cs="宋体"/>
                <w:sz w:val="18"/>
                <w:szCs w:val="18"/>
              </w:rPr>
              <w:t>114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57DC2">
            <w:pPr>
              <w:jc w:val="center"/>
              <w:rPr>
                <w:rFonts w:ascii="宋体" w:hAnsi="宋体" w:eastAsia="宋体" w:cs="宋体"/>
                <w:sz w:val="18"/>
                <w:szCs w:val="18"/>
              </w:rPr>
            </w:pPr>
            <w:r>
              <w:rPr>
                <w:rFonts w:hint="eastAsia" w:ascii="宋体" w:hAnsi="宋体" w:eastAsia="宋体" w:cs="宋体"/>
                <w:sz w:val="18"/>
                <w:szCs w:val="18"/>
              </w:rPr>
              <w:t>304不锈钢自攻螺丝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7A07">
            <w:pPr>
              <w:jc w:val="center"/>
              <w:rPr>
                <w:rFonts w:ascii="宋体" w:hAnsi="宋体" w:eastAsia="宋体" w:cs="宋体"/>
                <w:sz w:val="18"/>
                <w:szCs w:val="18"/>
              </w:rPr>
            </w:pPr>
            <w:r>
              <w:rPr>
                <w:rFonts w:hint="eastAsia" w:ascii="宋体" w:hAnsi="宋体" w:eastAsia="宋体" w:cs="宋体"/>
                <w:sz w:val="18"/>
                <w:szCs w:val="18"/>
              </w:rPr>
              <w:t>M4*8mm 50粒/袋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456CE">
            <w:pPr>
              <w:jc w:val="center"/>
              <w:rPr>
                <w:rFonts w:ascii="宋体" w:hAnsi="宋体" w:eastAsia="宋体" w:cs="宋体"/>
                <w:sz w:val="18"/>
                <w:szCs w:val="18"/>
              </w:rPr>
            </w:pPr>
            <w:r>
              <w:rPr>
                <w:rFonts w:hint="eastAsia" w:ascii="宋体" w:hAnsi="宋体" w:eastAsia="宋体" w:cs="宋体"/>
                <w:sz w:val="18"/>
                <w:szCs w:val="18"/>
              </w:rPr>
              <w:t>袋</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2E4D8">
            <w:pPr>
              <w:jc w:val="center"/>
              <w:rPr>
                <w:rFonts w:ascii="宋体" w:hAnsi="宋体" w:eastAsia="宋体" w:cs="宋体"/>
                <w:sz w:val="18"/>
                <w:szCs w:val="18"/>
              </w:rPr>
            </w:pPr>
            <w:r>
              <w:rPr>
                <w:rFonts w:hint="eastAsia" w:ascii="宋体" w:hAnsi="宋体" w:eastAsia="宋体" w:cs="宋体"/>
                <w:sz w:val="18"/>
                <w:szCs w:val="18"/>
              </w:rPr>
              <w:t>11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1FB4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281B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7A4B9">
            <w:pPr>
              <w:jc w:val="center"/>
              <w:rPr>
                <w:rFonts w:ascii="宋体" w:hAnsi="宋体" w:eastAsia="宋体" w:cs="宋体"/>
                <w:sz w:val="18"/>
                <w:szCs w:val="18"/>
              </w:rPr>
            </w:pPr>
          </w:p>
        </w:tc>
      </w:tr>
      <w:tr w14:paraId="679D0F2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52B6E">
            <w:pPr>
              <w:jc w:val="center"/>
              <w:rPr>
                <w:rFonts w:ascii="宋体" w:hAnsi="宋体" w:eastAsia="宋体" w:cs="宋体"/>
                <w:sz w:val="18"/>
                <w:szCs w:val="18"/>
              </w:rPr>
            </w:pPr>
            <w:r>
              <w:rPr>
                <w:rFonts w:hint="eastAsia" w:ascii="宋体" w:hAnsi="宋体" w:eastAsia="宋体" w:cs="宋体"/>
                <w:sz w:val="18"/>
                <w:szCs w:val="18"/>
              </w:rPr>
              <w:t>115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00A61">
            <w:pPr>
              <w:jc w:val="center"/>
              <w:rPr>
                <w:rFonts w:ascii="宋体" w:hAnsi="宋体" w:eastAsia="宋体" w:cs="宋体"/>
                <w:sz w:val="18"/>
                <w:szCs w:val="18"/>
              </w:rPr>
            </w:pPr>
            <w:r>
              <w:rPr>
                <w:rFonts w:hint="eastAsia" w:ascii="宋体" w:hAnsi="宋体" w:eastAsia="宋体" w:cs="宋体"/>
                <w:sz w:val="18"/>
                <w:szCs w:val="18"/>
              </w:rPr>
              <w:t>304不锈钢自攻螺丝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B08E7">
            <w:pPr>
              <w:jc w:val="center"/>
              <w:rPr>
                <w:rFonts w:ascii="宋体" w:hAnsi="宋体" w:eastAsia="宋体" w:cs="宋体"/>
                <w:sz w:val="18"/>
                <w:szCs w:val="18"/>
              </w:rPr>
            </w:pPr>
            <w:r>
              <w:rPr>
                <w:rFonts w:hint="eastAsia" w:ascii="宋体" w:hAnsi="宋体" w:eastAsia="宋体" w:cs="宋体"/>
                <w:sz w:val="18"/>
                <w:szCs w:val="18"/>
              </w:rPr>
              <w:t>M4*16mm 50粒/袋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13B57">
            <w:pPr>
              <w:jc w:val="center"/>
              <w:rPr>
                <w:rFonts w:ascii="宋体" w:hAnsi="宋体" w:eastAsia="宋体" w:cs="宋体"/>
                <w:sz w:val="18"/>
                <w:szCs w:val="18"/>
              </w:rPr>
            </w:pPr>
            <w:r>
              <w:rPr>
                <w:rFonts w:hint="eastAsia" w:ascii="宋体" w:hAnsi="宋体" w:eastAsia="宋体" w:cs="宋体"/>
                <w:sz w:val="18"/>
                <w:szCs w:val="18"/>
              </w:rPr>
              <w:t>袋</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E6601">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BEF5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967D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1ACBF">
            <w:pPr>
              <w:jc w:val="center"/>
              <w:rPr>
                <w:rFonts w:ascii="宋体" w:hAnsi="宋体" w:eastAsia="宋体" w:cs="宋体"/>
                <w:sz w:val="18"/>
                <w:szCs w:val="18"/>
              </w:rPr>
            </w:pPr>
          </w:p>
        </w:tc>
      </w:tr>
      <w:tr w14:paraId="4D6CDE7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B1700">
            <w:pPr>
              <w:jc w:val="center"/>
              <w:rPr>
                <w:rFonts w:ascii="宋体" w:hAnsi="宋体" w:eastAsia="宋体" w:cs="宋体"/>
                <w:sz w:val="18"/>
                <w:szCs w:val="18"/>
              </w:rPr>
            </w:pPr>
            <w:r>
              <w:rPr>
                <w:rFonts w:hint="eastAsia" w:ascii="宋体" w:hAnsi="宋体" w:eastAsia="宋体" w:cs="宋体"/>
                <w:sz w:val="18"/>
                <w:szCs w:val="18"/>
              </w:rPr>
              <w:t>116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0795">
            <w:pPr>
              <w:jc w:val="center"/>
              <w:rPr>
                <w:rFonts w:ascii="宋体" w:hAnsi="宋体" w:eastAsia="宋体" w:cs="宋体"/>
                <w:sz w:val="18"/>
                <w:szCs w:val="18"/>
              </w:rPr>
            </w:pPr>
            <w:r>
              <w:rPr>
                <w:rFonts w:hint="eastAsia" w:ascii="宋体" w:hAnsi="宋体" w:eastAsia="宋体" w:cs="宋体"/>
                <w:sz w:val="18"/>
                <w:szCs w:val="18"/>
              </w:rPr>
              <w:t>304不锈钢自攻螺丝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5BBE4">
            <w:pPr>
              <w:jc w:val="center"/>
              <w:rPr>
                <w:rFonts w:ascii="宋体" w:hAnsi="宋体" w:eastAsia="宋体" w:cs="宋体"/>
                <w:sz w:val="18"/>
                <w:szCs w:val="18"/>
              </w:rPr>
            </w:pPr>
            <w:r>
              <w:rPr>
                <w:rFonts w:hint="eastAsia" w:ascii="宋体" w:hAnsi="宋体" w:eastAsia="宋体" w:cs="宋体"/>
                <w:sz w:val="18"/>
                <w:szCs w:val="18"/>
              </w:rPr>
              <w:t>M4*25mm 50粒/袋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5EEBA">
            <w:pPr>
              <w:jc w:val="center"/>
              <w:rPr>
                <w:rFonts w:ascii="宋体" w:hAnsi="宋体" w:eastAsia="宋体" w:cs="宋体"/>
                <w:sz w:val="18"/>
                <w:szCs w:val="18"/>
              </w:rPr>
            </w:pPr>
            <w:r>
              <w:rPr>
                <w:rFonts w:hint="eastAsia" w:ascii="宋体" w:hAnsi="宋体" w:eastAsia="宋体" w:cs="宋体"/>
                <w:sz w:val="18"/>
                <w:szCs w:val="18"/>
              </w:rPr>
              <w:t>袋</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40154">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3D05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CE88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283F3">
            <w:pPr>
              <w:jc w:val="center"/>
              <w:rPr>
                <w:rFonts w:ascii="宋体" w:hAnsi="宋体" w:eastAsia="宋体" w:cs="宋体"/>
                <w:sz w:val="18"/>
                <w:szCs w:val="18"/>
              </w:rPr>
            </w:pPr>
          </w:p>
        </w:tc>
      </w:tr>
      <w:tr w14:paraId="29D60DD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039C0">
            <w:pPr>
              <w:jc w:val="center"/>
              <w:rPr>
                <w:rFonts w:ascii="宋体" w:hAnsi="宋体" w:eastAsia="宋体" w:cs="宋体"/>
                <w:sz w:val="18"/>
                <w:szCs w:val="18"/>
              </w:rPr>
            </w:pPr>
            <w:r>
              <w:rPr>
                <w:rFonts w:hint="eastAsia" w:ascii="宋体" w:hAnsi="宋体" w:eastAsia="宋体" w:cs="宋体"/>
                <w:sz w:val="18"/>
                <w:szCs w:val="18"/>
              </w:rPr>
              <w:t>117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45A81">
            <w:pPr>
              <w:jc w:val="center"/>
              <w:rPr>
                <w:rFonts w:ascii="宋体" w:hAnsi="宋体" w:eastAsia="宋体" w:cs="宋体"/>
                <w:sz w:val="18"/>
                <w:szCs w:val="18"/>
              </w:rPr>
            </w:pPr>
            <w:r>
              <w:rPr>
                <w:rFonts w:hint="eastAsia" w:ascii="宋体" w:hAnsi="宋体" w:eastAsia="宋体" w:cs="宋体"/>
                <w:sz w:val="18"/>
                <w:szCs w:val="18"/>
              </w:rPr>
              <w:t>304不锈钢自攻螺丝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10C4F">
            <w:pPr>
              <w:jc w:val="center"/>
              <w:rPr>
                <w:rFonts w:ascii="宋体" w:hAnsi="宋体" w:eastAsia="宋体" w:cs="宋体"/>
                <w:sz w:val="18"/>
                <w:szCs w:val="18"/>
              </w:rPr>
            </w:pPr>
            <w:r>
              <w:rPr>
                <w:rFonts w:hint="eastAsia" w:ascii="宋体" w:hAnsi="宋体" w:eastAsia="宋体" w:cs="宋体"/>
                <w:sz w:val="18"/>
                <w:szCs w:val="18"/>
              </w:rPr>
              <w:t>M4*30mm 50粒/袋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21FDF">
            <w:pPr>
              <w:jc w:val="center"/>
              <w:rPr>
                <w:rFonts w:ascii="宋体" w:hAnsi="宋体" w:eastAsia="宋体" w:cs="宋体"/>
                <w:sz w:val="18"/>
                <w:szCs w:val="18"/>
              </w:rPr>
            </w:pPr>
            <w:r>
              <w:rPr>
                <w:rFonts w:hint="eastAsia" w:ascii="宋体" w:hAnsi="宋体" w:eastAsia="宋体" w:cs="宋体"/>
                <w:sz w:val="18"/>
                <w:szCs w:val="18"/>
              </w:rPr>
              <w:t>袋</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D7A84">
            <w:pPr>
              <w:jc w:val="center"/>
              <w:rPr>
                <w:rFonts w:ascii="宋体" w:hAnsi="宋体" w:eastAsia="宋体" w:cs="宋体"/>
                <w:sz w:val="18"/>
                <w:szCs w:val="18"/>
              </w:rPr>
            </w:pPr>
            <w:r>
              <w:rPr>
                <w:rFonts w:hint="eastAsia" w:ascii="宋体" w:hAnsi="宋体" w:eastAsia="宋体" w:cs="宋体"/>
                <w:sz w:val="18"/>
                <w:szCs w:val="18"/>
              </w:rPr>
              <w:t>13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1DEE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0888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16ED8">
            <w:pPr>
              <w:jc w:val="center"/>
              <w:rPr>
                <w:rFonts w:ascii="宋体" w:hAnsi="宋体" w:eastAsia="宋体" w:cs="宋体"/>
                <w:sz w:val="18"/>
                <w:szCs w:val="18"/>
              </w:rPr>
            </w:pPr>
          </w:p>
        </w:tc>
      </w:tr>
      <w:tr w14:paraId="7011FF6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EB65F">
            <w:pPr>
              <w:jc w:val="center"/>
              <w:rPr>
                <w:rFonts w:ascii="宋体" w:hAnsi="宋体" w:eastAsia="宋体" w:cs="宋体"/>
                <w:sz w:val="18"/>
                <w:szCs w:val="18"/>
              </w:rPr>
            </w:pPr>
            <w:r>
              <w:rPr>
                <w:rFonts w:hint="eastAsia" w:ascii="宋体" w:hAnsi="宋体" w:eastAsia="宋体" w:cs="宋体"/>
                <w:sz w:val="18"/>
                <w:szCs w:val="18"/>
              </w:rPr>
              <w:t>118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7213E">
            <w:pPr>
              <w:jc w:val="center"/>
              <w:rPr>
                <w:rFonts w:ascii="宋体" w:hAnsi="宋体" w:eastAsia="宋体" w:cs="宋体"/>
                <w:sz w:val="18"/>
                <w:szCs w:val="18"/>
              </w:rPr>
            </w:pPr>
            <w:r>
              <w:rPr>
                <w:rFonts w:hint="eastAsia" w:ascii="宋体" w:hAnsi="宋体" w:eastAsia="宋体" w:cs="宋体"/>
                <w:sz w:val="18"/>
                <w:szCs w:val="18"/>
              </w:rPr>
              <w:t>碳钢自攻螺丝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33358">
            <w:pPr>
              <w:jc w:val="center"/>
              <w:rPr>
                <w:rFonts w:ascii="宋体" w:hAnsi="宋体" w:eastAsia="宋体" w:cs="宋体"/>
                <w:sz w:val="18"/>
                <w:szCs w:val="18"/>
              </w:rPr>
            </w:pPr>
            <w:r>
              <w:rPr>
                <w:rFonts w:hint="eastAsia" w:ascii="宋体" w:hAnsi="宋体" w:eastAsia="宋体" w:cs="宋体"/>
                <w:sz w:val="18"/>
                <w:szCs w:val="18"/>
              </w:rPr>
              <w:t>M4*8mm 50粒/袋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59F6C">
            <w:pPr>
              <w:jc w:val="center"/>
              <w:rPr>
                <w:rFonts w:ascii="宋体" w:hAnsi="宋体" w:eastAsia="宋体" w:cs="宋体"/>
                <w:sz w:val="18"/>
                <w:szCs w:val="18"/>
              </w:rPr>
            </w:pPr>
            <w:r>
              <w:rPr>
                <w:rFonts w:hint="eastAsia" w:ascii="宋体" w:hAnsi="宋体" w:eastAsia="宋体" w:cs="宋体"/>
                <w:sz w:val="18"/>
                <w:szCs w:val="18"/>
              </w:rPr>
              <w:t>袋</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1ADA6">
            <w:pPr>
              <w:jc w:val="center"/>
              <w:rPr>
                <w:rFonts w:ascii="宋体" w:hAnsi="宋体" w:eastAsia="宋体" w:cs="宋体"/>
                <w:sz w:val="18"/>
                <w:szCs w:val="18"/>
              </w:rPr>
            </w:pPr>
            <w:r>
              <w:rPr>
                <w:rFonts w:hint="eastAsia" w:ascii="宋体" w:hAnsi="宋体" w:eastAsia="宋体" w:cs="宋体"/>
                <w:sz w:val="18"/>
                <w:szCs w:val="18"/>
              </w:rPr>
              <w:t>13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FBB1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8DF2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6DDA5">
            <w:pPr>
              <w:jc w:val="center"/>
              <w:rPr>
                <w:rFonts w:ascii="宋体" w:hAnsi="宋体" w:eastAsia="宋体" w:cs="宋体"/>
                <w:sz w:val="18"/>
                <w:szCs w:val="18"/>
              </w:rPr>
            </w:pPr>
          </w:p>
        </w:tc>
      </w:tr>
      <w:tr w14:paraId="0CB6A2A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FBA93">
            <w:pPr>
              <w:jc w:val="center"/>
              <w:rPr>
                <w:rFonts w:ascii="宋体" w:hAnsi="宋体" w:eastAsia="宋体" w:cs="宋体"/>
                <w:sz w:val="18"/>
                <w:szCs w:val="18"/>
              </w:rPr>
            </w:pPr>
            <w:r>
              <w:rPr>
                <w:rFonts w:hint="eastAsia" w:ascii="宋体" w:hAnsi="宋体" w:eastAsia="宋体" w:cs="宋体"/>
                <w:sz w:val="18"/>
                <w:szCs w:val="18"/>
              </w:rPr>
              <w:t>119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5A765">
            <w:pPr>
              <w:jc w:val="center"/>
              <w:rPr>
                <w:rFonts w:ascii="宋体" w:hAnsi="宋体" w:eastAsia="宋体" w:cs="宋体"/>
                <w:sz w:val="18"/>
                <w:szCs w:val="18"/>
              </w:rPr>
            </w:pPr>
            <w:r>
              <w:rPr>
                <w:rFonts w:hint="eastAsia" w:ascii="宋体" w:hAnsi="宋体" w:eastAsia="宋体" w:cs="宋体"/>
                <w:sz w:val="18"/>
                <w:szCs w:val="18"/>
              </w:rPr>
              <w:t>碳钢自攻螺丝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38942">
            <w:pPr>
              <w:jc w:val="center"/>
              <w:rPr>
                <w:rFonts w:ascii="宋体" w:hAnsi="宋体" w:eastAsia="宋体" w:cs="宋体"/>
                <w:sz w:val="18"/>
                <w:szCs w:val="18"/>
              </w:rPr>
            </w:pPr>
            <w:r>
              <w:rPr>
                <w:rFonts w:hint="eastAsia" w:ascii="宋体" w:hAnsi="宋体" w:eastAsia="宋体" w:cs="宋体"/>
                <w:sz w:val="18"/>
                <w:szCs w:val="18"/>
              </w:rPr>
              <w:t>M4*16mm 50粒/袋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59254">
            <w:pPr>
              <w:jc w:val="center"/>
              <w:rPr>
                <w:rFonts w:ascii="宋体" w:hAnsi="宋体" w:eastAsia="宋体" w:cs="宋体"/>
                <w:sz w:val="18"/>
                <w:szCs w:val="18"/>
              </w:rPr>
            </w:pPr>
            <w:r>
              <w:rPr>
                <w:rFonts w:hint="eastAsia" w:ascii="宋体" w:hAnsi="宋体" w:eastAsia="宋体" w:cs="宋体"/>
                <w:sz w:val="18"/>
                <w:szCs w:val="18"/>
              </w:rPr>
              <w:t>袋</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B62D4">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B2F5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402A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6D002">
            <w:pPr>
              <w:jc w:val="center"/>
              <w:rPr>
                <w:rFonts w:ascii="宋体" w:hAnsi="宋体" w:eastAsia="宋体" w:cs="宋体"/>
                <w:sz w:val="18"/>
                <w:szCs w:val="18"/>
              </w:rPr>
            </w:pPr>
          </w:p>
        </w:tc>
      </w:tr>
      <w:tr w14:paraId="199A84E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A0CBF">
            <w:pPr>
              <w:jc w:val="center"/>
              <w:rPr>
                <w:rFonts w:ascii="宋体" w:hAnsi="宋体" w:eastAsia="宋体" w:cs="宋体"/>
                <w:sz w:val="18"/>
                <w:szCs w:val="18"/>
              </w:rPr>
            </w:pPr>
            <w:r>
              <w:rPr>
                <w:rFonts w:hint="eastAsia" w:ascii="宋体" w:hAnsi="宋体" w:eastAsia="宋体" w:cs="宋体"/>
                <w:sz w:val="18"/>
                <w:szCs w:val="18"/>
              </w:rPr>
              <w:t>120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7EACE">
            <w:pPr>
              <w:jc w:val="center"/>
              <w:rPr>
                <w:rFonts w:ascii="宋体" w:hAnsi="宋体" w:eastAsia="宋体" w:cs="宋体"/>
                <w:sz w:val="18"/>
                <w:szCs w:val="18"/>
              </w:rPr>
            </w:pPr>
            <w:r>
              <w:rPr>
                <w:rFonts w:hint="eastAsia" w:ascii="宋体" w:hAnsi="宋体" w:eastAsia="宋体" w:cs="宋体"/>
                <w:sz w:val="18"/>
                <w:szCs w:val="18"/>
              </w:rPr>
              <w:t>碳钢自攻螺丝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7BE7F">
            <w:pPr>
              <w:jc w:val="center"/>
              <w:rPr>
                <w:rFonts w:ascii="宋体" w:hAnsi="宋体" w:eastAsia="宋体" w:cs="宋体"/>
                <w:sz w:val="18"/>
                <w:szCs w:val="18"/>
              </w:rPr>
            </w:pPr>
            <w:r>
              <w:rPr>
                <w:rFonts w:hint="eastAsia" w:ascii="宋体" w:hAnsi="宋体" w:eastAsia="宋体" w:cs="宋体"/>
                <w:sz w:val="18"/>
                <w:szCs w:val="18"/>
              </w:rPr>
              <w:t>M4*25mm 50粒/袋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3E9EC">
            <w:pPr>
              <w:jc w:val="center"/>
              <w:rPr>
                <w:rFonts w:ascii="宋体" w:hAnsi="宋体" w:eastAsia="宋体" w:cs="宋体"/>
                <w:sz w:val="18"/>
                <w:szCs w:val="18"/>
              </w:rPr>
            </w:pPr>
            <w:r>
              <w:rPr>
                <w:rFonts w:hint="eastAsia" w:ascii="宋体" w:hAnsi="宋体" w:eastAsia="宋体" w:cs="宋体"/>
                <w:sz w:val="18"/>
                <w:szCs w:val="18"/>
              </w:rPr>
              <w:t>袋</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1F020">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6035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A38D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30743">
            <w:pPr>
              <w:jc w:val="center"/>
              <w:rPr>
                <w:rFonts w:ascii="宋体" w:hAnsi="宋体" w:eastAsia="宋体" w:cs="宋体"/>
                <w:sz w:val="18"/>
                <w:szCs w:val="18"/>
              </w:rPr>
            </w:pPr>
          </w:p>
        </w:tc>
      </w:tr>
      <w:tr w14:paraId="67074FB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9A3E1">
            <w:pPr>
              <w:jc w:val="center"/>
              <w:rPr>
                <w:rFonts w:ascii="宋体" w:hAnsi="宋体" w:eastAsia="宋体" w:cs="宋体"/>
                <w:sz w:val="18"/>
                <w:szCs w:val="18"/>
              </w:rPr>
            </w:pPr>
            <w:r>
              <w:rPr>
                <w:rFonts w:hint="eastAsia" w:ascii="宋体" w:hAnsi="宋体" w:eastAsia="宋体" w:cs="宋体"/>
                <w:sz w:val="18"/>
                <w:szCs w:val="18"/>
              </w:rPr>
              <w:t>121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0C249">
            <w:pPr>
              <w:jc w:val="center"/>
              <w:rPr>
                <w:rFonts w:ascii="宋体" w:hAnsi="宋体" w:eastAsia="宋体" w:cs="宋体"/>
                <w:sz w:val="18"/>
                <w:szCs w:val="18"/>
              </w:rPr>
            </w:pPr>
            <w:r>
              <w:rPr>
                <w:rFonts w:hint="eastAsia" w:ascii="宋体" w:hAnsi="宋体" w:eastAsia="宋体" w:cs="宋体"/>
                <w:sz w:val="18"/>
                <w:szCs w:val="18"/>
              </w:rPr>
              <w:t>碳钢自攻螺丝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A324E">
            <w:pPr>
              <w:jc w:val="center"/>
              <w:rPr>
                <w:rFonts w:ascii="宋体" w:hAnsi="宋体" w:eastAsia="宋体" w:cs="宋体"/>
                <w:sz w:val="18"/>
                <w:szCs w:val="18"/>
              </w:rPr>
            </w:pPr>
            <w:r>
              <w:rPr>
                <w:rFonts w:hint="eastAsia" w:ascii="宋体" w:hAnsi="宋体" w:eastAsia="宋体" w:cs="宋体"/>
                <w:sz w:val="18"/>
                <w:szCs w:val="18"/>
              </w:rPr>
              <w:t>M4*30mm 50粒/袋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88E42">
            <w:pPr>
              <w:jc w:val="center"/>
              <w:rPr>
                <w:rFonts w:ascii="宋体" w:hAnsi="宋体" w:eastAsia="宋体" w:cs="宋体"/>
                <w:sz w:val="18"/>
                <w:szCs w:val="18"/>
              </w:rPr>
            </w:pPr>
            <w:r>
              <w:rPr>
                <w:rFonts w:hint="eastAsia" w:ascii="宋体" w:hAnsi="宋体" w:eastAsia="宋体" w:cs="宋体"/>
                <w:sz w:val="18"/>
                <w:szCs w:val="18"/>
              </w:rPr>
              <w:t>袋</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67575">
            <w:pPr>
              <w:jc w:val="center"/>
              <w:rPr>
                <w:rFonts w:ascii="宋体" w:hAnsi="宋体" w:eastAsia="宋体" w:cs="宋体"/>
                <w:sz w:val="18"/>
                <w:szCs w:val="18"/>
              </w:rPr>
            </w:pPr>
            <w:r>
              <w:rPr>
                <w:rFonts w:hint="eastAsia" w:ascii="宋体" w:hAnsi="宋体" w:eastAsia="宋体" w:cs="宋体"/>
                <w:sz w:val="18"/>
                <w:szCs w:val="18"/>
              </w:rPr>
              <w:t>15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4F08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C61E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3D1E0">
            <w:pPr>
              <w:jc w:val="center"/>
              <w:rPr>
                <w:rFonts w:ascii="宋体" w:hAnsi="宋体" w:eastAsia="宋体" w:cs="宋体"/>
                <w:sz w:val="18"/>
                <w:szCs w:val="18"/>
              </w:rPr>
            </w:pPr>
          </w:p>
        </w:tc>
      </w:tr>
      <w:tr w14:paraId="44EE7C8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B3645">
            <w:pPr>
              <w:jc w:val="center"/>
              <w:rPr>
                <w:rFonts w:ascii="宋体" w:hAnsi="宋体" w:eastAsia="宋体" w:cs="宋体"/>
                <w:sz w:val="18"/>
                <w:szCs w:val="18"/>
              </w:rPr>
            </w:pPr>
            <w:r>
              <w:rPr>
                <w:rFonts w:hint="eastAsia" w:ascii="宋体" w:hAnsi="宋体" w:eastAsia="宋体" w:cs="宋体"/>
                <w:sz w:val="18"/>
                <w:szCs w:val="18"/>
              </w:rPr>
              <w:t>122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DAD69">
            <w:pPr>
              <w:jc w:val="center"/>
              <w:rPr>
                <w:rFonts w:ascii="宋体" w:hAnsi="宋体" w:eastAsia="宋体" w:cs="宋体"/>
                <w:sz w:val="18"/>
                <w:szCs w:val="18"/>
              </w:rPr>
            </w:pPr>
            <w:r>
              <w:rPr>
                <w:rFonts w:hint="eastAsia" w:ascii="宋体" w:hAnsi="宋体" w:eastAsia="宋体" w:cs="宋体"/>
                <w:sz w:val="18"/>
                <w:szCs w:val="18"/>
              </w:rPr>
              <w:t>304不锈钢十字外六角法兰自攻螺丝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285C2">
            <w:pPr>
              <w:jc w:val="center"/>
              <w:rPr>
                <w:rFonts w:ascii="宋体" w:hAnsi="宋体" w:eastAsia="宋体" w:cs="宋体"/>
                <w:sz w:val="18"/>
                <w:szCs w:val="18"/>
              </w:rPr>
            </w:pPr>
            <w:r>
              <w:rPr>
                <w:rFonts w:hint="eastAsia" w:ascii="宋体" w:hAnsi="宋体" w:eastAsia="宋体" w:cs="宋体"/>
                <w:sz w:val="18"/>
                <w:szCs w:val="18"/>
              </w:rPr>
              <w:t>M4*16mm 50粒/袋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263E8">
            <w:pPr>
              <w:jc w:val="center"/>
              <w:rPr>
                <w:rFonts w:ascii="宋体" w:hAnsi="宋体" w:eastAsia="宋体" w:cs="宋体"/>
                <w:sz w:val="18"/>
                <w:szCs w:val="18"/>
              </w:rPr>
            </w:pPr>
            <w:r>
              <w:rPr>
                <w:rFonts w:hint="eastAsia" w:ascii="宋体" w:hAnsi="宋体" w:eastAsia="宋体" w:cs="宋体"/>
                <w:sz w:val="18"/>
                <w:szCs w:val="18"/>
              </w:rPr>
              <w:t>袋</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F7BA6">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743E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4E26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DD845">
            <w:pPr>
              <w:jc w:val="center"/>
              <w:rPr>
                <w:rFonts w:ascii="宋体" w:hAnsi="宋体" w:eastAsia="宋体" w:cs="宋体"/>
                <w:sz w:val="18"/>
                <w:szCs w:val="18"/>
              </w:rPr>
            </w:pPr>
          </w:p>
        </w:tc>
      </w:tr>
      <w:tr w14:paraId="369FB48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CEA84">
            <w:pPr>
              <w:jc w:val="center"/>
              <w:rPr>
                <w:rFonts w:ascii="宋体" w:hAnsi="宋体" w:eastAsia="宋体" w:cs="宋体"/>
                <w:sz w:val="18"/>
                <w:szCs w:val="18"/>
              </w:rPr>
            </w:pPr>
            <w:r>
              <w:rPr>
                <w:rFonts w:hint="eastAsia" w:ascii="宋体" w:hAnsi="宋体" w:eastAsia="宋体" w:cs="宋体"/>
                <w:sz w:val="18"/>
                <w:szCs w:val="18"/>
              </w:rPr>
              <w:t>123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D93C2">
            <w:pPr>
              <w:jc w:val="center"/>
              <w:rPr>
                <w:rFonts w:ascii="宋体" w:hAnsi="宋体" w:eastAsia="宋体" w:cs="宋体"/>
                <w:sz w:val="18"/>
                <w:szCs w:val="18"/>
              </w:rPr>
            </w:pPr>
            <w:r>
              <w:rPr>
                <w:rFonts w:hint="eastAsia" w:ascii="宋体" w:hAnsi="宋体" w:eastAsia="宋体" w:cs="宋体"/>
                <w:sz w:val="18"/>
                <w:szCs w:val="18"/>
              </w:rPr>
              <w:t>304不锈钢十字外六角法兰自攻螺丝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A5019">
            <w:pPr>
              <w:jc w:val="center"/>
              <w:rPr>
                <w:rFonts w:ascii="宋体" w:hAnsi="宋体" w:eastAsia="宋体" w:cs="宋体"/>
                <w:sz w:val="18"/>
                <w:szCs w:val="18"/>
              </w:rPr>
            </w:pPr>
            <w:r>
              <w:rPr>
                <w:rFonts w:hint="eastAsia" w:ascii="宋体" w:hAnsi="宋体" w:eastAsia="宋体" w:cs="宋体"/>
                <w:sz w:val="18"/>
                <w:szCs w:val="18"/>
              </w:rPr>
              <w:t>M4*25mm 50粒/袋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81A8">
            <w:pPr>
              <w:jc w:val="center"/>
              <w:rPr>
                <w:rFonts w:ascii="宋体" w:hAnsi="宋体" w:eastAsia="宋体" w:cs="宋体"/>
                <w:sz w:val="18"/>
                <w:szCs w:val="18"/>
              </w:rPr>
            </w:pPr>
            <w:r>
              <w:rPr>
                <w:rFonts w:hint="eastAsia" w:ascii="宋体" w:hAnsi="宋体" w:eastAsia="宋体" w:cs="宋体"/>
                <w:sz w:val="18"/>
                <w:szCs w:val="18"/>
              </w:rPr>
              <w:t>袋</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DFB2C">
            <w:pPr>
              <w:jc w:val="center"/>
              <w:rPr>
                <w:rFonts w:ascii="宋体" w:hAnsi="宋体" w:eastAsia="宋体" w:cs="宋体"/>
                <w:sz w:val="18"/>
                <w:szCs w:val="18"/>
              </w:rPr>
            </w:pPr>
            <w:r>
              <w:rPr>
                <w:rFonts w:hint="eastAsia" w:ascii="宋体" w:hAnsi="宋体" w:eastAsia="宋体" w:cs="宋体"/>
                <w:sz w:val="18"/>
                <w:szCs w:val="18"/>
              </w:rPr>
              <w:t>14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9AB7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3BDF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B5605">
            <w:pPr>
              <w:jc w:val="center"/>
              <w:rPr>
                <w:rFonts w:ascii="宋体" w:hAnsi="宋体" w:eastAsia="宋体" w:cs="宋体"/>
                <w:sz w:val="18"/>
                <w:szCs w:val="18"/>
              </w:rPr>
            </w:pPr>
          </w:p>
        </w:tc>
      </w:tr>
      <w:tr w14:paraId="7E0D16F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CF65C">
            <w:pPr>
              <w:jc w:val="center"/>
              <w:rPr>
                <w:rFonts w:ascii="宋体" w:hAnsi="宋体" w:eastAsia="宋体" w:cs="宋体"/>
                <w:sz w:val="18"/>
                <w:szCs w:val="18"/>
              </w:rPr>
            </w:pPr>
            <w:r>
              <w:rPr>
                <w:rFonts w:hint="eastAsia" w:ascii="宋体" w:hAnsi="宋体" w:eastAsia="宋体" w:cs="宋体"/>
                <w:sz w:val="18"/>
                <w:szCs w:val="18"/>
              </w:rPr>
              <w:t>124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3E90F">
            <w:pPr>
              <w:jc w:val="center"/>
              <w:rPr>
                <w:rFonts w:ascii="宋体" w:hAnsi="宋体" w:eastAsia="宋体" w:cs="宋体"/>
                <w:sz w:val="18"/>
                <w:szCs w:val="18"/>
              </w:rPr>
            </w:pPr>
            <w:r>
              <w:rPr>
                <w:rFonts w:hint="eastAsia" w:ascii="宋体" w:hAnsi="宋体" w:eastAsia="宋体" w:cs="宋体"/>
                <w:sz w:val="18"/>
                <w:szCs w:val="18"/>
              </w:rPr>
              <w:t>304不锈钢十字外六角法兰自攻螺丝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0C2C8">
            <w:pPr>
              <w:jc w:val="center"/>
              <w:rPr>
                <w:rFonts w:ascii="宋体" w:hAnsi="宋体" w:eastAsia="宋体" w:cs="宋体"/>
                <w:sz w:val="18"/>
                <w:szCs w:val="18"/>
              </w:rPr>
            </w:pPr>
            <w:r>
              <w:rPr>
                <w:rFonts w:hint="eastAsia" w:ascii="宋体" w:hAnsi="宋体" w:eastAsia="宋体" w:cs="宋体"/>
                <w:sz w:val="18"/>
                <w:szCs w:val="18"/>
              </w:rPr>
              <w:t>M6*25mm 50粒/袋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D66CB">
            <w:pPr>
              <w:jc w:val="center"/>
              <w:rPr>
                <w:rFonts w:ascii="宋体" w:hAnsi="宋体" w:eastAsia="宋体" w:cs="宋体"/>
                <w:sz w:val="18"/>
                <w:szCs w:val="18"/>
              </w:rPr>
            </w:pPr>
            <w:r>
              <w:rPr>
                <w:rFonts w:hint="eastAsia" w:ascii="宋体" w:hAnsi="宋体" w:eastAsia="宋体" w:cs="宋体"/>
                <w:sz w:val="18"/>
                <w:szCs w:val="18"/>
              </w:rPr>
              <w:t>袋</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D686A">
            <w:pPr>
              <w:jc w:val="center"/>
              <w:rPr>
                <w:rFonts w:ascii="宋体" w:hAnsi="宋体" w:eastAsia="宋体" w:cs="宋体"/>
                <w:sz w:val="18"/>
                <w:szCs w:val="18"/>
              </w:rPr>
            </w:pPr>
            <w:r>
              <w:rPr>
                <w:rFonts w:hint="eastAsia" w:ascii="宋体" w:hAnsi="宋体" w:eastAsia="宋体" w:cs="宋体"/>
                <w:sz w:val="18"/>
                <w:szCs w:val="18"/>
              </w:rPr>
              <w:t>9</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B8F4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4C91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48FCA">
            <w:pPr>
              <w:jc w:val="center"/>
              <w:rPr>
                <w:rFonts w:ascii="宋体" w:hAnsi="宋体" w:eastAsia="宋体" w:cs="宋体"/>
                <w:sz w:val="18"/>
                <w:szCs w:val="18"/>
              </w:rPr>
            </w:pPr>
          </w:p>
        </w:tc>
      </w:tr>
      <w:tr w14:paraId="3FAC116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5FE3B">
            <w:pPr>
              <w:jc w:val="center"/>
              <w:rPr>
                <w:rFonts w:ascii="宋体" w:hAnsi="宋体" w:eastAsia="宋体" w:cs="宋体"/>
                <w:sz w:val="18"/>
                <w:szCs w:val="18"/>
              </w:rPr>
            </w:pPr>
            <w:r>
              <w:rPr>
                <w:rFonts w:hint="eastAsia" w:ascii="宋体" w:hAnsi="宋体" w:eastAsia="宋体" w:cs="宋体"/>
                <w:sz w:val="18"/>
                <w:szCs w:val="18"/>
              </w:rPr>
              <w:t>125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FFD0">
            <w:pPr>
              <w:jc w:val="center"/>
              <w:rPr>
                <w:rFonts w:ascii="宋体" w:hAnsi="宋体" w:eastAsia="宋体" w:cs="宋体"/>
                <w:sz w:val="18"/>
                <w:szCs w:val="18"/>
              </w:rPr>
            </w:pPr>
            <w:r>
              <w:rPr>
                <w:rFonts w:hint="eastAsia" w:ascii="宋体" w:hAnsi="宋体" w:eastAsia="宋体" w:cs="宋体"/>
                <w:sz w:val="18"/>
                <w:szCs w:val="18"/>
              </w:rPr>
              <w:t>304不锈钢十字外六角法兰自攻螺丝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0BB5D">
            <w:pPr>
              <w:jc w:val="center"/>
              <w:rPr>
                <w:rFonts w:ascii="宋体" w:hAnsi="宋体" w:eastAsia="宋体" w:cs="宋体"/>
                <w:sz w:val="18"/>
                <w:szCs w:val="18"/>
              </w:rPr>
            </w:pPr>
            <w:r>
              <w:rPr>
                <w:rFonts w:hint="eastAsia" w:ascii="宋体" w:hAnsi="宋体" w:eastAsia="宋体" w:cs="宋体"/>
                <w:sz w:val="18"/>
                <w:szCs w:val="18"/>
              </w:rPr>
              <w:t>M6*50mm 50粒/袋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08860">
            <w:pPr>
              <w:jc w:val="center"/>
              <w:rPr>
                <w:rFonts w:ascii="宋体" w:hAnsi="宋体" w:eastAsia="宋体" w:cs="宋体"/>
                <w:sz w:val="18"/>
                <w:szCs w:val="18"/>
              </w:rPr>
            </w:pPr>
            <w:r>
              <w:rPr>
                <w:rFonts w:hint="eastAsia" w:ascii="宋体" w:hAnsi="宋体" w:eastAsia="宋体" w:cs="宋体"/>
                <w:sz w:val="18"/>
                <w:szCs w:val="18"/>
              </w:rPr>
              <w:t>袋</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C7715">
            <w:pPr>
              <w:jc w:val="center"/>
              <w:rPr>
                <w:rFonts w:ascii="宋体" w:hAnsi="宋体" w:eastAsia="宋体" w:cs="宋体"/>
                <w:sz w:val="18"/>
                <w:szCs w:val="18"/>
              </w:rPr>
            </w:pPr>
            <w:r>
              <w:rPr>
                <w:rFonts w:hint="eastAsia" w:ascii="宋体" w:hAnsi="宋体" w:eastAsia="宋体" w:cs="宋体"/>
                <w:sz w:val="18"/>
                <w:szCs w:val="18"/>
              </w:rPr>
              <w:t>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140E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4142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59FB0">
            <w:pPr>
              <w:jc w:val="center"/>
              <w:rPr>
                <w:rFonts w:ascii="宋体" w:hAnsi="宋体" w:eastAsia="宋体" w:cs="宋体"/>
                <w:sz w:val="18"/>
                <w:szCs w:val="18"/>
              </w:rPr>
            </w:pPr>
          </w:p>
        </w:tc>
      </w:tr>
      <w:tr w14:paraId="59D25C2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3AC8D">
            <w:pPr>
              <w:jc w:val="center"/>
              <w:rPr>
                <w:rFonts w:ascii="宋体" w:hAnsi="宋体" w:eastAsia="宋体" w:cs="宋体"/>
                <w:sz w:val="18"/>
                <w:szCs w:val="18"/>
              </w:rPr>
            </w:pPr>
            <w:r>
              <w:rPr>
                <w:rFonts w:hint="eastAsia" w:ascii="宋体" w:hAnsi="宋体" w:eastAsia="宋体" w:cs="宋体"/>
                <w:sz w:val="18"/>
                <w:szCs w:val="18"/>
              </w:rPr>
              <w:t>126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F6FCB">
            <w:pPr>
              <w:jc w:val="center"/>
              <w:rPr>
                <w:rFonts w:ascii="宋体" w:hAnsi="宋体" w:eastAsia="宋体" w:cs="宋体"/>
                <w:sz w:val="18"/>
                <w:szCs w:val="18"/>
              </w:rPr>
            </w:pPr>
            <w:r>
              <w:rPr>
                <w:rFonts w:hint="eastAsia" w:ascii="宋体" w:hAnsi="宋体" w:eastAsia="宋体" w:cs="宋体"/>
                <w:sz w:val="18"/>
                <w:szCs w:val="18"/>
              </w:rPr>
              <w:t>304不锈钢钻尾丝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09F08">
            <w:pPr>
              <w:jc w:val="center"/>
              <w:rPr>
                <w:rFonts w:ascii="宋体" w:hAnsi="宋体" w:eastAsia="宋体" w:cs="宋体"/>
                <w:sz w:val="18"/>
                <w:szCs w:val="18"/>
              </w:rPr>
            </w:pPr>
            <w:r>
              <w:rPr>
                <w:rFonts w:hint="eastAsia" w:ascii="宋体" w:hAnsi="宋体" w:eastAsia="宋体" w:cs="宋体"/>
                <w:sz w:val="18"/>
                <w:szCs w:val="18"/>
              </w:rPr>
              <w:t>M3.8*20mm 300个/盒</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1B90B">
            <w:pPr>
              <w:jc w:val="center"/>
              <w:rPr>
                <w:rFonts w:ascii="宋体" w:hAnsi="宋体" w:eastAsia="宋体" w:cs="宋体"/>
                <w:sz w:val="18"/>
                <w:szCs w:val="18"/>
              </w:rPr>
            </w:pPr>
            <w:r>
              <w:rPr>
                <w:rFonts w:hint="eastAsia" w:ascii="宋体" w:hAnsi="宋体" w:eastAsia="宋体" w:cs="宋体"/>
                <w:sz w:val="18"/>
                <w:szCs w:val="18"/>
              </w:rPr>
              <w:t>盒</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4AB3F">
            <w:pPr>
              <w:jc w:val="center"/>
              <w:rPr>
                <w:rFonts w:ascii="宋体" w:hAnsi="宋体" w:eastAsia="宋体" w:cs="宋体"/>
                <w:sz w:val="18"/>
                <w:szCs w:val="18"/>
              </w:rPr>
            </w:pPr>
            <w:r>
              <w:rPr>
                <w:rFonts w:hint="eastAsia" w:ascii="宋体" w:hAnsi="宋体" w:eastAsia="宋体" w:cs="宋体"/>
                <w:sz w:val="18"/>
                <w:szCs w:val="18"/>
              </w:rPr>
              <w:t>13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A57F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D94E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5D9D3">
            <w:pPr>
              <w:jc w:val="center"/>
              <w:rPr>
                <w:rFonts w:ascii="宋体" w:hAnsi="宋体" w:eastAsia="宋体" w:cs="宋体"/>
                <w:sz w:val="18"/>
                <w:szCs w:val="18"/>
              </w:rPr>
            </w:pPr>
          </w:p>
        </w:tc>
      </w:tr>
      <w:tr w14:paraId="62B276C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71E8F">
            <w:pPr>
              <w:jc w:val="center"/>
              <w:rPr>
                <w:rFonts w:ascii="宋体" w:hAnsi="宋体" w:eastAsia="宋体" w:cs="宋体"/>
                <w:sz w:val="18"/>
                <w:szCs w:val="18"/>
              </w:rPr>
            </w:pPr>
            <w:r>
              <w:rPr>
                <w:rFonts w:hint="eastAsia" w:ascii="宋体" w:hAnsi="宋体" w:eastAsia="宋体" w:cs="宋体"/>
                <w:sz w:val="18"/>
                <w:szCs w:val="18"/>
              </w:rPr>
              <w:t>127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C4996">
            <w:pPr>
              <w:jc w:val="center"/>
              <w:rPr>
                <w:rFonts w:ascii="宋体" w:hAnsi="宋体" w:eastAsia="宋体" w:cs="宋体"/>
                <w:sz w:val="18"/>
                <w:szCs w:val="18"/>
              </w:rPr>
            </w:pPr>
            <w:r>
              <w:rPr>
                <w:rFonts w:hint="eastAsia" w:ascii="宋体" w:hAnsi="宋体" w:eastAsia="宋体" w:cs="宋体"/>
                <w:sz w:val="18"/>
                <w:szCs w:val="18"/>
              </w:rPr>
              <w:t>304不锈钢钻尾丝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FE03A">
            <w:pPr>
              <w:jc w:val="center"/>
              <w:rPr>
                <w:rFonts w:ascii="宋体" w:hAnsi="宋体" w:eastAsia="宋体" w:cs="宋体"/>
                <w:sz w:val="18"/>
                <w:szCs w:val="18"/>
              </w:rPr>
            </w:pPr>
            <w:r>
              <w:rPr>
                <w:rFonts w:hint="eastAsia" w:ascii="宋体" w:hAnsi="宋体" w:eastAsia="宋体" w:cs="宋体"/>
                <w:sz w:val="18"/>
                <w:szCs w:val="18"/>
              </w:rPr>
              <w:t>M4.2*38mm 300个/盒</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9D7A7">
            <w:pPr>
              <w:jc w:val="center"/>
              <w:rPr>
                <w:rFonts w:ascii="宋体" w:hAnsi="宋体" w:eastAsia="宋体" w:cs="宋体"/>
                <w:sz w:val="18"/>
                <w:szCs w:val="18"/>
              </w:rPr>
            </w:pPr>
            <w:r>
              <w:rPr>
                <w:rFonts w:hint="eastAsia" w:ascii="宋体" w:hAnsi="宋体" w:eastAsia="宋体" w:cs="宋体"/>
                <w:sz w:val="18"/>
                <w:szCs w:val="18"/>
              </w:rPr>
              <w:t>盒</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2FF8D">
            <w:pPr>
              <w:jc w:val="center"/>
              <w:rPr>
                <w:rFonts w:ascii="宋体" w:hAnsi="宋体" w:eastAsia="宋体" w:cs="宋体"/>
                <w:sz w:val="18"/>
                <w:szCs w:val="18"/>
              </w:rPr>
            </w:pPr>
            <w:r>
              <w:rPr>
                <w:rFonts w:hint="eastAsia" w:ascii="宋体" w:hAnsi="宋体" w:eastAsia="宋体" w:cs="宋体"/>
                <w:sz w:val="18"/>
                <w:szCs w:val="18"/>
              </w:rPr>
              <w:t>13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2B4E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3560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8A018">
            <w:pPr>
              <w:jc w:val="center"/>
              <w:rPr>
                <w:rFonts w:ascii="宋体" w:hAnsi="宋体" w:eastAsia="宋体" w:cs="宋体"/>
                <w:sz w:val="18"/>
                <w:szCs w:val="18"/>
              </w:rPr>
            </w:pPr>
          </w:p>
        </w:tc>
      </w:tr>
      <w:tr w14:paraId="45AD62F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2D999">
            <w:pPr>
              <w:jc w:val="center"/>
              <w:rPr>
                <w:rFonts w:ascii="宋体" w:hAnsi="宋体" w:eastAsia="宋体" w:cs="宋体"/>
                <w:sz w:val="18"/>
                <w:szCs w:val="18"/>
              </w:rPr>
            </w:pPr>
            <w:r>
              <w:rPr>
                <w:rFonts w:hint="eastAsia" w:ascii="宋体" w:hAnsi="宋体" w:eastAsia="宋体" w:cs="宋体"/>
                <w:sz w:val="18"/>
                <w:szCs w:val="18"/>
              </w:rPr>
              <w:t>128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2BCB6">
            <w:pPr>
              <w:jc w:val="center"/>
              <w:rPr>
                <w:rFonts w:ascii="宋体" w:hAnsi="宋体" w:eastAsia="宋体" w:cs="宋体"/>
                <w:sz w:val="18"/>
                <w:szCs w:val="18"/>
              </w:rPr>
            </w:pPr>
            <w:r>
              <w:rPr>
                <w:rFonts w:hint="eastAsia" w:ascii="宋体" w:hAnsi="宋体" w:eastAsia="宋体" w:cs="宋体"/>
                <w:sz w:val="18"/>
                <w:szCs w:val="18"/>
              </w:rPr>
              <w:t>304不锈钢钻尾丝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E9550">
            <w:pPr>
              <w:jc w:val="center"/>
              <w:rPr>
                <w:rFonts w:ascii="宋体" w:hAnsi="宋体" w:eastAsia="宋体" w:cs="宋体"/>
                <w:sz w:val="18"/>
                <w:szCs w:val="18"/>
              </w:rPr>
            </w:pPr>
            <w:r>
              <w:rPr>
                <w:rFonts w:hint="eastAsia" w:ascii="宋体" w:hAnsi="宋体" w:eastAsia="宋体" w:cs="宋体"/>
                <w:sz w:val="18"/>
                <w:szCs w:val="18"/>
              </w:rPr>
              <w:t>M4.8*25mm 300个/盒</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3205C">
            <w:pPr>
              <w:jc w:val="center"/>
              <w:rPr>
                <w:rFonts w:ascii="宋体" w:hAnsi="宋体" w:eastAsia="宋体" w:cs="宋体"/>
                <w:sz w:val="18"/>
                <w:szCs w:val="18"/>
              </w:rPr>
            </w:pPr>
            <w:r>
              <w:rPr>
                <w:rFonts w:hint="eastAsia" w:ascii="宋体" w:hAnsi="宋体" w:eastAsia="宋体" w:cs="宋体"/>
                <w:sz w:val="18"/>
                <w:szCs w:val="18"/>
              </w:rPr>
              <w:t>盒</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D64D4">
            <w:pPr>
              <w:jc w:val="center"/>
              <w:rPr>
                <w:rFonts w:ascii="宋体" w:hAnsi="宋体" w:eastAsia="宋体" w:cs="宋体"/>
                <w:sz w:val="18"/>
                <w:szCs w:val="18"/>
              </w:rPr>
            </w:pPr>
            <w:r>
              <w:rPr>
                <w:rFonts w:hint="eastAsia" w:ascii="宋体" w:hAnsi="宋体" w:eastAsia="宋体" w:cs="宋体"/>
                <w:sz w:val="18"/>
                <w:szCs w:val="18"/>
              </w:rPr>
              <w:t>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1F92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0025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7A8A4">
            <w:pPr>
              <w:jc w:val="center"/>
              <w:rPr>
                <w:rFonts w:ascii="宋体" w:hAnsi="宋体" w:eastAsia="宋体" w:cs="宋体"/>
                <w:sz w:val="18"/>
                <w:szCs w:val="18"/>
              </w:rPr>
            </w:pPr>
          </w:p>
        </w:tc>
      </w:tr>
      <w:tr w14:paraId="2B2AB4F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B3B5C">
            <w:pPr>
              <w:jc w:val="center"/>
              <w:rPr>
                <w:rFonts w:ascii="宋体" w:hAnsi="宋体" w:eastAsia="宋体" w:cs="宋体"/>
                <w:sz w:val="18"/>
                <w:szCs w:val="18"/>
              </w:rPr>
            </w:pPr>
            <w:r>
              <w:rPr>
                <w:rFonts w:hint="eastAsia" w:ascii="宋体" w:hAnsi="宋体" w:eastAsia="宋体" w:cs="宋体"/>
                <w:sz w:val="18"/>
                <w:szCs w:val="18"/>
              </w:rPr>
              <w:t>129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0FBC8">
            <w:pPr>
              <w:jc w:val="center"/>
              <w:rPr>
                <w:rFonts w:ascii="宋体" w:hAnsi="宋体" w:eastAsia="宋体" w:cs="宋体"/>
                <w:sz w:val="18"/>
                <w:szCs w:val="18"/>
              </w:rPr>
            </w:pPr>
            <w:r>
              <w:rPr>
                <w:rFonts w:hint="eastAsia" w:ascii="宋体" w:hAnsi="宋体" w:eastAsia="宋体" w:cs="宋体"/>
                <w:sz w:val="18"/>
                <w:szCs w:val="18"/>
              </w:rPr>
              <w:t>304不锈钢钻尾丝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80CCF">
            <w:pPr>
              <w:jc w:val="center"/>
              <w:rPr>
                <w:rFonts w:ascii="宋体" w:hAnsi="宋体" w:eastAsia="宋体" w:cs="宋体"/>
                <w:sz w:val="18"/>
                <w:szCs w:val="18"/>
              </w:rPr>
            </w:pPr>
            <w:r>
              <w:rPr>
                <w:rFonts w:hint="eastAsia" w:ascii="宋体" w:hAnsi="宋体" w:eastAsia="宋体" w:cs="宋体"/>
                <w:sz w:val="18"/>
                <w:szCs w:val="18"/>
              </w:rPr>
              <w:t>M4.8*38mm 300个/盒</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04347">
            <w:pPr>
              <w:jc w:val="center"/>
              <w:rPr>
                <w:rFonts w:ascii="宋体" w:hAnsi="宋体" w:eastAsia="宋体" w:cs="宋体"/>
                <w:sz w:val="18"/>
                <w:szCs w:val="18"/>
              </w:rPr>
            </w:pPr>
            <w:r>
              <w:rPr>
                <w:rFonts w:hint="eastAsia" w:ascii="宋体" w:hAnsi="宋体" w:eastAsia="宋体" w:cs="宋体"/>
                <w:sz w:val="18"/>
                <w:szCs w:val="18"/>
              </w:rPr>
              <w:t>盒</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1F215">
            <w:pPr>
              <w:jc w:val="center"/>
              <w:rPr>
                <w:rFonts w:ascii="宋体" w:hAnsi="宋体" w:eastAsia="宋体" w:cs="宋体"/>
                <w:sz w:val="18"/>
                <w:szCs w:val="18"/>
              </w:rPr>
            </w:pPr>
            <w:r>
              <w:rPr>
                <w:rFonts w:hint="eastAsia" w:ascii="宋体" w:hAnsi="宋体" w:eastAsia="宋体" w:cs="宋体"/>
                <w:sz w:val="18"/>
                <w:szCs w:val="18"/>
              </w:rPr>
              <w:t>13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0C9B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6A91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21273">
            <w:pPr>
              <w:jc w:val="center"/>
              <w:rPr>
                <w:rFonts w:ascii="宋体" w:hAnsi="宋体" w:eastAsia="宋体" w:cs="宋体"/>
                <w:sz w:val="18"/>
                <w:szCs w:val="18"/>
              </w:rPr>
            </w:pPr>
          </w:p>
        </w:tc>
      </w:tr>
      <w:tr w14:paraId="3FFD088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D7D37">
            <w:pPr>
              <w:jc w:val="center"/>
              <w:rPr>
                <w:rFonts w:ascii="宋体" w:hAnsi="宋体" w:eastAsia="宋体" w:cs="宋体"/>
                <w:sz w:val="18"/>
                <w:szCs w:val="18"/>
              </w:rPr>
            </w:pPr>
            <w:r>
              <w:rPr>
                <w:rFonts w:hint="eastAsia" w:ascii="宋体" w:hAnsi="宋体" w:eastAsia="宋体" w:cs="宋体"/>
                <w:sz w:val="18"/>
                <w:szCs w:val="18"/>
              </w:rPr>
              <w:t>130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968C5">
            <w:pPr>
              <w:jc w:val="center"/>
              <w:rPr>
                <w:rFonts w:ascii="宋体" w:hAnsi="宋体" w:eastAsia="宋体" w:cs="宋体"/>
                <w:sz w:val="18"/>
                <w:szCs w:val="18"/>
              </w:rPr>
            </w:pPr>
            <w:r>
              <w:rPr>
                <w:rFonts w:hint="eastAsia" w:ascii="宋体" w:hAnsi="宋体" w:eastAsia="宋体" w:cs="宋体"/>
                <w:sz w:val="18"/>
                <w:szCs w:val="18"/>
              </w:rPr>
              <w:t>304不锈钢钻尾丝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5137A">
            <w:pPr>
              <w:jc w:val="center"/>
              <w:rPr>
                <w:rFonts w:ascii="宋体" w:hAnsi="宋体" w:eastAsia="宋体" w:cs="宋体"/>
                <w:sz w:val="18"/>
                <w:szCs w:val="18"/>
              </w:rPr>
            </w:pPr>
            <w:r>
              <w:rPr>
                <w:rFonts w:hint="eastAsia" w:ascii="宋体" w:hAnsi="宋体" w:eastAsia="宋体" w:cs="宋体"/>
                <w:sz w:val="18"/>
                <w:szCs w:val="18"/>
              </w:rPr>
              <w:t>M4.8*50mm 200个/盒</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8F4DA">
            <w:pPr>
              <w:jc w:val="center"/>
              <w:rPr>
                <w:rFonts w:ascii="宋体" w:hAnsi="宋体" w:eastAsia="宋体" w:cs="宋体"/>
                <w:sz w:val="18"/>
                <w:szCs w:val="18"/>
              </w:rPr>
            </w:pPr>
            <w:r>
              <w:rPr>
                <w:rFonts w:hint="eastAsia" w:ascii="宋体" w:hAnsi="宋体" w:eastAsia="宋体" w:cs="宋体"/>
                <w:sz w:val="18"/>
                <w:szCs w:val="18"/>
              </w:rPr>
              <w:t>盒</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63E9D">
            <w:pPr>
              <w:jc w:val="center"/>
              <w:rPr>
                <w:rFonts w:ascii="宋体" w:hAnsi="宋体" w:eastAsia="宋体" w:cs="宋体"/>
                <w:sz w:val="18"/>
                <w:szCs w:val="18"/>
              </w:rPr>
            </w:pPr>
            <w:r>
              <w:rPr>
                <w:rFonts w:hint="eastAsia" w:ascii="宋体" w:hAnsi="宋体" w:eastAsia="宋体" w:cs="宋体"/>
                <w:sz w:val="18"/>
                <w:szCs w:val="18"/>
              </w:rPr>
              <w:t>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CEAC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76A5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6B510">
            <w:pPr>
              <w:jc w:val="center"/>
              <w:rPr>
                <w:rFonts w:ascii="宋体" w:hAnsi="宋体" w:eastAsia="宋体" w:cs="宋体"/>
                <w:sz w:val="18"/>
                <w:szCs w:val="18"/>
              </w:rPr>
            </w:pPr>
          </w:p>
        </w:tc>
      </w:tr>
      <w:tr w14:paraId="7F31663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CAAC2">
            <w:pPr>
              <w:jc w:val="center"/>
              <w:rPr>
                <w:rFonts w:ascii="宋体" w:hAnsi="宋体" w:eastAsia="宋体" w:cs="宋体"/>
                <w:sz w:val="18"/>
                <w:szCs w:val="18"/>
              </w:rPr>
            </w:pPr>
            <w:r>
              <w:rPr>
                <w:rFonts w:hint="eastAsia" w:ascii="宋体" w:hAnsi="宋体" w:eastAsia="宋体" w:cs="宋体"/>
                <w:sz w:val="18"/>
                <w:szCs w:val="18"/>
              </w:rPr>
              <w:t>131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FC983">
            <w:pPr>
              <w:jc w:val="center"/>
              <w:rPr>
                <w:rFonts w:ascii="宋体" w:hAnsi="宋体" w:eastAsia="宋体" w:cs="宋体"/>
                <w:sz w:val="18"/>
                <w:szCs w:val="18"/>
              </w:rPr>
            </w:pPr>
            <w:r>
              <w:rPr>
                <w:rFonts w:hint="eastAsia" w:ascii="宋体" w:hAnsi="宋体" w:eastAsia="宋体" w:cs="宋体"/>
                <w:sz w:val="18"/>
                <w:szCs w:val="18"/>
              </w:rPr>
              <w:t>304不锈钢内六角沉杯螺钉</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29C26">
            <w:pPr>
              <w:jc w:val="center"/>
              <w:rPr>
                <w:rFonts w:ascii="宋体" w:hAnsi="宋体" w:eastAsia="宋体" w:cs="宋体"/>
                <w:sz w:val="18"/>
                <w:szCs w:val="18"/>
              </w:rPr>
            </w:pPr>
            <w:r>
              <w:rPr>
                <w:rFonts w:hint="eastAsia" w:ascii="宋体" w:hAnsi="宋体" w:eastAsia="宋体" w:cs="宋体"/>
                <w:sz w:val="18"/>
                <w:szCs w:val="18"/>
              </w:rPr>
              <w:t>M8*20mm 50个/袋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D5DC8">
            <w:pPr>
              <w:jc w:val="center"/>
              <w:rPr>
                <w:rFonts w:ascii="宋体" w:hAnsi="宋体" w:eastAsia="宋体" w:cs="宋体"/>
                <w:sz w:val="18"/>
                <w:szCs w:val="18"/>
              </w:rPr>
            </w:pPr>
            <w:r>
              <w:rPr>
                <w:rFonts w:hint="eastAsia" w:ascii="宋体" w:hAnsi="宋体" w:eastAsia="宋体" w:cs="宋体"/>
                <w:sz w:val="18"/>
                <w:szCs w:val="18"/>
              </w:rPr>
              <w:t>袋</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3A4C9">
            <w:pPr>
              <w:jc w:val="center"/>
              <w:rPr>
                <w:rFonts w:ascii="宋体" w:hAnsi="宋体" w:eastAsia="宋体" w:cs="宋体"/>
                <w:sz w:val="18"/>
                <w:szCs w:val="18"/>
              </w:rPr>
            </w:pPr>
            <w:r>
              <w:rPr>
                <w:rFonts w:hint="eastAsia" w:ascii="宋体" w:hAnsi="宋体" w:eastAsia="宋体" w:cs="宋体"/>
                <w:sz w:val="18"/>
                <w:szCs w:val="18"/>
              </w:rPr>
              <w:t>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598D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590F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79FFD">
            <w:pPr>
              <w:jc w:val="center"/>
              <w:rPr>
                <w:rFonts w:ascii="宋体" w:hAnsi="宋体" w:eastAsia="宋体" w:cs="宋体"/>
                <w:sz w:val="18"/>
                <w:szCs w:val="18"/>
              </w:rPr>
            </w:pPr>
          </w:p>
        </w:tc>
      </w:tr>
      <w:tr w14:paraId="078F517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BBD8D">
            <w:pPr>
              <w:jc w:val="center"/>
              <w:rPr>
                <w:rFonts w:ascii="宋体" w:hAnsi="宋体" w:eastAsia="宋体" w:cs="宋体"/>
                <w:sz w:val="18"/>
                <w:szCs w:val="18"/>
              </w:rPr>
            </w:pPr>
            <w:r>
              <w:rPr>
                <w:rFonts w:hint="eastAsia" w:ascii="宋体" w:hAnsi="宋体" w:eastAsia="宋体" w:cs="宋体"/>
                <w:sz w:val="18"/>
                <w:szCs w:val="18"/>
              </w:rPr>
              <w:t>132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39514">
            <w:pPr>
              <w:jc w:val="center"/>
              <w:rPr>
                <w:rFonts w:ascii="宋体" w:hAnsi="宋体" w:eastAsia="宋体" w:cs="宋体"/>
                <w:sz w:val="18"/>
                <w:szCs w:val="18"/>
              </w:rPr>
            </w:pPr>
            <w:r>
              <w:rPr>
                <w:rFonts w:hint="eastAsia" w:ascii="宋体" w:hAnsi="宋体" w:eastAsia="宋体" w:cs="宋体"/>
                <w:sz w:val="18"/>
                <w:szCs w:val="18"/>
              </w:rPr>
              <w:t>304不锈钢弹垫</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AE559">
            <w:pPr>
              <w:jc w:val="center"/>
              <w:rPr>
                <w:rFonts w:ascii="宋体" w:hAnsi="宋体" w:eastAsia="宋体" w:cs="宋体"/>
                <w:sz w:val="18"/>
                <w:szCs w:val="18"/>
              </w:rPr>
            </w:pPr>
            <w:r>
              <w:rPr>
                <w:rFonts w:hint="eastAsia" w:ascii="宋体" w:hAnsi="宋体" w:eastAsia="宋体" w:cs="宋体"/>
                <w:sz w:val="18"/>
                <w:szCs w:val="18"/>
              </w:rPr>
              <w:t>M14 厚3.4-3.8mm 50个/袋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D734D">
            <w:pPr>
              <w:jc w:val="center"/>
              <w:rPr>
                <w:rFonts w:ascii="宋体" w:hAnsi="宋体" w:eastAsia="宋体" w:cs="宋体"/>
                <w:sz w:val="18"/>
                <w:szCs w:val="18"/>
              </w:rPr>
            </w:pPr>
            <w:r>
              <w:rPr>
                <w:rFonts w:hint="eastAsia" w:ascii="宋体" w:hAnsi="宋体" w:eastAsia="宋体" w:cs="宋体"/>
                <w:sz w:val="18"/>
                <w:szCs w:val="18"/>
              </w:rPr>
              <w:t>袋</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D4770">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A4DD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8BC6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13F20">
            <w:pPr>
              <w:jc w:val="center"/>
              <w:rPr>
                <w:rFonts w:ascii="宋体" w:hAnsi="宋体" w:eastAsia="宋体" w:cs="宋体"/>
                <w:sz w:val="18"/>
                <w:szCs w:val="18"/>
              </w:rPr>
            </w:pPr>
          </w:p>
        </w:tc>
      </w:tr>
      <w:tr w14:paraId="7D6359D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52DD4">
            <w:pPr>
              <w:jc w:val="center"/>
              <w:rPr>
                <w:rFonts w:ascii="宋体" w:hAnsi="宋体" w:eastAsia="宋体" w:cs="宋体"/>
                <w:sz w:val="18"/>
                <w:szCs w:val="18"/>
              </w:rPr>
            </w:pPr>
            <w:r>
              <w:rPr>
                <w:rFonts w:hint="eastAsia" w:ascii="宋体" w:hAnsi="宋体" w:eastAsia="宋体" w:cs="宋体"/>
                <w:sz w:val="18"/>
                <w:szCs w:val="18"/>
              </w:rPr>
              <w:t>133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BF190">
            <w:pPr>
              <w:jc w:val="center"/>
              <w:rPr>
                <w:rFonts w:ascii="宋体" w:hAnsi="宋体" w:eastAsia="宋体" w:cs="宋体"/>
                <w:sz w:val="18"/>
                <w:szCs w:val="18"/>
              </w:rPr>
            </w:pPr>
            <w:r>
              <w:rPr>
                <w:rFonts w:hint="eastAsia" w:ascii="宋体" w:hAnsi="宋体" w:eastAsia="宋体" w:cs="宋体"/>
                <w:sz w:val="18"/>
                <w:szCs w:val="18"/>
              </w:rPr>
              <w:t>304不锈钢弹垫</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EE918">
            <w:pPr>
              <w:jc w:val="center"/>
              <w:rPr>
                <w:rFonts w:ascii="宋体" w:hAnsi="宋体" w:eastAsia="宋体" w:cs="宋体"/>
                <w:sz w:val="18"/>
                <w:szCs w:val="18"/>
              </w:rPr>
            </w:pPr>
            <w:r>
              <w:rPr>
                <w:rFonts w:hint="eastAsia" w:ascii="宋体" w:hAnsi="宋体" w:eastAsia="宋体" w:cs="宋体"/>
                <w:sz w:val="18"/>
                <w:szCs w:val="18"/>
              </w:rPr>
              <w:t>M16 厚3.9-4.3mm 30个/袋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11801">
            <w:pPr>
              <w:jc w:val="center"/>
              <w:rPr>
                <w:rFonts w:ascii="宋体" w:hAnsi="宋体" w:eastAsia="宋体" w:cs="宋体"/>
                <w:sz w:val="18"/>
                <w:szCs w:val="18"/>
              </w:rPr>
            </w:pPr>
            <w:r>
              <w:rPr>
                <w:rFonts w:hint="eastAsia" w:ascii="宋体" w:hAnsi="宋体" w:eastAsia="宋体" w:cs="宋体"/>
                <w:sz w:val="18"/>
                <w:szCs w:val="18"/>
              </w:rPr>
              <w:t>袋</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2D9D9">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C1A7E">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14A9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81FA8">
            <w:pPr>
              <w:jc w:val="center"/>
              <w:rPr>
                <w:rFonts w:ascii="宋体" w:hAnsi="宋体" w:eastAsia="宋体" w:cs="宋体"/>
                <w:sz w:val="18"/>
                <w:szCs w:val="18"/>
              </w:rPr>
            </w:pPr>
          </w:p>
        </w:tc>
      </w:tr>
      <w:tr w14:paraId="2F6F2E3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A0623">
            <w:pPr>
              <w:jc w:val="center"/>
              <w:rPr>
                <w:rFonts w:ascii="宋体" w:hAnsi="宋体" w:eastAsia="宋体" w:cs="宋体"/>
                <w:sz w:val="18"/>
                <w:szCs w:val="18"/>
              </w:rPr>
            </w:pPr>
            <w:r>
              <w:rPr>
                <w:rFonts w:hint="eastAsia" w:ascii="宋体" w:hAnsi="宋体" w:eastAsia="宋体" w:cs="宋体"/>
                <w:sz w:val="18"/>
                <w:szCs w:val="18"/>
              </w:rPr>
              <w:t>134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A4AC0">
            <w:pPr>
              <w:jc w:val="center"/>
              <w:rPr>
                <w:rFonts w:ascii="宋体" w:hAnsi="宋体" w:eastAsia="宋体" w:cs="宋体"/>
                <w:sz w:val="18"/>
                <w:szCs w:val="18"/>
              </w:rPr>
            </w:pPr>
            <w:r>
              <w:rPr>
                <w:rFonts w:hint="eastAsia" w:ascii="宋体" w:hAnsi="宋体" w:eastAsia="宋体" w:cs="宋体"/>
                <w:sz w:val="18"/>
                <w:szCs w:val="18"/>
              </w:rPr>
              <w:t>304不锈钢弹垫</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28003">
            <w:pPr>
              <w:jc w:val="center"/>
              <w:rPr>
                <w:rFonts w:ascii="宋体" w:hAnsi="宋体" w:eastAsia="宋体" w:cs="宋体"/>
                <w:sz w:val="18"/>
                <w:szCs w:val="18"/>
              </w:rPr>
            </w:pPr>
            <w:r>
              <w:rPr>
                <w:rFonts w:hint="eastAsia" w:ascii="宋体" w:hAnsi="宋体" w:eastAsia="宋体" w:cs="宋体"/>
                <w:sz w:val="18"/>
                <w:szCs w:val="18"/>
              </w:rPr>
              <w:t>M18 厚4.3-4.7mm 30个/袋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5F23D">
            <w:pPr>
              <w:jc w:val="center"/>
              <w:rPr>
                <w:rFonts w:ascii="宋体" w:hAnsi="宋体" w:eastAsia="宋体" w:cs="宋体"/>
                <w:sz w:val="18"/>
                <w:szCs w:val="18"/>
              </w:rPr>
            </w:pPr>
            <w:r>
              <w:rPr>
                <w:rFonts w:hint="eastAsia" w:ascii="宋体" w:hAnsi="宋体" w:eastAsia="宋体" w:cs="宋体"/>
                <w:sz w:val="18"/>
                <w:szCs w:val="18"/>
              </w:rPr>
              <w:t>袋</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B17CD">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D073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B7B1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CEEB9">
            <w:pPr>
              <w:jc w:val="center"/>
              <w:rPr>
                <w:rFonts w:ascii="宋体" w:hAnsi="宋体" w:eastAsia="宋体" w:cs="宋体"/>
                <w:sz w:val="18"/>
                <w:szCs w:val="18"/>
              </w:rPr>
            </w:pPr>
          </w:p>
        </w:tc>
      </w:tr>
      <w:tr w14:paraId="2F71F12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CA2F6">
            <w:pPr>
              <w:jc w:val="center"/>
              <w:rPr>
                <w:rFonts w:ascii="宋体" w:hAnsi="宋体" w:eastAsia="宋体" w:cs="宋体"/>
                <w:sz w:val="18"/>
                <w:szCs w:val="18"/>
              </w:rPr>
            </w:pPr>
            <w:r>
              <w:rPr>
                <w:rFonts w:hint="eastAsia" w:ascii="宋体" w:hAnsi="宋体" w:eastAsia="宋体" w:cs="宋体"/>
                <w:sz w:val="18"/>
                <w:szCs w:val="18"/>
              </w:rPr>
              <w:t>135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48CF0">
            <w:pPr>
              <w:jc w:val="center"/>
              <w:rPr>
                <w:rFonts w:ascii="宋体" w:hAnsi="宋体" w:eastAsia="宋体" w:cs="宋体"/>
                <w:sz w:val="18"/>
                <w:szCs w:val="18"/>
              </w:rPr>
            </w:pPr>
            <w:r>
              <w:rPr>
                <w:rFonts w:hint="eastAsia" w:ascii="宋体" w:hAnsi="宋体" w:eastAsia="宋体" w:cs="宋体"/>
                <w:sz w:val="18"/>
                <w:szCs w:val="18"/>
              </w:rPr>
              <w:t>304不锈钢平垫</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F974C">
            <w:pPr>
              <w:jc w:val="center"/>
              <w:rPr>
                <w:rFonts w:ascii="宋体" w:hAnsi="宋体" w:eastAsia="宋体" w:cs="宋体"/>
                <w:sz w:val="18"/>
                <w:szCs w:val="18"/>
              </w:rPr>
            </w:pPr>
            <w:r>
              <w:rPr>
                <w:rFonts w:hint="eastAsia" w:ascii="宋体" w:hAnsi="宋体" w:eastAsia="宋体" w:cs="宋体"/>
                <w:sz w:val="18"/>
                <w:szCs w:val="18"/>
              </w:rPr>
              <w:t>M14，厚1.0mm或以上 50个/袋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C1CB9">
            <w:pPr>
              <w:jc w:val="center"/>
              <w:rPr>
                <w:rFonts w:ascii="宋体" w:hAnsi="宋体" w:eastAsia="宋体" w:cs="宋体"/>
                <w:sz w:val="18"/>
                <w:szCs w:val="18"/>
              </w:rPr>
            </w:pPr>
            <w:r>
              <w:rPr>
                <w:rFonts w:hint="eastAsia" w:ascii="宋体" w:hAnsi="宋体" w:eastAsia="宋体" w:cs="宋体"/>
                <w:sz w:val="18"/>
                <w:szCs w:val="18"/>
              </w:rPr>
              <w:t>袋</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69E14">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B39F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A696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A7D9F">
            <w:pPr>
              <w:jc w:val="center"/>
              <w:rPr>
                <w:rFonts w:ascii="宋体" w:hAnsi="宋体" w:eastAsia="宋体" w:cs="宋体"/>
                <w:sz w:val="18"/>
                <w:szCs w:val="18"/>
              </w:rPr>
            </w:pPr>
          </w:p>
        </w:tc>
      </w:tr>
      <w:tr w14:paraId="4311702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CA448">
            <w:pPr>
              <w:jc w:val="center"/>
              <w:rPr>
                <w:rFonts w:ascii="宋体" w:hAnsi="宋体" w:eastAsia="宋体" w:cs="宋体"/>
                <w:sz w:val="18"/>
                <w:szCs w:val="18"/>
              </w:rPr>
            </w:pPr>
            <w:r>
              <w:rPr>
                <w:rFonts w:hint="eastAsia" w:ascii="宋体" w:hAnsi="宋体" w:eastAsia="宋体" w:cs="宋体"/>
                <w:sz w:val="18"/>
                <w:szCs w:val="18"/>
              </w:rPr>
              <w:t>136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72C75">
            <w:pPr>
              <w:jc w:val="center"/>
              <w:rPr>
                <w:rFonts w:ascii="宋体" w:hAnsi="宋体" w:eastAsia="宋体" w:cs="宋体"/>
                <w:sz w:val="18"/>
                <w:szCs w:val="18"/>
              </w:rPr>
            </w:pPr>
            <w:r>
              <w:rPr>
                <w:rFonts w:hint="eastAsia" w:ascii="宋体" w:hAnsi="宋体" w:eastAsia="宋体" w:cs="宋体"/>
                <w:sz w:val="18"/>
                <w:szCs w:val="18"/>
              </w:rPr>
              <w:t>304不锈钢平垫</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5739">
            <w:pPr>
              <w:jc w:val="center"/>
              <w:rPr>
                <w:rFonts w:ascii="宋体" w:hAnsi="宋体" w:eastAsia="宋体" w:cs="宋体"/>
                <w:sz w:val="18"/>
                <w:szCs w:val="18"/>
              </w:rPr>
            </w:pPr>
            <w:r>
              <w:rPr>
                <w:rFonts w:hint="eastAsia" w:ascii="宋体" w:hAnsi="宋体" w:eastAsia="宋体" w:cs="宋体"/>
                <w:sz w:val="18"/>
                <w:szCs w:val="18"/>
              </w:rPr>
              <w:t>M16，厚1.0mm或以上 50个/袋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C13ED">
            <w:pPr>
              <w:jc w:val="center"/>
              <w:rPr>
                <w:rFonts w:ascii="宋体" w:hAnsi="宋体" w:eastAsia="宋体" w:cs="宋体"/>
                <w:sz w:val="18"/>
                <w:szCs w:val="18"/>
              </w:rPr>
            </w:pPr>
            <w:r>
              <w:rPr>
                <w:rFonts w:hint="eastAsia" w:ascii="宋体" w:hAnsi="宋体" w:eastAsia="宋体" w:cs="宋体"/>
                <w:sz w:val="18"/>
                <w:szCs w:val="18"/>
              </w:rPr>
              <w:t>袋</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54C5B">
            <w:pPr>
              <w:jc w:val="center"/>
              <w:rPr>
                <w:rFonts w:ascii="宋体" w:hAnsi="宋体" w:eastAsia="宋体" w:cs="宋体"/>
                <w:sz w:val="18"/>
                <w:szCs w:val="18"/>
              </w:rPr>
            </w:pPr>
            <w:r>
              <w:rPr>
                <w:rFonts w:hint="eastAsia" w:ascii="宋体" w:hAnsi="宋体" w:eastAsia="宋体" w:cs="宋体"/>
                <w:sz w:val="18"/>
                <w:szCs w:val="18"/>
              </w:rPr>
              <w:t>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F100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7D07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6185C">
            <w:pPr>
              <w:jc w:val="center"/>
              <w:rPr>
                <w:rFonts w:ascii="宋体" w:hAnsi="宋体" w:eastAsia="宋体" w:cs="宋体"/>
                <w:sz w:val="18"/>
                <w:szCs w:val="18"/>
              </w:rPr>
            </w:pPr>
          </w:p>
        </w:tc>
      </w:tr>
      <w:tr w14:paraId="4D7AA0D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8E715">
            <w:pPr>
              <w:jc w:val="center"/>
              <w:rPr>
                <w:rFonts w:ascii="宋体" w:hAnsi="宋体" w:eastAsia="宋体" w:cs="宋体"/>
                <w:sz w:val="18"/>
                <w:szCs w:val="18"/>
              </w:rPr>
            </w:pPr>
            <w:r>
              <w:rPr>
                <w:rFonts w:hint="eastAsia" w:ascii="宋体" w:hAnsi="宋体" w:eastAsia="宋体" w:cs="宋体"/>
                <w:sz w:val="18"/>
                <w:szCs w:val="18"/>
              </w:rPr>
              <w:t>137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5D2B7">
            <w:pPr>
              <w:jc w:val="center"/>
              <w:rPr>
                <w:rFonts w:ascii="宋体" w:hAnsi="宋体" w:eastAsia="宋体" w:cs="宋体"/>
                <w:sz w:val="18"/>
                <w:szCs w:val="18"/>
              </w:rPr>
            </w:pPr>
            <w:r>
              <w:rPr>
                <w:rFonts w:hint="eastAsia" w:ascii="宋体" w:hAnsi="宋体" w:eastAsia="宋体" w:cs="宋体"/>
                <w:sz w:val="18"/>
                <w:szCs w:val="18"/>
              </w:rPr>
              <w:t>A102不锈钢焊条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19844">
            <w:pPr>
              <w:jc w:val="center"/>
              <w:rPr>
                <w:rFonts w:ascii="宋体" w:hAnsi="宋体" w:eastAsia="宋体" w:cs="宋体"/>
                <w:sz w:val="18"/>
                <w:szCs w:val="18"/>
              </w:rPr>
            </w:pPr>
            <w:r>
              <w:rPr>
                <w:rFonts w:hint="eastAsia" w:ascii="宋体" w:hAnsi="宋体" w:eastAsia="宋体" w:cs="宋体"/>
                <w:sz w:val="18"/>
                <w:szCs w:val="18"/>
              </w:rPr>
              <w:t>3.2mm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B1DC0">
            <w:pPr>
              <w:jc w:val="center"/>
              <w:rPr>
                <w:rFonts w:ascii="宋体" w:hAnsi="宋体" w:eastAsia="宋体" w:cs="宋体"/>
                <w:sz w:val="18"/>
                <w:szCs w:val="18"/>
              </w:rPr>
            </w:pPr>
            <w:r>
              <w:rPr>
                <w:rFonts w:hint="eastAsia" w:ascii="宋体" w:hAnsi="宋体" w:eastAsia="宋体" w:cs="宋体"/>
                <w:sz w:val="18"/>
                <w:szCs w:val="18"/>
              </w:rPr>
              <w:t>公斤</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13FAB">
            <w:pPr>
              <w:jc w:val="center"/>
              <w:rPr>
                <w:rFonts w:ascii="宋体" w:hAnsi="宋体" w:eastAsia="宋体" w:cs="宋体"/>
                <w:sz w:val="18"/>
                <w:szCs w:val="18"/>
              </w:rPr>
            </w:pPr>
            <w:r>
              <w:rPr>
                <w:rFonts w:hint="eastAsia" w:ascii="宋体" w:hAnsi="宋体" w:eastAsia="宋体" w:cs="宋体"/>
                <w:sz w:val="18"/>
                <w:szCs w:val="18"/>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452C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82CA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4E6E5">
            <w:pPr>
              <w:jc w:val="center"/>
              <w:rPr>
                <w:rFonts w:ascii="宋体" w:hAnsi="宋体" w:eastAsia="宋体" w:cs="宋体"/>
                <w:sz w:val="18"/>
                <w:szCs w:val="18"/>
              </w:rPr>
            </w:pPr>
          </w:p>
        </w:tc>
      </w:tr>
      <w:tr w14:paraId="27579F1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8C359">
            <w:pPr>
              <w:jc w:val="center"/>
              <w:rPr>
                <w:rFonts w:ascii="宋体" w:hAnsi="宋体" w:eastAsia="宋体" w:cs="宋体"/>
                <w:sz w:val="18"/>
                <w:szCs w:val="18"/>
              </w:rPr>
            </w:pPr>
            <w:r>
              <w:rPr>
                <w:rFonts w:hint="eastAsia" w:ascii="宋体" w:hAnsi="宋体" w:eastAsia="宋体" w:cs="宋体"/>
                <w:sz w:val="18"/>
                <w:szCs w:val="18"/>
              </w:rPr>
              <w:t>138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B2178">
            <w:pPr>
              <w:jc w:val="center"/>
              <w:rPr>
                <w:rFonts w:ascii="宋体" w:hAnsi="宋体" w:eastAsia="宋体" w:cs="宋体"/>
                <w:sz w:val="18"/>
                <w:szCs w:val="18"/>
              </w:rPr>
            </w:pPr>
            <w:r>
              <w:rPr>
                <w:rFonts w:hint="eastAsia" w:ascii="宋体" w:hAnsi="宋体" w:eastAsia="宋体" w:cs="宋体"/>
                <w:sz w:val="18"/>
                <w:szCs w:val="18"/>
              </w:rPr>
              <w:t>A102不锈钢焊条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FE769">
            <w:pPr>
              <w:jc w:val="center"/>
              <w:rPr>
                <w:rFonts w:ascii="宋体" w:hAnsi="宋体" w:eastAsia="宋体" w:cs="宋体"/>
                <w:sz w:val="18"/>
                <w:szCs w:val="18"/>
              </w:rPr>
            </w:pPr>
            <w:r>
              <w:rPr>
                <w:rFonts w:hint="eastAsia" w:ascii="宋体" w:hAnsi="宋体" w:eastAsia="宋体" w:cs="宋体"/>
                <w:sz w:val="18"/>
                <w:szCs w:val="18"/>
              </w:rPr>
              <w:t>2.5mm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D99C9">
            <w:pPr>
              <w:jc w:val="center"/>
              <w:rPr>
                <w:rFonts w:ascii="宋体" w:hAnsi="宋体" w:eastAsia="宋体" w:cs="宋体"/>
                <w:sz w:val="18"/>
                <w:szCs w:val="18"/>
              </w:rPr>
            </w:pPr>
            <w:r>
              <w:rPr>
                <w:rFonts w:hint="eastAsia" w:ascii="宋体" w:hAnsi="宋体" w:eastAsia="宋体" w:cs="宋体"/>
                <w:sz w:val="18"/>
                <w:szCs w:val="18"/>
              </w:rPr>
              <w:t>公斤</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18A91">
            <w:pPr>
              <w:jc w:val="center"/>
              <w:rPr>
                <w:rFonts w:ascii="宋体" w:hAnsi="宋体" w:eastAsia="宋体" w:cs="宋体"/>
                <w:sz w:val="18"/>
                <w:szCs w:val="18"/>
              </w:rPr>
            </w:pPr>
            <w:r>
              <w:rPr>
                <w:rFonts w:hint="eastAsia" w:ascii="宋体" w:hAnsi="宋体" w:eastAsia="宋体" w:cs="宋体"/>
                <w:sz w:val="18"/>
                <w:szCs w:val="18"/>
              </w:rPr>
              <w:t>24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D884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2276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F17F9">
            <w:pPr>
              <w:jc w:val="center"/>
              <w:rPr>
                <w:rFonts w:ascii="宋体" w:hAnsi="宋体" w:eastAsia="宋体" w:cs="宋体"/>
                <w:sz w:val="18"/>
                <w:szCs w:val="18"/>
              </w:rPr>
            </w:pPr>
          </w:p>
        </w:tc>
      </w:tr>
      <w:tr w14:paraId="299E4E5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E59CB">
            <w:pPr>
              <w:jc w:val="center"/>
              <w:rPr>
                <w:rFonts w:ascii="宋体" w:hAnsi="宋体" w:eastAsia="宋体" w:cs="宋体"/>
                <w:sz w:val="18"/>
                <w:szCs w:val="18"/>
              </w:rPr>
            </w:pPr>
            <w:r>
              <w:rPr>
                <w:rFonts w:hint="eastAsia" w:ascii="宋体" w:hAnsi="宋体" w:eastAsia="宋体" w:cs="宋体"/>
                <w:sz w:val="18"/>
                <w:szCs w:val="18"/>
              </w:rPr>
              <w:t>139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79BEE">
            <w:pPr>
              <w:jc w:val="center"/>
              <w:rPr>
                <w:rFonts w:ascii="宋体" w:hAnsi="宋体" w:eastAsia="宋体" w:cs="宋体"/>
                <w:sz w:val="18"/>
                <w:szCs w:val="18"/>
              </w:rPr>
            </w:pPr>
            <w:r>
              <w:rPr>
                <w:rFonts w:hint="eastAsia" w:ascii="宋体" w:hAnsi="宋体" w:eastAsia="宋体" w:cs="宋体"/>
                <w:sz w:val="18"/>
                <w:szCs w:val="18"/>
              </w:rPr>
              <w:t>A302不锈钢焊条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5FBD6">
            <w:pPr>
              <w:jc w:val="center"/>
              <w:rPr>
                <w:rFonts w:ascii="宋体" w:hAnsi="宋体" w:eastAsia="宋体" w:cs="宋体"/>
                <w:sz w:val="18"/>
                <w:szCs w:val="18"/>
              </w:rPr>
            </w:pPr>
            <w:r>
              <w:rPr>
                <w:rFonts w:hint="eastAsia" w:ascii="宋体" w:hAnsi="宋体" w:eastAsia="宋体" w:cs="宋体"/>
                <w:sz w:val="18"/>
                <w:szCs w:val="18"/>
              </w:rPr>
              <w:t>3.2mm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B1CAE">
            <w:pPr>
              <w:jc w:val="center"/>
              <w:rPr>
                <w:rFonts w:ascii="宋体" w:hAnsi="宋体" w:eastAsia="宋体" w:cs="宋体"/>
                <w:sz w:val="18"/>
                <w:szCs w:val="18"/>
              </w:rPr>
            </w:pPr>
            <w:r>
              <w:rPr>
                <w:rFonts w:hint="eastAsia" w:ascii="宋体" w:hAnsi="宋体" w:eastAsia="宋体" w:cs="宋体"/>
                <w:sz w:val="18"/>
                <w:szCs w:val="18"/>
              </w:rPr>
              <w:t>公斤</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8142E">
            <w:pPr>
              <w:jc w:val="center"/>
              <w:rPr>
                <w:rFonts w:ascii="宋体" w:hAnsi="宋体" w:eastAsia="宋体" w:cs="宋体"/>
                <w:sz w:val="18"/>
                <w:szCs w:val="18"/>
              </w:rPr>
            </w:pPr>
            <w:r>
              <w:rPr>
                <w:rFonts w:hint="eastAsia" w:ascii="宋体" w:hAnsi="宋体" w:eastAsia="宋体" w:cs="宋体"/>
                <w:sz w:val="18"/>
                <w:szCs w:val="18"/>
              </w:rPr>
              <w:t>32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B01C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0EE3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E83AC">
            <w:pPr>
              <w:jc w:val="center"/>
              <w:rPr>
                <w:rFonts w:ascii="宋体" w:hAnsi="宋体" w:eastAsia="宋体" w:cs="宋体"/>
                <w:sz w:val="18"/>
                <w:szCs w:val="18"/>
              </w:rPr>
            </w:pPr>
          </w:p>
        </w:tc>
      </w:tr>
      <w:tr w14:paraId="1406191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FB51F">
            <w:pPr>
              <w:jc w:val="center"/>
              <w:rPr>
                <w:rFonts w:ascii="宋体" w:hAnsi="宋体" w:eastAsia="宋体" w:cs="宋体"/>
                <w:sz w:val="18"/>
                <w:szCs w:val="18"/>
              </w:rPr>
            </w:pPr>
            <w:r>
              <w:rPr>
                <w:rFonts w:hint="eastAsia" w:ascii="宋体" w:hAnsi="宋体" w:eastAsia="宋体" w:cs="宋体"/>
                <w:sz w:val="18"/>
                <w:szCs w:val="18"/>
              </w:rPr>
              <w:t>140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44079">
            <w:pPr>
              <w:jc w:val="center"/>
              <w:rPr>
                <w:rFonts w:ascii="宋体" w:hAnsi="宋体" w:eastAsia="宋体" w:cs="宋体"/>
                <w:sz w:val="18"/>
                <w:szCs w:val="18"/>
              </w:rPr>
            </w:pPr>
            <w:r>
              <w:rPr>
                <w:rFonts w:hint="eastAsia" w:ascii="宋体" w:hAnsi="宋体" w:eastAsia="宋体" w:cs="宋体"/>
                <w:sz w:val="18"/>
                <w:szCs w:val="18"/>
              </w:rPr>
              <w:t>A302不锈钢焊条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A5679">
            <w:pPr>
              <w:jc w:val="center"/>
              <w:rPr>
                <w:rFonts w:ascii="宋体" w:hAnsi="宋体" w:eastAsia="宋体" w:cs="宋体"/>
                <w:sz w:val="18"/>
                <w:szCs w:val="18"/>
              </w:rPr>
            </w:pPr>
            <w:r>
              <w:rPr>
                <w:rFonts w:hint="eastAsia" w:ascii="宋体" w:hAnsi="宋体" w:eastAsia="宋体" w:cs="宋体"/>
                <w:sz w:val="18"/>
                <w:szCs w:val="18"/>
              </w:rPr>
              <w:t>2.5mm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424D2">
            <w:pPr>
              <w:jc w:val="center"/>
              <w:rPr>
                <w:rFonts w:ascii="宋体" w:hAnsi="宋体" w:eastAsia="宋体" w:cs="宋体"/>
                <w:sz w:val="18"/>
                <w:szCs w:val="18"/>
              </w:rPr>
            </w:pPr>
            <w:r>
              <w:rPr>
                <w:rFonts w:hint="eastAsia" w:ascii="宋体" w:hAnsi="宋体" w:eastAsia="宋体" w:cs="宋体"/>
                <w:sz w:val="18"/>
                <w:szCs w:val="18"/>
              </w:rPr>
              <w:t>公斤</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53CFF">
            <w:pPr>
              <w:jc w:val="center"/>
              <w:rPr>
                <w:rFonts w:ascii="宋体" w:hAnsi="宋体" w:eastAsia="宋体" w:cs="宋体"/>
                <w:sz w:val="18"/>
                <w:szCs w:val="18"/>
              </w:rPr>
            </w:pPr>
            <w:r>
              <w:rPr>
                <w:rFonts w:hint="eastAsia" w:ascii="宋体" w:hAnsi="宋体" w:eastAsia="宋体" w:cs="宋体"/>
                <w:sz w:val="18"/>
                <w:szCs w:val="18"/>
              </w:rPr>
              <w:t>11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1B8A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603D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D02EE">
            <w:pPr>
              <w:jc w:val="center"/>
              <w:rPr>
                <w:rFonts w:ascii="宋体" w:hAnsi="宋体" w:eastAsia="宋体" w:cs="宋体"/>
                <w:sz w:val="18"/>
                <w:szCs w:val="18"/>
              </w:rPr>
            </w:pPr>
          </w:p>
        </w:tc>
      </w:tr>
      <w:tr w14:paraId="18825FD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C41EB">
            <w:pPr>
              <w:jc w:val="center"/>
              <w:rPr>
                <w:rFonts w:ascii="宋体" w:hAnsi="宋体" w:eastAsia="宋体" w:cs="宋体"/>
                <w:sz w:val="18"/>
                <w:szCs w:val="18"/>
              </w:rPr>
            </w:pPr>
            <w:r>
              <w:rPr>
                <w:rFonts w:hint="eastAsia" w:ascii="宋体" w:hAnsi="宋体" w:eastAsia="宋体" w:cs="宋体"/>
                <w:sz w:val="18"/>
                <w:szCs w:val="18"/>
              </w:rPr>
              <w:t>141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9BCAD">
            <w:pPr>
              <w:jc w:val="center"/>
              <w:rPr>
                <w:rFonts w:ascii="宋体" w:hAnsi="宋体" w:eastAsia="宋体" w:cs="宋体"/>
                <w:sz w:val="18"/>
                <w:szCs w:val="18"/>
              </w:rPr>
            </w:pPr>
            <w:r>
              <w:rPr>
                <w:rFonts w:hint="eastAsia" w:ascii="宋体" w:hAnsi="宋体" w:eastAsia="宋体" w:cs="宋体"/>
                <w:sz w:val="18"/>
                <w:szCs w:val="18"/>
              </w:rPr>
              <w:t>J422碳钢焊条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7E655">
            <w:pPr>
              <w:jc w:val="center"/>
              <w:rPr>
                <w:rFonts w:ascii="宋体" w:hAnsi="宋体" w:eastAsia="宋体" w:cs="宋体"/>
                <w:sz w:val="18"/>
                <w:szCs w:val="18"/>
              </w:rPr>
            </w:pPr>
            <w:r>
              <w:rPr>
                <w:rFonts w:hint="eastAsia" w:ascii="宋体" w:hAnsi="宋体" w:eastAsia="宋体" w:cs="宋体"/>
                <w:sz w:val="18"/>
                <w:szCs w:val="18"/>
              </w:rPr>
              <w:t>3.2mm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C082C">
            <w:pPr>
              <w:jc w:val="center"/>
              <w:rPr>
                <w:rFonts w:ascii="宋体" w:hAnsi="宋体" w:eastAsia="宋体" w:cs="宋体"/>
                <w:sz w:val="18"/>
                <w:szCs w:val="18"/>
              </w:rPr>
            </w:pPr>
            <w:r>
              <w:rPr>
                <w:rFonts w:hint="eastAsia" w:ascii="宋体" w:hAnsi="宋体" w:eastAsia="宋体" w:cs="宋体"/>
                <w:sz w:val="18"/>
                <w:szCs w:val="18"/>
              </w:rPr>
              <w:t>公斤</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249CA">
            <w:pPr>
              <w:jc w:val="center"/>
              <w:rPr>
                <w:rFonts w:ascii="宋体" w:hAnsi="宋体" w:eastAsia="宋体" w:cs="宋体"/>
                <w:sz w:val="18"/>
                <w:szCs w:val="18"/>
              </w:rPr>
            </w:pPr>
            <w:r>
              <w:rPr>
                <w:rFonts w:hint="eastAsia" w:ascii="宋体" w:hAnsi="宋体" w:eastAsia="宋体" w:cs="宋体"/>
                <w:sz w:val="18"/>
                <w:szCs w:val="18"/>
              </w:rPr>
              <w:t>32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5A0F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E55F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3C967">
            <w:pPr>
              <w:jc w:val="center"/>
              <w:rPr>
                <w:rFonts w:ascii="宋体" w:hAnsi="宋体" w:eastAsia="宋体" w:cs="宋体"/>
                <w:sz w:val="18"/>
                <w:szCs w:val="18"/>
              </w:rPr>
            </w:pPr>
          </w:p>
        </w:tc>
      </w:tr>
      <w:tr w14:paraId="600A3A3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48D68">
            <w:pPr>
              <w:jc w:val="center"/>
              <w:rPr>
                <w:rFonts w:ascii="宋体" w:hAnsi="宋体" w:eastAsia="宋体" w:cs="宋体"/>
                <w:sz w:val="18"/>
                <w:szCs w:val="18"/>
              </w:rPr>
            </w:pPr>
            <w:r>
              <w:rPr>
                <w:rFonts w:hint="eastAsia" w:ascii="宋体" w:hAnsi="宋体" w:eastAsia="宋体" w:cs="宋体"/>
                <w:sz w:val="18"/>
                <w:szCs w:val="18"/>
              </w:rPr>
              <w:t>142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ACBE">
            <w:pPr>
              <w:jc w:val="center"/>
              <w:rPr>
                <w:rFonts w:ascii="宋体" w:hAnsi="宋体" w:eastAsia="宋体" w:cs="宋体"/>
                <w:sz w:val="18"/>
                <w:szCs w:val="18"/>
              </w:rPr>
            </w:pPr>
            <w:r>
              <w:rPr>
                <w:rFonts w:hint="eastAsia" w:ascii="宋体" w:hAnsi="宋体" w:eastAsia="宋体" w:cs="宋体"/>
                <w:sz w:val="18"/>
                <w:szCs w:val="18"/>
              </w:rPr>
              <w:t>J422碳钢焊条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CC653">
            <w:pPr>
              <w:jc w:val="center"/>
              <w:rPr>
                <w:rFonts w:ascii="宋体" w:hAnsi="宋体" w:eastAsia="宋体" w:cs="宋体"/>
                <w:sz w:val="18"/>
                <w:szCs w:val="18"/>
              </w:rPr>
            </w:pPr>
            <w:r>
              <w:rPr>
                <w:rFonts w:hint="eastAsia" w:ascii="宋体" w:hAnsi="宋体" w:eastAsia="宋体" w:cs="宋体"/>
                <w:sz w:val="18"/>
                <w:szCs w:val="18"/>
              </w:rPr>
              <w:t>2.5mm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114B3">
            <w:pPr>
              <w:jc w:val="center"/>
              <w:rPr>
                <w:rFonts w:ascii="宋体" w:hAnsi="宋体" w:eastAsia="宋体" w:cs="宋体"/>
                <w:sz w:val="18"/>
                <w:szCs w:val="18"/>
              </w:rPr>
            </w:pPr>
            <w:r>
              <w:rPr>
                <w:rFonts w:hint="eastAsia" w:ascii="宋体" w:hAnsi="宋体" w:eastAsia="宋体" w:cs="宋体"/>
                <w:sz w:val="18"/>
                <w:szCs w:val="18"/>
              </w:rPr>
              <w:t>公斤</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3F9DC">
            <w:pPr>
              <w:jc w:val="center"/>
              <w:rPr>
                <w:rFonts w:ascii="宋体" w:hAnsi="宋体" w:eastAsia="宋体" w:cs="宋体"/>
                <w:sz w:val="18"/>
                <w:szCs w:val="18"/>
              </w:rPr>
            </w:pPr>
            <w:r>
              <w:rPr>
                <w:rFonts w:hint="eastAsia" w:ascii="宋体" w:hAnsi="宋体" w:eastAsia="宋体" w:cs="宋体"/>
                <w:sz w:val="18"/>
                <w:szCs w:val="18"/>
              </w:rPr>
              <w:t>11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536C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4340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DF844">
            <w:pPr>
              <w:jc w:val="center"/>
              <w:rPr>
                <w:rFonts w:ascii="宋体" w:hAnsi="宋体" w:eastAsia="宋体" w:cs="宋体"/>
                <w:sz w:val="18"/>
                <w:szCs w:val="18"/>
              </w:rPr>
            </w:pPr>
          </w:p>
        </w:tc>
      </w:tr>
      <w:tr w14:paraId="4DC656C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85761">
            <w:pPr>
              <w:jc w:val="center"/>
              <w:rPr>
                <w:rFonts w:ascii="宋体" w:hAnsi="宋体" w:eastAsia="宋体" w:cs="宋体"/>
                <w:sz w:val="18"/>
                <w:szCs w:val="18"/>
              </w:rPr>
            </w:pPr>
            <w:r>
              <w:rPr>
                <w:rFonts w:hint="eastAsia" w:ascii="宋体" w:hAnsi="宋体" w:eastAsia="宋体" w:cs="宋体"/>
                <w:sz w:val="18"/>
                <w:szCs w:val="18"/>
              </w:rPr>
              <w:t>143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CE054">
            <w:pPr>
              <w:jc w:val="center"/>
              <w:rPr>
                <w:rFonts w:ascii="宋体" w:hAnsi="宋体" w:eastAsia="宋体" w:cs="宋体"/>
                <w:sz w:val="18"/>
                <w:szCs w:val="18"/>
              </w:rPr>
            </w:pPr>
            <w:r>
              <w:rPr>
                <w:rFonts w:hint="eastAsia" w:ascii="宋体" w:hAnsi="宋体" w:eastAsia="宋体" w:cs="宋体"/>
                <w:sz w:val="18"/>
                <w:szCs w:val="18"/>
              </w:rPr>
              <w:t>不锈钢304氩弧焊丝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6EA48">
            <w:pPr>
              <w:jc w:val="center"/>
              <w:rPr>
                <w:rFonts w:ascii="宋体" w:hAnsi="宋体" w:eastAsia="宋体" w:cs="宋体"/>
                <w:sz w:val="18"/>
                <w:szCs w:val="18"/>
              </w:rPr>
            </w:pPr>
            <w:r>
              <w:rPr>
                <w:rFonts w:hint="eastAsia" w:ascii="宋体" w:hAnsi="宋体" w:eastAsia="宋体" w:cs="宋体"/>
                <w:sz w:val="18"/>
                <w:szCs w:val="18"/>
              </w:rPr>
              <w:t>1mm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697FB">
            <w:pPr>
              <w:jc w:val="center"/>
              <w:rPr>
                <w:rFonts w:ascii="宋体" w:hAnsi="宋体" w:eastAsia="宋体" w:cs="宋体"/>
                <w:sz w:val="18"/>
                <w:szCs w:val="18"/>
              </w:rPr>
            </w:pPr>
            <w:r>
              <w:rPr>
                <w:rFonts w:hint="eastAsia" w:ascii="宋体" w:hAnsi="宋体" w:eastAsia="宋体" w:cs="宋体"/>
                <w:sz w:val="18"/>
                <w:szCs w:val="18"/>
              </w:rPr>
              <w:t>公斤</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1717E">
            <w:pPr>
              <w:jc w:val="center"/>
              <w:rPr>
                <w:rFonts w:ascii="宋体" w:hAnsi="宋体" w:eastAsia="宋体" w:cs="宋体"/>
                <w:sz w:val="18"/>
                <w:szCs w:val="18"/>
              </w:rPr>
            </w:pPr>
            <w:r>
              <w:rPr>
                <w:rFonts w:hint="eastAsia" w:ascii="宋体" w:hAnsi="宋体" w:eastAsia="宋体" w:cs="宋体"/>
                <w:sz w:val="18"/>
                <w:szCs w:val="18"/>
              </w:rPr>
              <w:t>11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BCB9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EFB8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484C6">
            <w:pPr>
              <w:jc w:val="center"/>
              <w:rPr>
                <w:rFonts w:ascii="宋体" w:hAnsi="宋体" w:eastAsia="宋体" w:cs="宋体"/>
                <w:sz w:val="18"/>
                <w:szCs w:val="18"/>
              </w:rPr>
            </w:pPr>
          </w:p>
        </w:tc>
      </w:tr>
      <w:tr w14:paraId="54E92A6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BE8A2">
            <w:pPr>
              <w:jc w:val="center"/>
              <w:rPr>
                <w:rFonts w:ascii="宋体" w:hAnsi="宋体" w:eastAsia="宋体" w:cs="宋体"/>
                <w:sz w:val="18"/>
                <w:szCs w:val="18"/>
              </w:rPr>
            </w:pPr>
            <w:r>
              <w:rPr>
                <w:rFonts w:hint="eastAsia" w:ascii="宋体" w:hAnsi="宋体" w:eastAsia="宋体" w:cs="宋体"/>
                <w:sz w:val="18"/>
                <w:szCs w:val="18"/>
              </w:rPr>
              <w:t>144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86E9B">
            <w:pPr>
              <w:jc w:val="center"/>
              <w:rPr>
                <w:rFonts w:ascii="宋体" w:hAnsi="宋体" w:eastAsia="宋体" w:cs="宋体"/>
                <w:sz w:val="18"/>
                <w:szCs w:val="18"/>
              </w:rPr>
            </w:pPr>
            <w:r>
              <w:rPr>
                <w:rFonts w:hint="eastAsia" w:ascii="宋体" w:hAnsi="宋体" w:eastAsia="宋体" w:cs="宋体"/>
                <w:sz w:val="18"/>
                <w:szCs w:val="18"/>
              </w:rPr>
              <w:t>不锈钢304氩弧焊丝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835C1">
            <w:pPr>
              <w:jc w:val="center"/>
              <w:rPr>
                <w:rFonts w:ascii="宋体" w:hAnsi="宋体" w:eastAsia="宋体" w:cs="宋体"/>
                <w:sz w:val="18"/>
                <w:szCs w:val="18"/>
              </w:rPr>
            </w:pPr>
            <w:r>
              <w:rPr>
                <w:rFonts w:hint="eastAsia" w:ascii="宋体" w:hAnsi="宋体" w:eastAsia="宋体" w:cs="宋体"/>
                <w:sz w:val="18"/>
                <w:szCs w:val="18"/>
              </w:rPr>
              <w:t>1.2mm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31A48">
            <w:pPr>
              <w:jc w:val="center"/>
              <w:rPr>
                <w:rFonts w:ascii="宋体" w:hAnsi="宋体" w:eastAsia="宋体" w:cs="宋体"/>
                <w:sz w:val="18"/>
                <w:szCs w:val="18"/>
              </w:rPr>
            </w:pPr>
            <w:r>
              <w:rPr>
                <w:rFonts w:hint="eastAsia" w:ascii="宋体" w:hAnsi="宋体" w:eastAsia="宋体" w:cs="宋体"/>
                <w:sz w:val="18"/>
                <w:szCs w:val="18"/>
              </w:rPr>
              <w:t>公斤</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42F05">
            <w:pPr>
              <w:jc w:val="center"/>
              <w:rPr>
                <w:rFonts w:ascii="宋体" w:hAnsi="宋体" w:eastAsia="宋体" w:cs="宋体"/>
                <w:sz w:val="18"/>
                <w:szCs w:val="18"/>
              </w:rPr>
            </w:pPr>
            <w:r>
              <w:rPr>
                <w:rFonts w:hint="eastAsia" w:ascii="宋体" w:hAnsi="宋体" w:eastAsia="宋体" w:cs="宋体"/>
                <w:sz w:val="18"/>
                <w:szCs w:val="18"/>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CBE3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91C7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4EF33">
            <w:pPr>
              <w:jc w:val="center"/>
              <w:rPr>
                <w:rFonts w:ascii="宋体" w:hAnsi="宋体" w:eastAsia="宋体" w:cs="宋体"/>
                <w:sz w:val="18"/>
                <w:szCs w:val="18"/>
              </w:rPr>
            </w:pPr>
          </w:p>
        </w:tc>
      </w:tr>
      <w:tr w14:paraId="37B3F24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C9813">
            <w:pPr>
              <w:jc w:val="center"/>
              <w:rPr>
                <w:rFonts w:ascii="宋体" w:hAnsi="宋体" w:eastAsia="宋体" w:cs="宋体"/>
                <w:sz w:val="18"/>
                <w:szCs w:val="18"/>
              </w:rPr>
            </w:pPr>
            <w:r>
              <w:rPr>
                <w:rFonts w:hint="eastAsia" w:ascii="宋体" w:hAnsi="宋体" w:eastAsia="宋体" w:cs="宋体"/>
                <w:sz w:val="18"/>
                <w:szCs w:val="18"/>
              </w:rPr>
              <w:t>145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2BE88">
            <w:pPr>
              <w:jc w:val="center"/>
              <w:rPr>
                <w:rFonts w:ascii="宋体" w:hAnsi="宋体" w:eastAsia="宋体" w:cs="宋体"/>
                <w:sz w:val="18"/>
                <w:szCs w:val="18"/>
              </w:rPr>
            </w:pPr>
            <w:r>
              <w:rPr>
                <w:rFonts w:hint="eastAsia" w:ascii="宋体" w:hAnsi="宋体" w:eastAsia="宋体" w:cs="宋体"/>
                <w:sz w:val="18"/>
                <w:szCs w:val="18"/>
              </w:rPr>
              <w:t>不锈钢304氩弧焊丝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45900">
            <w:pPr>
              <w:jc w:val="center"/>
              <w:rPr>
                <w:rFonts w:ascii="宋体" w:hAnsi="宋体" w:eastAsia="宋体" w:cs="宋体"/>
                <w:sz w:val="18"/>
                <w:szCs w:val="18"/>
              </w:rPr>
            </w:pPr>
            <w:r>
              <w:rPr>
                <w:rFonts w:hint="eastAsia" w:ascii="宋体" w:hAnsi="宋体" w:eastAsia="宋体" w:cs="宋体"/>
                <w:sz w:val="18"/>
                <w:szCs w:val="18"/>
              </w:rPr>
              <w:t>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71691">
            <w:pPr>
              <w:jc w:val="center"/>
              <w:rPr>
                <w:rFonts w:ascii="宋体" w:hAnsi="宋体" w:eastAsia="宋体" w:cs="宋体"/>
                <w:sz w:val="18"/>
                <w:szCs w:val="18"/>
              </w:rPr>
            </w:pPr>
            <w:r>
              <w:rPr>
                <w:rFonts w:hint="eastAsia" w:ascii="宋体" w:hAnsi="宋体" w:eastAsia="宋体" w:cs="宋体"/>
                <w:sz w:val="18"/>
                <w:szCs w:val="18"/>
              </w:rPr>
              <w:t>公斤</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969AD">
            <w:pPr>
              <w:jc w:val="center"/>
              <w:rPr>
                <w:rFonts w:ascii="宋体" w:hAnsi="宋体" w:eastAsia="宋体" w:cs="宋体"/>
                <w:sz w:val="18"/>
                <w:szCs w:val="18"/>
              </w:rPr>
            </w:pPr>
            <w:r>
              <w:rPr>
                <w:rFonts w:hint="eastAsia" w:ascii="宋体" w:hAnsi="宋体" w:eastAsia="宋体" w:cs="宋体"/>
                <w:sz w:val="18"/>
                <w:szCs w:val="18"/>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80A1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89C2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C598A">
            <w:pPr>
              <w:jc w:val="center"/>
              <w:rPr>
                <w:rFonts w:ascii="宋体" w:hAnsi="宋体" w:eastAsia="宋体" w:cs="宋体"/>
                <w:sz w:val="18"/>
                <w:szCs w:val="18"/>
              </w:rPr>
            </w:pPr>
          </w:p>
        </w:tc>
      </w:tr>
      <w:tr w14:paraId="1E6EE94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16967">
            <w:pPr>
              <w:jc w:val="center"/>
              <w:rPr>
                <w:rFonts w:ascii="宋体" w:hAnsi="宋体" w:eastAsia="宋体" w:cs="宋体"/>
                <w:sz w:val="18"/>
                <w:szCs w:val="18"/>
              </w:rPr>
            </w:pPr>
            <w:r>
              <w:rPr>
                <w:rFonts w:hint="eastAsia" w:ascii="宋体" w:hAnsi="宋体" w:eastAsia="宋体" w:cs="宋体"/>
                <w:sz w:val="18"/>
                <w:szCs w:val="18"/>
              </w:rPr>
              <w:t>146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55A53">
            <w:pPr>
              <w:jc w:val="center"/>
              <w:rPr>
                <w:rFonts w:ascii="宋体" w:hAnsi="宋体" w:eastAsia="宋体" w:cs="宋体"/>
                <w:sz w:val="18"/>
                <w:szCs w:val="18"/>
              </w:rPr>
            </w:pPr>
            <w:r>
              <w:rPr>
                <w:rFonts w:hint="eastAsia" w:ascii="宋体" w:hAnsi="宋体" w:eastAsia="宋体" w:cs="宋体"/>
                <w:sz w:val="18"/>
                <w:szCs w:val="18"/>
              </w:rPr>
              <w:t>不锈钢304氩弧焊丝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70E0C">
            <w:pPr>
              <w:jc w:val="center"/>
              <w:rPr>
                <w:rFonts w:ascii="宋体" w:hAnsi="宋体" w:eastAsia="宋体" w:cs="宋体"/>
                <w:sz w:val="18"/>
                <w:szCs w:val="18"/>
              </w:rPr>
            </w:pPr>
            <w:r>
              <w:rPr>
                <w:rFonts w:hint="eastAsia" w:ascii="宋体" w:hAnsi="宋体" w:eastAsia="宋体" w:cs="宋体"/>
                <w:sz w:val="18"/>
                <w:szCs w:val="18"/>
              </w:rPr>
              <w:t>2.5mm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2D1C7">
            <w:pPr>
              <w:jc w:val="center"/>
              <w:rPr>
                <w:rFonts w:ascii="宋体" w:hAnsi="宋体" w:eastAsia="宋体" w:cs="宋体"/>
                <w:sz w:val="18"/>
                <w:szCs w:val="18"/>
              </w:rPr>
            </w:pPr>
            <w:r>
              <w:rPr>
                <w:rFonts w:hint="eastAsia" w:ascii="宋体" w:hAnsi="宋体" w:eastAsia="宋体" w:cs="宋体"/>
                <w:sz w:val="18"/>
                <w:szCs w:val="18"/>
              </w:rPr>
              <w:t>公斤</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69CF4">
            <w:pPr>
              <w:jc w:val="center"/>
              <w:rPr>
                <w:rFonts w:ascii="宋体" w:hAnsi="宋体" w:eastAsia="宋体" w:cs="宋体"/>
                <w:sz w:val="18"/>
                <w:szCs w:val="18"/>
              </w:rPr>
            </w:pPr>
            <w:r>
              <w:rPr>
                <w:rFonts w:hint="eastAsia" w:ascii="宋体" w:hAnsi="宋体" w:eastAsia="宋体" w:cs="宋体"/>
                <w:sz w:val="18"/>
                <w:szCs w:val="18"/>
              </w:rPr>
              <w:t>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0186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5FAF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AC39B">
            <w:pPr>
              <w:jc w:val="center"/>
              <w:rPr>
                <w:rFonts w:ascii="宋体" w:hAnsi="宋体" w:eastAsia="宋体" w:cs="宋体"/>
                <w:sz w:val="18"/>
                <w:szCs w:val="18"/>
              </w:rPr>
            </w:pPr>
          </w:p>
        </w:tc>
      </w:tr>
      <w:tr w14:paraId="55DD0E8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805B6">
            <w:pPr>
              <w:jc w:val="center"/>
              <w:rPr>
                <w:rFonts w:ascii="宋体" w:hAnsi="宋体" w:eastAsia="宋体" w:cs="宋体"/>
                <w:sz w:val="18"/>
                <w:szCs w:val="18"/>
              </w:rPr>
            </w:pPr>
            <w:r>
              <w:rPr>
                <w:rFonts w:hint="eastAsia" w:ascii="宋体" w:hAnsi="宋体" w:eastAsia="宋体" w:cs="宋体"/>
                <w:sz w:val="18"/>
                <w:szCs w:val="18"/>
              </w:rPr>
              <w:t>147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FE472">
            <w:pPr>
              <w:jc w:val="center"/>
              <w:rPr>
                <w:rFonts w:ascii="宋体" w:hAnsi="宋体" w:eastAsia="宋体" w:cs="宋体"/>
                <w:sz w:val="18"/>
                <w:szCs w:val="18"/>
              </w:rPr>
            </w:pPr>
            <w:r>
              <w:rPr>
                <w:rFonts w:hint="eastAsia" w:ascii="宋体" w:hAnsi="宋体" w:eastAsia="宋体" w:cs="宋体"/>
                <w:sz w:val="18"/>
                <w:szCs w:val="18"/>
              </w:rPr>
              <w:t>304不锈钢方通</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BAE46">
            <w:pPr>
              <w:jc w:val="center"/>
              <w:rPr>
                <w:rFonts w:ascii="宋体" w:hAnsi="宋体" w:eastAsia="宋体" w:cs="宋体"/>
                <w:sz w:val="18"/>
                <w:szCs w:val="18"/>
              </w:rPr>
            </w:pPr>
            <w:r>
              <w:rPr>
                <w:rFonts w:hint="eastAsia" w:ascii="宋体" w:hAnsi="宋体" w:eastAsia="宋体" w:cs="宋体"/>
                <w:sz w:val="18"/>
                <w:szCs w:val="18"/>
              </w:rPr>
              <w:t>长*宽*厚，40*20*3mm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98A7E">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30685">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E1B2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52E5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EB045">
            <w:pPr>
              <w:jc w:val="center"/>
              <w:rPr>
                <w:rFonts w:ascii="宋体" w:hAnsi="宋体" w:eastAsia="宋体" w:cs="宋体"/>
                <w:sz w:val="18"/>
                <w:szCs w:val="18"/>
              </w:rPr>
            </w:pPr>
          </w:p>
        </w:tc>
      </w:tr>
      <w:tr w14:paraId="553E757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3F5A4">
            <w:pPr>
              <w:jc w:val="center"/>
              <w:rPr>
                <w:rFonts w:ascii="宋体" w:hAnsi="宋体" w:eastAsia="宋体" w:cs="宋体"/>
                <w:sz w:val="18"/>
                <w:szCs w:val="18"/>
              </w:rPr>
            </w:pPr>
            <w:r>
              <w:rPr>
                <w:rFonts w:hint="eastAsia" w:ascii="宋体" w:hAnsi="宋体" w:eastAsia="宋体" w:cs="宋体"/>
                <w:sz w:val="18"/>
                <w:szCs w:val="18"/>
              </w:rPr>
              <w:t>148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353D2">
            <w:pPr>
              <w:jc w:val="center"/>
              <w:rPr>
                <w:rFonts w:ascii="宋体" w:hAnsi="宋体" w:eastAsia="宋体" w:cs="宋体"/>
                <w:sz w:val="18"/>
                <w:szCs w:val="18"/>
              </w:rPr>
            </w:pPr>
            <w:r>
              <w:rPr>
                <w:rFonts w:hint="eastAsia" w:ascii="宋体" w:hAnsi="宋体" w:eastAsia="宋体" w:cs="宋体"/>
                <w:sz w:val="18"/>
                <w:szCs w:val="18"/>
              </w:rPr>
              <w:t>304不锈钢方通</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35E75">
            <w:pPr>
              <w:jc w:val="center"/>
              <w:rPr>
                <w:rFonts w:ascii="宋体" w:hAnsi="宋体" w:eastAsia="宋体" w:cs="宋体"/>
                <w:sz w:val="18"/>
                <w:szCs w:val="18"/>
              </w:rPr>
            </w:pPr>
            <w:r>
              <w:rPr>
                <w:rFonts w:hint="eastAsia" w:ascii="宋体" w:hAnsi="宋体" w:eastAsia="宋体" w:cs="宋体"/>
                <w:sz w:val="18"/>
                <w:szCs w:val="18"/>
              </w:rPr>
              <w:t>长*宽*厚，50*25*5mm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B66B4">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FC3B5">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3D90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AFA4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049DD">
            <w:pPr>
              <w:jc w:val="center"/>
              <w:rPr>
                <w:rFonts w:ascii="宋体" w:hAnsi="宋体" w:eastAsia="宋体" w:cs="宋体"/>
                <w:sz w:val="18"/>
                <w:szCs w:val="18"/>
              </w:rPr>
            </w:pPr>
          </w:p>
        </w:tc>
      </w:tr>
      <w:tr w14:paraId="7C64851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DD37D">
            <w:pPr>
              <w:jc w:val="center"/>
              <w:rPr>
                <w:rFonts w:ascii="宋体" w:hAnsi="宋体" w:eastAsia="宋体" w:cs="宋体"/>
                <w:sz w:val="18"/>
                <w:szCs w:val="18"/>
              </w:rPr>
            </w:pPr>
            <w:r>
              <w:rPr>
                <w:rFonts w:hint="eastAsia" w:ascii="宋体" w:hAnsi="宋体" w:eastAsia="宋体" w:cs="宋体"/>
                <w:sz w:val="18"/>
                <w:szCs w:val="18"/>
              </w:rPr>
              <w:t>149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73A26">
            <w:pPr>
              <w:jc w:val="center"/>
              <w:rPr>
                <w:rFonts w:ascii="宋体" w:hAnsi="宋体" w:eastAsia="宋体" w:cs="宋体"/>
                <w:sz w:val="18"/>
                <w:szCs w:val="18"/>
              </w:rPr>
            </w:pPr>
            <w:r>
              <w:rPr>
                <w:rFonts w:hint="eastAsia" w:ascii="宋体" w:hAnsi="宋体" w:eastAsia="宋体" w:cs="宋体"/>
                <w:sz w:val="18"/>
                <w:szCs w:val="18"/>
              </w:rPr>
              <w:t>304不锈钢方通</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EB88C">
            <w:pPr>
              <w:jc w:val="center"/>
              <w:rPr>
                <w:rFonts w:ascii="宋体" w:hAnsi="宋体" w:eastAsia="宋体" w:cs="宋体"/>
                <w:sz w:val="18"/>
                <w:szCs w:val="18"/>
              </w:rPr>
            </w:pPr>
            <w:r>
              <w:rPr>
                <w:rFonts w:hint="eastAsia" w:ascii="宋体" w:hAnsi="宋体" w:eastAsia="宋体" w:cs="宋体"/>
                <w:sz w:val="18"/>
                <w:szCs w:val="18"/>
              </w:rPr>
              <w:t>长*宽*厚，50*50*4mm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8655">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062E9">
            <w:pPr>
              <w:jc w:val="center"/>
              <w:rPr>
                <w:rFonts w:ascii="宋体" w:hAnsi="宋体" w:eastAsia="宋体" w:cs="宋体"/>
                <w:sz w:val="18"/>
                <w:szCs w:val="18"/>
              </w:rPr>
            </w:pPr>
            <w:r>
              <w:rPr>
                <w:rFonts w:hint="eastAsia" w:ascii="宋体" w:hAnsi="宋体" w:eastAsia="宋体" w:cs="宋体"/>
                <w:sz w:val="18"/>
                <w:szCs w:val="18"/>
              </w:rPr>
              <w:t>30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F848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CCB1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8488F">
            <w:pPr>
              <w:jc w:val="center"/>
              <w:rPr>
                <w:rFonts w:ascii="宋体" w:hAnsi="宋体" w:eastAsia="宋体" w:cs="宋体"/>
                <w:sz w:val="18"/>
                <w:szCs w:val="18"/>
              </w:rPr>
            </w:pPr>
          </w:p>
        </w:tc>
      </w:tr>
      <w:tr w14:paraId="114DE28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1C554">
            <w:pPr>
              <w:jc w:val="center"/>
              <w:rPr>
                <w:rFonts w:ascii="宋体" w:hAnsi="宋体" w:eastAsia="宋体" w:cs="宋体"/>
                <w:sz w:val="18"/>
                <w:szCs w:val="18"/>
              </w:rPr>
            </w:pPr>
            <w:r>
              <w:rPr>
                <w:rFonts w:hint="eastAsia" w:ascii="宋体" w:hAnsi="宋体" w:eastAsia="宋体" w:cs="宋体"/>
                <w:sz w:val="18"/>
                <w:szCs w:val="18"/>
              </w:rPr>
              <w:t>150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BED93">
            <w:pPr>
              <w:jc w:val="center"/>
              <w:rPr>
                <w:rFonts w:ascii="宋体" w:hAnsi="宋体" w:eastAsia="宋体" w:cs="宋体"/>
                <w:sz w:val="18"/>
                <w:szCs w:val="18"/>
              </w:rPr>
            </w:pPr>
            <w:r>
              <w:rPr>
                <w:rFonts w:hint="eastAsia" w:ascii="宋体" w:hAnsi="宋体" w:eastAsia="宋体" w:cs="宋体"/>
                <w:sz w:val="18"/>
                <w:szCs w:val="18"/>
              </w:rPr>
              <w:t>304不锈钢方通</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5F3DE">
            <w:pPr>
              <w:jc w:val="center"/>
              <w:rPr>
                <w:rFonts w:ascii="宋体" w:hAnsi="宋体" w:eastAsia="宋体" w:cs="宋体"/>
                <w:sz w:val="18"/>
                <w:szCs w:val="18"/>
              </w:rPr>
            </w:pPr>
            <w:r>
              <w:rPr>
                <w:rFonts w:hint="eastAsia" w:ascii="宋体" w:hAnsi="宋体" w:eastAsia="宋体" w:cs="宋体"/>
                <w:sz w:val="18"/>
                <w:szCs w:val="18"/>
              </w:rPr>
              <w:t>长*宽*厚，60*30*4mm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99931">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6A4EC">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1CD7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374D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6418F">
            <w:pPr>
              <w:jc w:val="center"/>
              <w:rPr>
                <w:rFonts w:ascii="宋体" w:hAnsi="宋体" w:eastAsia="宋体" w:cs="宋体"/>
                <w:sz w:val="18"/>
                <w:szCs w:val="18"/>
              </w:rPr>
            </w:pPr>
          </w:p>
        </w:tc>
      </w:tr>
      <w:tr w14:paraId="0E7FC534">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8AEEE">
            <w:pPr>
              <w:jc w:val="center"/>
              <w:rPr>
                <w:rFonts w:ascii="宋体" w:hAnsi="宋体" w:eastAsia="宋体" w:cs="宋体"/>
                <w:sz w:val="18"/>
                <w:szCs w:val="18"/>
              </w:rPr>
            </w:pPr>
            <w:r>
              <w:rPr>
                <w:rFonts w:hint="eastAsia" w:ascii="宋体" w:hAnsi="宋体" w:eastAsia="宋体" w:cs="宋体"/>
                <w:sz w:val="18"/>
                <w:szCs w:val="18"/>
              </w:rPr>
              <w:t>151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BE8C2">
            <w:pPr>
              <w:jc w:val="center"/>
              <w:rPr>
                <w:rFonts w:ascii="宋体" w:hAnsi="宋体" w:eastAsia="宋体" w:cs="宋体"/>
                <w:sz w:val="18"/>
                <w:szCs w:val="18"/>
              </w:rPr>
            </w:pPr>
            <w:r>
              <w:rPr>
                <w:rFonts w:hint="eastAsia" w:ascii="宋体" w:hAnsi="宋体" w:eastAsia="宋体" w:cs="宋体"/>
                <w:sz w:val="18"/>
                <w:szCs w:val="18"/>
              </w:rPr>
              <w:t>304不锈钢方通</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D1D8A">
            <w:pPr>
              <w:jc w:val="center"/>
              <w:rPr>
                <w:rFonts w:ascii="宋体" w:hAnsi="宋体" w:eastAsia="宋体" w:cs="宋体"/>
                <w:sz w:val="18"/>
                <w:szCs w:val="18"/>
              </w:rPr>
            </w:pPr>
            <w:r>
              <w:rPr>
                <w:rFonts w:hint="eastAsia" w:ascii="宋体" w:hAnsi="宋体" w:eastAsia="宋体" w:cs="宋体"/>
                <w:sz w:val="18"/>
                <w:szCs w:val="18"/>
              </w:rPr>
              <w:t>长*宽*厚，60*60*4mm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3006A">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3AEB6">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24B8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8DBA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F6C6F">
            <w:pPr>
              <w:jc w:val="center"/>
              <w:rPr>
                <w:rFonts w:ascii="宋体" w:hAnsi="宋体" w:eastAsia="宋体" w:cs="宋体"/>
                <w:sz w:val="18"/>
                <w:szCs w:val="18"/>
              </w:rPr>
            </w:pPr>
          </w:p>
        </w:tc>
      </w:tr>
      <w:tr w14:paraId="72E6F19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D1E80">
            <w:pPr>
              <w:jc w:val="center"/>
              <w:rPr>
                <w:rFonts w:ascii="宋体" w:hAnsi="宋体" w:eastAsia="宋体" w:cs="宋体"/>
                <w:sz w:val="18"/>
                <w:szCs w:val="18"/>
              </w:rPr>
            </w:pPr>
            <w:r>
              <w:rPr>
                <w:rFonts w:hint="eastAsia" w:ascii="宋体" w:hAnsi="宋体" w:eastAsia="宋体" w:cs="宋体"/>
                <w:sz w:val="18"/>
                <w:szCs w:val="18"/>
              </w:rPr>
              <w:t>152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800B3">
            <w:pPr>
              <w:jc w:val="center"/>
              <w:rPr>
                <w:rFonts w:ascii="宋体" w:hAnsi="宋体" w:eastAsia="宋体" w:cs="宋体"/>
                <w:sz w:val="18"/>
                <w:szCs w:val="18"/>
              </w:rPr>
            </w:pPr>
            <w:r>
              <w:rPr>
                <w:rFonts w:hint="eastAsia" w:ascii="宋体" w:hAnsi="宋体" w:eastAsia="宋体" w:cs="宋体"/>
                <w:sz w:val="18"/>
                <w:szCs w:val="18"/>
              </w:rPr>
              <w:t>304不锈钢方通</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F9197">
            <w:pPr>
              <w:jc w:val="center"/>
              <w:rPr>
                <w:rFonts w:ascii="宋体" w:hAnsi="宋体" w:eastAsia="宋体" w:cs="宋体"/>
                <w:sz w:val="18"/>
                <w:szCs w:val="18"/>
              </w:rPr>
            </w:pPr>
            <w:r>
              <w:rPr>
                <w:rFonts w:hint="eastAsia" w:ascii="宋体" w:hAnsi="宋体" w:eastAsia="宋体" w:cs="宋体"/>
                <w:sz w:val="18"/>
                <w:szCs w:val="18"/>
              </w:rPr>
              <w:t>长*宽*厚，80*80*3mm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14165">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69CFB">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1022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B87A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EE4A9">
            <w:pPr>
              <w:jc w:val="center"/>
              <w:rPr>
                <w:rFonts w:ascii="宋体" w:hAnsi="宋体" w:eastAsia="宋体" w:cs="宋体"/>
                <w:sz w:val="18"/>
                <w:szCs w:val="18"/>
              </w:rPr>
            </w:pPr>
          </w:p>
        </w:tc>
      </w:tr>
      <w:tr w14:paraId="4CD74C8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E6780">
            <w:pPr>
              <w:jc w:val="center"/>
              <w:rPr>
                <w:rFonts w:ascii="宋体" w:hAnsi="宋体" w:eastAsia="宋体" w:cs="宋体"/>
                <w:sz w:val="18"/>
                <w:szCs w:val="18"/>
              </w:rPr>
            </w:pPr>
            <w:r>
              <w:rPr>
                <w:rFonts w:hint="eastAsia" w:ascii="宋体" w:hAnsi="宋体" w:eastAsia="宋体" w:cs="宋体"/>
                <w:sz w:val="18"/>
                <w:szCs w:val="18"/>
              </w:rPr>
              <w:t>153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55DE9">
            <w:pPr>
              <w:jc w:val="center"/>
              <w:rPr>
                <w:rFonts w:ascii="宋体" w:hAnsi="宋体" w:eastAsia="宋体" w:cs="宋体"/>
                <w:sz w:val="18"/>
                <w:szCs w:val="18"/>
              </w:rPr>
            </w:pPr>
            <w:r>
              <w:rPr>
                <w:rFonts w:hint="eastAsia" w:ascii="宋体" w:hAnsi="宋体" w:eastAsia="宋体" w:cs="宋体"/>
                <w:sz w:val="18"/>
                <w:szCs w:val="18"/>
              </w:rPr>
              <w:t>镀锌铁方通</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08744">
            <w:pPr>
              <w:jc w:val="center"/>
              <w:rPr>
                <w:rFonts w:ascii="宋体" w:hAnsi="宋体" w:eastAsia="宋体" w:cs="宋体"/>
                <w:sz w:val="18"/>
                <w:szCs w:val="18"/>
              </w:rPr>
            </w:pPr>
            <w:r>
              <w:rPr>
                <w:rFonts w:hint="eastAsia" w:ascii="宋体" w:hAnsi="宋体" w:eastAsia="宋体" w:cs="宋体"/>
                <w:sz w:val="18"/>
                <w:szCs w:val="18"/>
              </w:rPr>
              <w:t>长*宽*厚，50*50*4mm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20A74">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7DA4F">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EDE3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EE14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64F91">
            <w:pPr>
              <w:jc w:val="center"/>
              <w:rPr>
                <w:rFonts w:ascii="宋体" w:hAnsi="宋体" w:eastAsia="宋体" w:cs="宋体"/>
                <w:sz w:val="18"/>
                <w:szCs w:val="18"/>
              </w:rPr>
            </w:pPr>
          </w:p>
        </w:tc>
      </w:tr>
      <w:tr w14:paraId="01E523F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FFBF5">
            <w:pPr>
              <w:jc w:val="center"/>
              <w:rPr>
                <w:rFonts w:ascii="宋体" w:hAnsi="宋体" w:eastAsia="宋体" w:cs="宋体"/>
                <w:sz w:val="18"/>
                <w:szCs w:val="18"/>
              </w:rPr>
            </w:pPr>
            <w:r>
              <w:rPr>
                <w:rFonts w:hint="eastAsia" w:ascii="宋体" w:hAnsi="宋体" w:eastAsia="宋体" w:cs="宋体"/>
                <w:sz w:val="18"/>
                <w:szCs w:val="18"/>
              </w:rPr>
              <w:t>154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1DE30">
            <w:pPr>
              <w:jc w:val="center"/>
              <w:rPr>
                <w:rFonts w:ascii="宋体" w:hAnsi="宋体" w:eastAsia="宋体" w:cs="宋体"/>
                <w:sz w:val="18"/>
                <w:szCs w:val="18"/>
              </w:rPr>
            </w:pPr>
            <w:r>
              <w:rPr>
                <w:rFonts w:hint="eastAsia" w:ascii="宋体" w:hAnsi="宋体" w:eastAsia="宋体" w:cs="宋体"/>
                <w:sz w:val="18"/>
                <w:szCs w:val="18"/>
              </w:rPr>
              <w:t>镀锌铁方通</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5BEC4">
            <w:pPr>
              <w:jc w:val="center"/>
              <w:rPr>
                <w:rFonts w:ascii="宋体" w:hAnsi="宋体" w:eastAsia="宋体" w:cs="宋体"/>
                <w:sz w:val="18"/>
                <w:szCs w:val="18"/>
              </w:rPr>
            </w:pPr>
            <w:r>
              <w:rPr>
                <w:rFonts w:hint="eastAsia" w:ascii="宋体" w:hAnsi="宋体" w:eastAsia="宋体" w:cs="宋体"/>
                <w:sz w:val="18"/>
                <w:szCs w:val="18"/>
              </w:rPr>
              <w:t>长*宽*厚，60*60*4mm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42B30">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99CF1">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68E7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5091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A42E6">
            <w:pPr>
              <w:jc w:val="center"/>
              <w:rPr>
                <w:rFonts w:ascii="宋体" w:hAnsi="宋体" w:eastAsia="宋体" w:cs="宋体"/>
                <w:sz w:val="18"/>
                <w:szCs w:val="18"/>
              </w:rPr>
            </w:pPr>
          </w:p>
        </w:tc>
      </w:tr>
      <w:tr w14:paraId="72336A5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23763">
            <w:pPr>
              <w:jc w:val="center"/>
              <w:rPr>
                <w:rFonts w:ascii="宋体" w:hAnsi="宋体" w:eastAsia="宋体" w:cs="宋体"/>
                <w:sz w:val="18"/>
                <w:szCs w:val="18"/>
              </w:rPr>
            </w:pPr>
            <w:r>
              <w:rPr>
                <w:rFonts w:hint="eastAsia" w:ascii="宋体" w:hAnsi="宋体" w:eastAsia="宋体" w:cs="宋体"/>
                <w:sz w:val="18"/>
                <w:szCs w:val="18"/>
              </w:rPr>
              <w:t>155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3BDB0">
            <w:pPr>
              <w:jc w:val="center"/>
              <w:rPr>
                <w:rFonts w:ascii="宋体" w:hAnsi="宋体" w:eastAsia="宋体" w:cs="宋体"/>
                <w:sz w:val="18"/>
                <w:szCs w:val="18"/>
              </w:rPr>
            </w:pPr>
            <w:r>
              <w:rPr>
                <w:rFonts w:hint="eastAsia" w:ascii="宋体" w:hAnsi="宋体" w:eastAsia="宋体" w:cs="宋体"/>
                <w:sz w:val="18"/>
                <w:szCs w:val="18"/>
              </w:rPr>
              <w:t>镀锌铁圆管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0E8EC">
            <w:pPr>
              <w:jc w:val="center"/>
              <w:rPr>
                <w:rFonts w:ascii="宋体" w:hAnsi="宋体" w:eastAsia="宋体" w:cs="宋体"/>
                <w:sz w:val="18"/>
                <w:szCs w:val="18"/>
              </w:rPr>
            </w:pPr>
            <w:r>
              <w:rPr>
                <w:rFonts w:hint="eastAsia" w:ascii="宋体" w:hAnsi="宋体" w:eastAsia="宋体" w:cs="宋体"/>
                <w:sz w:val="18"/>
                <w:szCs w:val="18"/>
              </w:rPr>
              <w:t>直径80mm，厚3mm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4735C">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A7127">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3D21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0806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B7990">
            <w:pPr>
              <w:jc w:val="center"/>
              <w:rPr>
                <w:rFonts w:ascii="宋体" w:hAnsi="宋体" w:eastAsia="宋体" w:cs="宋体"/>
                <w:sz w:val="18"/>
                <w:szCs w:val="18"/>
              </w:rPr>
            </w:pPr>
          </w:p>
        </w:tc>
      </w:tr>
      <w:tr w14:paraId="7E823DD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3946D">
            <w:pPr>
              <w:jc w:val="center"/>
              <w:rPr>
                <w:rFonts w:ascii="宋体" w:hAnsi="宋体" w:eastAsia="宋体" w:cs="宋体"/>
                <w:sz w:val="18"/>
                <w:szCs w:val="18"/>
              </w:rPr>
            </w:pPr>
            <w:r>
              <w:rPr>
                <w:rFonts w:hint="eastAsia" w:ascii="宋体" w:hAnsi="宋体" w:eastAsia="宋体" w:cs="宋体"/>
                <w:sz w:val="18"/>
                <w:szCs w:val="18"/>
              </w:rPr>
              <w:t>156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1E727">
            <w:pPr>
              <w:jc w:val="center"/>
              <w:rPr>
                <w:rFonts w:ascii="宋体" w:hAnsi="宋体" w:eastAsia="宋体" w:cs="宋体"/>
                <w:sz w:val="18"/>
                <w:szCs w:val="18"/>
              </w:rPr>
            </w:pPr>
            <w:r>
              <w:rPr>
                <w:rFonts w:hint="eastAsia" w:ascii="宋体" w:hAnsi="宋体" w:eastAsia="宋体" w:cs="宋体"/>
                <w:sz w:val="18"/>
                <w:szCs w:val="18"/>
              </w:rPr>
              <w:t>镀锌铁圆管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D7693">
            <w:pPr>
              <w:jc w:val="center"/>
              <w:rPr>
                <w:rFonts w:ascii="宋体" w:hAnsi="宋体" w:eastAsia="宋体" w:cs="宋体"/>
                <w:sz w:val="18"/>
                <w:szCs w:val="18"/>
              </w:rPr>
            </w:pPr>
            <w:r>
              <w:rPr>
                <w:rFonts w:hint="eastAsia" w:ascii="宋体" w:hAnsi="宋体" w:eastAsia="宋体" w:cs="宋体"/>
                <w:sz w:val="18"/>
                <w:szCs w:val="18"/>
              </w:rPr>
              <w:t>直径50mm，厚3mm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A89BF">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31B89">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4301E">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6DC3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B2AB6">
            <w:pPr>
              <w:jc w:val="center"/>
              <w:rPr>
                <w:rFonts w:ascii="宋体" w:hAnsi="宋体" w:eastAsia="宋体" w:cs="宋体"/>
                <w:sz w:val="18"/>
                <w:szCs w:val="18"/>
              </w:rPr>
            </w:pPr>
          </w:p>
        </w:tc>
      </w:tr>
      <w:tr w14:paraId="633DB08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B4403">
            <w:pPr>
              <w:jc w:val="center"/>
              <w:rPr>
                <w:rFonts w:ascii="宋体" w:hAnsi="宋体" w:eastAsia="宋体" w:cs="宋体"/>
                <w:sz w:val="18"/>
                <w:szCs w:val="18"/>
              </w:rPr>
            </w:pPr>
            <w:r>
              <w:rPr>
                <w:rFonts w:hint="eastAsia" w:ascii="宋体" w:hAnsi="宋体" w:eastAsia="宋体" w:cs="宋体"/>
                <w:sz w:val="18"/>
                <w:szCs w:val="18"/>
              </w:rPr>
              <w:t>157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D0F04">
            <w:pPr>
              <w:jc w:val="center"/>
              <w:rPr>
                <w:rFonts w:ascii="宋体" w:hAnsi="宋体" w:eastAsia="宋体" w:cs="宋体"/>
                <w:sz w:val="18"/>
                <w:szCs w:val="18"/>
              </w:rPr>
            </w:pPr>
            <w:r>
              <w:rPr>
                <w:rFonts w:hint="eastAsia" w:ascii="宋体" w:hAnsi="宋体" w:eastAsia="宋体" w:cs="宋体"/>
                <w:sz w:val="18"/>
                <w:szCs w:val="18"/>
              </w:rPr>
              <w:t>镀锌铁圆管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5E3D2">
            <w:pPr>
              <w:jc w:val="center"/>
              <w:rPr>
                <w:rFonts w:ascii="宋体" w:hAnsi="宋体" w:eastAsia="宋体" w:cs="宋体"/>
                <w:sz w:val="18"/>
                <w:szCs w:val="18"/>
              </w:rPr>
            </w:pPr>
            <w:r>
              <w:rPr>
                <w:rFonts w:hint="eastAsia" w:ascii="宋体" w:hAnsi="宋体" w:eastAsia="宋体" w:cs="宋体"/>
                <w:sz w:val="18"/>
                <w:szCs w:val="18"/>
              </w:rPr>
              <w:t>直径40mm，厚3mm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1C130">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D165F">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FFC5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1BBC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C9C86">
            <w:pPr>
              <w:jc w:val="center"/>
              <w:rPr>
                <w:rFonts w:ascii="宋体" w:hAnsi="宋体" w:eastAsia="宋体" w:cs="宋体"/>
                <w:sz w:val="18"/>
                <w:szCs w:val="18"/>
              </w:rPr>
            </w:pPr>
          </w:p>
        </w:tc>
      </w:tr>
      <w:tr w14:paraId="2232793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ACC0A">
            <w:pPr>
              <w:jc w:val="center"/>
              <w:rPr>
                <w:rFonts w:ascii="宋体" w:hAnsi="宋体" w:eastAsia="宋体" w:cs="宋体"/>
                <w:sz w:val="18"/>
                <w:szCs w:val="18"/>
              </w:rPr>
            </w:pPr>
            <w:r>
              <w:rPr>
                <w:rFonts w:hint="eastAsia" w:ascii="宋体" w:hAnsi="宋体" w:eastAsia="宋体" w:cs="宋体"/>
                <w:sz w:val="18"/>
                <w:szCs w:val="18"/>
              </w:rPr>
              <w:t>158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28C06">
            <w:pPr>
              <w:jc w:val="center"/>
              <w:rPr>
                <w:rFonts w:ascii="宋体" w:hAnsi="宋体" w:eastAsia="宋体" w:cs="宋体"/>
                <w:sz w:val="18"/>
                <w:szCs w:val="18"/>
              </w:rPr>
            </w:pPr>
            <w:r>
              <w:rPr>
                <w:rFonts w:hint="eastAsia" w:ascii="宋体" w:hAnsi="宋体" w:eastAsia="宋体" w:cs="宋体"/>
                <w:sz w:val="18"/>
                <w:szCs w:val="18"/>
              </w:rPr>
              <w:t>304不锈钢圆管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2ADB4">
            <w:pPr>
              <w:jc w:val="center"/>
              <w:rPr>
                <w:rFonts w:ascii="宋体" w:hAnsi="宋体" w:eastAsia="宋体" w:cs="宋体"/>
                <w:sz w:val="18"/>
                <w:szCs w:val="18"/>
              </w:rPr>
            </w:pPr>
            <w:r>
              <w:rPr>
                <w:rFonts w:hint="eastAsia" w:ascii="宋体" w:hAnsi="宋体" w:eastAsia="宋体" w:cs="宋体"/>
                <w:sz w:val="18"/>
                <w:szCs w:val="18"/>
              </w:rPr>
              <w:t>直径48mm，厚2mm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E9EF8">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55BFE">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71F8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23CD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5BF8D">
            <w:pPr>
              <w:jc w:val="center"/>
              <w:rPr>
                <w:rFonts w:ascii="宋体" w:hAnsi="宋体" w:eastAsia="宋体" w:cs="宋体"/>
                <w:sz w:val="18"/>
                <w:szCs w:val="18"/>
              </w:rPr>
            </w:pPr>
          </w:p>
        </w:tc>
      </w:tr>
      <w:tr w14:paraId="3FB81C9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FEEBF">
            <w:pPr>
              <w:jc w:val="center"/>
              <w:rPr>
                <w:rFonts w:ascii="宋体" w:hAnsi="宋体" w:eastAsia="宋体" w:cs="宋体"/>
                <w:sz w:val="18"/>
                <w:szCs w:val="18"/>
              </w:rPr>
            </w:pPr>
            <w:r>
              <w:rPr>
                <w:rFonts w:hint="eastAsia" w:ascii="宋体" w:hAnsi="宋体" w:eastAsia="宋体" w:cs="宋体"/>
                <w:sz w:val="18"/>
                <w:szCs w:val="18"/>
              </w:rPr>
              <w:t>159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6D3BA">
            <w:pPr>
              <w:jc w:val="center"/>
              <w:rPr>
                <w:rFonts w:ascii="宋体" w:hAnsi="宋体" w:eastAsia="宋体" w:cs="宋体"/>
                <w:sz w:val="18"/>
                <w:szCs w:val="18"/>
              </w:rPr>
            </w:pPr>
            <w:r>
              <w:rPr>
                <w:rFonts w:hint="eastAsia" w:ascii="宋体" w:hAnsi="宋体" w:eastAsia="宋体" w:cs="宋体"/>
                <w:sz w:val="18"/>
                <w:szCs w:val="18"/>
              </w:rPr>
              <w:t>304不锈钢圆管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56535">
            <w:pPr>
              <w:jc w:val="center"/>
              <w:rPr>
                <w:rFonts w:ascii="宋体" w:hAnsi="宋体" w:eastAsia="宋体" w:cs="宋体"/>
                <w:sz w:val="18"/>
                <w:szCs w:val="18"/>
              </w:rPr>
            </w:pPr>
            <w:r>
              <w:rPr>
                <w:rFonts w:hint="eastAsia" w:ascii="宋体" w:hAnsi="宋体" w:eastAsia="宋体" w:cs="宋体"/>
                <w:sz w:val="18"/>
                <w:szCs w:val="18"/>
              </w:rPr>
              <w:t>直径60mm，厚2mm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86589">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C3D51">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932B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AFAE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8761D">
            <w:pPr>
              <w:jc w:val="center"/>
              <w:rPr>
                <w:rFonts w:ascii="宋体" w:hAnsi="宋体" w:eastAsia="宋体" w:cs="宋体"/>
                <w:sz w:val="18"/>
                <w:szCs w:val="18"/>
              </w:rPr>
            </w:pPr>
          </w:p>
        </w:tc>
      </w:tr>
      <w:tr w14:paraId="530C33C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D8F78">
            <w:pPr>
              <w:jc w:val="center"/>
              <w:rPr>
                <w:rFonts w:ascii="宋体" w:hAnsi="宋体" w:eastAsia="宋体" w:cs="宋体"/>
                <w:sz w:val="18"/>
                <w:szCs w:val="18"/>
              </w:rPr>
            </w:pPr>
            <w:r>
              <w:rPr>
                <w:rFonts w:hint="eastAsia" w:ascii="宋体" w:hAnsi="宋体" w:eastAsia="宋体" w:cs="宋体"/>
                <w:sz w:val="18"/>
                <w:szCs w:val="18"/>
              </w:rPr>
              <w:t>160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B46E">
            <w:pPr>
              <w:jc w:val="center"/>
              <w:rPr>
                <w:rFonts w:ascii="宋体" w:hAnsi="宋体" w:eastAsia="宋体" w:cs="宋体"/>
                <w:sz w:val="18"/>
                <w:szCs w:val="18"/>
              </w:rPr>
            </w:pPr>
            <w:r>
              <w:rPr>
                <w:rFonts w:hint="eastAsia" w:ascii="宋体" w:hAnsi="宋体" w:eastAsia="宋体" w:cs="宋体"/>
                <w:sz w:val="18"/>
                <w:szCs w:val="18"/>
              </w:rPr>
              <w:t>304不锈钢圆管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79E86">
            <w:pPr>
              <w:jc w:val="center"/>
              <w:rPr>
                <w:rFonts w:ascii="宋体" w:hAnsi="宋体" w:eastAsia="宋体" w:cs="宋体"/>
                <w:sz w:val="18"/>
                <w:szCs w:val="18"/>
              </w:rPr>
            </w:pPr>
            <w:r>
              <w:rPr>
                <w:rFonts w:hint="eastAsia" w:ascii="宋体" w:hAnsi="宋体" w:eastAsia="宋体" w:cs="宋体"/>
                <w:sz w:val="18"/>
                <w:szCs w:val="18"/>
              </w:rPr>
              <w:t>直径89mm，厚2mm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96E39">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637C8">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6BA8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F138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D0241">
            <w:pPr>
              <w:jc w:val="center"/>
              <w:rPr>
                <w:rFonts w:ascii="宋体" w:hAnsi="宋体" w:eastAsia="宋体" w:cs="宋体"/>
                <w:sz w:val="18"/>
                <w:szCs w:val="18"/>
              </w:rPr>
            </w:pPr>
          </w:p>
        </w:tc>
      </w:tr>
      <w:tr w14:paraId="7E7AAE0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B5407">
            <w:pPr>
              <w:jc w:val="center"/>
              <w:rPr>
                <w:rFonts w:ascii="宋体" w:hAnsi="宋体" w:eastAsia="宋体" w:cs="宋体"/>
                <w:sz w:val="18"/>
                <w:szCs w:val="18"/>
              </w:rPr>
            </w:pPr>
            <w:r>
              <w:rPr>
                <w:rFonts w:hint="eastAsia" w:ascii="宋体" w:hAnsi="宋体" w:eastAsia="宋体" w:cs="宋体"/>
                <w:sz w:val="18"/>
                <w:szCs w:val="18"/>
              </w:rPr>
              <w:t>161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35841">
            <w:pPr>
              <w:jc w:val="center"/>
              <w:rPr>
                <w:rFonts w:ascii="宋体" w:hAnsi="宋体" w:eastAsia="宋体" w:cs="宋体"/>
                <w:sz w:val="18"/>
                <w:szCs w:val="18"/>
              </w:rPr>
            </w:pPr>
            <w:r>
              <w:rPr>
                <w:rFonts w:hint="eastAsia" w:ascii="宋体" w:hAnsi="宋体" w:eastAsia="宋体" w:cs="宋体"/>
                <w:sz w:val="18"/>
                <w:szCs w:val="18"/>
              </w:rPr>
              <w:t>304不锈钢角钢</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D6293">
            <w:pPr>
              <w:jc w:val="center"/>
              <w:rPr>
                <w:rFonts w:ascii="宋体" w:hAnsi="宋体" w:eastAsia="宋体" w:cs="宋体"/>
                <w:sz w:val="18"/>
                <w:szCs w:val="18"/>
              </w:rPr>
            </w:pPr>
            <w:r>
              <w:rPr>
                <w:rFonts w:hint="eastAsia" w:ascii="宋体" w:hAnsi="宋体" w:eastAsia="宋体" w:cs="宋体"/>
                <w:sz w:val="18"/>
                <w:szCs w:val="18"/>
              </w:rPr>
              <w:t>边长*边长*厚，30mm*30mm*3mm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B5447">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D0E72">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FF6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62A6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46670">
            <w:pPr>
              <w:jc w:val="center"/>
              <w:rPr>
                <w:rFonts w:ascii="宋体" w:hAnsi="宋体" w:eastAsia="宋体" w:cs="宋体"/>
                <w:sz w:val="18"/>
                <w:szCs w:val="18"/>
              </w:rPr>
            </w:pPr>
          </w:p>
        </w:tc>
      </w:tr>
      <w:tr w14:paraId="6CE469B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420FC">
            <w:pPr>
              <w:jc w:val="center"/>
              <w:rPr>
                <w:rFonts w:ascii="宋体" w:hAnsi="宋体" w:eastAsia="宋体" w:cs="宋体"/>
                <w:sz w:val="18"/>
                <w:szCs w:val="18"/>
              </w:rPr>
            </w:pPr>
            <w:r>
              <w:rPr>
                <w:rFonts w:hint="eastAsia" w:ascii="宋体" w:hAnsi="宋体" w:eastAsia="宋体" w:cs="宋体"/>
                <w:sz w:val="18"/>
                <w:szCs w:val="18"/>
              </w:rPr>
              <w:t>162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22B8D">
            <w:pPr>
              <w:jc w:val="center"/>
              <w:rPr>
                <w:rFonts w:ascii="宋体" w:hAnsi="宋体" w:eastAsia="宋体" w:cs="宋体"/>
                <w:sz w:val="18"/>
                <w:szCs w:val="18"/>
              </w:rPr>
            </w:pPr>
            <w:r>
              <w:rPr>
                <w:rFonts w:hint="eastAsia" w:ascii="宋体" w:hAnsi="宋体" w:eastAsia="宋体" w:cs="宋体"/>
                <w:sz w:val="18"/>
                <w:szCs w:val="18"/>
              </w:rPr>
              <w:t>304不锈钢角钢</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DAF6B">
            <w:pPr>
              <w:jc w:val="center"/>
              <w:rPr>
                <w:rFonts w:ascii="宋体" w:hAnsi="宋体" w:eastAsia="宋体" w:cs="宋体"/>
                <w:sz w:val="18"/>
                <w:szCs w:val="18"/>
              </w:rPr>
            </w:pPr>
            <w:r>
              <w:rPr>
                <w:rFonts w:hint="eastAsia" w:ascii="宋体" w:hAnsi="宋体" w:eastAsia="宋体" w:cs="宋体"/>
                <w:sz w:val="18"/>
                <w:szCs w:val="18"/>
              </w:rPr>
              <w:t>边长*边长*厚，40mm*40mm*3mm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F64A0">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43646">
            <w:pPr>
              <w:jc w:val="center"/>
              <w:rPr>
                <w:rFonts w:ascii="宋体" w:hAnsi="宋体" w:eastAsia="宋体" w:cs="宋体"/>
                <w:sz w:val="18"/>
                <w:szCs w:val="18"/>
              </w:rPr>
            </w:pPr>
            <w:r>
              <w:rPr>
                <w:rFonts w:hint="eastAsia" w:ascii="宋体" w:hAnsi="宋体" w:eastAsia="宋体" w:cs="宋体"/>
                <w:sz w:val="18"/>
                <w:szCs w:val="18"/>
              </w:rPr>
              <w:t>65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307B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B4A0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2B207">
            <w:pPr>
              <w:jc w:val="center"/>
              <w:rPr>
                <w:rFonts w:ascii="宋体" w:hAnsi="宋体" w:eastAsia="宋体" w:cs="宋体"/>
                <w:sz w:val="18"/>
                <w:szCs w:val="18"/>
              </w:rPr>
            </w:pPr>
          </w:p>
        </w:tc>
      </w:tr>
      <w:tr w14:paraId="45B0763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89402">
            <w:pPr>
              <w:jc w:val="center"/>
              <w:rPr>
                <w:rFonts w:ascii="宋体" w:hAnsi="宋体" w:eastAsia="宋体" w:cs="宋体"/>
                <w:sz w:val="18"/>
                <w:szCs w:val="18"/>
              </w:rPr>
            </w:pPr>
            <w:r>
              <w:rPr>
                <w:rFonts w:hint="eastAsia" w:ascii="宋体" w:hAnsi="宋体" w:eastAsia="宋体" w:cs="宋体"/>
                <w:sz w:val="18"/>
                <w:szCs w:val="18"/>
              </w:rPr>
              <w:t>163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2D462">
            <w:pPr>
              <w:jc w:val="center"/>
              <w:rPr>
                <w:rFonts w:ascii="宋体" w:hAnsi="宋体" w:eastAsia="宋体" w:cs="宋体"/>
                <w:sz w:val="18"/>
                <w:szCs w:val="18"/>
              </w:rPr>
            </w:pPr>
            <w:r>
              <w:rPr>
                <w:rFonts w:hint="eastAsia" w:ascii="宋体" w:hAnsi="宋体" w:eastAsia="宋体" w:cs="宋体"/>
                <w:sz w:val="18"/>
                <w:szCs w:val="18"/>
              </w:rPr>
              <w:t>304不锈钢角钢</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AB4A0">
            <w:pPr>
              <w:jc w:val="center"/>
              <w:rPr>
                <w:rFonts w:ascii="宋体" w:hAnsi="宋体" w:eastAsia="宋体" w:cs="宋体"/>
                <w:sz w:val="18"/>
                <w:szCs w:val="18"/>
              </w:rPr>
            </w:pPr>
            <w:r>
              <w:rPr>
                <w:rFonts w:hint="eastAsia" w:ascii="宋体" w:hAnsi="宋体" w:eastAsia="宋体" w:cs="宋体"/>
                <w:sz w:val="18"/>
                <w:szCs w:val="18"/>
              </w:rPr>
              <w:t>边长*边长*厚，40mm*40mm*4mm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0563C">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91C3B">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CD48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1473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691B4">
            <w:pPr>
              <w:jc w:val="center"/>
              <w:rPr>
                <w:rFonts w:ascii="宋体" w:hAnsi="宋体" w:eastAsia="宋体" w:cs="宋体"/>
                <w:sz w:val="18"/>
                <w:szCs w:val="18"/>
              </w:rPr>
            </w:pPr>
          </w:p>
        </w:tc>
      </w:tr>
      <w:tr w14:paraId="1EF8779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2FA70">
            <w:pPr>
              <w:jc w:val="center"/>
              <w:rPr>
                <w:rFonts w:ascii="宋体" w:hAnsi="宋体" w:eastAsia="宋体" w:cs="宋体"/>
                <w:sz w:val="18"/>
                <w:szCs w:val="18"/>
              </w:rPr>
            </w:pPr>
            <w:r>
              <w:rPr>
                <w:rFonts w:hint="eastAsia" w:ascii="宋体" w:hAnsi="宋体" w:eastAsia="宋体" w:cs="宋体"/>
                <w:sz w:val="18"/>
                <w:szCs w:val="18"/>
              </w:rPr>
              <w:t>164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E5CD9">
            <w:pPr>
              <w:jc w:val="center"/>
              <w:rPr>
                <w:rFonts w:ascii="宋体" w:hAnsi="宋体" w:eastAsia="宋体" w:cs="宋体"/>
                <w:sz w:val="18"/>
                <w:szCs w:val="18"/>
              </w:rPr>
            </w:pPr>
            <w:r>
              <w:rPr>
                <w:rFonts w:hint="eastAsia" w:ascii="宋体" w:hAnsi="宋体" w:eastAsia="宋体" w:cs="宋体"/>
                <w:sz w:val="18"/>
                <w:szCs w:val="18"/>
              </w:rPr>
              <w:t>304不锈钢角钢</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CD995">
            <w:pPr>
              <w:jc w:val="center"/>
              <w:rPr>
                <w:rFonts w:ascii="宋体" w:hAnsi="宋体" w:eastAsia="宋体" w:cs="宋体"/>
                <w:sz w:val="18"/>
                <w:szCs w:val="18"/>
              </w:rPr>
            </w:pPr>
            <w:r>
              <w:rPr>
                <w:rFonts w:hint="eastAsia" w:ascii="宋体" w:hAnsi="宋体" w:eastAsia="宋体" w:cs="宋体"/>
                <w:sz w:val="18"/>
                <w:szCs w:val="18"/>
              </w:rPr>
              <w:t>边长*边长*厚，50mm*50mm*3mm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40092">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6B9E8">
            <w:pPr>
              <w:jc w:val="center"/>
              <w:rPr>
                <w:rFonts w:ascii="宋体" w:hAnsi="宋体" w:eastAsia="宋体" w:cs="宋体"/>
                <w:sz w:val="18"/>
                <w:szCs w:val="18"/>
              </w:rPr>
            </w:pPr>
            <w:r>
              <w:rPr>
                <w:rFonts w:hint="eastAsia" w:ascii="宋体" w:hAnsi="宋体" w:eastAsia="宋体" w:cs="宋体"/>
                <w:sz w:val="18"/>
                <w:szCs w:val="18"/>
              </w:rPr>
              <w:t>35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6BD1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103F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1975C">
            <w:pPr>
              <w:jc w:val="center"/>
              <w:rPr>
                <w:rFonts w:ascii="宋体" w:hAnsi="宋体" w:eastAsia="宋体" w:cs="宋体"/>
                <w:sz w:val="18"/>
                <w:szCs w:val="18"/>
              </w:rPr>
            </w:pPr>
          </w:p>
        </w:tc>
      </w:tr>
      <w:tr w14:paraId="6B22AD1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0CD86">
            <w:pPr>
              <w:jc w:val="center"/>
              <w:rPr>
                <w:rFonts w:ascii="宋体" w:hAnsi="宋体" w:eastAsia="宋体" w:cs="宋体"/>
                <w:sz w:val="18"/>
                <w:szCs w:val="18"/>
              </w:rPr>
            </w:pPr>
            <w:r>
              <w:rPr>
                <w:rFonts w:hint="eastAsia" w:ascii="宋体" w:hAnsi="宋体" w:eastAsia="宋体" w:cs="宋体"/>
                <w:sz w:val="18"/>
                <w:szCs w:val="18"/>
              </w:rPr>
              <w:t>165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95636">
            <w:pPr>
              <w:jc w:val="center"/>
              <w:rPr>
                <w:rFonts w:ascii="宋体" w:hAnsi="宋体" w:eastAsia="宋体" w:cs="宋体"/>
                <w:sz w:val="18"/>
                <w:szCs w:val="18"/>
              </w:rPr>
            </w:pPr>
            <w:r>
              <w:rPr>
                <w:rFonts w:hint="eastAsia" w:ascii="宋体" w:hAnsi="宋体" w:eastAsia="宋体" w:cs="宋体"/>
                <w:sz w:val="18"/>
                <w:szCs w:val="18"/>
              </w:rPr>
              <w:t>热镀锌角钢</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D28DD">
            <w:pPr>
              <w:jc w:val="center"/>
              <w:rPr>
                <w:rFonts w:ascii="宋体" w:hAnsi="宋体" w:eastAsia="宋体" w:cs="宋体"/>
                <w:sz w:val="18"/>
                <w:szCs w:val="18"/>
              </w:rPr>
            </w:pPr>
            <w:r>
              <w:rPr>
                <w:rFonts w:hint="eastAsia" w:ascii="宋体" w:hAnsi="宋体" w:eastAsia="宋体" w:cs="宋体"/>
                <w:sz w:val="18"/>
                <w:szCs w:val="18"/>
              </w:rPr>
              <w:t>边长*边长*厚，30mm*30mm*3mm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5788E">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ECA5C">
            <w:pPr>
              <w:jc w:val="center"/>
              <w:rPr>
                <w:rFonts w:ascii="宋体" w:hAnsi="宋体" w:eastAsia="宋体" w:cs="宋体"/>
                <w:sz w:val="18"/>
                <w:szCs w:val="18"/>
              </w:rPr>
            </w:pPr>
            <w:r>
              <w:rPr>
                <w:rFonts w:hint="eastAsia" w:ascii="宋体" w:hAnsi="宋体" w:eastAsia="宋体" w:cs="宋体"/>
                <w:sz w:val="18"/>
                <w:szCs w:val="18"/>
              </w:rPr>
              <w:t>150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5FF0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617B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9D08F">
            <w:pPr>
              <w:jc w:val="center"/>
              <w:rPr>
                <w:rFonts w:ascii="宋体" w:hAnsi="宋体" w:eastAsia="宋体" w:cs="宋体"/>
                <w:sz w:val="18"/>
                <w:szCs w:val="18"/>
              </w:rPr>
            </w:pPr>
          </w:p>
        </w:tc>
      </w:tr>
      <w:tr w14:paraId="6E101B1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6BBC6">
            <w:pPr>
              <w:jc w:val="center"/>
              <w:rPr>
                <w:rFonts w:ascii="宋体" w:hAnsi="宋体" w:eastAsia="宋体" w:cs="宋体"/>
                <w:sz w:val="18"/>
                <w:szCs w:val="18"/>
              </w:rPr>
            </w:pPr>
            <w:r>
              <w:rPr>
                <w:rFonts w:hint="eastAsia" w:ascii="宋体" w:hAnsi="宋体" w:eastAsia="宋体" w:cs="宋体"/>
                <w:sz w:val="18"/>
                <w:szCs w:val="18"/>
              </w:rPr>
              <w:t>166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E56CD">
            <w:pPr>
              <w:jc w:val="center"/>
              <w:rPr>
                <w:rFonts w:ascii="宋体" w:hAnsi="宋体" w:eastAsia="宋体" w:cs="宋体"/>
                <w:sz w:val="18"/>
                <w:szCs w:val="18"/>
              </w:rPr>
            </w:pPr>
            <w:r>
              <w:rPr>
                <w:rFonts w:hint="eastAsia" w:ascii="宋体" w:hAnsi="宋体" w:eastAsia="宋体" w:cs="宋体"/>
                <w:sz w:val="18"/>
                <w:szCs w:val="18"/>
              </w:rPr>
              <w:t>热镀锌角钢</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4AEF9">
            <w:pPr>
              <w:jc w:val="center"/>
              <w:rPr>
                <w:rFonts w:ascii="宋体" w:hAnsi="宋体" w:eastAsia="宋体" w:cs="宋体"/>
                <w:sz w:val="18"/>
                <w:szCs w:val="18"/>
              </w:rPr>
            </w:pPr>
            <w:r>
              <w:rPr>
                <w:rFonts w:hint="eastAsia" w:ascii="宋体" w:hAnsi="宋体" w:eastAsia="宋体" w:cs="宋体"/>
                <w:sz w:val="18"/>
                <w:szCs w:val="18"/>
              </w:rPr>
              <w:t>边长*边长*厚，40mm*40mm*3mm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93849">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11A57">
            <w:pPr>
              <w:jc w:val="center"/>
              <w:rPr>
                <w:rFonts w:ascii="宋体" w:hAnsi="宋体" w:eastAsia="宋体" w:cs="宋体"/>
                <w:sz w:val="18"/>
                <w:szCs w:val="18"/>
              </w:rPr>
            </w:pPr>
            <w:r>
              <w:rPr>
                <w:rFonts w:hint="eastAsia" w:ascii="宋体" w:hAnsi="宋体" w:eastAsia="宋体" w:cs="宋体"/>
                <w:sz w:val="18"/>
                <w:szCs w:val="18"/>
              </w:rPr>
              <w:t>150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C62EE">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C30D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941D9">
            <w:pPr>
              <w:jc w:val="center"/>
              <w:rPr>
                <w:rFonts w:ascii="宋体" w:hAnsi="宋体" w:eastAsia="宋体" w:cs="宋体"/>
                <w:sz w:val="18"/>
                <w:szCs w:val="18"/>
              </w:rPr>
            </w:pPr>
          </w:p>
        </w:tc>
      </w:tr>
      <w:tr w14:paraId="0D66E9A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B480B">
            <w:pPr>
              <w:jc w:val="center"/>
              <w:rPr>
                <w:rFonts w:ascii="宋体" w:hAnsi="宋体" w:eastAsia="宋体" w:cs="宋体"/>
                <w:sz w:val="18"/>
                <w:szCs w:val="18"/>
              </w:rPr>
            </w:pPr>
            <w:r>
              <w:rPr>
                <w:rFonts w:hint="eastAsia" w:ascii="宋体" w:hAnsi="宋体" w:eastAsia="宋体" w:cs="宋体"/>
                <w:sz w:val="18"/>
                <w:szCs w:val="18"/>
              </w:rPr>
              <w:t>167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7CB5A">
            <w:pPr>
              <w:jc w:val="center"/>
              <w:rPr>
                <w:rFonts w:ascii="宋体" w:hAnsi="宋体" w:eastAsia="宋体" w:cs="宋体"/>
                <w:sz w:val="18"/>
                <w:szCs w:val="18"/>
              </w:rPr>
            </w:pPr>
            <w:r>
              <w:rPr>
                <w:rFonts w:hint="eastAsia" w:ascii="宋体" w:hAnsi="宋体" w:eastAsia="宋体" w:cs="宋体"/>
                <w:sz w:val="18"/>
                <w:szCs w:val="18"/>
              </w:rPr>
              <w:t>热镀锌角钢</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11131">
            <w:pPr>
              <w:jc w:val="center"/>
              <w:rPr>
                <w:rFonts w:ascii="宋体" w:hAnsi="宋体" w:eastAsia="宋体" w:cs="宋体"/>
                <w:sz w:val="18"/>
                <w:szCs w:val="18"/>
              </w:rPr>
            </w:pPr>
            <w:r>
              <w:rPr>
                <w:rFonts w:hint="eastAsia" w:ascii="宋体" w:hAnsi="宋体" w:eastAsia="宋体" w:cs="宋体"/>
                <w:sz w:val="18"/>
                <w:szCs w:val="18"/>
              </w:rPr>
              <w:t>边长*边长*厚，50mm*50mm*3mm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D41F2">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79CC9">
            <w:pPr>
              <w:jc w:val="center"/>
              <w:rPr>
                <w:rFonts w:ascii="宋体" w:hAnsi="宋体" w:eastAsia="宋体" w:cs="宋体"/>
                <w:sz w:val="18"/>
                <w:szCs w:val="18"/>
              </w:rPr>
            </w:pPr>
            <w:r>
              <w:rPr>
                <w:rFonts w:hint="eastAsia" w:ascii="宋体" w:hAnsi="宋体" w:eastAsia="宋体" w:cs="宋体"/>
                <w:sz w:val="18"/>
                <w:szCs w:val="18"/>
              </w:rPr>
              <w:t>70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6838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0372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05843">
            <w:pPr>
              <w:jc w:val="center"/>
              <w:rPr>
                <w:rFonts w:ascii="宋体" w:hAnsi="宋体" w:eastAsia="宋体" w:cs="宋体"/>
                <w:sz w:val="18"/>
                <w:szCs w:val="18"/>
              </w:rPr>
            </w:pPr>
          </w:p>
        </w:tc>
      </w:tr>
      <w:tr w14:paraId="4BFB32F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F0B1B">
            <w:pPr>
              <w:jc w:val="center"/>
              <w:rPr>
                <w:rFonts w:ascii="宋体" w:hAnsi="宋体" w:eastAsia="宋体" w:cs="宋体"/>
                <w:sz w:val="18"/>
                <w:szCs w:val="18"/>
              </w:rPr>
            </w:pPr>
            <w:r>
              <w:rPr>
                <w:rFonts w:hint="eastAsia" w:ascii="宋体" w:hAnsi="宋体" w:eastAsia="宋体" w:cs="宋体"/>
                <w:sz w:val="18"/>
                <w:szCs w:val="18"/>
              </w:rPr>
              <w:t>168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9D751">
            <w:pPr>
              <w:jc w:val="center"/>
              <w:rPr>
                <w:rFonts w:ascii="宋体" w:hAnsi="宋体" w:eastAsia="宋体" w:cs="宋体"/>
                <w:sz w:val="18"/>
                <w:szCs w:val="18"/>
              </w:rPr>
            </w:pPr>
            <w:r>
              <w:rPr>
                <w:rFonts w:hint="eastAsia" w:ascii="宋体" w:hAnsi="宋体" w:eastAsia="宋体" w:cs="宋体"/>
                <w:sz w:val="18"/>
                <w:szCs w:val="18"/>
              </w:rPr>
              <w:t>热镀锌角钢</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5DCFF">
            <w:pPr>
              <w:jc w:val="center"/>
              <w:rPr>
                <w:rFonts w:ascii="宋体" w:hAnsi="宋体" w:eastAsia="宋体" w:cs="宋体"/>
                <w:sz w:val="18"/>
                <w:szCs w:val="18"/>
              </w:rPr>
            </w:pPr>
            <w:r>
              <w:rPr>
                <w:rFonts w:hint="eastAsia" w:ascii="宋体" w:hAnsi="宋体" w:eastAsia="宋体" w:cs="宋体"/>
                <w:sz w:val="18"/>
                <w:szCs w:val="18"/>
              </w:rPr>
              <w:t>边长*边长*厚，63mm*63mm*4mm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C00AD">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2B5C2">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37CD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901C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5CF36">
            <w:pPr>
              <w:jc w:val="center"/>
              <w:rPr>
                <w:rFonts w:ascii="宋体" w:hAnsi="宋体" w:eastAsia="宋体" w:cs="宋体"/>
                <w:sz w:val="18"/>
                <w:szCs w:val="18"/>
              </w:rPr>
            </w:pPr>
          </w:p>
        </w:tc>
      </w:tr>
      <w:tr w14:paraId="40169B8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01515">
            <w:pPr>
              <w:jc w:val="center"/>
              <w:rPr>
                <w:rFonts w:ascii="宋体" w:hAnsi="宋体" w:eastAsia="宋体" w:cs="宋体"/>
                <w:sz w:val="18"/>
                <w:szCs w:val="18"/>
              </w:rPr>
            </w:pPr>
            <w:r>
              <w:rPr>
                <w:rFonts w:hint="eastAsia" w:ascii="宋体" w:hAnsi="宋体" w:eastAsia="宋体" w:cs="宋体"/>
                <w:sz w:val="18"/>
                <w:szCs w:val="18"/>
              </w:rPr>
              <w:t>169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5CC86">
            <w:pPr>
              <w:jc w:val="center"/>
              <w:rPr>
                <w:rFonts w:ascii="宋体" w:hAnsi="宋体" w:eastAsia="宋体" w:cs="宋体"/>
                <w:sz w:val="18"/>
                <w:szCs w:val="18"/>
              </w:rPr>
            </w:pPr>
            <w:r>
              <w:rPr>
                <w:rFonts w:hint="eastAsia" w:ascii="宋体" w:hAnsi="宋体" w:eastAsia="宋体" w:cs="宋体"/>
                <w:sz w:val="18"/>
                <w:szCs w:val="18"/>
              </w:rPr>
              <w:t>不锈钢花纹板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4214D">
            <w:pPr>
              <w:jc w:val="center"/>
              <w:rPr>
                <w:rFonts w:ascii="宋体" w:hAnsi="宋体" w:eastAsia="宋体" w:cs="宋体"/>
                <w:sz w:val="18"/>
                <w:szCs w:val="18"/>
              </w:rPr>
            </w:pPr>
            <w:r>
              <w:rPr>
                <w:rFonts w:hint="eastAsia" w:ascii="宋体" w:hAnsi="宋体" w:eastAsia="宋体" w:cs="宋体"/>
                <w:sz w:val="18"/>
                <w:szCs w:val="18"/>
              </w:rPr>
              <w:t>长*宽*厚，3000mm*1500mm*3mm/块</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E3ABF">
            <w:pPr>
              <w:jc w:val="center"/>
              <w:rPr>
                <w:rFonts w:ascii="宋体" w:hAnsi="宋体" w:eastAsia="宋体" w:cs="宋体"/>
                <w:sz w:val="18"/>
                <w:szCs w:val="18"/>
              </w:rPr>
            </w:pPr>
            <w:r>
              <w:rPr>
                <w:rFonts w:hint="eastAsia" w:ascii="宋体" w:hAnsi="宋体" w:eastAsia="宋体" w:cs="宋体"/>
                <w:sz w:val="18"/>
                <w:szCs w:val="18"/>
              </w:rPr>
              <w:t>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9EEE">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DFFE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E387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95CB7">
            <w:pPr>
              <w:jc w:val="center"/>
              <w:rPr>
                <w:rFonts w:ascii="宋体" w:hAnsi="宋体" w:eastAsia="宋体" w:cs="宋体"/>
                <w:sz w:val="18"/>
                <w:szCs w:val="18"/>
              </w:rPr>
            </w:pPr>
          </w:p>
        </w:tc>
      </w:tr>
      <w:tr w14:paraId="0717463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9ECC7">
            <w:pPr>
              <w:jc w:val="center"/>
              <w:rPr>
                <w:rFonts w:ascii="宋体" w:hAnsi="宋体" w:eastAsia="宋体" w:cs="宋体"/>
                <w:sz w:val="18"/>
                <w:szCs w:val="18"/>
              </w:rPr>
            </w:pPr>
            <w:r>
              <w:rPr>
                <w:rFonts w:hint="eastAsia" w:ascii="宋体" w:hAnsi="宋体" w:eastAsia="宋体" w:cs="宋体"/>
                <w:sz w:val="18"/>
                <w:szCs w:val="18"/>
              </w:rPr>
              <w:t>170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D5A7F">
            <w:pPr>
              <w:jc w:val="center"/>
              <w:rPr>
                <w:rFonts w:ascii="宋体" w:hAnsi="宋体" w:eastAsia="宋体" w:cs="宋体"/>
                <w:sz w:val="18"/>
                <w:szCs w:val="18"/>
              </w:rPr>
            </w:pPr>
            <w:r>
              <w:rPr>
                <w:rFonts w:hint="eastAsia" w:ascii="宋体" w:hAnsi="宋体" w:eastAsia="宋体" w:cs="宋体"/>
                <w:sz w:val="18"/>
                <w:szCs w:val="18"/>
              </w:rPr>
              <w:t>不锈钢花纹板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58990">
            <w:pPr>
              <w:jc w:val="center"/>
              <w:rPr>
                <w:rFonts w:ascii="宋体" w:hAnsi="宋体" w:eastAsia="宋体" w:cs="宋体"/>
                <w:sz w:val="18"/>
                <w:szCs w:val="18"/>
              </w:rPr>
            </w:pPr>
            <w:r>
              <w:rPr>
                <w:rFonts w:hint="eastAsia" w:ascii="宋体" w:hAnsi="宋体" w:eastAsia="宋体" w:cs="宋体"/>
                <w:sz w:val="18"/>
                <w:szCs w:val="18"/>
              </w:rPr>
              <w:t>长*宽*厚，3000mm*1500mm*4mm/块</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B2178">
            <w:pPr>
              <w:jc w:val="center"/>
              <w:rPr>
                <w:rFonts w:ascii="宋体" w:hAnsi="宋体" w:eastAsia="宋体" w:cs="宋体"/>
                <w:sz w:val="18"/>
                <w:szCs w:val="18"/>
              </w:rPr>
            </w:pPr>
            <w:r>
              <w:rPr>
                <w:rFonts w:hint="eastAsia" w:ascii="宋体" w:hAnsi="宋体" w:eastAsia="宋体" w:cs="宋体"/>
                <w:sz w:val="18"/>
                <w:szCs w:val="18"/>
              </w:rPr>
              <w:t>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FCF5C">
            <w:pPr>
              <w:jc w:val="center"/>
              <w:rPr>
                <w:rFonts w:ascii="宋体" w:hAnsi="宋体" w:eastAsia="宋体" w:cs="宋体"/>
                <w:sz w:val="18"/>
                <w:szCs w:val="18"/>
              </w:rPr>
            </w:pPr>
            <w:r>
              <w:rPr>
                <w:rFonts w:hint="eastAsia" w:ascii="宋体" w:hAnsi="宋体" w:eastAsia="宋体" w:cs="宋体"/>
                <w:sz w:val="18"/>
                <w:szCs w:val="18"/>
              </w:rPr>
              <w:t>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2E34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6C38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73774">
            <w:pPr>
              <w:jc w:val="center"/>
              <w:rPr>
                <w:rFonts w:ascii="宋体" w:hAnsi="宋体" w:eastAsia="宋体" w:cs="宋体"/>
                <w:sz w:val="18"/>
                <w:szCs w:val="18"/>
              </w:rPr>
            </w:pPr>
          </w:p>
        </w:tc>
      </w:tr>
      <w:tr w14:paraId="586D59B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C929B">
            <w:pPr>
              <w:jc w:val="center"/>
              <w:rPr>
                <w:rFonts w:ascii="宋体" w:hAnsi="宋体" w:eastAsia="宋体" w:cs="宋体"/>
                <w:sz w:val="18"/>
                <w:szCs w:val="18"/>
              </w:rPr>
            </w:pPr>
            <w:r>
              <w:rPr>
                <w:rFonts w:hint="eastAsia" w:ascii="宋体" w:hAnsi="宋体" w:eastAsia="宋体" w:cs="宋体"/>
                <w:sz w:val="18"/>
                <w:szCs w:val="18"/>
              </w:rPr>
              <w:t>171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FEC0">
            <w:pPr>
              <w:jc w:val="center"/>
              <w:rPr>
                <w:rFonts w:ascii="宋体" w:hAnsi="宋体" w:eastAsia="宋体" w:cs="宋体"/>
                <w:sz w:val="18"/>
                <w:szCs w:val="18"/>
              </w:rPr>
            </w:pPr>
            <w:r>
              <w:rPr>
                <w:rFonts w:hint="eastAsia" w:ascii="宋体" w:hAnsi="宋体" w:eastAsia="宋体" w:cs="宋体"/>
                <w:sz w:val="18"/>
                <w:szCs w:val="18"/>
              </w:rPr>
              <w:t>镀锌花纹板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9FFAA">
            <w:pPr>
              <w:jc w:val="center"/>
              <w:rPr>
                <w:rFonts w:ascii="宋体" w:hAnsi="宋体" w:eastAsia="宋体" w:cs="宋体"/>
                <w:sz w:val="18"/>
                <w:szCs w:val="18"/>
              </w:rPr>
            </w:pPr>
            <w:r>
              <w:rPr>
                <w:rFonts w:hint="eastAsia" w:ascii="宋体" w:hAnsi="宋体" w:eastAsia="宋体" w:cs="宋体"/>
                <w:sz w:val="18"/>
                <w:szCs w:val="18"/>
              </w:rPr>
              <w:t>长*宽*厚，3000mm*1500mm*3mm/块</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1F685">
            <w:pPr>
              <w:jc w:val="center"/>
              <w:rPr>
                <w:rFonts w:ascii="宋体" w:hAnsi="宋体" w:eastAsia="宋体" w:cs="宋体"/>
                <w:sz w:val="18"/>
                <w:szCs w:val="18"/>
              </w:rPr>
            </w:pPr>
            <w:r>
              <w:rPr>
                <w:rFonts w:hint="eastAsia" w:ascii="宋体" w:hAnsi="宋体" w:eastAsia="宋体" w:cs="宋体"/>
                <w:sz w:val="18"/>
                <w:szCs w:val="18"/>
              </w:rPr>
              <w:t>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B3D61">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EB61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D446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5593D">
            <w:pPr>
              <w:jc w:val="center"/>
              <w:rPr>
                <w:rFonts w:ascii="宋体" w:hAnsi="宋体" w:eastAsia="宋体" w:cs="宋体"/>
                <w:sz w:val="18"/>
                <w:szCs w:val="18"/>
              </w:rPr>
            </w:pPr>
          </w:p>
        </w:tc>
      </w:tr>
      <w:tr w14:paraId="6A937B0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8AD08">
            <w:pPr>
              <w:jc w:val="center"/>
              <w:rPr>
                <w:rFonts w:ascii="宋体" w:hAnsi="宋体" w:eastAsia="宋体" w:cs="宋体"/>
                <w:sz w:val="18"/>
                <w:szCs w:val="18"/>
              </w:rPr>
            </w:pPr>
            <w:r>
              <w:rPr>
                <w:rFonts w:hint="eastAsia" w:ascii="宋体" w:hAnsi="宋体" w:eastAsia="宋体" w:cs="宋体"/>
                <w:sz w:val="18"/>
                <w:szCs w:val="18"/>
              </w:rPr>
              <w:t>172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2F209">
            <w:pPr>
              <w:jc w:val="center"/>
              <w:rPr>
                <w:rFonts w:ascii="宋体" w:hAnsi="宋体" w:eastAsia="宋体" w:cs="宋体"/>
                <w:sz w:val="18"/>
                <w:szCs w:val="18"/>
              </w:rPr>
            </w:pPr>
            <w:r>
              <w:rPr>
                <w:rFonts w:hint="eastAsia" w:ascii="宋体" w:hAnsi="宋体" w:eastAsia="宋体" w:cs="宋体"/>
                <w:sz w:val="18"/>
                <w:szCs w:val="18"/>
              </w:rPr>
              <w:t>镀锌花纹板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C0CED">
            <w:pPr>
              <w:jc w:val="center"/>
              <w:rPr>
                <w:rFonts w:ascii="宋体" w:hAnsi="宋体" w:eastAsia="宋体" w:cs="宋体"/>
                <w:sz w:val="18"/>
                <w:szCs w:val="18"/>
              </w:rPr>
            </w:pPr>
            <w:r>
              <w:rPr>
                <w:rFonts w:hint="eastAsia" w:ascii="宋体" w:hAnsi="宋体" w:eastAsia="宋体" w:cs="宋体"/>
                <w:sz w:val="18"/>
                <w:szCs w:val="18"/>
              </w:rPr>
              <w:t>长*宽*厚，3000mm*1500mm*4mm/块</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8A8C8">
            <w:pPr>
              <w:jc w:val="center"/>
              <w:rPr>
                <w:rFonts w:ascii="宋体" w:hAnsi="宋体" w:eastAsia="宋体" w:cs="宋体"/>
                <w:sz w:val="18"/>
                <w:szCs w:val="18"/>
              </w:rPr>
            </w:pPr>
            <w:r>
              <w:rPr>
                <w:rFonts w:hint="eastAsia" w:ascii="宋体" w:hAnsi="宋体" w:eastAsia="宋体" w:cs="宋体"/>
                <w:sz w:val="18"/>
                <w:szCs w:val="18"/>
              </w:rPr>
              <w:t>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FBB79">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8015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8B5D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57C70">
            <w:pPr>
              <w:jc w:val="center"/>
              <w:rPr>
                <w:rFonts w:ascii="宋体" w:hAnsi="宋体" w:eastAsia="宋体" w:cs="宋体"/>
                <w:sz w:val="18"/>
                <w:szCs w:val="18"/>
              </w:rPr>
            </w:pPr>
          </w:p>
        </w:tc>
      </w:tr>
      <w:tr w14:paraId="353BADF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47B90">
            <w:pPr>
              <w:jc w:val="center"/>
              <w:rPr>
                <w:rFonts w:ascii="宋体" w:hAnsi="宋体" w:eastAsia="宋体" w:cs="宋体"/>
                <w:sz w:val="18"/>
                <w:szCs w:val="18"/>
              </w:rPr>
            </w:pPr>
            <w:r>
              <w:rPr>
                <w:rFonts w:hint="eastAsia" w:ascii="宋体" w:hAnsi="宋体" w:eastAsia="宋体" w:cs="宋体"/>
                <w:sz w:val="18"/>
                <w:szCs w:val="18"/>
              </w:rPr>
              <w:t>173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5235E">
            <w:pPr>
              <w:jc w:val="center"/>
              <w:rPr>
                <w:rFonts w:ascii="宋体" w:hAnsi="宋体" w:eastAsia="宋体" w:cs="宋体"/>
                <w:sz w:val="18"/>
                <w:szCs w:val="18"/>
              </w:rPr>
            </w:pPr>
            <w:r>
              <w:rPr>
                <w:rFonts w:hint="eastAsia" w:ascii="宋体" w:hAnsi="宋体" w:eastAsia="宋体" w:cs="宋体"/>
                <w:sz w:val="18"/>
                <w:szCs w:val="18"/>
              </w:rPr>
              <w:t>热镀锌钢板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AC81C">
            <w:pPr>
              <w:jc w:val="center"/>
              <w:rPr>
                <w:rFonts w:ascii="宋体" w:hAnsi="宋体" w:eastAsia="宋体" w:cs="宋体"/>
                <w:sz w:val="18"/>
                <w:szCs w:val="18"/>
              </w:rPr>
            </w:pPr>
            <w:r>
              <w:rPr>
                <w:rFonts w:hint="eastAsia" w:ascii="宋体" w:hAnsi="宋体" w:eastAsia="宋体" w:cs="宋体"/>
                <w:sz w:val="18"/>
                <w:szCs w:val="18"/>
              </w:rPr>
              <w:t>长*宽*厚，2000mm*1500mm*3mm/块</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B907F">
            <w:pPr>
              <w:jc w:val="center"/>
              <w:rPr>
                <w:rFonts w:ascii="宋体" w:hAnsi="宋体" w:eastAsia="宋体" w:cs="宋体"/>
                <w:sz w:val="18"/>
                <w:szCs w:val="18"/>
              </w:rPr>
            </w:pPr>
            <w:r>
              <w:rPr>
                <w:rFonts w:hint="eastAsia" w:ascii="宋体" w:hAnsi="宋体" w:eastAsia="宋体" w:cs="宋体"/>
                <w:sz w:val="18"/>
                <w:szCs w:val="18"/>
              </w:rPr>
              <w:t>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32611">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80A0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6978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0B566">
            <w:pPr>
              <w:jc w:val="center"/>
              <w:rPr>
                <w:rFonts w:ascii="宋体" w:hAnsi="宋体" w:eastAsia="宋体" w:cs="宋体"/>
                <w:sz w:val="18"/>
                <w:szCs w:val="18"/>
              </w:rPr>
            </w:pPr>
          </w:p>
        </w:tc>
      </w:tr>
      <w:tr w14:paraId="1F01A4C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CF6FA">
            <w:pPr>
              <w:jc w:val="center"/>
              <w:rPr>
                <w:rFonts w:ascii="宋体" w:hAnsi="宋体" w:eastAsia="宋体" w:cs="宋体"/>
                <w:sz w:val="18"/>
                <w:szCs w:val="18"/>
              </w:rPr>
            </w:pPr>
            <w:r>
              <w:rPr>
                <w:rFonts w:hint="eastAsia" w:ascii="宋体" w:hAnsi="宋体" w:eastAsia="宋体" w:cs="宋体"/>
                <w:sz w:val="18"/>
                <w:szCs w:val="18"/>
              </w:rPr>
              <w:t>174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BBB66">
            <w:pPr>
              <w:jc w:val="center"/>
              <w:rPr>
                <w:rFonts w:ascii="宋体" w:hAnsi="宋体" w:eastAsia="宋体" w:cs="宋体"/>
                <w:sz w:val="18"/>
                <w:szCs w:val="18"/>
              </w:rPr>
            </w:pPr>
            <w:r>
              <w:rPr>
                <w:rFonts w:hint="eastAsia" w:ascii="宋体" w:hAnsi="宋体" w:eastAsia="宋体" w:cs="宋体"/>
                <w:sz w:val="18"/>
                <w:szCs w:val="18"/>
              </w:rPr>
              <w:t>热镀锌钢板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10514">
            <w:pPr>
              <w:jc w:val="center"/>
              <w:rPr>
                <w:rFonts w:ascii="宋体" w:hAnsi="宋体" w:eastAsia="宋体" w:cs="宋体"/>
                <w:sz w:val="18"/>
                <w:szCs w:val="18"/>
              </w:rPr>
            </w:pPr>
            <w:r>
              <w:rPr>
                <w:rFonts w:hint="eastAsia" w:ascii="宋体" w:hAnsi="宋体" w:eastAsia="宋体" w:cs="宋体"/>
                <w:sz w:val="18"/>
                <w:szCs w:val="18"/>
              </w:rPr>
              <w:t>长*宽*厚，2000mm*1500mm*1mm/块</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CC5FA">
            <w:pPr>
              <w:jc w:val="center"/>
              <w:rPr>
                <w:rFonts w:ascii="宋体" w:hAnsi="宋体" w:eastAsia="宋体" w:cs="宋体"/>
                <w:sz w:val="18"/>
                <w:szCs w:val="18"/>
              </w:rPr>
            </w:pPr>
            <w:r>
              <w:rPr>
                <w:rFonts w:hint="eastAsia" w:ascii="宋体" w:hAnsi="宋体" w:eastAsia="宋体" w:cs="宋体"/>
                <w:sz w:val="18"/>
                <w:szCs w:val="18"/>
              </w:rPr>
              <w:t>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3EF73">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5CA5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07B5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7BB1A">
            <w:pPr>
              <w:jc w:val="center"/>
              <w:rPr>
                <w:rFonts w:ascii="宋体" w:hAnsi="宋体" w:eastAsia="宋体" w:cs="宋体"/>
                <w:sz w:val="18"/>
                <w:szCs w:val="18"/>
              </w:rPr>
            </w:pPr>
          </w:p>
        </w:tc>
      </w:tr>
      <w:tr w14:paraId="7C4455F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AE89E">
            <w:pPr>
              <w:jc w:val="center"/>
              <w:rPr>
                <w:rFonts w:ascii="宋体" w:hAnsi="宋体" w:eastAsia="宋体" w:cs="宋体"/>
                <w:sz w:val="18"/>
                <w:szCs w:val="18"/>
              </w:rPr>
            </w:pPr>
            <w:r>
              <w:rPr>
                <w:rFonts w:hint="eastAsia" w:ascii="宋体" w:hAnsi="宋体" w:eastAsia="宋体" w:cs="宋体"/>
                <w:sz w:val="18"/>
                <w:szCs w:val="18"/>
              </w:rPr>
              <w:t>175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AC114">
            <w:pPr>
              <w:jc w:val="center"/>
              <w:rPr>
                <w:rFonts w:ascii="宋体" w:hAnsi="宋体" w:eastAsia="宋体" w:cs="宋体"/>
                <w:sz w:val="18"/>
                <w:szCs w:val="18"/>
              </w:rPr>
            </w:pPr>
            <w:r>
              <w:rPr>
                <w:rFonts w:hint="eastAsia" w:ascii="宋体" w:hAnsi="宋体" w:eastAsia="宋体" w:cs="宋体"/>
                <w:sz w:val="18"/>
                <w:szCs w:val="18"/>
              </w:rPr>
              <w:t>热镀锌钢板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DE147">
            <w:pPr>
              <w:jc w:val="center"/>
              <w:rPr>
                <w:rFonts w:ascii="宋体" w:hAnsi="宋体" w:eastAsia="宋体" w:cs="宋体"/>
                <w:sz w:val="18"/>
                <w:szCs w:val="18"/>
              </w:rPr>
            </w:pPr>
            <w:r>
              <w:rPr>
                <w:rFonts w:hint="eastAsia" w:ascii="宋体" w:hAnsi="宋体" w:eastAsia="宋体" w:cs="宋体"/>
                <w:sz w:val="18"/>
                <w:szCs w:val="18"/>
              </w:rPr>
              <w:t>长*宽*厚，2000mm*1500mm*4mm/块</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81F70">
            <w:pPr>
              <w:jc w:val="center"/>
              <w:rPr>
                <w:rFonts w:ascii="宋体" w:hAnsi="宋体" w:eastAsia="宋体" w:cs="宋体"/>
                <w:sz w:val="18"/>
                <w:szCs w:val="18"/>
              </w:rPr>
            </w:pPr>
            <w:r>
              <w:rPr>
                <w:rFonts w:hint="eastAsia" w:ascii="宋体" w:hAnsi="宋体" w:eastAsia="宋体" w:cs="宋体"/>
                <w:sz w:val="18"/>
                <w:szCs w:val="18"/>
              </w:rPr>
              <w:t>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AB978">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A09C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5372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1F803">
            <w:pPr>
              <w:jc w:val="center"/>
              <w:rPr>
                <w:rFonts w:ascii="宋体" w:hAnsi="宋体" w:eastAsia="宋体" w:cs="宋体"/>
                <w:sz w:val="18"/>
                <w:szCs w:val="18"/>
              </w:rPr>
            </w:pPr>
          </w:p>
        </w:tc>
      </w:tr>
      <w:tr w14:paraId="7CEA6EBC">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20100">
            <w:pPr>
              <w:jc w:val="center"/>
              <w:rPr>
                <w:rFonts w:ascii="宋体" w:hAnsi="宋体" w:eastAsia="宋体" w:cs="宋体"/>
                <w:sz w:val="18"/>
                <w:szCs w:val="18"/>
              </w:rPr>
            </w:pPr>
            <w:r>
              <w:rPr>
                <w:rFonts w:hint="eastAsia" w:ascii="宋体" w:hAnsi="宋体" w:eastAsia="宋体" w:cs="宋体"/>
                <w:sz w:val="18"/>
                <w:szCs w:val="18"/>
              </w:rPr>
              <w:t>176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D3FFB">
            <w:pPr>
              <w:jc w:val="center"/>
              <w:rPr>
                <w:rFonts w:ascii="宋体" w:hAnsi="宋体" w:eastAsia="宋体" w:cs="宋体"/>
                <w:sz w:val="18"/>
                <w:szCs w:val="18"/>
              </w:rPr>
            </w:pPr>
            <w:r>
              <w:rPr>
                <w:rFonts w:hint="eastAsia" w:ascii="宋体" w:hAnsi="宋体" w:eastAsia="宋体" w:cs="宋体"/>
                <w:sz w:val="18"/>
                <w:szCs w:val="18"/>
              </w:rPr>
              <w:t>热镀锌钢板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C5800">
            <w:pPr>
              <w:jc w:val="center"/>
              <w:rPr>
                <w:rFonts w:ascii="宋体" w:hAnsi="宋体" w:eastAsia="宋体" w:cs="宋体"/>
                <w:sz w:val="18"/>
                <w:szCs w:val="18"/>
              </w:rPr>
            </w:pPr>
            <w:r>
              <w:rPr>
                <w:rFonts w:hint="eastAsia" w:ascii="宋体" w:hAnsi="宋体" w:eastAsia="宋体" w:cs="宋体"/>
                <w:sz w:val="18"/>
                <w:szCs w:val="18"/>
              </w:rPr>
              <w:t>长*宽*厚，3000mm*1500mm*3mm/块</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8CD58">
            <w:pPr>
              <w:jc w:val="center"/>
              <w:rPr>
                <w:rFonts w:ascii="宋体" w:hAnsi="宋体" w:eastAsia="宋体" w:cs="宋体"/>
                <w:sz w:val="18"/>
                <w:szCs w:val="18"/>
              </w:rPr>
            </w:pPr>
            <w:r>
              <w:rPr>
                <w:rFonts w:hint="eastAsia" w:ascii="宋体" w:hAnsi="宋体" w:eastAsia="宋体" w:cs="宋体"/>
                <w:sz w:val="18"/>
                <w:szCs w:val="18"/>
              </w:rPr>
              <w:t>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A7E8A">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5383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B80A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2A616">
            <w:pPr>
              <w:jc w:val="center"/>
              <w:rPr>
                <w:rFonts w:ascii="宋体" w:hAnsi="宋体" w:eastAsia="宋体" w:cs="宋体"/>
                <w:sz w:val="18"/>
                <w:szCs w:val="18"/>
              </w:rPr>
            </w:pPr>
          </w:p>
        </w:tc>
      </w:tr>
      <w:tr w14:paraId="3803653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0CD8">
            <w:pPr>
              <w:jc w:val="center"/>
              <w:rPr>
                <w:rFonts w:ascii="宋体" w:hAnsi="宋体" w:eastAsia="宋体" w:cs="宋体"/>
                <w:sz w:val="18"/>
                <w:szCs w:val="18"/>
              </w:rPr>
            </w:pPr>
            <w:r>
              <w:rPr>
                <w:rFonts w:hint="eastAsia" w:ascii="宋体" w:hAnsi="宋体" w:eastAsia="宋体" w:cs="宋体"/>
                <w:sz w:val="18"/>
                <w:szCs w:val="18"/>
              </w:rPr>
              <w:t>177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49FB2">
            <w:pPr>
              <w:jc w:val="center"/>
              <w:rPr>
                <w:rFonts w:ascii="宋体" w:hAnsi="宋体" w:eastAsia="宋体" w:cs="宋体"/>
                <w:sz w:val="18"/>
                <w:szCs w:val="18"/>
              </w:rPr>
            </w:pPr>
            <w:r>
              <w:rPr>
                <w:rFonts w:hint="eastAsia" w:ascii="宋体" w:hAnsi="宋体" w:eastAsia="宋体" w:cs="宋体"/>
                <w:sz w:val="18"/>
                <w:szCs w:val="18"/>
              </w:rPr>
              <w:t>304不锈钢扁铁</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F58B8">
            <w:pPr>
              <w:jc w:val="center"/>
              <w:rPr>
                <w:rFonts w:ascii="宋体" w:hAnsi="宋体" w:eastAsia="宋体" w:cs="宋体"/>
                <w:sz w:val="18"/>
                <w:szCs w:val="18"/>
              </w:rPr>
            </w:pPr>
            <w:r>
              <w:rPr>
                <w:rFonts w:hint="eastAsia" w:ascii="宋体" w:hAnsi="宋体" w:eastAsia="宋体" w:cs="宋体"/>
                <w:sz w:val="18"/>
                <w:szCs w:val="18"/>
              </w:rPr>
              <w:t>宽*厚，50mm*5mm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B3148">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E77F7">
            <w:pPr>
              <w:jc w:val="center"/>
              <w:rPr>
                <w:rFonts w:ascii="宋体" w:hAnsi="宋体" w:eastAsia="宋体" w:cs="宋体"/>
                <w:sz w:val="18"/>
                <w:szCs w:val="18"/>
              </w:rPr>
            </w:pPr>
            <w:r>
              <w:rPr>
                <w:rFonts w:hint="eastAsia" w:ascii="宋体" w:hAnsi="宋体" w:eastAsia="宋体" w:cs="宋体"/>
                <w:sz w:val="18"/>
                <w:szCs w:val="18"/>
              </w:rPr>
              <w:t>30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D0C4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CFFE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2CB70">
            <w:pPr>
              <w:jc w:val="center"/>
              <w:rPr>
                <w:rFonts w:ascii="宋体" w:hAnsi="宋体" w:eastAsia="宋体" w:cs="宋体"/>
                <w:sz w:val="18"/>
                <w:szCs w:val="18"/>
              </w:rPr>
            </w:pPr>
          </w:p>
        </w:tc>
      </w:tr>
      <w:tr w14:paraId="41F5BF3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E2360">
            <w:pPr>
              <w:jc w:val="center"/>
              <w:rPr>
                <w:rFonts w:ascii="宋体" w:hAnsi="宋体" w:eastAsia="宋体" w:cs="宋体"/>
                <w:sz w:val="18"/>
                <w:szCs w:val="18"/>
              </w:rPr>
            </w:pPr>
            <w:r>
              <w:rPr>
                <w:rFonts w:hint="eastAsia" w:ascii="宋体" w:hAnsi="宋体" w:eastAsia="宋体" w:cs="宋体"/>
                <w:sz w:val="18"/>
                <w:szCs w:val="18"/>
              </w:rPr>
              <w:t>178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00F83">
            <w:pPr>
              <w:jc w:val="center"/>
              <w:rPr>
                <w:rFonts w:ascii="宋体" w:hAnsi="宋体" w:eastAsia="宋体" w:cs="宋体"/>
                <w:sz w:val="18"/>
                <w:szCs w:val="18"/>
              </w:rPr>
            </w:pPr>
            <w:r>
              <w:rPr>
                <w:rFonts w:hint="eastAsia" w:ascii="宋体" w:hAnsi="宋体" w:eastAsia="宋体" w:cs="宋体"/>
                <w:sz w:val="18"/>
                <w:szCs w:val="18"/>
              </w:rPr>
              <w:t>304不锈钢扁铁</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FF552">
            <w:pPr>
              <w:jc w:val="center"/>
              <w:rPr>
                <w:rFonts w:ascii="宋体" w:hAnsi="宋体" w:eastAsia="宋体" w:cs="宋体"/>
                <w:sz w:val="18"/>
                <w:szCs w:val="18"/>
              </w:rPr>
            </w:pPr>
            <w:r>
              <w:rPr>
                <w:rFonts w:hint="eastAsia" w:ascii="宋体" w:hAnsi="宋体" w:eastAsia="宋体" w:cs="宋体"/>
                <w:sz w:val="18"/>
                <w:szCs w:val="18"/>
              </w:rPr>
              <w:t>宽*厚，40mm*4mm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337BD">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E052E">
            <w:pPr>
              <w:jc w:val="center"/>
              <w:rPr>
                <w:rFonts w:ascii="宋体" w:hAnsi="宋体" w:eastAsia="宋体" w:cs="宋体"/>
                <w:sz w:val="18"/>
                <w:szCs w:val="18"/>
              </w:rPr>
            </w:pPr>
            <w:r>
              <w:rPr>
                <w:rFonts w:hint="eastAsia" w:ascii="宋体" w:hAnsi="宋体" w:eastAsia="宋体" w:cs="宋体"/>
                <w:sz w:val="18"/>
                <w:szCs w:val="18"/>
              </w:rPr>
              <w:t>60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9A66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19E7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8843B">
            <w:pPr>
              <w:jc w:val="center"/>
              <w:rPr>
                <w:rFonts w:ascii="宋体" w:hAnsi="宋体" w:eastAsia="宋体" w:cs="宋体"/>
                <w:sz w:val="18"/>
                <w:szCs w:val="18"/>
              </w:rPr>
            </w:pPr>
          </w:p>
        </w:tc>
      </w:tr>
      <w:tr w14:paraId="7E6768C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4D36F">
            <w:pPr>
              <w:jc w:val="center"/>
              <w:rPr>
                <w:rFonts w:ascii="宋体" w:hAnsi="宋体" w:eastAsia="宋体" w:cs="宋体"/>
                <w:sz w:val="18"/>
                <w:szCs w:val="18"/>
              </w:rPr>
            </w:pPr>
            <w:r>
              <w:rPr>
                <w:rFonts w:hint="eastAsia" w:ascii="宋体" w:hAnsi="宋体" w:eastAsia="宋体" w:cs="宋体"/>
                <w:sz w:val="18"/>
                <w:szCs w:val="18"/>
              </w:rPr>
              <w:t>179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FFCE0">
            <w:pPr>
              <w:jc w:val="center"/>
              <w:rPr>
                <w:rFonts w:ascii="宋体" w:hAnsi="宋体" w:eastAsia="宋体" w:cs="宋体"/>
                <w:sz w:val="18"/>
                <w:szCs w:val="18"/>
              </w:rPr>
            </w:pPr>
            <w:r>
              <w:rPr>
                <w:rFonts w:hint="eastAsia" w:ascii="宋体" w:hAnsi="宋体" w:eastAsia="宋体" w:cs="宋体"/>
                <w:sz w:val="18"/>
                <w:szCs w:val="18"/>
              </w:rPr>
              <w:t>热镀锌扁铁</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4F603">
            <w:pPr>
              <w:jc w:val="center"/>
              <w:rPr>
                <w:rFonts w:ascii="宋体" w:hAnsi="宋体" w:eastAsia="宋体" w:cs="宋体"/>
                <w:sz w:val="18"/>
                <w:szCs w:val="18"/>
              </w:rPr>
            </w:pPr>
            <w:r>
              <w:rPr>
                <w:rFonts w:hint="eastAsia" w:ascii="宋体" w:hAnsi="宋体" w:eastAsia="宋体" w:cs="宋体"/>
                <w:sz w:val="18"/>
                <w:szCs w:val="18"/>
              </w:rPr>
              <w:t>25mm*4mm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ECCB9">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0A3F5">
            <w:pPr>
              <w:jc w:val="center"/>
              <w:rPr>
                <w:rFonts w:ascii="宋体" w:hAnsi="宋体" w:eastAsia="宋体" w:cs="宋体"/>
                <w:sz w:val="18"/>
                <w:szCs w:val="18"/>
              </w:rPr>
            </w:pPr>
            <w:r>
              <w:rPr>
                <w:rFonts w:hint="eastAsia" w:ascii="宋体" w:hAnsi="宋体" w:eastAsia="宋体" w:cs="宋体"/>
                <w:sz w:val="18"/>
                <w:szCs w:val="18"/>
              </w:rPr>
              <w:t>30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EC42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8A17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7A8E6">
            <w:pPr>
              <w:jc w:val="center"/>
              <w:rPr>
                <w:rFonts w:ascii="宋体" w:hAnsi="宋体" w:eastAsia="宋体" w:cs="宋体"/>
                <w:sz w:val="18"/>
                <w:szCs w:val="18"/>
              </w:rPr>
            </w:pPr>
          </w:p>
        </w:tc>
      </w:tr>
      <w:tr w14:paraId="25D26BC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A8EDA">
            <w:pPr>
              <w:jc w:val="center"/>
              <w:rPr>
                <w:rFonts w:ascii="宋体" w:hAnsi="宋体" w:eastAsia="宋体" w:cs="宋体"/>
                <w:sz w:val="18"/>
                <w:szCs w:val="18"/>
              </w:rPr>
            </w:pPr>
            <w:r>
              <w:rPr>
                <w:rFonts w:hint="eastAsia" w:ascii="宋体" w:hAnsi="宋体" w:eastAsia="宋体" w:cs="宋体"/>
                <w:sz w:val="18"/>
                <w:szCs w:val="18"/>
              </w:rPr>
              <w:t>180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719D6">
            <w:pPr>
              <w:jc w:val="center"/>
              <w:rPr>
                <w:rFonts w:ascii="宋体" w:hAnsi="宋体" w:eastAsia="宋体" w:cs="宋体"/>
                <w:sz w:val="18"/>
                <w:szCs w:val="18"/>
              </w:rPr>
            </w:pPr>
            <w:r>
              <w:rPr>
                <w:rFonts w:hint="eastAsia" w:ascii="宋体" w:hAnsi="宋体" w:eastAsia="宋体" w:cs="宋体"/>
                <w:sz w:val="18"/>
                <w:szCs w:val="18"/>
              </w:rPr>
              <w:t>热镀锌扁铁</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6FC03">
            <w:pPr>
              <w:jc w:val="center"/>
              <w:rPr>
                <w:rFonts w:ascii="宋体" w:hAnsi="宋体" w:eastAsia="宋体" w:cs="宋体"/>
                <w:sz w:val="18"/>
                <w:szCs w:val="18"/>
              </w:rPr>
            </w:pPr>
            <w:r>
              <w:rPr>
                <w:rFonts w:hint="eastAsia" w:ascii="宋体" w:hAnsi="宋体" w:eastAsia="宋体" w:cs="宋体"/>
                <w:sz w:val="18"/>
                <w:szCs w:val="18"/>
              </w:rPr>
              <w:t>30mm*3mm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ECDB0">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5C788">
            <w:pPr>
              <w:jc w:val="center"/>
              <w:rPr>
                <w:rFonts w:ascii="宋体" w:hAnsi="宋体" w:eastAsia="宋体" w:cs="宋体"/>
                <w:sz w:val="18"/>
                <w:szCs w:val="18"/>
              </w:rPr>
            </w:pPr>
            <w:r>
              <w:rPr>
                <w:rFonts w:hint="eastAsia" w:ascii="宋体" w:hAnsi="宋体" w:eastAsia="宋体" w:cs="宋体"/>
                <w:sz w:val="18"/>
                <w:szCs w:val="18"/>
              </w:rPr>
              <w:t>220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48A2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469D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CF9A7">
            <w:pPr>
              <w:jc w:val="center"/>
              <w:rPr>
                <w:rFonts w:ascii="宋体" w:hAnsi="宋体" w:eastAsia="宋体" w:cs="宋体"/>
                <w:sz w:val="18"/>
                <w:szCs w:val="18"/>
              </w:rPr>
            </w:pPr>
          </w:p>
        </w:tc>
      </w:tr>
      <w:tr w14:paraId="5440387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CE77E">
            <w:pPr>
              <w:jc w:val="center"/>
              <w:rPr>
                <w:rFonts w:ascii="宋体" w:hAnsi="宋体" w:eastAsia="宋体" w:cs="宋体"/>
                <w:sz w:val="18"/>
                <w:szCs w:val="18"/>
              </w:rPr>
            </w:pPr>
            <w:r>
              <w:rPr>
                <w:rFonts w:hint="eastAsia" w:ascii="宋体" w:hAnsi="宋体" w:eastAsia="宋体" w:cs="宋体"/>
                <w:sz w:val="18"/>
                <w:szCs w:val="18"/>
              </w:rPr>
              <w:t>181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98379">
            <w:pPr>
              <w:jc w:val="center"/>
              <w:rPr>
                <w:rFonts w:ascii="宋体" w:hAnsi="宋体" w:eastAsia="宋体" w:cs="宋体"/>
                <w:sz w:val="18"/>
                <w:szCs w:val="18"/>
              </w:rPr>
            </w:pPr>
            <w:r>
              <w:rPr>
                <w:rFonts w:hint="eastAsia" w:ascii="宋体" w:hAnsi="宋体" w:eastAsia="宋体" w:cs="宋体"/>
                <w:sz w:val="18"/>
                <w:szCs w:val="18"/>
              </w:rPr>
              <w:t>热镀锌扁铁</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5835C">
            <w:pPr>
              <w:jc w:val="center"/>
              <w:rPr>
                <w:rFonts w:ascii="宋体" w:hAnsi="宋体" w:eastAsia="宋体" w:cs="宋体"/>
                <w:sz w:val="18"/>
                <w:szCs w:val="18"/>
              </w:rPr>
            </w:pPr>
            <w:r>
              <w:rPr>
                <w:rFonts w:hint="eastAsia" w:ascii="宋体" w:hAnsi="宋体" w:eastAsia="宋体" w:cs="宋体"/>
                <w:sz w:val="18"/>
                <w:szCs w:val="18"/>
              </w:rPr>
              <w:t>30mmx4mm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D486B">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03591">
            <w:pPr>
              <w:jc w:val="center"/>
              <w:rPr>
                <w:rFonts w:ascii="宋体" w:hAnsi="宋体" w:eastAsia="宋体" w:cs="宋体"/>
                <w:sz w:val="18"/>
                <w:szCs w:val="18"/>
              </w:rPr>
            </w:pPr>
            <w:r>
              <w:rPr>
                <w:rFonts w:hint="eastAsia" w:ascii="宋体" w:hAnsi="宋体" w:eastAsia="宋体" w:cs="宋体"/>
                <w:sz w:val="18"/>
                <w:szCs w:val="18"/>
              </w:rPr>
              <w:t>220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3EFE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6CD2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A1EE6">
            <w:pPr>
              <w:jc w:val="center"/>
              <w:rPr>
                <w:rFonts w:ascii="宋体" w:hAnsi="宋体" w:eastAsia="宋体" w:cs="宋体"/>
                <w:sz w:val="18"/>
                <w:szCs w:val="18"/>
              </w:rPr>
            </w:pPr>
          </w:p>
        </w:tc>
      </w:tr>
      <w:tr w14:paraId="527987A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22D8E">
            <w:pPr>
              <w:jc w:val="center"/>
              <w:rPr>
                <w:rFonts w:ascii="宋体" w:hAnsi="宋体" w:eastAsia="宋体" w:cs="宋体"/>
                <w:sz w:val="18"/>
                <w:szCs w:val="18"/>
              </w:rPr>
            </w:pPr>
            <w:r>
              <w:rPr>
                <w:rFonts w:hint="eastAsia" w:ascii="宋体" w:hAnsi="宋体" w:eastAsia="宋体" w:cs="宋体"/>
                <w:sz w:val="18"/>
                <w:szCs w:val="18"/>
              </w:rPr>
              <w:t>182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A66A5">
            <w:pPr>
              <w:jc w:val="center"/>
              <w:rPr>
                <w:rFonts w:ascii="宋体" w:hAnsi="宋体" w:eastAsia="宋体" w:cs="宋体"/>
                <w:sz w:val="18"/>
                <w:szCs w:val="18"/>
              </w:rPr>
            </w:pPr>
            <w:r>
              <w:rPr>
                <w:rFonts w:hint="eastAsia" w:ascii="宋体" w:hAnsi="宋体" w:eastAsia="宋体" w:cs="宋体"/>
                <w:sz w:val="18"/>
                <w:szCs w:val="18"/>
              </w:rPr>
              <w:t>热镀锌扁铁</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09B6A">
            <w:pPr>
              <w:jc w:val="center"/>
              <w:rPr>
                <w:rFonts w:ascii="宋体" w:hAnsi="宋体" w:eastAsia="宋体" w:cs="宋体"/>
                <w:sz w:val="18"/>
                <w:szCs w:val="18"/>
              </w:rPr>
            </w:pPr>
            <w:r>
              <w:rPr>
                <w:rFonts w:hint="eastAsia" w:ascii="宋体" w:hAnsi="宋体" w:eastAsia="宋体" w:cs="宋体"/>
                <w:sz w:val="18"/>
                <w:szCs w:val="18"/>
              </w:rPr>
              <w:t>40mm*4mm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6F252">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B1233">
            <w:pPr>
              <w:jc w:val="center"/>
              <w:rPr>
                <w:rFonts w:ascii="宋体" w:hAnsi="宋体" w:eastAsia="宋体" w:cs="宋体"/>
                <w:sz w:val="18"/>
                <w:szCs w:val="18"/>
              </w:rPr>
            </w:pPr>
            <w:r>
              <w:rPr>
                <w:rFonts w:hint="eastAsia" w:ascii="宋体" w:hAnsi="宋体" w:eastAsia="宋体" w:cs="宋体"/>
                <w:sz w:val="18"/>
                <w:szCs w:val="18"/>
              </w:rPr>
              <w:t>40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6034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8589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C641C">
            <w:pPr>
              <w:jc w:val="center"/>
              <w:rPr>
                <w:rFonts w:ascii="宋体" w:hAnsi="宋体" w:eastAsia="宋体" w:cs="宋体"/>
                <w:sz w:val="18"/>
                <w:szCs w:val="18"/>
              </w:rPr>
            </w:pPr>
          </w:p>
        </w:tc>
      </w:tr>
      <w:tr w14:paraId="4786394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5C05A">
            <w:pPr>
              <w:jc w:val="center"/>
              <w:rPr>
                <w:rFonts w:ascii="宋体" w:hAnsi="宋体" w:eastAsia="宋体" w:cs="宋体"/>
                <w:sz w:val="18"/>
                <w:szCs w:val="18"/>
              </w:rPr>
            </w:pPr>
            <w:r>
              <w:rPr>
                <w:rFonts w:hint="eastAsia" w:ascii="宋体" w:hAnsi="宋体" w:eastAsia="宋体" w:cs="宋体"/>
                <w:sz w:val="18"/>
                <w:szCs w:val="18"/>
              </w:rPr>
              <w:t>183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0F664">
            <w:pPr>
              <w:jc w:val="center"/>
              <w:rPr>
                <w:rFonts w:ascii="宋体" w:hAnsi="宋体" w:eastAsia="宋体" w:cs="宋体"/>
                <w:sz w:val="18"/>
                <w:szCs w:val="18"/>
              </w:rPr>
            </w:pPr>
            <w:r>
              <w:rPr>
                <w:rFonts w:hint="eastAsia" w:ascii="宋体" w:hAnsi="宋体" w:eastAsia="宋体" w:cs="宋体"/>
                <w:sz w:val="18"/>
                <w:szCs w:val="18"/>
              </w:rPr>
              <w:t>热镀锌扁铁</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92EEC">
            <w:pPr>
              <w:jc w:val="center"/>
              <w:rPr>
                <w:rFonts w:ascii="宋体" w:hAnsi="宋体" w:eastAsia="宋体" w:cs="宋体"/>
                <w:sz w:val="18"/>
                <w:szCs w:val="18"/>
              </w:rPr>
            </w:pPr>
            <w:r>
              <w:rPr>
                <w:rFonts w:hint="eastAsia" w:ascii="宋体" w:hAnsi="宋体" w:eastAsia="宋体" w:cs="宋体"/>
                <w:sz w:val="18"/>
                <w:szCs w:val="18"/>
              </w:rPr>
              <w:t>50mm*5mm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9F058">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64D49">
            <w:pPr>
              <w:jc w:val="center"/>
              <w:rPr>
                <w:rFonts w:ascii="宋体" w:hAnsi="宋体" w:eastAsia="宋体" w:cs="宋体"/>
                <w:sz w:val="18"/>
                <w:szCs w:val="18"/>
              </w:rPr>
            </w:pPr>
            <w:r>
              <w:rPr>
                <w:rFonts w:hint="eastAsia" w:ascii="宋体" w:hAnsi="宋体" w:eastAsia="宋体" w:cs="宋体"/>
                <w:sz w:val="18"/>
                <w:szCs w:val="18"/>
              </w:rPr>
              <w:t>40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FEA3E">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A4F2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A492E">
            <w:pPr>
              <w:jc w:val="center"/>
              <w:rPr>
                <w:rFonts w:ascii="宋体" w:hAnsi="宋体" w:eastAsia="宋体" w:cs="宋体"/>
                <w:sz w:val="18"/>
                <w:szCs w:val="18"/>
              </w:rPr>
            </w:pPr>
          </w:p>
        </w:tc>
      </w:tr>
      <w:tr w14:paraId="6A99D7A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07B9E">
            <w:pPr>
              <w:jc w:val="center"/>
              <w:rPr>
                <w:rFonts w:ascii="宋体" w:hAnsi="宋体" w:eastAsia="宋体" w:cs="宋体"/>
                <w:sz w:val="18"/>
                <w:szCs w:val="18"/>
              </w:rPr>
            </w:pPr>
            <w:r>
              <w:rPr>
                <w:rFonts w:hint="eastAsia" w:ascii="宋体" w:hAnsi="宋体" w:eastAsia="宋体" w:cs="宋体"/>
                <w:sz w:val="18"/>
                <w:szCs w:val="18"/>
              </w:rPr>
              <w:t>184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3048F">
            <w:pPr>
              <w:jc w:val="center"/>
              <w:rPr>
                <w:rFonts w:ascii="宋体" w:hAnsi="宋体" w:eastAsia="宋体" w:cs="宋体"/>
                <w:sz w:val="18"/>
                <w:szCs w:val="18"/>
              </w:rPr>
            </w:pPr>
            <w:r>
              <w:rPr>
                <w:rFonts w:hint="eastAsia" w:ascii="宋体" w:hAnsi="宋体" w:eastAsia="宋体" w:cs="宋体"/>
                <w:sz w:val="18"/>
                <w:szCs w:val="18"/>
              </w:rPr>
              <w:t>热镀锌扁铁</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2C994">
            <w:pPr>
              <w:jc w:val="center"/>
              <w:rPr>
                <w:rFonts w:ascii="宋体" w:hAnsi="宋体" w:eastAsia="宋体" w:cs="宋体"/>
                <w:sz w:val="18"/>
                <w:szCs w:val="18"/>
              </w:rPr>
            </w:pPr>
            <w:r>
              <w:rPr>
                <w:rFonts w:hint="eastAsia" w:ascii="宋体" w:hAnsi="宋体" w:eastAsia="宋体" w:cs="宋体"/>
                <w:sz w:val="18"/>
                <w:szCs w:val="18"/>
              </w:rPr>
              <w:t>60mm*6mm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C0542">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2B4A8">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9584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CDEC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A8415">
            <w:pPr>
              <w:jc w:val="center"/>
              <w:rPr>
                <w:rFonts w:ascii="宋体" w:hAnsi="宋体" w:eastAsia="宋体" w:cs="宋体"/>
                <w:sz w:val="18"/>
                <w:szCs w:val="18"/>
              </w:rPr>
            </w:pPr>
          </w:p>
        </w:tc>
      </w:tr>
      <w:tr w14:paraId="747821E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3A43F">
            <w:pPr>
              <w:jc w:val="center"/>
              <w:rPr>
                <w:rFonts w:ascii="宋体" w:hAnsi="宋体" w:eastAsia="宋体" w:cs="宋体"/>
                <w:sz w:val="18"/>
                <w:szCs w:val="18"/>
              </w:rPr>
            </w:pPr>
            <w:r>
              <w:rPr>
                <w:rFonts w:hint="eastAsia" w:ascii="宋体" w:hAnsi="宋体" w:eastAsia="宋体" w:cs="宋体"/>
                <w:sz w:val="18"/>
                <w:szCs w:val="18"/>
              </w:rPr>
              <w:t>185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0D8A8">
            <w:pPr>
              <w:jc w:val="center"/>
              <w:rPr>
                <w:rFonts w:ascii="宋体" w:hAnsi="宋体" w:eastAsia="宋体" w:cs="宋体"/>
                <w:sz w:val="18"/>
                <w:szCs w:val="18"/>
              </w:rPr>
            </w:pPr>
            <w:r>
              <w:rPr>
                <w:rFonts w:hint="eastAsia" w:ascii="宋体" w:hAnsi="宋体" w:eastAsia="宋体" w:cs="宋体"/>
                <w:sz w:val="18"/>
                <w:szCs w:val="18"/>
              </w:rPr>
              <w:t>热镀锌扁铁</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481B8">
            <w:pPr>
              <w:jc w:val="center"/>
              <w:rPr>
                <w:rFonts w:ascii="宋体" w:hAnsi="宋体" w:eastAsia="宋体" w:cs="宋体"/>
                <w:sz w:val="18"/>
                <w:szCs w:val="18"/>
              </w:rPr>
            </w:pPr>
            <w:r>
              <w:rPr>
                <w:rFonts w:hint="eastAsia" w:ascii="宋体" w:hAnsi="宋体" w:eastAsia="宋体" w:cs="宋体"/>
                <w:sz w:val="18"/>
                <w:szCs w:val="18"/>
              </w:rPr>
              <w:t>80mm*8mm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13DC4">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B84D0">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2D5A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B93C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11BE6">
            <w:pPr>
              <w:jc w:val="center"/>
              <w:rPr>
                <w:rFonts w:ascii="宋体" w:hAnsi="宋体" w:eastAsia="宋体" w:cs="宋体"/>
                <w:sz w:val="18"/>
                <w:szCs w:val="18"/>
              </w:rPr>
            </w:pPr>
          </w:p>
        </w:tc>
      </w:tr>
      <w:tr w14:paraId="7064715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911C7">
            <w:pPr>
              <w:jc w:val="center"/>
              <w:rPr>
                <w:rFonts w:ascii="宋体" w:hAnsi="宋体" w:eastAsia="宋体" w:cs="宋体"/>
                <w:sz w:val="18"/>
                <w:szCs w:val="18"/>
              </w:rPr>
            </w:pPr>
            <w:r>
              <w:rPr>
                <w:rFonts w:hint="eastAsia" w:ascii="宋体" w:hAnsi="宋体" w:eastAsia="宋体" w:cs="宋体"/>
                <w:sz w:val="18"/>
                <w:szCs w:val="18"/>
              </w:rPr>
              <w:t>186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BD323">
            <w:pPr>
              <w:jc w:val="center"/>
              <w:rPr>
                <w:rFonts w:ascii="宋体" w:hAnsi="宋体" w:eastAsia="宋体" w:cs="宋体"/>
                <w:sz w:val="18"/>
                <w:szCs w:val="18"/>
              </w:rPr>
            </w:pPr>
            <w:r>
              <w:rPr>
                <w:rFonts w:hint="eastAsia" w:ascii="宋体" w:hAnsi="宋体" w:eastAsia="宋体" w:cs="宋体"/>
                <w:sz w:val="18"/>
                <w:szCs w:val="18"/>
              </w:rPr>
              <w:t>碳钢槽钢</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FC95F">
            <w:pPr>
              <w:jc w:val="center"/>
              <w:rPr>
                <w:rFonts w:ascii="宋体" w:hAnsi="宋体" w:eastAsia="宋体" w:cs="宋体"/>
                <w:sz w:val="18"/>
                <w:szCs w:val="18"/>
              </w:rPr>
            </w:pPr>
            <w:r>
              <w:rPr>
                <w:rFonts w:hint="eastAsia" w:ascii="宋体" w:hAnsi="宋体" w:eastAsia="宋体" w:cs="宋体"/>
                <w:sz w:val="18"/>
                <w:szCs w:val="18"/>
              </w:rPr>
              <w:t>国标，8#</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D0B51">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7F90B">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9F3F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008F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4D035">
            <w:pPr>
              <w:jc w:val="center"/>
              <w:rPr>
                <w:rFonts w:ascii="宋体" w:hAnsi="宋体" w:eastAsia="宋体" w:cs="宋体"/>
                <w:sz w:val="18"/>
                <w:szCs w:val="18"/>
              </w:rPr>
            </w:pPr>
          </w:p>
        </w:tc>
      </w:tr>
      <w:tr w14:paraId="24F0ACC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D32FB">
            <w:pPr>
              <w:jc w:val="center"/>
              <w:rPr>
                <w:rFonts w:ascii="宋体" w:hAnsi="宋体" w:eastAsia="宋体" w:cs="宋体"/>
                <w:sz w:val="18"/>
                <w:szCs w:val="18"/>
              </w:rPr>
            </w:pPr>
            <w:r>
              <w:rPr>
                <w:rFonts w:hint="eastAsia" w:ascii="宋体" w:hAnsi="宋体" w:eastAsia="宋体" w:cs="宋体"/>
                <w:sz w:val="18"/>
                <w:szCs w:val="18"/>
              </w:rPr>
              <w:t>187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9A453">
            <w:pPr>
              <w:jc w:val="center"/>
              <w:rPr>
                <w:rFonts w:ascii="宋体" w:hAnsi="宋体" w:eastAsia="宋体" w:cs="宋体"/>
                <w:sz w:val="18"/>
                <w:szCs w:val="18"/>
              </w:rPr>
            </w:pPr>
            <w:r>
              <w:rPr>
                <w:rFonts w:hint="eastAsia" w:ascii="宋体" w:hAnsi="宋体" w:eastAsia="宋体" w:cs="宋体"/>
                <w:sz w:val="18"/>
                <w:szCs w:val="18"/>
              </w:rPr>
              <w:t>碳钢槽钢</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1AF28">
            <w:pPr>
              <w:jc w:val="center"/>
              <w:rPr>
                <w:rFonts w:ascii="宋体" w:hAnsi="宋体" w:eastAsia="宋体" w:cs="宋体"/>
                <w:sz w:val="18"/>
                <w:szCs w:val="18"/>
              </w:rPr>
            </w:pPr>
            <w:r>
              <w:rPr>
                <w:rFonts w:hint="eastAsia" w:ascii="宋体" w:hAnsi="宋体" w:eastAsia="宋体" w:cs="宋体"/>
                <w:sz w:val="18"/>
                <w:szCs w:val="18"/>
              </w:rPr>
              <w:t>国标，6#</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99BC7">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9D9B7">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212B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4595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3F8E8">
            <w:pPr>
              <w:jc w:val="center"/>
              <w:rPr>
                <w:rFonts w:ascii="宋体" w:hAnsi="宋体" w:eastAsia="宋体" w:cs="宋体"/>
                <w:sz w:val="18"/>
                <w:szCs w:val="18"/>
              </w:rPr>
            </w:pPr>
          </w:p>
        </w:tc>
      </w:tr>
      <w:tr w14:paraId="730BD26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04519">
            <w:pPr>
              <w:jc w:val="center"/>
              <w:rPr>
                <w:rFonts w:ascii="宋体" w:hAnsi="宋体" w:eastAsia="宋体" w:cs="宋体"/>
                <w:sz w:val="18"/>
                <w:szCs w:val="18"/>
              </w:rPr>
            </w:pPr>
            <w:r>
              <w:rPr>
                <w:rFonts w:hint="eastAsia" w:ascii="宋体" w:hAnsi="宋体" w:eastAsia="宋体" w:cs="宋体"/>
                <w:sz w:val="18"/>
                <w:szCs w:val="18"/>
              </w:rPr>
              <w:t>188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7B9E2">
            <w:pPr>
              <w:jc w:val="center"/>
              <w:rPr>
                <w:rFonts w:ascii="宋体" w:hAnsi="宋体" w:eastAsia="宋体" w:cs="宋体"/>
                <w:sz w:val="18"/>
                <w:szCs w:val="18"/>
              </w:rPr>
            </w:pPr>
            <w:r>
              <w:rPr>
                <w:rFonts w:hint="eastAsia" w:ascii="宋体" w:hAnsi="宋体" w:eastAsia="宋体" w:cs="宋体"/>
                <w:sz w:val="18"/>
                <w:szCs w:val="18"/>
              </w:rPr>
              <w:t>304不锈钢槽钢</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2D8DD">
            <w:pPr>
              <w:jc w:val="center"/>
              <w:rPr>
                <w:rFonts w:ascii="宋体" w:hAnsi="宋体" w:eastAsia="宋体" w:cs="宋体"/>
                <w:sz w:val="18"/>
                <w:szCs w:val="18"/>
              </w:rPr>
            </w:pPr>
            <w:r>
              <w:rPr>
                <w:rFonts w:hint="eastAsia" w:ascii="宋体" w:hAnsi="宋体" w:eastAsia="宋体" w:cs="宋体"/>
                <w:sz w:val="18"/>
                <w:szCs w:val="18"/>
              </w:rPr>
              <w:t>国标，6#</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64DE2">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6A867">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72DF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B3F9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24130">
            <w:pPr>
              <w:jc w:val="center"/>
              <w:rPr>
                <w:rFonts w:ascii="宋体" w:hAnsi="宋体" w:eastAsia="宋体" w:cs="宋体"/>
                <w:sz w:val="18"/>
                <w:szCs w:val="18"/>
              </w:rPr>
            </w:pPr>
          </w:p>
        </w:tc>
      </w:tr>
      <w:tr w14:paraId="21FA1D5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2F4DC">
            <w:pPr>
              <w:jc w:val="center"/>
              <w:rPr>
                <w:rFonts w:ascii="宋体" w:hAnsi="宋体" w:eastAsia="宋体" w:cs="宋体"/>
                <w:sz w:val="18"/>
                <w:szCs w:val="18"/>
              </w:rPr>
            </w:pPr>
            <w:r>
              <w:rPr>
                <w:rFonts w:hint="eastAsia" w:ascii="宋体" w:hAnsi="宋体" w:eastAsia="宋体" w:cs="宋体"/>
                <w:sz w:val="18"/>
                <w:szCs w:val="18"/>
              </w:rPr>
              <w:t>189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86E1E">
            <w:pPr>
              <w:jc w:val="center"/>
              <w:rPr>
                <w:rFonts w:ascii="宋体" w:hAnsi="宋体" w:eastAsia="宋体" w:cs="宋体"/>
                <w:sz w:val="18"/>
                <w:szCs w:val="18"/>
              </w:rPr>
            </w:pPr>
            <w:r>
              <w:rPr>
                <w:rFonts w:hint="eastAsia" w:ascii="宋体" w:hAnsi="宋体" w:eastAsia="宋体" w:cs="宋体"/>
                <w:sz w:val="18"/>
                <w:szCs w:val="18"/>
              </w:rPr>
              <w:t>碳钢工字钢</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558B3">
            <w:pPr>
              <w:jc w:val="center"/>
              <w:rPr>
                <w:rFonts w:ascii="宋体" w:hAnsi="宋体" w:eastAsia="宋体" w:cs="宋体"/>
                <w:sz w:val="18"/>
                <w:szCs w:val="18"/>
              </w:rPr>
            </w:pPr>
            <w:r>
              <w:rPr>
                <w:rFonts w:hint="eastAsia" w:ascii="宋体" w:hAnsi="宋体" w:eastAsia="宋体" w:cs="宋体"/>
                <w:sz w:val="18"/>
                <w:szCs w:val="18"/>
              </w:rPr>
              <w:t>国标，20#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8C923">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8EBBA">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8184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7861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F6888">
            <w:pPr>
              <w:jc w:val="center"/>
              <w:rPr>
                <w:rFonts w:ascii="宋体" w:hAnsi="宋体" w:eastAsia="宋体" w:cs="宋体"/>
                <w:sz w:val="18"/>
                <w:szCs w:val="18"/>
              </w:rPr>
            </w:pPr>
          </w:p>
        </w:tc>
      </w:tr>
      <w:tr w14:paraId="283B2DA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3ACA2">
            <w:pPr>
              <w:jc w:val="center"/>
              <w:rPr>
                <w:rFonts w:ascii="宋体" w:hAnsi="宋体" w:eastAsia="宋体" w:cs="宋体"/>
                <w:sz w:val="18"/>
                <w:szCs w:val="18"/>
              </w:rPr>
            </w:pPr>
            <w:r>
              <w:rPr>
                <w:rFonts w:hint="eastAsia" w:ascii="宋体" w:hAnsi="宋体" w:eastAsia="宋体" w:cs="宋体"/>
                <w:sz w:val="18"/>
                <w:szCs w:val="18"/>
              </w:rPr>
              <w:t>190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26E29">
            <w:pPr>
              <w:jc w:val="center"/>
              <w:rPr>
                <w:rFonts w:ascii="宋体" w:hAnsi="宋体" w:eastAsia="宋体" w:cs="宋体"/>
                <w:sz w:val="18"/>
                <w:szCs w:val="18"/>
              </w:rPr>
            </w:pPr>
            <w:r>
              <w:rPr>
                <w:rFonts w:hint="eastAsia" w:ascii="宋体" w:hAnsi="宋体" w:eastAsia="宋体" w:cs="宋体"/>
                <w:sz w:val="18"/>
                <w:szCs w:val="18"/>
              </w:rPr>
              <w:t>钢筋</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8F448">
            <w:pPr>
              <w:jc w:val="center"/>
              <w:rPr>
                <w:rFonts w:ascii="宋体" w:hAnsi="宋体" w:eastAsia="宋体" w:cs="宋体"/>
                <w:sz w:val="18"/>
                <w:szCs w:val="18"/>
              </w:rPr>
            </w:pPr>
            <w:r>
              <w:rPr>
                <w:rFonts w:hint="eastAsia" w:ascii="宋体" w:hAnsi="宋体" w:eastAsia="宋体" w:cs="宋体"/>
                <w:sz w:val="18"/>
                <w:szCs w:val="18"/>
              </w:rPr>
              <w:t>直径12mm，三级螺纹钢</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062BE">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90524">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020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6B3F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059C">
            <w:pPr>
              <w:jc w:val="center"/>
              <w:rPr>
                <w:rFonts w:ascii="宋体" w:hAnsi="宋体" w:eastAsia="宋体" w:cs="宋体"/>
                <w:sz w:val="18"/>
                <w:szCs w:val="18"/>
              </w:rPr>
            </w:pPr>
          </w:p>
        </w:tc>
      </w:tr>
      <w:tr w14:paraId="2A76998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4374B">
            <w:pPr>
              <w:jc w:val="center"/>
              <w:rPr>
                <w:rFonts w:ascii="宋体" w:hAnsi="宋体" w:eastAsia="宋体" w:cs="宋体"/>
                <w:sz w:val="18"/>
                <w:szCs w:val="18"/>
              </w:rPr>
            </w:pPr>
            <w:r>
              <w:rPr>
                <w:rFonts w:hint="eastAsia" w:ascii="宋体" w:hAnsi="宋体" w:eastAsia="宋体" w:cs="宋体"/>
                <w:sz w:val="18"/>
                <w:szCs w:val="18"/>
              </w:rPr>
              <w:t>191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9EBE0">
            <w:pPr>
              <w:jc w:val="center"/>
              <w:rPr>
                <w:rFonts w:ascii="宋体" w:hAnsi="宋体" w:eastAsia="宋体" w:cs="宋体"/>
                <w:sz w:val="18"/>
                <w:szCs w:val="18"/>
              </w:rPr>
            </w:pPr>
            <w:r>
              <w:rPr>
                <w:rFonts w:hint="eastAsia" w:ascii="宋体" w:hAnsi="宋体" w:eastAsia="宋体" w:cs="宋体"/>
                <w:sz w:val="18"/>
                <w:szCs w:val="18"/>
              </w:rPr>
              <w:t>304不锈钢喉箍</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AA99F">
            <w:pPr>
              <w:jc w:val="center"/>
              <w:rPr>
                <w:rFonts w:ascii="宋体" w:hAnsi="宋体" w:eastAsia="宋体" w:cs="宋体"/>
                <w:sz w:val="18"/>
                <w:szCs w:val="18"/>
              </w:rPr>
            </w:pPr>
            <w:r>
              <w:rPr>
                <w:rFonts w:hint="eastAsia" w:ascii="宋体" w:hAnsi="宋体" w:eastAsia="宋体" w:cs="宋体"/>
                <w:sz w:val="18"/>
                <w:szCs w:val="18"/>
              </w:rPr>
              <w:t>手柄式，直径10-16mm  宽8mm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A156A">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43ACF">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0CCA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6F42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14527">
            <w:pPr>
              <w:jc w:val="center"/>
              <w:rPr>
                <w:rFonts w:ascii="宋体" w:hAnsi="宋体" w:eastAsia="宋体" w:cs="宋体"/>
                <w:sz w:val="18"/>
                <w:szCs w:val="18"/>
              </w:rPr>
            </w:pPr>
          </w:p>
        </w:tc>
      </w:tr>
      <w:tr w14:paraId="68D23D4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B7D0C">
            <w:pPr>
              <w:jc w:val="center"/>
              <w:rPr>
                <w:rFonts w:ascii="宋体" w:hAnsi="宋体" w:eastAsia="宋体" w:cs="宋体"/>
                <w:sz w:val="18"/>
                <w:szCs w:val="18"/>
              </w:rPr>
            </w:pPr>
            <w:r>
              <w:rPr>
                <w:rFonts w:hint="eastAsia" w:ascii="宋体" w:hAnsi="宋体" w:eastAsia="宋体" w:cs="宋体"/>
                <w:sz w:val="18"/>
                <w:szCs w:val="18"/>
              </w:rPr>
              <w:t>192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8FC04">
            <w:pPr>
              <w:jc w:val="center"/>
              <w:rPr>
                <w:rFonts w:ascii="宋体" w:hAnsi="宋体" w:eastAsia="宋体" w:cs="宋体"/>
                <w:sz w:val="18"/>
                <w:szCs w:val="18"/>
              </w:rPr>
            </w:pPr>
            <w:r>
              <w:rPr>
                <w:rFonts w:hint="eastAsia" w:ascii="宋体" w:hAnsi="宋体" w:eastAsia="宋体" w:cs="宋体"/>
                <w:sz w:val="18"/>
                <w:szCs w:val="18"/>
              </w:rPr>
              <w:t>304不锈钢喉箍</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90A4F">
            <w:pPr>
              <w:jc w:val="center"/>
              <w:rPr>
                <w:rFonts w:ascii="宋体" w:hAnsi="宋体" w:eastAsia="宋体" w:cs="宋体"/>
                <w:sz w:val="18"/>
                <w:szCs w:val="18"/>
              </w:rPr>
            </w:pPr>
            <w:r>
              <w:rPr>
                <w:rFonts w:hint="eastAsia" w:ascii="宋体" w:hAnsi="宋体" w:eastAsia="宋体" w:cs="宋体"/>
                <w:sz w:val="18"/>
                <w:szCs w:val="18"/>
              </w:rPr>
              <w:t>手柄式，直径13-19mm  宽8mm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D3EE8">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32BB0">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FDDD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F932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DCCB0">
            <w:pPr>
              <w:jc w:val="center"/>
              <w:rPr>
                <w:rFonts w:ascii="宋体" w:hAnsi="宋体" w:eastAsia="宋体" w:cs="宋体"/>
                <w:sz w:val="18"/>
                <w:szCs w:val="18"/>
              </w:rPr>
            </w:pPr>
          </w:p>
        </w:tc>
      </w:tr>
      <w:tr w14:paraId="0E31724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58F41">
            <w:pPr>
              <w:jc w:val="center"/>
              <w:rPr>
                <w:rFonts w:ascii="宋体" w:hAnsi="宋体" w:eastAsia="宋体" w:cs="宋体"/>
                <w:sz w:val="18"/>
                <w:szCs w:val="18"/>
              </w:rPr>
            </w:pPr>
            <w:r>
              <w:rPr>
                <w:rFonts w:hint="eastAsia" w:ascii="宋体" w:hAnsi="宋体" w:eastAsia="宋体" w:cs="宋体"/>
                <w:sz w:val="18"/>
                <w:szCs w:val="18"/>
              </w:rPr>
              <w:t>193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58EDF">
            <w:pPr>
              <w:jc w:val="center"/>
              <w:rPr>
                <w:rFonts w:ascii="宋体" w:hAnsi="宋体" w:eastAsia="宋体" w:cs="宋体"/>
                <w:sz w:val="18"/>
                <w:szCs w:val="18"/>
              </w:rPr>
            </w:pPr>
            <w:r>
              <w:rPr>
                <w:rFonts w:hint="eastAsia" w:ascii="宋体" w:hAnsi="宋体" w:eastAsia="宋体" w:cs="宋体"/>
                <w:sz w:val="18"/>
                <w:szCs w:val="18"/>
              </w:rPr>
              <w:t>304不锈钢喉箍</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EE30">
            <w:pPr>
              <w:jc w:val="center"/>
              <w:rPr>
                <w:rFonts w:ascii="宋体" w:hAnsi="宋体" w:eastAsia="宋体" w:cs="宋体"/>
                <w:sz w:val="18"/>
                <w:szCs w:val="18"/>
              </w:rPr>
            </w:pPr>
            <w:r>
              <w:rPr>
                <w:rFonts w:hint="eastAsia" w:ascii="宋体" w:hAnsi="宋体" w:eastAsia="宋体" w:cs="宋体"/>
                <w:sz w:val="18"/>
                <w:szCs w:val="18"/>
              </w:rPr>
              <w:t>手柄式，直径16-25mm  宽8mm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C4D94">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8EBB3">
            <w:pPr>
              <w:jc w:val="center"/>
              <w:rPr>
                <w:rFonts w:ascii="宋体" w:hAnsi="宋体" w:eastAsia="宋体" w:cs="宋体"/>
                <w:sz w:val="18"/>
                <w:szCs w:val="18"/>
              </w:rPr>
            </w:pPr>
            <w:r>
              <w:rPr>
                <w:rFonts w:hint="eastAsia" w:ascii="宋体" w:hAnsi="宋体" w:eastAsia="宋体" w:cs="宋体"/>
                <w:sz w:val="18"/>
                <w:szCs w:val="18"/>
              </w:rPr>
              <w:t>40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7101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00E1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8EE0F">
            <w:pPr>
              <w:jc w:val="center"/>
              <w:rPr>
                <w:rFonts w:ascii="宋体" w:hAnsi="宋体" w:eastAsia="宋体" w:cs="宋体"/>
                <w:sz w:val="18"/>
                <w:szCs w:val="18"/>
              </w:rPr>
            </w:pPr>
          </w:p>
        </w:tc>
      </w:tr>
      <w:tr w14:paraId="6DCD1FD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A6D9B">
            <w:pPr>
              <w:jc w:val="center"/>
              <w:rPr>
                <w:rFonts w:ascii="宋体" w:hAnsi="宋体" w:eastAsia="宋体" w:cs="宋体"/>
                <w:sz w:val="18"/>
                <w:szCs w:val="18"/>
              </w:rPr>
            </w:pPr>
            <w:r>
              <w:rPr>
                <w:rFonts w:hint="eastAsia" w:ascii="宋体" w:hAnsi="宋体" w:eastAsia="宋体" w:cs="宋体"/>
                <w:sz w:val="18"/>
                <w:szCs w:val="18"/>
              </w:rPr>
              <w:t>194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B9C4A">
            <w:pPr>
              <w:jc w:val="center"/>
              <w:rPr>
                <w:rFonts w:ascii="宋体" w:hAnsi="宋体" w:eastAsia="宋体" w:cs="宋体"/>
                <w:sz w:val="18"/>
                <w:szCs w:val="18"/>
              </w:rPr>
            </w:pPr>
            <w:r>
              <w:rPr>
                <w:rFonts w:hint="eastAsia" w:ascii="宋体" w:hAnsi="宋体" w:eastAsia="宋体" w:cs="宋体"/>
                <w:sz w:val="18"/>
                <w:szCs w:val="18"/>
              </w:rPr>
              <w:t>304不锈钢喉箍</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79993">
            <w:pPr>
              <w:jc w:val="center"/>
              <w:rPr>
                <w:rFonts w:ascii="宋体" w:hAnsi="宋体" w:eastAsia="宋体" w:cs="宋体"/>
                <w:sz w:val="18"/>
                <w:szCs w:val="18"/>
              </w:rPr>
            </w:pPr>
            <w:r>
              <w:rPr>
                <w:rFonts w:hint="eastAsia" w:ascii="宋体" w:hAnsi="宋体" w:eastAsia="宋体" w:cs="宋体"/>
                <w:sz w:val="18"/>
                <w:szCs w:val="18"/>
              </w:rPr>
              <w:t>手柄式，直径18-32mm 宽8mm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B7C50">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CCFB9">
            <w:pPr>
              <w:jc w:val="center"/>
              <w:rPr>
                <w:rFonts w:ascii="宋体" w:hAnsi="宋体" w:eastAsia="宋体" w:cs="宋体"/>
                <w:sz w:val="18"/>
                <w:szCs w:val="18"/>
              </w:rPr>
            </w:pPr>
            <w:r>
              <w:rPr>
                <w:rFonts w:hint="eastAsia" w:ascii="宋体" w:hAnsi="宋体" w:eastAsia="宋体" w:cs="宋体"/>
                <w:sz w:val="18"/>
                <w:szCs w:val="18"/>
              </w:rPr>
              <w:t>50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9AAB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65B3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6EE35">
            <w:pPr>
              <w:jc w:val="center"/>
              <w:rPr>
                <w:rFonts w:ascii="宋体" w:hAnsi="宋体" w:eastAsia="宋体" w:cs="宋体"/>
                <w:sz w:val="18"/>
                <w:szCs w:val="18"/>
              </w:rPr>
            </w:pPr>
          </w:p>
        </w:tc>
      </w:tr>
      <w:tr w14:paraId="0002D47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AC0CF">
            <w:pPr>
              <w:jc w:val="center"/>
              <w:rPr>
                <w:rFonts w:ascii="宋体" w:hAnsi="宋体" w:eastAsia="宋体" w:cs="宋体"/>
                <w:sz w:val="18"/>
                <w:szCs w:val="18"/>
              </w:rPr>
            </w:pPr>
            <w:r>
              <w:rPr>
                <w:rFonts w:hint="eastAsia" w:ascii="宋体" w:hAnsi="宋体" w:eastAsia="宋体" w:cs="宋体"/>
                <w:sz w:val="18"/>
                <w:szCs w:val="18"/>
              </w:rPr>
              <w:t>195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3B969">
            <w:pPr>
              <w:jc w:val="center"/>
              <w:rPr>
                <w:rFonts w:ascii="宋体" w:hAnsi="宋体" w:eastAsia="宋体" w:cs="宋体"/>
                <w:sz w:val="18"/>
                <w:szCs w:val="18"/>
              </w:rPr>
            </w:pPr>
            <w:r>
              <w:rPr>
                <w:rFonts w:hint="eastAsia" w:ascii="宋体" w:hAnsi="宋体" w:eastAsia="宋体" w:cs="宋体"/>
                <w:sz w:val="18"/>
                <w:szCs w:val="18"/>
              </w:rPr>
              <w:t>304不锈钢喉箍</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CE6DB">
            <w:pPr>
              <w:jc w:val="center"/>
              <w:rPr>
                <w:rFonts w:ascii="宋体" w:hAnsi="宋体" w:eastAsia="宋体" w:cs="宋体"/>
                <w:sz w:val="18"/>
                <w:szCs w:val="18"/>
              </w:rPr>
            </w:pPr>
            <w:r>
              <w:rPr>
                <w:rFonts w:hint="eastAsia" w:ascii="宋体" w:hAnsi="宋体" w:eastAsia="宋体" w:cs="宋体"/>
                <w:sz w:val="18"/>
                <w:szCs w:val="18"/>
              </w:rPr>
              <w:t>手柄式，直径33-57mm  宽12mm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1471D">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1D80F">
            <w:pPr>
              <w:jc w:val="center"/>
              <w:rPr>
                <w:rFonts w:ascii="宋体" w:hAnsi="宋体" w:eastAsia="宋体" w:cs="宋体"/>
                <w:sz w:val="18"/>
                <w:szCs w:val="18"/>
              </w:rPr>
            </w:pPr>
            <w:r>
              <w:rPr>
                <w:rFonts w:hint="eastAsia" w:ascii="宋体" w:hAnsi="宋体" w:eastAsia="宋体" w:cs="宋体"/>
                <w:sz w:val="18"/>
                <w:szCs w:val="18"/>
              </w:rPr>
              <w:t>40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A9DF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A5FB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62980">
            <w:pPr>
              <w:jc w:val="center"/>
              <w:rPr>
                <w:rFonts w:ascii="宋体" w:hAnsi="宋体" w:eastAsia="宋体" w:cs="宋体"/>
                <w:sz w:val="18"/>
                <w:szCs w:val="18"/>
              </w:rPr>
            </w:pPr>
          </w:p>
        </w:tc>
      </w:tr>
      <w:tr w14:paraId="5937BE3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D9F38">
            <w:pPr>
              <w:jc w:val="center"/>
              <w:rPr>
                <w:rFonts w:ascii="宋体" w:hAnsi="宋体" w:eastAsia="宋体" w:cs="宋体"/>
                <w:sz w:val="18"/>
                <w:szCs w:val="18"/>
              </w:rPr>
            </w:pPr>
            <w:r>
              <w:rPr>
                <w:rFonts w:hint="eastAsia" w:ascii="宋体" w:hAnsi="宋体" w:eastAsia="宋体" w:cs="宋体"/>
                <w:sz w:val="18"/>
                <w:szCs w:val="18"/>
              </w:rPr>
              <w:t>196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1CD7C">
            <w:pPr>
              <w:jc w:val="center"/>
              <w:rPr>
                <w:rFonts w:ascii="宋体" w:hAnsi="宋体" w:eastAsia="宋体" w:cs="宋体"/>
                <w:sz w:val="18"/>
                <w:szCs w:val="18"/>
              </w:rPr>
            </w:pPr>
            <w:r>
              <w:rPr>
                <w:rFonts w:hint="eastAsia" w:ascii="宋体" w:hAnsi="宋体" w:eastAsia="宋体" w:cs="宋体"/>
                <w:sz w:val="18"/>
                <w:szCs w:val="18"/>
              </w:rPr>
              <w:t>304不锈钢喉箍</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4E0D1">
            <w:pPr>
              <w:jc w:val="center"/>
              <w:rPr>
                <w:rFonts w:ascii="宋体" w:hAnsi="宋体" w:eastAsia="宋体" w:cs="宋体"/>
                <w:sz w:val="18"/>
                <w:szCs w:val="18"/>
              </w:rPr>
            </w:pPr>
            <w:r>
              <w:rPr>
                <w:rFonts w:hint="eastAsia" w:ascii="宋体" w:hAnsi="宋体" w:eastAsia="宋体" w:cs="宋体"/>
                <w:sz w:val="18"/>
                <w:szCs w:val="18"/>
              </w:rPr>
              <w:t>手柄式，直径40-63mm，宽12mm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17955">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88FB1">
            <w:pPr>
              <w:jc w:val="center"/>
              <w:rPr>
                <w:rFonts w:ascii="宋体" w:hAnsi="宋体" w:eastAsia="宋体" w:cs="宋体"/>
                <w:sz w:val="18"/>
                <w:szCs w:val="18"/>
              </w:rPr>
            </w:pPr>
            <w:r>
              <w:rPr>
                <w:rFonts w:hint="eastAsia" w:ascii="宋体" w:hAnsi="宋体" w:eastAsia="宋体" w:cs="宋体"/>
                <w:sz w:val="18"/>
                <w:szCs w:val="18"/>
              </w:rPr>
              <w:t>40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D3CA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D048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45117">
            <w:pPr>
              <w:jc w:val="center"/>
              <w:rPr>
                <w:rFonts w:ascii="宋体" w:hAnsi="宋体" w:eastAsia="宋体" w:cs="宋体"/>
                <w:sz w:val="18"/>
                <w:szCs w:val="18"/>
              </w:rPr>
            </w:pPr>
          </w:p>
        </w:tc>
      </w:tr>
      <w:tr w14:paraId="40BA84A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91C2C">
            <w:pPr>
              <w:jc w:val="center"/>
              <w:rPr>
                <w:rFonts w:ascii="宋体" w:hAnsi="宋体" w:eastAsia="宋体" w:cs="宋体"/>
                <w:sz w:val="18"/>
                <w:szCs w:val="18"/>
              </w:rPr>
            </w:pPr>
            <w:r>
              <w:rPr>
                <w:rFonts w:hint="eastAsia" w:ascii="宋体" w:hAnsi="宋体" w:eastAsia="宋体" w:cs="宋体"/>
                <w:sz w:val="18"/>
                <w:szCs w:val="18"/>
              </w:rPr>
              <w:t>197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A95CF">
            <w:pPr>
              <w:jc w:val="center"/>
              <w:rPr>
                <w:rFonts w:ascii="宋体" w:hAnsi="宋体" w:eastAsia="宋体" w:cs="宋体"/>
                <w:sz w:val="18"/>
                <w:szCs w:val="18"/>
              </w:rPr>
            </w:pPr>
            <w:r>
              <w:rPr>
                <w:rFonts w:hint="eastAsia" w:ascii="宋体" w:hAnsi="宋体" w:eastAsia="宋体" w:cs="宋体"/>
                <w:sz w:val="18"/>
                <w:szCs w:val="18"/>
              </w:rPr>
              <w:t>304不锈钢喉箍</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1E729">
            <w:pPr>
              <w:jc w:val="center"/>
              <w:rPr>
                <w:rFonts w:ascii="宋体" w:hAnsi="宋体" w:eastAsia="宋体" w:cs="宋体"/>
                <w:sz w:val="18"/>
                <w:szCs w:val="18"/>
              </w:rPr>
            </w:pPr>
            <w:r>
              <w:rPr>
                <w:rFonts w:hint="eastAsia" w:ascii="宋体" w:hAnsi="宋体" w:eastAsia="宋体" w:cs="宋体"/>
                <w:sz w:val="18"/>
                <w:szCs w:val="18"/>
              </w:rPr>
              <w:t>手柄式，直径52-76mm  宽12mm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DFC3F">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2A32C">
            <w:pPr>
              <w:jc w:val="center"/>
              <w:rPr>
                <w:rFonts w:ascii="宋体" w:hAnsi="宋体" w:eastAsia="宋体" w:cs="宋体"/>
                <w:sz w:val="18"/>
                <w:szCs w:val="18"/>
              </w:rPr>
            </w:pPr>
            <w:r>
              <w:rPr>
                <w:rFonts w:hint="eastAsia" w:ascii="宋体" w:hAnsi="宋体" w:eastAsia="宋体" w:cs="宋体"/>
                <w:sz w:val="18"/>
                <w:szCs w:val="18"/>
              </w:rPr>
              <w:t>40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AC83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FE22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331CD">
            <w:pPr>
              <w:jc w:val="center"/>
              <w:rPr>
                <w:rFonts w:ascii="宋体" w:hAnsi="宋体" w:eastAsia="宋体" w:cs="宋体"/>
                <w:sz w:val="18"/>
                <w:szCs w:val="18"/>
              </w:rPr>
            </w:pPr>
          </w:p>
        </w:tc>
      </w:tr>
      <w:tr w14:paraId="3279909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ED154">
            <w:pPr>
              <w:jc w:val="center"/>
              <w:rPr>
                <w:rFonts w:ascii="宋体" w:hAnsi="宋体" w:eastAsia="宋体" w:cs="宋体"/>
                <w:sz w:val="18"/>
                <w:szCs w:val="18"/>
              </w:rPr>
            </w:pPr>
            <w:r>
              <w:rPr>
                <w:rFonts w:hint="eastAsia" w:ascii="宋体" w:hAnsi="宋体" w:eastAsia="宋体" w:cs="宋体"/>
                <w:sz w:val="18"/>
                <w:szCs w:val="18"/>
              </w:rPr>
              <w:t>198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1703C">
            <w:pPr>
              <w:jc w:val="center"/>
              <w:rPr>
                <w:rFonts w:ascii="宋体" w:hAnsi="宋体" w:eastAsia="宋体" w:cs="宋体"/>
                <w:sz w:val="18"/>
                <w:szCs w:val="18"/>
              </w:rPr>
            </w:pPr>
            <w:r>
              <w:rPr>
                <w:rFonts w:hint="eastAsia" w:ascii="宋体" w:hAnsi="宋体" w:eastAsia="宋体" w:cs="宋体"/>
                <w:sz w:val="18"/>
                <w:szCs w:val="18"/>
              </w:rPr>
              <w:t>304不锈钢喉箍</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B9D23">
            <w:pPr>
              <w:jc w:val="center"/>
              <w:rPr>
                <w:rFonts w:ascii="宋体" w:hAnsi="宋体" w:eastAsia="宋体" w:cs="宋体"/>
                <w:sz w:val="18"/>
                <w:szCs w:val="18"/>
              </w:rPr>
            </w:pPr>
            <w:r>
              <w:rPr>
                <w:rFonts w:hint="eastAsia" w:ascii="宋体" w:hAnsi="宋体" w:eastAsia="宋体" w:cs="宋体"/>
                <w:sz w:val="18"/>
                <w:szCs w:val="18"/>
              </w:rPr>
              <w:t>手柄式，直径75-95mm，宽12mm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844EB">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8D94B">
            <w:pPr>
              <w:jc w:val="center"/>
              <w:rPr>
                <w:rFonts w:ascii="宋体" w:hAnsi="宋体" w:eastAsia="宋体" w:cs="宋体"/>
                <w:sz w:val="18"/>
                <w:szCs w:val="18"/>
              </w:rPr>
            </w:pPr>
            <w:r>
              <w:rPr>
                <w:rFonts w:hint="eastAsia" w:ascii="宋体" w:hAnsi="宋体" w:eastAsia="宋体" w:cs="宋体"/>
                <w:sz w:val="18"/>
                <w:szCs w:val="18"/>
              </w:rPr>
              <w:t>40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4D7B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3FCD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7A60A">
            <w:pPr>
              <w:jc w:val="center"/>
              <w:rPr>
                <w:rFonts w:ascii="宋体" w:hAnsi="宋体" w:eastAsia="宋体" w:cs="宋体"/>
                <w:sz w:val="18"/>
                <w:szCs w:val="18"/>
              </w:rPr>
            </w:pPr>
          </w:p>
        </w:tc>
      </w:tr>
      <w:tr w14:paraId="140955C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DE612">
            <w:pPr>
              <w:jc w:val="center"/>
              <w:rPr>
                <w:rFonts w:ascii="宋体" w:hAnsi="宋体" w:eastAsia="宋体" w:cs="宋体"/>
                <w:sz w:val="18"/>
                <w:szCs w:val="18"/>
              </w:rPr>
            </w:pPr>
            <w:r>
              <w:rPr>
                <w:rFonts w:hint="eastAsia" w:ascii="宋体" w:hAnsi="宋体" w:eastAsia="宋体" w:cs="宋体"/>
                <w:sz w:val="18"/>
                <w:szCs w:val="18"/>
              </w:rPr>
              <w:t>199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0373A">
            <w:pPr>
              <w:jc w:val="center"/>
              <w:rPr>
                <w:rFonts w:ascii="宋体" w:hAnsi="宋体" w:eastAsia="宋体" w:cs="宋体"/>
                <w:sz w:val="18"/>
                <w:szCs w:val="18"/>
              </w:rPr>
            </w:pPr>
            <w:r>
              <w:rPr>
                <w:rFonts w:hint="eastAsia" w:ascii="宋体" w:hAnsi="宋体" w:eastAsia="宋体" w:cs="宋体"/>
                <w:sz w:val="18"/>
                <w:szCs w:val="18"/>
              </w:rPr>
              <w:t>304不锈钢喉箍</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37B1F">
            <w:pPr>
              <w:jc w:val="center"/>
              <w:rPr>
                <w:rFonts w:ascii="宋体" w:hAnsi="宋体" w:eastAsia="宋体" w:cs="宋体"/>
                <w:sz w:val="18"/>
                <w:szCs w:val="18"/>
              </w:rPr>
            </w:pPr>
            <w:r>
              <w:rPr>
                <w:rFonts w:hint="eastAsia" w:ascii="宋体" w:hAnsi="宋体" w:eastAsia="宋体" w:cs="宋体"/>
                <w:sz w:val="18"/>
                <w:szCs w:val="18"/>
              </w:rPr>
              <w:t>手柄式，直径91mm-114mm，宽12mm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1FF0">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1258F">
            <w:pPr>
              <w:jc w:val="center"/>
              <w:rPr>
                <w:rFonts w:ascii="宋体" w:hAnsi="宋体" w:eastAsia="宋体" w:cs="宋体"/>
                <w:sz w:val="18"/>
                <w:szCs w:val="18"/>
              </w:rPr>
            </w:pPr>
            <w:r>
              <w:rPr>
                <w:rFonts w:hint="eastAsia" w:ascii="宋体" w:hAnsi="宋体" w:eastAsia="宋体" w:cs="宋体"/>
                <w:sz w:val="18"/>
                <w:szCs w:val="18"/>
              </w:rPr>
              <w:t>210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AC3F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C3BC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6730">
            <w:pPr>
              <w:jc w:val="center"/>
              <w:rPr>
                <w:rFonts w:ascii="宋体" w:hAnsi="宋体" w:eastAsia="宋体" w:cs="宋体"/>
                <w:sz w:val="18"/>
                <w:szCs w:val="18"/>
              </w:rPr>
            </w:pPr>
          </w:p>
        </w:tc>
      </w:tr>
      <w:tr w14:paraId="63A3970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BCB98">
            <w:pPr>
              <w:jc w:val="center"/>
              <w:rPr>
                <w:rFonts w:ascii="宋体" w:hAnsi="宋体" w:eastAsia="宋体" w:cs="宋体"/>
                <w:sz w:val="18"/>
                <w:szCs w:val="18"/>
              </w:rPr>
            </w:pPr>
            <w:r>
              <w:rPr>
                <w:rFonts w:hint="eastAsia" w:ascii="宋体" w:hAnsi="宋体" w:eastAsia="宋体" w:cs="宋体"/>
                <w:sz w:val="18"/>
                <w:szCs w:val="18"/>
              </w:rPr>
              <w:t>200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E5113">
            <w:pPr>
              <w:jc w:val="center"/>
              <w:rPr>
                <w:rFonts w:ascii="宋体" w:hAnsi="宋体" w:eastAsia="宋体" w:cs="宋体"/>
                <w:sz w:val="18"/>
                <w:szCs w:val="18"/>
              </w:rPr>
            </w:pPr>
            <w:r>
              <w:rPr>
                <w:rFonts w:hint="eastAsia" w:ascii="宋体" w:hAnsi="宋体" w:eastAsia="宋体" w:cs="宋体"/>
                <w:sz w:val="18"/>
                <w:szCs w:val="18"/>
              </w:rPr>
              <w:t>304不锈钢喉箍</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90AFC">
            <w:pPr>
              <w:jc w:val="center"/>
              <w:rPr>
                <w:rFonts w:ascii="宋体" w:hAnsi="宋体" w:eastAsia="宋体" w:cs="宋体"/>
                <w:sz w:val="18"/>
                <w:szCs w:val="18"/>
              </w:rPr>
            </w:pPr>
            <w:r>
              <w:rPr>
                <w:rFonts w:hint="eastAsia" w:ascii="宋体" w:hAnsi="宋体" w:eastAsia="宋体" w:cs="宋体"/>
                <w:sz w:val="18"/>
                <w:szCs w:val="18"/>
              </w:rPr>
              <w:t>手柄式，直径105-127mm，宽12mm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75185">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F2B58">
            <w:pPr>
              <w:jc w:val="center"/>
              <w:rPr>
                <w:rFonts w:ascii="宋体" w:hAnsi="宋体" w:eastAsia="宋体" w:cs="宋体"/>
                <w:sz w:val="18"/>
                <w:szCs w:val="18"/>
              </w:rPr>
            </w:pPr>
            <w:r>
              <w:rPr>
                <w:rFonts w:hint="eastAsia" w:ascii="宋体" w:hAnsi="宋体" w:eastAsia="宋体" w:cs="宋体"/>
                <w:sz w:val="18"/>
                <w:szCs w:val="18"/>
              </w:rPr>
              <w:t>40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E822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3A19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B7AD1">
            <w:pPr>
              <w:jc w:val="center"/>
              <w:rPr>
                <w:rFonts w:ascii="宋体" w:hAnsi="宋体" w:eastAsia="宋体" w:cs="宋体"/>
                <w:sz w:val="18"/>
                <w:szCs w:val="18"/>
              </w:rPr>
            </w:pPr>
          </w:p>
        </w:tc>
      </w:tr>
      <w:tr w14:paraId="7DAF99C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54E4C">
            <w:pPr>
              <w:jc w:val="center"/>
              <w:rPr>
                <w:rFonts w:ascii="宋体" w:hAnsi="宋体" w:eastAsia="宋体" w:cs="宋体"/>
                <w:sz w:val="18"/>
                <w:szCs w:val="18"/>
              </w:rPr>
            </w:pPr>
            <w:r>
              <w:rPr>
                <w:rFonts w:hint="eastAsia" w:ascii="宋体" w:hAnsi="宋体" w:eastAsia="宋体" w:cs="宋体"/>
                <w:sz w:val="18"/>
                <w:szCs w:val="18"/>
              </w:rPr>
              <w:t>201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964EC">
            <w:pPr>
              <w:jc w:val="center"/>
              <w:rPr>
                <w:rFonts w:ascii="宋体" w:hAnsi="宋体" w:eastAsia="宋体" w:cs="宋体"/>
                <w:sz w:val="18"/>
                <w:szCs w:val="18"/>
              </w:rPr>
            </w:pPr>
            <w:r>
              <w:rPr>
                <w:rFonts w:hint="eastAsia" w:ascii="宋体" w:hAnsi="宋体" w:eastAsia="宋体" w:cs="宋体"/>
                <w:sz w:val="18"/>
                <w:szCs w:val="18"/>
              </w:rPr>
              <w:t>304不锈钢喉箍</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164C3">
            <w:pPr>
              <w:jc w:val="center"/>
              <w:rPr>
                <w:rFonts w:ascii="宋体" w:hAnsi="宋体" w:eastAsia="宋体" w:cs="宋体"/>
                <w:sz w:val="18"/>
                <w:szCs w:val="18"/>
              </w:rPr>
            </w:pPr>
            <w:r>
              <w:rPr>
                <w:rFonts w:hint="eastAsia" w:ascii="宋体" w:hAnsi="宋体" w:eastAsia="宋体" w:cs="宋体"/>
                <w:sz w:val="18"/>
                <w:szCs w:val="18"/>
              </w:rPr>
              <w:t>手柄式，直径130-152mm，宽12mm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35B10">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966EE">
            <w:pPr>
              <w:jc w:val="center"/>
              <w:rPr>
                <w:rFonts w:ascii="宋体" w:hAnsi="宋体" w:eastAsia="宋体" w:cs="宋体"/>
                <w:sz w:val="18"/>
                <w:szCs w:val="18"/>
              </w:rPr>
            </w:pPr>
            <w:r>
              <w:rPr>
                <w:rFonts w:hint="eastAsia" w:ascii="宋体" w:hAnsi="宋体" w:eastAsia="宋体" w:cs="宋体"/>
                <w:sz w:val="18"/>
                <w:szCs w:val="18"/>
              </w:rPr>
              <w:t>40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E848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E7D7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F2872">
            <w:pPr>
              <w:jc w:val="center"/>
              <w:rPr>
                <w:rFonts w:ascii="宋体" w:hAnsi="宋体" w:eastAsia="宋体" w:cs="宋体"/>
                <w:sz w:val="18"/>
                <w:szCs w:val="18"/>
              </w:rPr>
            </w:pPr>
          </w:p>
        </w:tc>
      </w:tr>
      <w:tr w14:paraId="2309CB3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BEEAA">
            <w:pPr>
              <w:jc w:val="center"/>
              <w:rPr>
                <w:rFonts w:ascii="宋体" w:hAnsi="宋体" w:eastAsia="宋体" w:cs="宋体"/>
                <w:sz w:val="18"/>
                <w:szCs w:val="18"/>
              </w:rPr>
            </w:pPr>
            <w:r>
              <w:rPr>
                <w:rFonts w:hint="eastAsia" w:ascii="宋体" w:hAnsi="宋体" w:eastAsia="宋体" w:cs="宋体"/>
                <w:sz w:val="18"/>
                <w:szCs w:val="18"/>
              </w:rPr>
              <w:t>202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FDB94">
            <w:pPr>
              <w:jc w:val="center"/>
              <w:rPr>
                <w:rFonts w:ascii="宋体" w:hAnsi="宋体" w:eastAsia="宋体" w:cs="宋体"/>
                <w:sz w:val="18"/>
                <w:szCs w:val="18"/>
              </w:rPr>
            </w:pPr>
            <w:r>
              <w:rPr>
                <w:rFonts w:hint="eastAsia" w:ascii="宋体" w:hAnsi="宋体" w:eastAsia="宋体" w:cs="宋体"/>
                <w:sz w:val="18"/>
                <w:szCs w:val="18"/>
              </w:rPr>
              <w:t>快装卡箍</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7A538">
            <w:pPr>
              <w:jc w:val="center"/>
              <w:rPr>
                <w:rFonts w:ascii="宋体" w:hAnsi="宋体" w:eastAsia="宋体" w:cs="宋体"/>
                <w:sz w:val="18"/>
                <w:szCs w:val="18"/>
              </w:rPr>
            </w:pPr>
            <w:r>
              <w:rPr>
                <w:rFonts w:hint="eastAsia" w:ascii="宋体" w:hAnsi="宋体" w:eastAsia="宋体" w:cs="宋体"/>
                <w:sz w:val="18"/>
                <w:szCs w:val="18"/>
              </w:rPr>
              <w:t>DN200，材质：304不锈钢</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A10C3">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1E442">
            <w:pPr>
              <w:jc w:val="center"/>
              <w:rPr>
                <w:rFonts w:ascii="宋体" w:hAnsi="宋体" w:eastAsia="宋体" w:cs="宋体"/>
                <w:sz w:val="18"/>
                <w:szCs w:val="18"/>
              </w:rPr>
            </w:pPr>
            <w:r>
              <w:rPr>
                <w:rFonts w:hint="eastAsia" w:ascii="宋体" w:hAnsi="宋体" w:eastAsia="宋体" w:cs="宋体"/>
                <w:sz w:val="18"/>
                <w:szCs w:val="18"/>
              </w:rPr>
              <w:t>30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E5C2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2AD3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B2D68">
            <w:pPr>
              <w:jc w:val="center"/>
              <w:rPr>
                <w:rFonts w:ascii="宋体" w:hAnsi="宋体" w:eastAsia="宋体" w:cs="宋体"/>
                <w:sz w:val="18"/>
                <w:szCs w:val="18"/>
              </w:rPr>
            </w:pPr>
          </w:p>
        </w:tc>
      </w:tr>
      <w:tr w14:paraId="4C2CC13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6E8E8">
            <w:pPr>
              <w:jc w:val="center"/>
              <w:rPr>
                <w:rFonts w:ascii="宋体" w:hAnsi="宋体" w:eastAsia="宋体" w:cs="宋体"/>
                <w:sz w:val="18"/>
                <w:szCs w:val="18"/>
              </w:rPr>
            </w:pPr>
            <w:r>
              <w:rPr>
                <w:rFonts w:hint="eastAsia" w:ascii="宋体" w:hAnsi="宋体" w:eastAsia="宋体" w:cs="宋体"/>
                <w:sz w:val="18"/>
                <w:szCs w:val="18"/>
              </w:rPr>
              <w:t>203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1EEE2">
            <w:pPr>
              <w:jc w:val="center"/>
              <w:rPr>
                <w:rFonts w:ascii="宋体" w:hAnsi="宋体" w:eastAsia="宋体" w:cs="宋体"/>
                <w:sz w:val="18"/>
                <w:szCs w:val="18"/>
              </w:rPr>
            </w:pPr>
            <w:r>
              <w:rPr>
                <w:rFonts w:hint="eastAsia" w:ascii="宋体" w:hAnsi="宋体" w:eastAsia="宋体" w:cs="宋体"/>
                <w:sz w:val="18"/>
                <w:szCs w:val="18"/>
              </w:rPr>
              <w:t>快装卡箍</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655CD">
            <w:pPr>
              <w:jc w:val="center"/>
              <w:rPr>
                <w:rFonts w:ascii="宋体" w:hAnsi="宋体" w:eastAsia="宋体" w:cs="宋体"/>
                <w:sz w:val="18"/>
                <w:szCs w:val="18"/>
              </w:rPr>
            </w:pPr>
            <w:r>
              <w:rPr>
                <w:rFonts w:hint="eastAsia" w:ascii="宋体" w:hAnsi="宋体" w:eastAsia="宋体" w:cs="宋体"/>
                <w:sz w:val="18"/>
                <w:szCs w:val="18"/>
              </w:rPr>
              <w:t>DN250，材质：304不锈钢</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6837F">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F79E1">
            <w:pPr>
              <w:jc w:val="center"/>
              <w:rPr>
                <w:rFonts w:ascii="宋体" w:hAnsi="宋体" w:eastAsia="宋体" w:cs="宋体"/>
                <w:sz w:val="18"/>
                <w:szCs w:val="18"/>
              </w:rPr>
            </w:pPr>
            <w:r>
              <w:rPr>
                <w:rFonts w:hint="eastAsia" w:ascii="宋体" w:hAnsi="宋体" w:eastAsia="宋体" w:cs="宋体"/>
                <w:sz w:val="18"/>
                <w:szCs w:val="18"/>
              </w:rPr>
              <w:t>20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35EF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E11D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FAAEB">
            <w:pPr>
              <w:jc w:val="center"/>
              <w:rPr>
                <w:rFonts w:ascii="宋体" w:hAnsi="宋体" w:eastAsia="宋体" w:cs="宋体"/>
                <w:sz w:val="18"/>
                <w:szCs w:val="18"/>
              </w:rPr>
            </w:pPr>
          </w:p>
        </w:tc>
      </w:tr>
      <w:tr w14:paraId="24A6D70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DAF53">
            <w:pPr>
              <w:jc w:val="center"/>
              <w:rPr>
                <w:rFonts w:ascii="宋体" w:hAnsi="宋体" w:eastAsia="宋体" w:cs="宋体"/>
                <w:sz w:val="18"/>
                <w:szCs w:val="18"/>
              </w:rPr>
            </w:pPr>
            <w:r>
              <w:rPr>
                <w:rFonts w:hint="eastAsia" w:ascii="宋体" w:hAnsi="宋体" w:eastAsia="宋体" w:cs="宋体"/>
                <w:sz w:val="18"/>
                <w:szCs w:val="18"/>
              </w:rPr>
              <w:t>204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BFA82">
            <w:pPr>
              <w:jc w:val="center"/>
              <w:rPr>
                <w:rFonts w:ascii="宋体" w:hAnsi="宋体" w:eastAsia="宋体" w:cs="宋体"/>
                <w:sz w:val="18"/>
                <w:szCs w:val="18"/>
              </w:rPr>
            </w:pPr>
            <w:r>
              <w:rPr>
                <w:rFonts w:hint="eastAsia" w:ascii="宋体" w:hAnsi="宋体" w:eastAsia="宋体" w:cs="宋体"/>
                <w:sz w:val="18"/>
                <w:szCs w:val="18"/>
              </w:rPr>
              <w:t>快装卡箍</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65B10">
            <w:pPr>
              <w:jc w:val="center"/>
              <w:rPr>
                <w:rFonts w:ascii="宋体" w:hAnsi="宋体" w:eastAsia="宋体" w:cs="宋体"/>
                <w:sz w:val="18"/>
                <w:szCs w:val="18"/>
              </w:rPr>
            </w:pPr>
            <w:r>
              <w:rPr>
                <w:rFonts w:hint="eastAsia" w:ascii="宋体" w:hAnsi="宋体" w:eastAsia="宋体" w:cs="宋体"/>
                <w:sz w:val="18"/>
                <w:szCs w:val="18"/>
              </w:rPr>
              <w:t>DN300，材质：304不锈钢</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06F2C">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5B637">
            <w:pPr>
              <w:jc w:val="center"/>
              <w:rPr>
                <w:rFonts w:ascii="宋体" w:hAnsi="宋体" w:eastAsia="宋体" w:cs="宋体"/>
                <w:sz w:val="18"/>
                <w:szCs w:val="18"/>
              </w:rPr>
            </w:pPr>
            <w:r>
              <w:rPr>
                <w:rFonts w:hint="eastAsia" w:ascii="宋体" w:hAnsi="宋体" w:eastAsia="宋体" w:cs="宋体"/>
                <w:sz w:val="18"/>
                <w:szCs w:val="18"/>
              </w:rPr>
              <w:t>30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C1D8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634D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6D42F">
            <w:pPr>
              <w:jc w:val="center"/>
              <w:rPr>
                <w:rFonts w:ascii="宋体" w:hAnsi="宋体" w:eastAsia="宋体" w:cs="宋体"/>
                <w:sz w:val="18"/>
                <w:szCs w:val="18"/>
              </w:rPr>
            </w:pPr>
          </w:p>
        </w:tc>
      </w:tr>
      <w:tr w14:paraId="0100A54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32997">
            <w:pPr>
              <w:jc w:val="center"/>
              <w:rPr>
                <w:rFonts w:ascii="宋体" w:hAnsi="宋体" w:eastAsia="宋体" w:cs="宋体"/>
                <w:sz w:val="18"/>
                <w:szCs w:val="18"/>
              </w:rPr>
            </w:pPr>
            <w:r>
              <w:rPr>
                <w:rFonts w:hint="eastAsia" w:ascii="宋体" w:hAnsi="宋体" w:eastAsia="宋体" w:cs="宋体"/>
                <w:sz w:val="18"/>
                <w:szCs w:val="18"/>
              </w:rPr>
              <w:t>205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F52BC">
            <w:pPr>
              <w:jc w:val="center"/>
              <w:rPr>
                <w:rFonts w:ascii="宋体" w:hAnsi="宋体" w:eastAsia="宋体" w:cs="宋体"/>
                <w:sz w:val="18"/>
                <w:szCs w:val="18"/>
              </w:rPr>
            </w:pPr>
            <w:r>
              <w:rPr>
                <w:rFonts w:hint="eastAsia" w:ascii="宋体" w:hAnsi="宋体" w:eastAsia="宋体" w:cs="宋体"/>
                <w:sz w:val="18"/>
                <w:szCs w:val="18"/>
              </w:rPr>
              <w:t>强力喉箍</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5B7B5">
            <w:pPr>
              <w:jc w:val="center"/>
              <w:rPr>
                <w:rFonts w:ascii="宋体" w:hAnsi="宋体" w:eastAsia="宋体" w:cs="宋体"/>
                <w:sz w:val="18"/>
                <w:szCs w:val="18"/>
              </w:rPr>
            </w:pPr>
            <w:r>
              <w:rPr>
                <w:rFonts w:hint="eastAsia" w:ascii="宋体" w:hAnsi="宋体" w:eastAsia="宋体" w:cs="宋体"/>
                <w:sz w:val="18"/>
                <w:szCs w:val="18"/>
              </w:rPr>
              <w:t>DN100，材质：304不锈钢，内圈带橡胶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58A8D">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0F701">
            <w:pPr>
              <w:jc w:val="center"/>
              <w:rPr>
                <w:rFonts w:ascii="宋体" w:hAnsi="宋体" w:eastAsia="宋体" w:cs="宋体"/>
                <w:sz w:val="18"/>
                <w:szCs w:val="18"/>
              </w:rPr>
            </w:pPr>
            <w:r>
              <w:rPr>
                <w:rFonts w:hint="eastAsia" w:ascii="宋体" w:hAnsi="宋体" w:eastAsia="宋体" w:cs="宋体"/>
                <w:sz w:val="18"/>
                <w:szCs w:val="18"/>
              </w:rPr>
              <w:t>130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0822E">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F0DF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83185">
            <w:pPr>
              <w:jc w:val="center"/>
              <w:rPr>
                <w:rFonts w:ascii="宋体" w:hAnsi="宋体" w:eastAsia="宋体" w:cs="宋体"/>
                <w:sz w:val="18"/>
                <w:szCs w:val="18"/>
              </w:rPr>
            </w:pPr>
          </w:p>
        </w:tc>
      </w:tr>
      <w:tr w14:paraId="416EDC7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0F567">
            <w:pPr>
              <w:jc w:val="center"/>
              <w:rPr>
                <w:rFonts w:ascii="宋体" w:hAnsi="宋体" w:eastAsia="宋体" w:cs="宋体"/>
                <w:sz w:val="18"/>
                <w:szCs w:val="18"/>
              </w:rPr>
            </w:pPr>
            <w:r>
              <w:rPr>
                <w:rFonts w:hint="eastAsia" w:ascii="宋体" w:hAnsi="宋体" w:eastAsia="宋体" w:cs="宋体"/>
                <w:sz w:val="18"/>
                <w:szCs w:val="18"/>
              </w:rPr>
              <w:t>206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31FC6">
            <w:pPr>
              <w:jc w:val="center"/>
              <w:rPr>
                <w:rFonts w:ascii="宋体" w:hAnsi="宋体" w:eastAsia="宋体" w:cs="宋体"/>
                <w:sz w:val="18"/>
                <w:szCs w:val="18"/>
              </w:rPr>
            </w:pPr>
            <w:r>
              <w:rPr>
                <w:rFonts w:hint="eastAsia" w:ascii="宋体" w:hAnsi="宋体" w:eastAsia="宋体" w:cs="宋体"/>
                <w:sz w:val="18"/>
                <w:szCs w:val="18"/>
              </w:rPr>
              <w:t>强力喉箍</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6CC7A">
            <w:pPr>
              <w:jc w:val="center"/>
              <w:rPr>
                <w:rFonts w:ascii="宋体" w:hAnsi="宋体" w:eastAsia="宋体" w:cs="宋体"/>
                <w:sz w:val="18"/>
                <w:szCs w:val="18"/>
              </w:rPr>
            </w:pPr>
            <w:r>
              <w:rPr>
                <w:rFonts w:hint="eastAsia" w:ascii="宋体" w:hAnsi="宋体" w:eastAsia="宋体" w:cs="宋体"/>
                <w:sz w:val="18"/>
                <w:szCs w:val="18"/>
              </w:rPr>
              <w:t>DN150，材质：304不锈钢，内圈带橡胶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F48E0">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B8A13">
            <w:pPr>
              <w:jc w:val="center"/>
              <w:rPr>
                <w:rFonts w:ascii="宋体" w:hAnsi="宋体" w:eastAsia="宋体" w:cs="宋体"/>
                <w:sz w:val="18"/>
                <w:szCs w:val="18"/>
              </w:rPr>
            </w:pPr>
            <w:r>
              <w:rPr>
                <w:rFonts w:hint="eastAsia" w:ascii="宋体" w:hAnsi="宋体" w:eastAsia="宋体" w:cs="宋体"/>
                <w:sz w:val="18"/>
                <w:szCs w:val="18"/>
              </w:rPr>
              <w:t>130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CC66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5476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0DB04">
            <w:pPr>
              <w:jc w:val="center"/>
              <w:rPr>
                <w:rFonts w:ascii="宋体" w:hAnsi="宋体" w:eastAsia="宋体" w:cs="宋体"/>
                <w:sz w:val="18"/>
                <w:szCs w:val="18"/>
              </w:rPr>
            </w:pPr>
          </w:p>
        </w:tc>
      </w:tr>
      <w:tr w14:paraId="52919F3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C2A3A">
            <w:pPr>
              <w:jc w:val="center"/>
              <w:rPr>
                <w:rFonts w:ascii="宋体" w:hAnsi="宋体" w:eastAsia="宋体" w:cs="宋体"/>
                <w:sz w:val="18"/>
                <w:szCs w:val="18"/>
              </w:rPr>
            </w:pPr>
            <w:r>
              <w:rPr>
                <w:rFonts w:hint="eastAsia" w:ascii="宋体" w:hAnsi="宋体" w:eastAsia="宋体" w:cs="宋体"/>
                <w:sz w:val="18"/>
                <w:szCs w:val="18"/>
              </w:rPr>
              <w:t>207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CD5FA">
            <w:pPr>
              <w:jc w:val="center"/>
              <w:rPr>
                <w:rFonts w:ascii="宋体" w:hAnsi="宋体" w:eastAsia="宋体" w:cs="宋体"/>
                <w:sz w:val="18"/>
                <w:szCs w:val="18"/>
              </w:rPr>
            </w:pPr>
            <w:r>
              <w:rPr>
                <w:rFonts w:hint="eastAsia" w:ascii="宋体" w:hAnsi="宋体" w:eastAsia="宋体" w:cs="宋体"/>
                <w:sz w:val="18"/>
                <w:szCs w:val="18"/>
              </w:rPr>
              <w:t>强力喉箍</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9A8AB">
            <w:pPr>
              <w:jc w:val="center"/>
              <w:rPr>
                <w:rFonts w:ascii="宋体" w:hAnsi="宋体" w:eastAsia="宋体" w:cs="宋体"/>
                <w:sz w:val="18"/>
                <w:szCs w:val="18"/>
              </w:rPr>
            </w:pPr>
            <w:r>
              <w:rPr>
                <w:rFonts w:hint="eastAsia" w:ascii="宋体" w:hAnsi="宋体" w:eastAsia="宋体" w:cs="宋体"/>
                <w:sz w:val="18"/>
                <w:szCs w:val="18"/>
              </w:rPr>
              <w:t>DN200，材质：304不锈钢，内圈带橡胶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88197">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02CB0">
            <w:pPr>
              <w:jc w:val="center"/>
              <w:rPr>
                <w:rFonts w:ascii="宋体" w:hAnsi="宋体" w:eastAsia="宋体" w:cs="宋体"/>
                <w:sz w:val="18"/>
                <w:szCs w:val="18"/>
              </w:rPr>
            </w:pPr>
            <w:r>
              <w:rPr>
                <w:rFonts w:hint="eastAsia" w:ascii="宋体" w:hAnsi="宋体" w:eastAsia="宋体" w:cs="宋体"/>
                <w:sz w:val="18"/>
                <w:szCs w:val="18"/>
              </w:rPr>
              <w:t>130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239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4646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C2DB1">
            <w:pPr>
              <w:jc w:val="center"/>
              <w:rPr>
                <w:rFonts w:ascii="宋体" w:hAnsi="宋体" w:eastAsia="宋体" w:cs="宋体"/>
                <w:sz w:val="18"/>
                <w:szCs w:val="18"/>
              </w:rPr>
            </w:pPr>
          </w:p>
        </w:tc>
      </w:tr>
      <w:tr w14:paraId="4FF328C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5D87F">
            <w:pPr>
              <w:jc w:val="center"/>
              <w:rPr>
                <w:rFonts w:ascii="宋体" w:hAnsi="宋体" w:eastAsia="宋体" w:cs="宋体"/>
                <w:sz w:val="18"/>
                <w:szCs w:val="18"/>
              </w:rPr>
            </w:pPr>
            <w:r>
              <w:rPr>
                <w:rFonts w:hint="eastAsia" w:ascii="宋体" w:hAnsi="宋体" w:eastAsia="宋体" w:cs="宋体"/>
                <w:sz w:val="18"/>
                <w:szCs w:val="18"/>
              </w:rPr>
              <w:t>208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F5FF9">
            <w:pPr>
              <w:jc w:val="center"/>
              <w:rPr>
                <w:rFonts w:ascii="宋体" w:hAnsi="宋体" w:eastAsia="宋体" w:cs="宋体"/>
                <w:sz w:val="18"/>
                <w:szCs w:val="18"/>
              </w:rPr>
            </w:pPr>
            <w:r>
              <w:rPr>
                <w:rFonts w:hint="eastAsia" w:ascii="宋体" w:hAnsi="宋体" w:eastAsia="宋体" w:cs="宋体"/>
                <w:sz w:val="18"/>
                <w:szCs w:val="18"/>
              </w:rPr>
              <w:t>强力喉箍</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19326">
            <w:pPr>
              <w:jc w:val="center"/>
              <w:rPr>
                <w:rFonts w:ascii="宋体" w:hAnsi="宋体" w:eastAsia="宋体" w:cs="宋体"/>
                <w:sz w:val="18"/>
                <w:szCs w:val="18"/>
              </w:rPr>
            </w:pPr>
            <w:r>
              <w:rPr>
                <w:rFonts w:hint="eastAsia" w:ascii="宋体" w:hAnsi="宋体" w:eastAsia="宋体" w:cs="宋体"/>
                <w:sz w:val="18"/>
                <w:szCs w:val="18"/>
              </w:rPr>
              <w:t>DN250，材质：304不锈钢，内圈带橡胶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6DB6A">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C5DB4">
            <w:pPr>
              <w:jc w:val="center"/>
              <w:rPr>
                <w:rFonts w:ascii="宋体" w:hAnsi="宋体" w:eastAsia="宋体" w:cs="宋体"/>
                <w:sz w:val="18"/>
                <w:szCs w:val="18"/>
              </w:rPr>
            </w:pPr>
            <w:r>
              <w:rPr>
                <w:rFonts w:hint="eastAsia" w:ascii="宋体" w:hAnsi="宋体" w:eastAsia="宋体" w:cs="宋体"/>
                <w:sz w:val="18"/>
                <w:szCs w:val="18"/>
              </w:rPr>
              <w:t>80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3A75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6C20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EDDE4">
            <w:pPr>
              <w:jc w:val="center"/>
              <w:rPr>
                <w:rFonts w:ascii="宋体" w:hAnsi="宋体" w:eastAsia="宋体" w:cs="宋体"/>
                <w:sz w:val="18"/>
                <w:szCs w:val="18"/>
              </w:rPr>
            </w:pPr>
          </w:p>
        </w:tc>
      </w:tr>
      <w:tr w14:paraId="6D34CF5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12A6C">
            <w:pPr>
              <w:jc w:val="center"/>
              <w:rPr>
                <w:rFonts w:ascii="宋体" w:hAnsi="宋体" w:eastAsia="宋体" w:cs="宋体"/>
                <w:sz w:val="18"/>
                <w:szCs w:val="18"/>
              </w:rPr>
            </w:pPr>
            <w:r>
              <w:rPr>
                <w:rFonts w:hint="eastAsia" w:ascii="宋体" w:hAnsi="宋体" w:eastAsia="宋体" w:cs="宋体"/>
                <w:sz w:val="18"/>
                <w:szCs w:val="18"/>
              </w:rPr>
              <w:t>209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544EF">
            <w:pPr>
              <w:jc w:val="center"/>
              <w:rPr>
                <w:rFonts w:ascii="宋体" w:hAnsi="宋体" w:eastAsia="宋体" w:cs="宋体"/>
                <w:sz w:val="18"/>
                <w:szCs w:val="18"/>
              </w:rPr>
            </w:pPr>
            <w:r>
              <w:rPr>
                <w:rFonts w:hint="eastAsia" w:ascii="宋体" w:hAnsi="宋体" w:eastAsia="宋体" w:cs="宋体"/>
                <w:sz w:val="18"/>
                <w:szCs w:val="18"/>
              </w:rPr>
              <w:t>强力喉箍</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2342E">
            <w:pPr>
              <w:jc w:val="center"/>
              <w:rPr>
                <w:rFonts w:ascii="宋体" w:hAnsi="宋体" w:eastAsia="宋体" w:cs="宋体"/>
                <w:sz w:val="18"/>
                <w:szCs w:val="18"/>
              </w:rPr>
            </w:pPr>
            <w:r>
              <w:rPr>
                <w:rFonts w:hint="eastAsia" w:ascii="宋体" w:hAnsi="宋体" w:eastAsia="宋体" w:cs="宋体"/>
                <w:sz w:val="18"/>
                <w:szCs w:val="18"/>
              </w:rPr>
              <w:t>DN300，材质：304不锈钢，内圈带橡胶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89AC2">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5DA59">
            <w:pPr>
              <w:jc w:val="center"/>
              <w:rPr>
                <w:rFonts w:ascii="宋体" w:hAnsi="宋体" w:eastAsia="宋体" w:cs="宋体"/>
                <w:sz w:val="18"/>
                <w:szCs w:val="18"/>
              </w:rPr>
            </w:pPr>
            <w:r>
              <w:rPr>
                <w:rFonts w:hint="eastAsia" w:ascii="宋体" w:hAnsi="宋体" w:eastAsia="宋体" w:cs="宋体"/>
                <w:sz w:val="18"/>
                <w:szCs w:val="18"/>
              </w:rPr>
              <w:t>130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641F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CFB4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0406F">
            <w:pPr>
              <w:jc w:val="center"/>
              <w:rPr>
                <w:rFonts w:ascii="宋体" w:hAnsi="宋体" w:eastAsia="宋体" w:cs="宋体"/>
                <w:sz w:val="18"/>
                <w:szCs w:val="18"/>
              </w:rPr>
            </w:pPr>
          </w:p>
        </w:tc>
      </w:tr>
      <w:tr w14:paraId="629D7E8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347D3">
            <w:pPr>
              <w:jc w:val="center"/>
              <w:rPr>
                <w:rFonts w:ascii="宋体" w:hAnsi="宋体" w:eastAsia="宋体" w:cs="宋体"/>
                <w:sz w:val="18"/>
                <w:szCs w:val="18"/>
              </w:rPr>
            </w:pPr>
            <w:r>
              <w:rPr>
                <w:rFonts w:hint="eastAsia" w:ascii="宋体" w:hAnsi="宋体" w:eastAsia="宋体" w:cs="宋体"/>
                <w:sz w:val="18"/>
                <w:szCs w:val="18"/>
              </w:rPr>
              <w:t>210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73002">
            <w:pPr>
              <w:jc w:val="center"/>
              <w:rPr>
                <w:rFonts w:ascii="宋体" w:hAnsi="宋体" w:eastAsia="宋体" w:cs="宋体"/>
                <w:sz w:val="18"/>
                <w:szCs w:val="18"/>
              </w:rPr>
            </w:pPr>
            <w:r>
              <w:rPr>
                <w:rFonts w:hint="eastAsia" w:ascii="宋体" w:hAnsi="宋体" w:eastAsia="宋体" w:cs="宋体"/>
                <w:sz w:val="18"/>
                <w:szCs w:val="18"/>
              </w:rPr>
              <w:t>不锈钢304双头双层卡箍</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9AC13">
            <w:pPr>
              <w:jc w:val="center"/>
              <w:rPr>
                <w:rFonts w:ascii="宋体" w:hAnsi="宋体" w:eastAsia="宋体" w:cs="宋体"/>
                <w:sz w:val="18"/>
                <w:szCs w:val="18"/>
              </w:rPr>
            </w:pPr>
            <w:r>
              <w:rPr>
                <w:rFonts w:hint="eastAsia" w:ascii="宋体" w:hAnsi="宋体" w:eastAsia="宋体" w:cs="宋体"/>
                <w:sz w:val="18"/>
                <w:szCs w:val="18"/>
              </w:rPr>
              <w:t>直径45-55mm，宽20mm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B0562">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A4816">
            <w:pPr>
              <w:jc w:val="center"/>
              <w:rPr>
                <w:rFonts w:ascii="宋体" w:hAnsi="宋体" w:eastAsia="宋体" w:cs="宋体"/>
                <w:sz w:val="18"/>
                <w:szCs w:val="18"/>
              </w:rPr>
            </w:pPr>
            <w:r>
              <w:rPr>
                <w:rFonts w:hint="eastAsia" w:ascii="宋体" w:hAnsi="宋体" w:eastAsia="宋体" w:cs="宋体"/>
                <w:sz w:val="18"/>
                <w:szCs w:val="18"/>
              </w:rPr>
              <w:t>15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C326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6A56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38620">
            <w:pPr>
              <w:jc w:val="center"/>
              <w:rPr>
                <w:rFonts w:ascii="宋体" w:hAnsi="宋体" w:eastAsia="宋体" w:cs="宋体"/>
                <w:sz w:val="18"/>
                <w:szCs w:val="18"/>
              </w:rPr>
            </w:pPr>
          </w:p>
        </w:tc>
      </w:tr>
      <w:tr w14:paraId="2845CEB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CA3B0">
            <w:pPr>
              <w:jc w:val="center"/>
              <w:rPr>
                <w:rFonts w:ascii="宋体" w:hAnsi="宋体" w:eastAsia="宋体" w:cs="宋体"/>
                <w:sz w:val="18"/>
                <w:szCs w:val="18"/>
              </w:rPr>
            </w:pPr>
            <w:r>
              <w:rPr>
                <w:rFonts w:hint="eastAsia" w:ascii="宋体" w:hAnsi="宋体" w:eastAsia="宋体" w:cs="宋体"/>
                <w:sz w:val="18"/>
                <w:szCs w:val="18"/>
              </w:rPr>
              <w:t>211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0872E">
            <w:pPr>
              <w:jc w:val="center"/>
              <w:rPr>
                <w:rFonts w:ascii="宋体" w:hAnsi="宋体" w:eastAsia="宋体" w:cs="宋体"/>
                <w:sz w:val="18"/>
                <w:szCs w:val="18"/>
              </w:rPr>
            </w:pPr>
            <w:r>
              <w:rPr>
                <w:rFonts w:hint="eastAsia" w:ascii="宋体" w:hAnsi="宋体" w:eastAsia="宋体" w:cs="宋体"/>
                <w:sz w:val="18"/>
                <w:szCs w:val="18"/>
              </w:rPr>
              <w:t>不锈钢304双头双层卡箍</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ECD4C">
            <w:pPr>
              <w:jc w:val="center"/>
              <w:rPr>
                <w:rFonts w:ascii="宋体" w:hAnsi="宋体" w:eastAsia="宋体" w:cs="宋体"/>
                <w:sz w:val="18"/>
                <w:szCs w:val="18"/>
              </w:rPr>
            </w:pPr>
            <w:r>
              <w:rPr>
                <w:rFonts w:hint="eastAsia" w:ascii="宋体" w:hAnsi="宋体" w:eastAsia="宋体" w:cs="宋体"/>
                <w:sz w:val="18"/>
                <w:szCs w:val="18"/>
              </w:rPr>
              <w:t>直径60-70mm，宽20mm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6B16E">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1941D">
            <w:pPr>
              <w:jc w:val="center"/>
              <w:rPr>
                <w:rFonts w:ascii="宋体" w:hAnsi="宋体" w:eastAsia="宋体" w:cs="宋体"/>
                <w:sz w:val="18"/>
                <w:szCs w:val="18"/>
              </w:rPr>
            </w:pPr>
            <w:r>
              <w:rPr>
                <w:rFonts w:hint="eastAsia" w:ascii="宋体" w:hAnsi="宋体" w:eastAsia="宋体" w:cs="宋体"/>
                <w:sz w:val="18"/>
                <w:szCs w:val="18"/>
              </w:rPr>
              <w:t>15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BFD7E">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8A64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F29DC">
            <w:pPr>
              <w:jc w:val="center"/>
              <w:rPr>
                <w:rFonts w:ascii="宋体" w:hAnsi="宋体" w:eastAsia="宋体" w:cs="宋体"/>
                <w:sz w:val="18"/>
                <w:szCs w:val="18"/>
              </w:rPr>
            </w:pPr>
          </w:p>
        </w:tc>
      </w:tr>
      <w:tr w14:paraId="47D01AB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8FF34">
            <w:pPr>
              <w:jc w:val="center"/>
              <w:rPr>
                <w:rFonts w:ascii="宋体" w:hAnsi="宋体" w:eastAsia="宋体" w:cs="宋体"/>
                <w:sz w:val="18"/>
                <w:szCs w:val="18"/>
              </w:rPr>
            </w:pPr>
            <w:r>
              <w:rPr>
                <w:rFonts w:hint="eastAsia" w:ascii="宋体" w:hAnsi="宋体" w:eastAsia="宋体" w:cs="宋体"/>
                <w:sz w:val="18"/>
                <w:szCs w:val="18"/>
              </w:rPr>
              <w:t>212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33FDC">
            <w:pPr>
              <w:jc w:val="center"/>
              <w:rPr>
                <w:rFonts w:ascii="宋体" w:hAnsi="宋体" w:eastAsia="宋体" w:cs="宋体"/>
                <w:sz w:val="18"/>
                <w:szCs w:val="18"/>
              </w:rPr>
            </w:pPr>
            <w:r>
              <w:rPr>
                <w:rFonts w:hint="eastAsia" w:ascii="宋体" w:hAnsi="宋体" w:eastAsia="宋体" w:cs="宋体"/>
                <w:sz w:val="18"/>
                <w:szCs w:val="18"/>
              </w:rPr>
              <w:t>不锈钢304双头双层卡箍</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5D02F">
            <w:pPr>
              <w:jc w:val="center"/>
              <w:rPr>
                <w:rFonts w:ascii="宋体" w:hAnsi="宋体" w:eastAsia="宋体" w:cs="宋体"/>
                <w:sz w:val="18"/>
                <w:szCs w:val="18"/>
              </w:rPr>
            </w:pPr>
            <w:r>
              <w:rPr>
                <w:rFonts w:hint="eastAsia" w:ascii="宋体" w:hAnsi="宋体" w:eastAsia="宋体" w:cs="宋体"/>
                <w:sz w:val="18"/>
                <w:szCs w:val="18"/>
              </w:rPr>
              <w:t>直径75-85mm，宽20mm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07F41">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EB4D6">
            <w:pPr>
              <w:jc w:val="center"/>
              <w:rPr>
                <w:rFonts w:ascii="宋体" w:hAnsi="宋体" w:eastAsia="宋体" w:cs="宋体"/>
                <w:sz w:val="18"/>
                <w:szCs w:val="18"/>
              </w:rPr>
            </w:pPr>
            <w:r>
              <w:rPr>
                <w:rFonts w:hint="eastAsia" w:ascii="宋体" w:hAnsi="宋体" w:eastAsia="宋体" w:cs="宋体"/>
                <w:sz w:val="18"/>
                <w:szCs w:val="18"/>
              </w:rPr>
              <w:t>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C2F8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7902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200AA">
            <w:pPr>
              <w:jc w:val="center"/>
              <w:rPr>
                <w:rFonts w:ascii="宋体" w:hAnsi="宋体" w:eastAsia="宋体" w:cs="宋体"/>
                <w:sz w:val="18"/>
                <w:szCs w:val="18"/>
              </w:rPr>
            </w:pPr>
          </w:p>
        </w:tc>
      </w:tr>
      <w:tr w14:paraId="6EE540F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E286B">
            <w:pPr>
              <w:jc w:val="center"/>
              <w:rPr>
                <w:rFonts w:ascii="宋体" w:hAnsi="宋体" w:eastAsia="宋体" w:cs="宋体"/>
                <w:sz w:val="18"/>
                <w:szCs w:val="18"/>
              </w:rPr>
            </w:pPr>
            <w:r>
              <w:rPr>
                <w:rFonts w:hint="eastAsia" w:ascii="宋体" w:hAnsi="宋体" w:eastAsia="宋体" w:cs="宋体"/>
                <w:sz w:val="18"/>
                <w:szCs w:val="18"/>
              </w:rPr>
              <w:t>213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13D73">
            <w:pPr>
              <w:jc w:val="center"/>
              <w:rPr>
                <w:rFonts w:ascii="宋体" w:hAnsi="宋体" w:eastAsia="宋体" w:cs="宋体"/>
                <w:sz w:val="18"/>
                <w:szCs w:val="18"/>
              </w:rPr>
            </w:pPr>
            <w:r>
              <w:rPr>
                <w:rFonts w:hint="eastAsia" w:ascii="宋体" w:hAnsi="宋体" w:eastAsia="宋体" w:cs="宋体"/>
                <w:sz w:val="18"/>
                <w:szCs w:val="18"/>
              </w:rPr>
              <w:t>不锈钢304双头双层卡箍</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F67E7">
            <w:pPr>
              <w:jc w:val="center"/>
              <w:rPr>
                <w:rFonts w:ascii="宋体" w:hAnsi="宋体" w:eastAsia="宋体" w:cs="宋体"/>
                <w:sz w:val="18"/>
                <w:szCs w:val="18"/>
              </w:rPr>
            </w:pPr>
            <w:r>
              <w:rPr>
                <w:rFonts w:hint="eastAsia" w:ascii="宋体" w:hAnsi="宋体" w:eastAsia="宋体" w:cs="宋体"/>
                <w:sz w:val="18"/>
                <w:szCs w:val="18"/>
              </w:rPr>
              <w:t>直径100-110mm，宽24mm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1DDF6">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D066D">
            <w:pPr>
              <w:jc w:val="center"/>
              <w:rPr>
                <w:rFonts w:ascii="宋体" w:hAnsi="宋体" w:eastAsia="宋体" w:cs="宋体"/>
                <w:sz w:val="18"/>
                <w:szCs w:val="18"/>
              </w:rPr>
            </w:pPr>
            <w:r>
              <w:rPr>
                <w:rFonts w:hint="eastAsia" w:ascii="宋体" w:hAnsi="宋体" w:eastAsia="宋体" w:cs="宋体"/>
                <w:sz w:val="18"/>
                <w:szCs w:val="18"/>
              </w:rPr>
              <w:t>55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C585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5EC2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1793F">
            <w:pPr>
              <w:jc w:val="center"/>
              <w:rPr>
                <w:rFonts w:ascii="宋体" w:hAnsi="宋体" w:eastAsia="宋体" w:cs="宋体"/>
                <w:sz w:val="18"/>
                <w:szCs w:val="18"/>
              </w:rPr>
            </w:pPr>
          </w:p>
        </w:tc>
      </w:tr>
      <w:tr w14:paraId="0C1FE3A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B720B">
            <w:pPr>
              <w:jc w:val="center"/>
              <w:rPr>
                <w:rFonts w:ascii="宋体" w:hAnsi="宋体" w:eastAsia="宋体" w:cs="宋体"/>
                <w:sz w:val="18"/>
                <w:szCs w:val="18"/>
              </w:rPr>
            </w:pPr>
            <w:r>
              <w:rPr>
                <w:rFonts w:hint="eastAsia" w:ascii="宋体" w:hAnsi="宋体" w:eastAsia="宋体" w:cs="宋体"/>
                <w:sz w:val="18"/>
                <w:szCs w:val="18"/>
              </w:rPr>
              <w:t>214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2F022">
            <w:pPr>
              <w:jc w:val="center"/>
              <w:rPr>
                <w:rFonts w:ascii="宋体" w:hAnsi="宋体" w:eastAsia="宋体" w:cs="宋体"/>
                <w:sz w:val="18"/>
                <w:szCs w:val="18"/>
              </w:rPr>
            </w:pPr>
            <w:r>
              <w:rPr>
                <w:rFonts w:hint="eastAsia" w:ascii="宋体" w:hAnsi="宋体" w:eastAsia="宋体" w:cs="宋体"/>
                <w:sz w:val="18"/>
                <w:szCs w:val="18"/>
              </w:rPr>
              <w:t>304不锈钢喉箍</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2FDA1">
            <w:pPr>
              <w:jc w:val="center"/>
              <w:rPr>
                <w:rFonts w:ascii="宋体" w:hAnsi="宋体" w:eastAsia="宋体" w:cs="宋体"/>
                <w:sz w:val="18"/>
                <w:szCs w:val="18"/>
              </w:rPr>
            </w:pPr>
            <w:r>
              <w:rPr>
                <w:rFonts w:hint="eastAsia" w:ascii="宋体" w:hAnsi="宋体" w:eastAsia="宋体" w:cs="宋体"/>
                <w:sz w:val="18"/>
                <w:szCs w:val="18"/>
              </w:rPr>
              <w:t>手柄式，直径141-165mm，宽12mm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8C296">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DB7B4">
            <w:pPr>
              <w:jc w:val="center"/>
              <w:rPr>
                <w:rFonts w:ascii="宋体" w:hAnsi="宋体" w:eastAsia="宋体" w:cs="宋体"/>
                <w:sz w:val="18"/>
                <w:szCs w:val="18"/>
              </w:rPr>
            </w:pPr>
            <w:r>
              <w:rPr>
                <w:rFonts w:hint="eastAsia" w:ascii="宋体" w:hAnsi="宋体" w:eastAsia="宋体" w:cs="宋体"/>
                <w:sz w:val="18"/>
                <w:szCs w:val="18"/>
              </w:rPr>
              <w:t>180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4B9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A63A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D0E07">
            <w:pPr>
              <w:jc w:val="center"/>
              <w:rPr>
                <w:rFonts w:ascii="宋体" w:hAnsi="宋体" w:eastAsia="宋体" w:cs="宋体"/>
                <w:sz w:val="18"/>
                <w:szCs w:val="18"/>
              </w:rPr>
            </w:pPr>
          </w:p>
        </w:tc>
      </w:tr>
      <w:tr w14:paraId="5898030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D77F4">
            <w:pPr>
              <w:jc w:val="center"/>
              <w:rPr>
                <w:rFonts w:ascii="宋体" w:hAnsi="宋体" w:eastAsia="宋体" w:cs="宋体"/>
                <w:sz w:val="18"/>
                <w:szCs w:val="18"/>
              </w:rPr>
            </w:pPr>
            <w:r>
              <w:rPr>
                <w:rFonts w:hint="eastAsia" w:ascii="宋体" w:hAnsi="宋体" w:eastAsia="宋体" w:cs="宋体"/>
                <w:sz w:val="18"/>
                <w:szCs w:val="18"/>
              </w:rPr>
              <w:t>215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F8FE7">
            <w:pPr>
              <w:jc w:val="center"/>
              <w:rPr>
                <w:rFonts w:ascii="宋体" w:hAnsi="宋体" w:eastAsia="宋体" w:cs="宋体"/>
                <w:sz w:val="18"/>
                <w:szCs w:val="18"/>
              </w:rPr>
            </w:pPr>
            <w:r>
              <w:rPr>
                <w:rFonts w:hint="eastAsia" w:ascii="宋体" w:hAnsi="宋体" w:eastAsia="宋体" w:cs="宋体"/>
                <w:sz w:val="18"/>
                <w:szCs w:val="18"/>
              </w:rPr>
              <w:t>304不锈钢喉箍</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05699">
            <w:pPr>
              <w:jc w:val="center"/>
              <w:rPr>
                <w:rFonts w:ascii="宋体" w:hAnsi="宋体" w:eastAsia="宋体" w:cs="宋体"/>
                <w:sz w:val="18"/>
                <w:szCs w:val="18"/>
              </w:rPr>
            </w:pPr>
            <w:r>
              <w:rPr>
                <w:rFonts w:hint="eastAsia" w:ascii="宋体" w:hAnsi="宋体" w:eastAsia="宋体" w:cs="宋体"/>
                <w:sz w:val="18"/>
                <w:szCs w:val="18"/>
              </w:rPr>
              <w:t>手柄式，直径194-216mm，宽12mm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728F0">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A54AF">
            <w:pPr>
              <w:jc w:val="center"/>
              <w:rPr>
                <w:rFonts w:ascii="宋体" w:hAnsi="宋体" w:eastAsia="宋体" w:cs="宋体"/>
                <w:sz w:val="18"/>
                <w:szCs w:val="18"/>
              </w:rPr>
            </w:pPr>
            <w:r>
              <w:rPr>
                <w:rFonts w:hint="eastAsia" w:ascii="宋体" w:hAnsi="宋体" w:eastAsia="宋体" w:cs="宋体"/>
                <w:sz w:val="18"/>
                <w:szCs w:val="18"/>
              </w:rPr>
              <w:t>80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F7AB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3A0B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944FA">
            <w:pPr>
              <w:jc w:val="center"/>
              <w:rPr>
                <w:rFonts w:ascii="宋体" w:hAnsi="宋体" w:eastAsia="宋体" w:cs="宋体"/>
                <w:sz w:val="18"/>
                <w:szCs w:val="18"/>
              </w:rPr>
            </w:pPr>
          </w:p>
        </w:tc>
      </w:tr>
      <w:tr w14:paraId="0208E68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85BE9">
            <w:pPr>
              <w:jc w:val="center"/>
              <w:rPr>
                <w:rFonts w:ascii="宋体" w:hAnsi="宋体" w:eastAsia="宋体" w:cs="宋体"/>
                <w:sz w:val="18"/>
                <w:szCs w:val="18"/>
              </w:rPr>
            </w:pPr>
            <w:r>
              <w:rPr>
                <w:rFonts w:hint="eastAsia" w:ascii="宋体" w:hAnsi="宋体" w:eastAsia="宋体" w:cs="宋体"/>
                <w:sz w:val="18"/>
                <w:szCs w:val="18"/>
              </w:rPr>
              <w:t>216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AE0F8">
            <w:pPr>
              <w:jc w:val="center"/>
              <w:rPr>
                <w:rFonts w:ascii="宋体" w:hAnsi="宋体" w:eastAsia="宋体" w:cs="宋体"/>
                <w:sz w:val="18"/>
                <w:szCs w:val="18"/>
              </w:rPr>
            </w:pPr>
            <w:r>
              <w:rPr>
                <w:rFonts w:hint="eastAsia" w:ascii="宋体" w:hAnsi="宋体" w:eastAsia="宋体" w:cs="宋体"/>
                <w:sz w:val="18"/>
                <w:szCs w:val="18"/>
              </w:rPr>
              <w:t>304不锈钢喉箍</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57670">
            <w:pPr>
              <w:jc w:val="center"/>
              <w:rPr>
                <w:rFonts w:ascii="宋体" w:hAnsi="宋体" w:eastAsia="宋体" w:cs="宋体"/>
                <w:sz w:val="18"/>
                <w:szCs w:val="18"/>
              </w:rPr>
            </w:pPr>
            <w:r>
              <w:rPr>
                <w:rFonts w:hint="eastAsia" w:ascii="宋体" w:hAnsi="宋体" w:eastAsia="宋体" w:cs="宋体"/>
                <w:sz w:val="18"/>
                <w:szCs w:val="18"/>
              </w:rPr>
              <w:t>手柄式，直径232-254mm，宽12mm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D99B4">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E6142">
            <w:pPr>
              <w:jc w:val="center"/>
              <w:rPr>
                <w:rFonts w:ascii="宋体" w:hAnsi="宋体" w:eastAsia="宋体" w:cs="宋体"/>
                <w:sz w:val="18"/>
                <w:szCs w:val="18"/>
              </w:rPr>
            </w:pPr>
            <w:r>
              <w:rPr>
                <w:rFonts w:hint="eastAsia" w:ascii="宋体" w:hAnsi="宋体" w:eastAsia="宋体" w:cs="宋体"/>
                <w:sz w:val="18"/>
                <w:szCs w:val="18"/>
              </w:rPr>
              <w:t>80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61D2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87A5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B39E4">
            <w:pPr>
              <w:jc w:val="center"/>
              <w:rPr>
                <w:rFonts w:ascii="宋体" w:hAnsi="宋体" w:eastAsia="宋体" w:cs="宋体"/>
                <w:sz w:val="18"/>
                <w:szCs w:val="18"/>
              </w:rPr>
            </w:pPr>
          </w:p>
        </w:tc>
      </w:tr>
      <w:tr w14:paraId="5147A23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184DE">
            <w:pPr>
              <w:jc w:val="center"/>
              <w:rPr>
                <w:rFonts w:ascii="宋体" w:hAnsi="宋体" w:eastAsia="宋体" w:cs="宋体"/>
                <w:sz w:val="18"/>
                <w:szCs w:val="18"/>
              </w:rPr>
            </w:pPr>
            <w:r>
              <w:rPr>
                <w:rFonts w:hint="eastAsia" w:ascii="宋体" w:hAnsi="宋体" w:eastAsia="宋体" w:cs="宋体"/>
                <w:sz w:val="18"/>
                <w:szCs w:val="18"/>
              </w:rPr>
              <w:t>217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303BB">
            <w:pPr>
              <w:jc w:val="center"/>
              <w:rPr>
                <w:rFonts w:ascii="宋体" w:hAnsi="宋体" w:eastAsia="宋体" w:cs="宋体"/>
                <w:sz w:val="18"/>
                <w:szCs w:val="18"/>
              </w:rPr>
            </w:pPr>
            <w:r>
              <w:rPr>
                <w:rFonts w:hint="eastAsia" w:ascii="宋体" w:hAnsi="宋体" w:eastAsia="宋体" w:cs="宋体"/>
                <w:sz w:val="18"/>
                <w:szCs w:val="18"/>
              </w:rPr>
              <w:t>304不锈钢喉箍</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2E790">
            <w:pPr>
              <w:jc w:val="center"/>
              <w:rPr>
                <w:rFonts w:ascii="宋体" w:hAnsi="宋体" w:eastAsia="宋体" w:cs="宋体"/>
                <w:sz w:val="18"/>
                <w:szCs w:val="18"/>
              </w:rPr>
            </w:pPr>
            <w:r>
              <w:rPr>
                <w:rFonts w:hint="eastAsia" w:ascii="宋体" w:hAnsi="宋体" w:eastAsia="宋体" w:cs="宋体"/>
                <w:sz w:val="18"/>
                <w:szCs w:val="18"/>
              </w:rPr>
              <w:t>直径300-310mm，宽24mm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A55DA">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C8487">
            <w:pPr>
              <w:jc w:val="center"/>
              <w:rPr>
                <w:rFonts w:ascii="宋体" w:hAnsi="宋体" w:eastAsia="宋体" w:cs="宋体"/>
                <w:sz w:val="18"/>
                <w:szCs w:val="18"/>
              </w:rPr>
            </w:pPr>
            <w:r>
              <w:rPr>
                <w:rFonts w:hint="eastAsia" w:ascii="宋体" w:hAnsi="宋体" w:eastAsia="宋体" w:cs="宋体"/>
                <w:sz w:val="18"/>
                <w:szCs w:val="18"/>
              </w:rPr>
              <w:t>70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5244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EA87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0C44D">
            <w:pPr>
              <w:jc w:val="center"/>
              <w:rPr>
                <w:rFonts w:ascii="宋体" w:hAnsi="宋体" w:eastAsia="宋体" w:cs="宋体"/>
                <w:sz w:val="18"/>
                <w:szCs w:val="18"/>
              </w:rPr>
            </w:pPr>
          </w:p>
        </w:tc>
      </w:tr>
      <w:tr w14:paraId="0A7EFB5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76642">
            <w:pPr>
              <w:jc w:val="center"/>
              <w:rPr>
                <w:rFonts w:ascii="宋体" w:hAnsi="宋体" w:eastAsia="宋体" w:cs="宋体"/>
                <w:sz w:val="18"/>
                <w:szCs w:val="18"/>
              </w:rPr>
            </w:pPr>
            <w:r>
              <w:rPr>
                <w:rFonts w:hint="eastAsia" w:ascii="宋体" w:hAnsi="宋体" w:eastAsia="宋体" w:cs="宋体"/>
                <w:sz w:val="18"/>
                <w:szCs w:val="18"/>
              </w:rPr>
              <w:t>218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ACDFD">
            <w:pPr>
              <w:jc w:val="center"/>
              <w:rPr>
                <w:rFonts w:ascii="宋体" w:hAnsi="宋体" w:eastAsia="宋体" w:cs="宋体"/>
                <w:sz w:val="18"/>
                <w:szCs w:val="18"/>
              </w:rPr>
            </w:pPr>
            <w:r>
              <w:rPr>
                <w:rFonts w:hint="eastAsia" w:ascii="宋体" w:hAnsi="宋体" w:eastAsia="宋体" w:cs="宋体"/>
                <w:sz w:val="18"/>
                <w:szCs w:val="18"/>
              </w:rPr>
              <w:t>焊接合页</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D3EDA">
            <w:pPr>
              <w:jc w:val="center"/>
              <w:rPr>
                <w:rFonts w:ascii="宋体" w:hAnsi="宋体" w:eastAsia="宋体" w:cs="宋体"/>
                <w:sz w:val="18"/>
                <w:szCs w:val="18"/>
              </w:rPr>
            </w:pPr>
            <w:r>
              <w:rPr>
                <w:rFonts w:hint="eastAsia" w:ascii="宋体" w:hAnsi="宋体" w:eastAsia="宋体" w:cs="宋体"/>
                <w:sz w:val="18"/>
                <w:szCs w:val="18"/>
              </w:rPr>
              <w:t>3寸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0DFCD">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6948F">
            <w:pPr>
              <w:jc w:val="center"/>
              <w:rPr>
                <w:rFonts w:ascii="宋体" w:hAnsi="宋体" w:eastAsia="宋体" w:cs="宋体"/>
                <w:sz w:val="18"/>
                <w:szCs w:val="18"/>
              </w:rPr>
            </w:pPr>
            <w:r>
              <w:rPr>
                <w:rFonts w:hint="eastAsia" w:ascii="宋体" w:hAnsi="宋体" w:eastAsia="宋体" w:cs="宋体"/>
                <w:sz w:val="18"/>
                <w:szCs w:val="18"/>
              </w:rPr>
              <w:t>20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E310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BB5C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98423">
            <w:pPr>
              <w:jc w:val="center"/>
              <w:rPr>
                <w:rFonts w:ascii="宋体" w:hAnsi="宋体" w:eastAsia="宋体" w:cs="宋体"/>
                <w:sz w:val="18"/>
                <w:szCs w:val="18"/>
              </w:rPr>
            </w:pPr>
          </w:p>
        </w:tc>
      </w:tr>
      <w:tr w14:paraId="17CF006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C5301">
            <w:pPr>
              <w:jc w:val="center"/>
              <w:rPr>
                <w:rFonts w:ascii="宋体" w:hAnsi="宋体" w:eastAsia="宋体" w:cs="宋体"/>
                <w:sz w:val="18"/>
                <w:szCs w:val="18"/>
              </w:rPr>
            </w:pPr>
            <w:r>
              <w:rPr>
                <w:rFonts w:hint="eastAsia" w:ascii="宋体" w:hAnsi="宋体" w:eastAsia="宋体" w:cs="宋体"/>
                <w:sz w:val="18"/>
                <w:szCs w:val="18"/>
              </w:rPr>
              <w:t>219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91B83">
            <w:pPr>
              <w:jc w:val="center"/>
              <w:rPr>
                <w:rFonts w:ascii="宋体" w:hAnsi="宋体" w:eastAsia="宋体" w:cs="宋体"/>
                <w:sz w:val="18"/>
                <w:szCs w:val="18"/>
              </w:rPr>
            </w:pPr>
            <w:r>
              <w:rPr>
                <w:rFonts w:hint="eastAsia" w:ascii="宋体" w:hAnsi="宋体" w:eastAsia="宋体" w:cs="宋体"/>
                <w:sz w:val="18"/>
                <w:szCs w:val="18"/>
              </w:rPr>
              <w:t>304不锈钢合页</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15BBC">
            <w:pPr>
              <w:jc w:val="center"/>
              <w:rPr>
                <w:rFonts w:ascii="宋体" w:hAnsi="宋体" w:eastAsia="宋体" w:cs="宋体"/>
                <w:sz w:val="18"/>
                <w:szCs w:val="18"/>
              </w:rPr>
            </w:pPr>
            <w:r>
              <w:rPr>
                <w:rFonts w:hint="eastAsia" w:ascii="宋体" w:hAnsi="宋体" w:eastAsia="宋体" w:cs="宋体"/>
                <w:sz w:val="18"/>
                <w:szCs w:val="18"/>
              </w:rPr>
              <w:t>4寸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931EA">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C7FB9">
            <w:pPr>
              <w:jc w:val="center"/>
              <w:rPr>
                <w:rFonts w:ascii="宋体" w:hAnsi="宋体" w:eastAsia="宋体" w:cs="宋体"/>
                <w:sz w:val="18"/>
                <w:szCs w:val="18"/>
              </w:rPr>
            </w:pPr>
            <w:r>
              <w:rPr>
                <w:rFonts w:hint="eastAsia" w:ascii="宋体" w:hAnsi="宋体" w:eastAsia="宋体" w:cs="宋体"/>
                <w:sz w:val="18"/>
                <w:szCs w:val="18"/>
              </w:rPr>
              <w:t>25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CD25E">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F4B3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592D6">
            <w:pPr>
              <w:jc w:val="center"/>
              <w:rPr>
                <w:rFonts w:ascii="宋体" w:hAnsi="宋体" w:eastAsia="宋体" w:cs="宋体"/>
                <w:sz w:val="18"/>
                <w:szCs w:val="18"/>
              </w:rPr>
            </w:pPr>
          </w:p>
        </w:tc>
      </w:tr>
      <w:tr w14:paraId="1CB363E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E1440">
            <w:pPr>
              <w:jc w:val="center"/>
              <w:rPr>
                <w:rFonts w:ascii="宋体" w:hAnsi="宋体" w:eastAsia="宋体" w:cs="宋体"/>
                <w:sz w:val="18"/>
                <w:szCs w:val="18"/>
              </w:rPr>
            </w:pPr>
            <w:r>
              <w:rPr>
                <w:rFonts w:hint="eastAsia" w:ascii="宋体" w:hAnsi="宋体" w:eastAsia="宋体" w:cs="宋体"/>
                <w:sz w:val="18"/>
                <w:szCs w:val="18"/>
              </w:rPr>
              <w:t>220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BCFFC">
            <w:pPr>
              <w:jc w:val="center"/>
              <w:rPr>
                <w:rFonts w:ascii="宋体" w:hAnsi="宋体" w:eastAsia="宋体" w:cs="宋体"/>
                <w:sz w:val="18"/>
                <w:szCs w:val="18"/>
              </w:rPr>
            </w:pPr>
            <w:r>
              <w:rPr>
                <w:rFonts w:hint="eastAsia" w:ascii="宋体" w:hAnsi="宋体" w:eastAsia="宋体" w:cs="宋体"/>
                <w:sz w:val="18"/>
                <w:szCs w:val="18"/>
              </w:rPr>
              <w:t>304不锈钢法兰片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6F6C0">
            <w:pPr>
              <w:jc w:val="center"/>
              <w:rPr>
                <w:rFonts w:ascii="宋体" w:hAnsi="宋体" w:eastAsia="宋体" w:cs="宋体"/>
                <w:sz w:val="18"/>
                <w:szCs w:val="18"/>
              </w:rPr>
            </w:pPr>
            <w:r>
              <w:rPr>
                <w:rFonts w:hint="eastAsia" w:ascii="宋体" w:hAnsi="宋体" w:eastAsia="宋体" w:cs="宋体"/>
                <w:sz w:val="18"/>
                <w:szCs w:val="18"/>
              </w:rPr>
              <w:t>DN100，含垫片，配套PVC活套法兰使用，PN10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4F580">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AE97F">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C773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751A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43C21">
            <w:pPr>
              <w:jc w:val="center"/>
              <w:rPr>
                <w:rFonts w:ascii="宋体" w:hAnsi="宋体" w:eastAsia="宋体" w:cs="宋体"/>
                <w:sz w:val="18"/>
                <w:szCs w:val="18"/>
              </w:rPr>
            </w:pPr>
          </w:p>
        </w:tc>
      </w:tr>
      <w:tr w14:paraId="5B10D1B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C6B50">
            <w:pPr>
              <w:jc w:val="center"/>
              <w:rPr>
                <w:rFonts w:ascii="宋体" w:hAnsi="宋体" w:eastAsia="宋体" w:cs="宋体"/>
                <w:sz w:val="18"/>
                <w:szCs w:val="18"/>
              </w:rPr>
            </w:pPr>
            <w:r>
              <w:rPr>
                <w:rFonts w:hint="eastAsia" w:ascii="宋体" w:hAnsi="宋体" w:eastAsia="宋体" w:cs="宋体"/>
                <w:sz w:val="18"/>
                <w:szCs w:val="18"/>
              </w:rPr>
              <w:t>221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DA019">
            <w:pPr>
              <w:jc w:val="center"/>
              <w:rPr>
                <w:rFonts w:ascii="宋体" w:hAnsi="宋体" w:eastAsia="宋体" w:cs="宋体"/>
                <w:sz w:val="18"/>
                <w:szCs w:val="18"/>
              </w:rPr>
            </w:pPr>
            <w:r>
              <w:rPr>
                <w:rFonts w:hint="eastAsia" w:ascii="宋体" w:hAnsi="宋体" w:eastAsia="宋体" w:cs="宋体"/>
                <w:sz w:val="18"/>
                <w:szCs w:val="18"/>
              </w:rPr>
              <w:t>304不锈钢法兰片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3B639">
            <w:pPr>
              <w:jc w:val="center"/>
              <w:rPr>
                <w:rFonts w:ascii="宋体" w:hAnsi="宋体" w:eastAsia="宋体" w:cs="宋体"/>
                <w:sz w:val="18"/>
                <w:szCs w:val="18"/>
              </w:rPr>
            </w:pPr>
            <w:r>
              <w:rPr>
                <w:rFonts w:hint="eastAsia" w:ascii="宋体" w:hAnsi="宋体" w:eastAsia="宋体" w:cs="宋体"/>
                <w:sz w:val="18"/>
                <w:szCs w:val="18"/>
              </w:rPr>
              <w:t>DN200，含垫片，配套PVC活套法兰使用，PN10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28C10">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4161B">
            <w:pPr>
              <w:jc w:val="center"/>
              <w:rPr>
                <w:rFonts w:ascii="宋体" w:hAnsi="宋体" w:eastAsia="宋体" w:cs="宋体"/>
                <w:sz w:val="18"/>
                <w:szCs w:val="18"/>
              </w:rPr>
            </w:pPr>
            <w:r>
              <w:rPr>
                <w:rFonts w:hint="eastAsia" w:ascii="宋体" w:hAnsi="宋体" w:eastAsia="宋体" w:cs="宋体"/>
                <w:sz w:val="18"/>
                <w:szCs w:val="18"/>
              </w:rPr>
              <w:t>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0F0E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6F21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20EDC">
            <w:pPr>
              <w:jc w:val="center"/>
              <w:rPr>
                <w:rFonts w:ascii="宋体" w:hAnsi="宋体" w:eastAsia="宋体" w:cs="宋体"/>
                <w:sz w:val="18"/>
                <w:szCs w:val="18"/>
              </w:rPr>
            </w:pPr>
          </w:p>
        </w:tc>
      </w:tr>
      <w:tr w14:paraId="2175DD2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ADB89">
            <w:pPr>
              <w:jc w:val="center"/>
              <w:rPr>
                <w:rFonts w:ascii="宋体" w:hAnsi="宋体" w:eastAsia="宋体" w:cs="宋体"/>
                <w:sz w:val="18"/>
                <w:szCs w:val="18"/>
              </w:rPr>
            </w:pPr>
            <w:r>
              <w:rPr>
                <w:rFonts w:hint="eastAsia" w:ascii="宋体" w:hAnsi="宋体" w:eastAsia="宋体" w:cs="宋体"/>
                <w:sz w:val="18"/>
                <w:szCs w:val="18"/>
              </w:rPr>
              <w:t>222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4E01F">
            <w:pPr>
              <w:jc w:val="center"/>
              <w:rPr>
                <w:rFonts w:ascii="宋体" w:hAnsi="宋体" w:eastAsia="宋体" w:cs="宋体"/>
                <w:sz w:val="18"/>
                <w:szCs w:val="18"/>
              </w:rPr>
            </w:pPr>
            <w:r>
              <w:rPr>
                <w:rFonts w:hint="eastAsia" w:ascii="宋体" w:hAnsi="宋体" w:eastAsia="宋体" w:cs="宋体"/>
                <w:sz w:val="18"/>
                <w:szCs w:val="18"/>
              </w:rPr>
              <w:t>304不锈钢法兰片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6FECC">
            <w:pPr>
              <w:jc w:val="center"/>
              <w:rPr>
                <w:rFonts w:ascii="宋体" w:hAnsi="宋体" w:eastAsia="宋体" w:cs="宋体"/>
                <w:sz w:val="18"/>
                <w:szCs w:val="18"/>
              </w:rPr>
            </w:pPr>
            <w:r>
              <w:rPr>
                <w:rFonts w:hint="eastAsia" w:ascii="宋体" w:hAnsi="宋体" w:eastAsia="宋体" w:cs="宋体"/>
                <w:sz w:val="18"/>
                <w:szCs w:val="18"/>
              </w:rPr>
              <w:t>DN300，含垫片，配套PVC活套法兰使用，PN10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9A369">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EE209">
            <w:pPr>
              <w:jc w:val="center"/>
              <w:rPr>
                <w:rFonts w:ascii="宋体" w:hAnsi="宋体" w:eastAsia="宋体" w:cs="宋体"/>
                <w:sz w:val="18"/>
                <w:szCs w:val="18"/>
              </w:rPr>
            </w:pPr>
            <w:r>
              <w:rPr>
                <w:rFonts w:hint="eastAsia" w:ascii="宋体" w:hAnsi="宋体" w:eastAsia="宋体" w:cs="宋体"/>
                <w:sz w:val="18"/>
                <w:szCs w:val="18"/>
              </w:rPr>
              <w:t>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26CE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7C61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7055F">
            <w:pPr>
              <w:jc w:val="center"/>
              <w:rPr>
                <w:rFonts w:ascii="宋体" w:hAnsi="宋体" w:eastAsia="宋体" w:cs="宋体"/>
                <w:sz w:val="18"/>
                <w:szCs w:val="18"/>
              </w:rPr>
            </w:pPr>
          </w:p>
        </w:tc>
      </w:tr>
      <w:tr w14:paraId="77A71AF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24AF5">
            <w:pPr>
              <w:jc w:val="center"/>
              <w:rPr>
                <w:rFonts w:ascii="宋体" w:hAnsi="宋体" w:eastAsia="宋体" w:cs="宋体"/>
                <w:sz w:val="18"/>
                <w:szCs w:val="18"/>
              </w:rPr>
            </w:pPr>
            <w:r>
              <w:rPr>
                <w:rFonts w:hint="eastAsia" w:ascii="宋体" w:hAnsi="宋体" w:eastAsia="宋体" w:cs="宋体"/>
                <w:sz w:val="18"/>
                <w:szCs w:val="18"/>
              </w:rPr>
              <w:t>223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26368">
            <w:pPr>
              <w:jc w:val="center"/>
              <w:rPr>
                <w:rFonts w:ascii="宋体" w:hAnsi="宋体" w:eastAsia="宋体" w:cs="宋体"/>
                <w:sz w:val="18"/>
                <w:szCs w:val="18"/>
              </w:rPr>
            </w:pPr>
            <w:r>
              <w:rPr>
                <w:rFonts w:hint="eastAsia" w:ascii="宋体" w:hAnsi="宋体" w:eastAsia="宋体" w:cs="宋体"/>
                <w:sz w:val="18"/>
                <w:szCs w:val="18"/>
              </w:rPr>
              <w:t>304不锈钢法兰片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C74C8">
            <w:pPr>
              <w:jc w:val="center"/>
              <w:rPr>
                <w:rFonts w:ascii="宋体" w:hAnsi="宋体" w:eastAsia="宋体" w:cs="宋体"/>
                <w:sz w:val="18"/>
                <w:szCs w:val="18"/>
              </w:rPr>
            </w:pPr>
            <w:r>
              <w:rPr>
                <w:rFonts w:hint="eastAsia" w:ascii="宋体" w:hAnsi="宋体" w:eastAsia="宋体" w:cs="宋体"/>
                <w:sz w:val="18"/>
                <w:szCs w:val="18"/>
              </w:rPr>
              <w:t>DN150，含垫片，配套PVC活套法兰使用，PN10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8FAFD">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1B00D">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BAB0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D103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51F85">
            <w:pPr>
              <w:jc w:val="center"/>
              <w:rPr>
                <w:rFonts w:ascii="宋体" w:hAnsi="宋体" w:eastAsia="宋体" w:cs="宋体"/>
                <w:sz w:val="18"/>
                <w:szCs w:val="18"/>
              </w:rPr>
            </w:pPr>
          </w:p>
        </w:tc>
      </w:tr>
      <w:tr w14:paraId="69E093C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253EA">
            <w:pPr>
              <w:jc w:val="center"/>
              <w:rPr>
                <w:rFonts w:ascii="宋体" w:hAnsi="宋体" w:eastAsia="宋体" w:cs="宋体"/>
                <w:sz w:val="18"/>
                <w:szCs w:val="18"/>
              </w:rPr>
            </w:pPr>
            <w:r>
              <w:rPr>
                <w:rFonts w:hint="eastAsia" w:ascii="宋体" w:hAnsi="宋体" w:eastAsia="宋体" w:cs="宋体"/>
                <w:sz w:val="18"/>
                <w:szCs w:val="18"/>
              </w:rPr>
              <w:t>224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A1E4A">
            <w:pPr>
              <w:jc w:val="center"/>
              <w:rPr>
                <w:rFonts w:ascii="宋体" w:hAnsi="宋体" w:eastAsia="宋体" w:cs="宋体"/>
                <w:sz w:val="18"/>
                <w:szCs w:val="18"/>
              </w:rPr>
            </w:pPr>
            <w:r>
              <w:rPr>
                <w:rFonts w:hint="eastAsia" w:ascii="宋体" w:hAnsi="宋体" w:eastAsia="宋体" w:cs="宋体"/>
                <w:sz w:val="18"/>
                <w:szCs w:val="18"/>
              </w:rPr>
              <w:t>304不锈钢法兰片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8AE08">
            <w:pPr>
              <w:jc w:val="center"/>
              <w:rPr>
                <w:rFonts w:ascii="宋体" w:hAnsi="宋体" w:eastAsia="宋体" w:cs="宋体"/>
                <w:sz w:val="18"/>
                <w:szCs w:val="18"/>
              </w:rPr>
            </w:pPr>
            <w:r>
              <w:rPr>
                <w:rFonts w:hint="eastAsia" w:ascii="宋体" w:hAnsi="宋体" w:eastAsia="宋体" w:cs="宋体"/>
                <w:sz w:val="18"/>
                <w:szCs w:val="18"/>
              </w:rPr>
              <w:t>DN250，含垫片，配套PVC活套法兰使用，PN10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96F1B">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81E93">
            <w:pPr>
              <w:jc w:val="center"/>
              <w:rPr>
                <w:rFonts w:ascii="宋体" w:hAnsi="宋体" w:eastAsia="宋体" w:cs="宋体"/>
                <w:sz w:val="18"/>
                <w:szCs w:val="18"/>
              </w:rPr>
            </w:pPr>
            <w:r>
              <w:rPr>
                <w:rFonts w:hint="eastAsia" w:ascii="宋体" w:hAnsi="宋体" w:eastAsia="宋体" w:cs="宋体"/>
                <w:sz w:val="18"/>
                <w:szCs w:val="18"/>
              </w:rPr>
              <w:t>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9B6F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DA34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D0047">
            <w:pPr>
              <w:jc w:val="center"/>
              <w:rPr>
                <w:rFonts w:ascii="宋体" w:hAnsi="宋体" w:eastAsia="宋体" w:cs="宋体"/>
                <w:sz w:val="18"/>
                <w:szCs w:val="18"/>
              </w:rPr>
            </w:pPr>
          </w:p>
        </w:tc>
      </w:tr>
      <w:tr w14:paraId="6D02FB8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35B51">
            <w:pPr>
              <w:jc w:val="center"/>
              <w:rPr>
                <w:rFonts w:ascii="宋体" w:hAnsi="宋体" w:eastAsia="宋体" w:cs="宋体"/>
                <w:sz w:val="18"/>
                <w:szCs w:val="18"/>
              </w:rPr>
            </w:pPr>
            <w:r>
              <w:rPr>
                <w:rFonts w:hint="eastAsia" w:ascii="宋体" w:hAnsi="宋体" w:eastAsia="宋体" w:cs="宋体"/>
                <w:sz w:val="18"/>
                <w:szCs w:val="18"/>
              </w:rPr>
              <w:t>225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31A94">
            <w:pPr>
              <w:jc w:val="center"/>
              <w:rPr>
                <w:rFonts w:ascii="宋体" w:hAnsi="宋体" w:eastAsia="宋体" w:cs="宋体"/>
                <w:sz w:val="18"/>
                <w:szCs w:val="18"/>
              </w:rPr>
            </w:pPr>
            <w:r>
              <w:rPr>
                <w:rFonts w:hint="eastAsia" w:ascii="宋体" w:hAnsi="宋体" w:eastAsia="宋体" w:cs="宋体"/>
                <w:sz w:val="18"/>
                <w:szCs w:val="18"/>
              </w:rPr>
              <w:t>304不锈钢法兰片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F65AD">
            <w:pPr>
              <w:jc w:val="center"/>
              <w:rPr>
                <w:rFonts w:ascii="宋体" w:hAnsi="宋体" w:eastAsia="宋体" w:cs="宋体"/>
                <w:sz w:val="18"/>
                <w:szCs w:val="18"/>
              </w:rPr>
            </w:pPr>
            <w:r>
              <w:rPr>
                <w:rFonts w:hint="eastAsia" w:ascii="宋体" w:hAnsi="宋体" w:eastAsia="宋体" w:cs="宋体"/>
                <w:sz w:val="18"/>
                <w:szCs w:val="18"/>
              </w:rPr>
              <w:t>DN300，含垫片，配套PVC活套法兰使用，PN10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C6362">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D6FA9">
            <w:pPr>
              <w:jc w:val="center"/>
              <w:rPr>
                <w:rFonts w:ascii="宋体" w:hAnsi="宋体" w:eastAsia="宋体" w:cs="宋体"/>
                <w:sz w:val="18"/>
                <w:szCs w:val="18"/>
              </w:rPr>
            </w:pPr>
            <w:r>
              <w:rPr>
                <w:rFonts w:hint="eastAsia" w:ascii="宋体" w:hAnsi="宋体" w:eastAsia="宋体" w:cs="宋体"/>
                <w:sz w:val="18"/>
                <w:szCs w:val="18"/>
              </w:rPr>
              <w:t>13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15DB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42B1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5E3DA">
            <w:pPr>
              <w:jc w:val="center"/>
              <w:rPr>
                <w:rFonts w:ascii="宋体" w:hAnsi="宋体" w:eastAsia="宋体" w:cs="宋体"/>
                <w:sz w:val="18"/>
                <w:szCs w:val="18"/>
              </w:rPr>
            </w:pPr>
          </w:p>
        </w:tc>
      </w:tr>
      <w:tr w14:paraId="5A68D2A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797D9">
            <w:pPr>
              <w:jc w:val="center"/>
              <w:rPr>
                <w:rFonts w:ascii="宋体" w:hAnsi="宋体" w:eastAsia="宋体" w:cs="宋体"/>
                <w:sz w:val="18"/>
                <w:szCs w:val="18"/>
              </w:rPr>
            </w:pPr>
            <w:r>
              <w:rPr>
                <w:rFonts w:hint="eastAsia" w:ascii="宋体" w:hAnsi="宋体" w:eastAsia="宋体" w:cs="宋体"/>
                <w:sz w:val="18"/>
                <w:szCs w:val="18"/>
              </w:rPr>
              <w:t>226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92FC8">
            <w:pPr>
              <w:jc w:val="center"/>
              <w:rPr>
                <w:rFonts w:ascii="宋体" w:hAnsi="宋体" w:eastAsia="宋体" w:cs="宋体"/>
                <w:sz w:val="18"/>
                <w:szCs w:val="18"/>
              </w:rPr>
            </w:pPr>
            <w:r>
              <w:rPr>
                <w:rFonts w:hint="eastAsia" w:ascii="宋体" w:hAnsi="宋体" w:eastAsia="宋体" w:cs="宋体"/>
                <w:sz w:val="18"/>
                <w:szCs w:val="18"/>
              </w:rPr>
              <w:t>304不锈钢法兰片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ADE3A">
            <w:pPr>
              <w:jc w:val="center"/>
              <w:rPr>
                <w:rFonts w:ascii="宋体" w:hAnsi="宋体" w:eastAsia="宋体" w:cs="宋体"/>
                <w:sz w:val="18"/>
                <w:szCs w:val="18"/>
              </w:rPr>
            </w:pPr>
            <w:r>
              <w:rPr>
                <w:rFonts w:hint="eastAsia" w:ascii="宋体" w:hAnsi="宋体" w:eastAsia="宋体" w:cs="宋体"/>
                <w:sz w:val="18"/>
                <w:szCs w:val="18"/>
              </w:rPr>
              <w:t>国标、平焊法兰、DN40、PN16或以上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C375A">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46132">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18B6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E299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E55A8">
            <w:pPr>
              <w:jc w:val="center"/>
              <w:rPr>
                <w:rFonts w:ascii="宋体" w:hAnsi="宋体" w:eastAsia="宋体" w:cs="宋体"/>
                <w:sz w:val="18"/>
                <w:szCs w:val="18"/>
              </w:rPr>
            </w:pPr>
          </w:p>
        </w:tc>
      </w:tr>
      <w:tr w14:paraId="5720FDA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6AC49">
            <w:pPr>
              <w:jc w:val="center"/>
              <w:rPr>
                <w:rFonts w:ascii="宋体" w:hAnsi="宋体" w:eastAsia="宋体" w:cs="宋体"/>
                <w:sz w:val="18"/>
                <w:szCs w:val="18"/>
              </w:rPr>
            </w:pPr>
            <w:r>
              <w:rPr>
                <w:rFonts w:hint="eastAsia" w:ascii="宋体" w:hAnsi="宋体" w:eastAsia="宋体" w:cs="宋体"/>
                <w:sz w:val="18"/>
                <w:szCs w:val="18"/>
              </w:rPr>
              <w:t>227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C2EE8">
            <w:pPr>
              <w:jc w:val="center"/>
              <w:rPr>
                <w:rFonts w:ascii="宋体" w:hAnsi="宋体" w:eastAsia="宋体" w:cs="宋体"/>
                <w:sz w:val="18"/>
                <w:szCs w:val="18"/>
              </w:rPr>
            </w:pPr>
            <w:r>
              <w:rPr>
                <w:rFonts w:hint="eastAsia" w:ascii="宋体" w:hAnsi="宋体" w:eastAsia="宋体" w:cs="宋体"/>
                <w:sz w:val="18"/>
                <w:szCs w:val="18"/>
              </w:rPr>
              <w:t>304不锈钢法兰片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05192">
            <w:pPr>
              <w:jc w:val="center"/>
              <w:rPr>
                <w:rFonts w:ascii="宋体" w:hAnsi="宋体" w:eastAsia="宋体" w:cs="宋体"/>
                <w:sz w:val="18"/>
                <w:szCs w:val="18"/>
              </w:rPr>
            </w:pPr>
            <w:r>
              <w:rPr>
                <w:rFonts w:hint="eastAsia" w:ascii="宋体" w:hAnsi="宋体" w:eastAsia="宋体" w:cs="宋体"/>
                <w:sz w:val="18"/>
                <w:szCs w:val="18"/>
              </w:rPr>
              <w:t>国标、平焊法兰、DN50、PN16或以上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65656">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AE44D">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54D9E">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F729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C4D5E">
            <w:pPr>
              <w:jc w:val="center"/>
              <w:rPr>
                <w:rFonts w:ascii="宋体" w:hAnsi="宋体" w:eastAsia="宋体" w:cs="宋体"/>
                <w:sz w:val="18"/>
                <w:szCs w:val="18"/>
              </w:rPr>
            </w:pPr>
          </w:p>
        </w:tc>
      </w:tr>
      <w:tr w14:paraId="1DC6F96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05FF7">
            <w:pPr>
              <w:jc w:val="center"/>
              <w:rPr>
                <w:rFonts w:ascii="宋体" w:hAnsi="宋体" w:eastAsia="宋体" w:cs="宋体"/>
                <w:sz w:val="18"/>
                <w:szCs w:val="18"/>
              </w:rPr>
            </w:pPr>
            <w:r>
              <w:rPr>
                <w:rFonts w:hint="eastAsia" w:ascii="宋体" w:hAnsi="宋体" w:eastAsia="宋体" w:cs="宋体"/>
                <w:sz w:val="18"/>
                <w:szCs w:val="18"/>
              </w:rPr>
              <w:t>228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E4E37">
            <w:pPr>
              <w:jc w:val="center"/>
              <w:rPr>
                <w:rFonts w:ascii="宋体" w:hAnsi="宋体" w:eastAsia="宋体" w:cs="宋体"/>
                <w:sz w:val="18"/>
                <w:szCs w:val="18"/>
              </w:rPr>
            </w:pPr>
            <w:r>
              <w:rPr>
                <w:rFonts w:hint="eastAsia" w:ascii="宋体" w:hAnsi="宋体" w:eastAsia="宋体" w:cs="宋体"/>
                <w:sz w:val="18"/>
                <w:szCs w:val="18"/>
              </w:rPr>
              <w:t>304不锈钢法兰片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B5266">
            <w:pPr>
              <w:jc w:val="center"/>
              <w:rPr>
                <w:rFonts w:ascii="宋体" w:hAnsi="宋体" w:eastAsia="宋体" w:cs="宋体"/>
                <w:sz w:val="18"/>
                <w:szCs w:val="18"/>
              </w:rPr>
            </w:pPr>
            <w:r>
              <w:rPr>
                <w:rFonts w:hint="eastAsia" w:ascii="宋体" w:hAnsi="宋体" w:eastAsia="宋体" w:cs="宋体"/>
                <w:sz w:val="18"/>
                <w:szCs w:val="18"/>
              </w:rPr>
              <w:t>国标、平焊法兰、DN65、PN16或以上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4D24A">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46CC6">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DC69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76BF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59A8E">
            <w:pPr>
              <w:jc w:val="center"/>
              <w:rPr>
                <w:rFonts w:ascii="宋体" w:hAnsi="宋体" w:eastAsia="宋体" w:cs="宋体"/>
                <w:sz w:val="18"/>
                <w:szCs w:val="18"/>
              </w:rPr>
            </w:pPr>
          </w:p>
        </w:tc>
      </w:tr>
      <w:tr w14:paraId="7388C01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B9B25">
            <w:pPr>
              <w:jc w:val="center"/>
              <w:rPr>
                <w:rFonts w:ascii="宋体" w:hAnsi="宋体" w:eastAsia="宋体" w:cs="宋体"/>
                <w:sz w:val="18"/>
                <w:szCs w:val="18"/>
              </w:rPr>
            </w:pPr>
            <w:r>
              <w:rPr>
                <w:rFonts w:hint="eastAsia" w:ascii="宋体" w:hAnsi="宋体" w:eastAsia="宋体" w:cs="宋体"/>
                <w:sz w:val="18"/>
                <w:szCs w:val="18"/>
              </w:rPr>
              <w:t>229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BBE65">
            <w:pPr>
              <w:jc w:val="center"/>
              <w:rPr>
                <w:rFonts w:ascii="宋体" w:hAnsi="宋体" w:eastAsia="宋体" w:cs="宋体"/>
                <w:sz w:val="18"/>
                <w:szCs w:val="18"/>
              </w:rPr>
            </w:pPr>
            <w:r>
              <w:rPr>
                <w:rFonts w:hint="eastAsia" w:ascii="宋体" w:hAnsi="宋体" w:eastAsia="宋体" w:cs="宋体"/>
                <w:sz w:val="18"/>
                <w:szCs w:val="18"/>
              </w:rPr>
              <w:t>304不锈钢法兰片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40E86">
            <w:pPr>
              <w:jc w:val="center"/>
              <w:rPr>
                <w:rFonts w:ascii="宋体" w:hAnsi="宋体" w:eastAsia="宋体" w:cs="宋体"/>
                <w:sz w:val="18"/>
                <w:szCs w:val="18"/>
              </w:rPr>
            </w:pPr>
            <w:r>
              <w:rPr>
                <w:rFonts w:hint="eastAsia" w:ascii="宋体" w:hAnsi="宋体" w:eastAsia="宋体" w:cs="宋体"/>
                <w:sz w:val="18"/>
                <w:szCs w:val="18"/>
              </w:rPr>
              <w:t>国标、平焊法兰、DN80、PN16或以上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DD862">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32029">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5A8B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5B2C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7FE05">
            <w:pPr>
              <w:jc w:val="center"/>
              <w:rPr>
                <w:rFonts w:ascii="宋体" w:hAnsi="宋体" w:eastAsia="宋体" w:cs="宋体"/>
                <w:sz w:val="18"/>
                <w:szCs w:val="18"/>
              </w:rPr>
            </w:pPr>
          </w:p>
        </w:tc>
      </w:tr>
      <w:tr w14:paraId="5FD61C5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D826">
            <w:pPr>
              <w:jc w:val="center"/>
              <w:rPr>
                <w:rFonts w:ascii="宋体" w:hAnsi="宋体" w:eastAsia="宋体" w:cs="宋体"/>
                <w:sz w:val="18"/>
                <w:szCs w:val="18"/>
              </w:rPr>
            </w:pPr>
            <w:r>
              <w:rPr>
                <w:rFonts w:hint="eastAsia" w:ascii="宋体" w:hAnsi="宋体" w:eastAsia="宋体" w:cs="宋体"/>
                <w:sz w:val="18"/>
                <w:szCs w:val="18"/>
              </w:rPr>
              <w:t>230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70BE2">
            <w:pPr>
              <w:jc w:val="center"/>
              <w:rPr>
                <w:rFonts w:ascii="宋体" w:hAnsi="宋体" w:eastAsia="宋体" w:cs="宋体"/>
                <w:sz w:val="18"/>
                <w:szCs w:val="18"/>
              </w:rPr>
            </w:pPr>
            <w:r>
              <w:rPr>
                <w:rFonts w:hint="eastAsia" w:ascii="宋体" w:hAnsi="宋体" w:eastAsia="宋体" w:cs="宋体"/>
                <w:sz w:val="18"/>
                <w:szCs w:val="18"/>
              </w:rPr>
              <w:t>304不锈钢法兰片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FD463">
            <w:pPr>
              <w:jc w:val="center"/>
              <w:rPr>
                <w:rFonts w:ascii="宋体" w:hAnsi="宋体" w:eastAsia="宋体" w:cs="宋体"/>
                <w:sz w:val="18"/>
                <w:szCs w:val="18"/>
              </w:rPr>
            </w:pPr>
            <w:r>
              <w:rPr>
                <w:rFonts w:hint="eastAsia" w:ascii="宋体" w:hAnsi="宋体" w:eastAsia="宋体" w:cs="宋体"/>
                <w:sz w:val="18"/>
                <w:szCs w:val="18"/>
              </w:rPr>
              <w:t>国标、平焊法兰、DN100、PN16或以上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3BA67">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2AC20">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235FE">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E408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EE439">
            <w:pPr>
              <w:jc w:val="center"/>
              <w:rPr>
                <w:rFonts w:ascii="宋体" w:hAnsi="宋体" w:eastAsia="宋体" w:cs="宋体"/>
                <w:sz w:val="18"/>
                <w:szCs w:val="18"/>
              </w:rPr>
            </w:pPr>
          </w:p>
        </w:tc>
      </w:tr>
      <w:tr w14:paraId="037ABE4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B5529">
            <w:pPr>
              <w:jc w:val="center"/>
              <w:rPr>
                <w:rFonts w:ascii="宋体" w:hAnsi="宋体" w:eastAsia="宋体" w:cs="宋体"/>
                <w:sz w:val="18"/>
                <w:szCs w:val="18"/>
              </w:rPr>
            </w:pPr>
            <w:r>
              <w:rPr>
                <w:rFonts w:hint="eastAsia" w:ascii="宋体" w:hAnsi="宋体" w:eastAsia="宋体" w:cs="宋体"/>
                <w:sz w:val="18"/>
                <w:szCs w:val="18"/>
              </w:rPr>
              <w:t>231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EC7E8">
            <w:pPr>
              <w:jc w:val="center"/>
              <w:rPr>
                <w:rFonts w:ascii="宋体" w:hAnsi="宋体" w:eastAsia="宋体" w:cs="宋体"/>
                <w:sz w:val="18"/>
                <w:szCs w:val="18"/>
              </w:rPr>
            </w:pPr>
            <w:r>
              <w:rPr>
                <w:rFonts w:hint="eastAsia" w:ascii="宋体" w:hAnsi="宋体" w:eastAsia="宋体" w:cs="宋体"/>
                <w:sz w:val="18"/>
                <w:szCs w:val="18"/>
              </w:rPr>
              <w:t>304不锈钢法兰片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7EA18">
            <w:pPr>
              <w:jc w:val="center"/>
              <w:rPr>
                <w:rFonts w:ascii="宋体" w:hAnsi="宋体" w:eastAsia="宋体" w:cs="宋体"/>
                <w:sz w:val="18"/>
                <w:szCs w:val="18"/>
              </w:rPr>
            </w:pPr>
            <w:r>
              <w:rPr>
                <w:rFonts w:hint="eastAsia" w:ascii="宋体" w:hAnsi="宋体" w:eastAsia="宋体" w:cs="宋体"/>
                <w:sz w:val="18"/>
                <w:szCs w:val="18"/>
              </w:rPr>
              <w:t>国标、平焊法兰、DN125、PN16或以上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C7A41">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AD9CC">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213D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009C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4F07D">
            <w:pPr>
              <w:jc w:val="center"/>
              <w:rPr>
                <w:rFonts w:ascii="宋体" w:hAnsi="宋体" w:eastAsia="宋体" w:cs="宋体"/>
                <w:sz w:val="18"/>
                <w:szCs w:val="18"/>
              </w:rPr>
            </w:pPr>
          </w:p>
        </w:tc>
      </w:tr>
      <w:tr w14:paraId="69155CB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2A5F4">
            <w:pPr>
              <w:jc w:val="center"/>
              <w:rPr>
                <w:rFonts w:ascii="宋体" w:hAnsi="宋体" w:eastAsia="宋体" w:cs="宋体"/>
                <w:sz w:val="18"/>
                <w:szCs w:val="18"/>
              </w:rPr>
            </w:pPr>
            <w:r>
              <w:rPr>
                <w:rFonts w:hint="eastAsia" w:ascii="宋体" w:hAnsi="宋体" w:eastAsia="宋体" w:cs="宋体"/>
                <w:sz w:val="18"/>
                <w:szCs w:val="18"/>
              </w:rPr>
              <w:t>232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5344C">
            <w:pPr>
              <w:jc w:val="center"/>
              <w:rPr>
                <w:rFonts w:ascii="宋体" w:hAnsi="宋体" w:eastAsia="宋体" w:cs="宋体"/>
                <w:sz w:val="18"/>
                <w:szCs w:val="18"/>
              </w:rPr>
            </w:pPr>
            <w:r>
              <w:rPr>
                <w:rFonts w:hint="eastAsia" w:ascii="宋体" w:hAnsi="宋体" w:eastAsia="宋体" w:cs="宋体"/>
                <w:sz w:val="18"/>
                <w:szCs w:val="18"/>
              </w:rPr>
              <w:t>304不锈钢法兰片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3F2FE">
            <w:pPr>
              <w:jc w:val="center"/>
              <w:rPr>
                <w:rFonts w:ascii="宋体" w:hAnsi="宋体" w:eastAsia="宋体" w:cs="宋体"/>
                <w:sz w:val="18"/>
                <w:szCs w:val="18"/>
              </w:rPr>
            </w:pPr>
            <w:r>
              <w:rPr>
                <w:rFonts w:hint="eastAsia" w:ascii="宋体" w:hAnsi="宋体" w:eastAsia="宋体" w:cs="宋体"/>
                <w:sz w:val="18"/>
                <w:szCs w:val="18"/>
              </w:rPr>
              <w:t>国标、平焊法兰、DN200、PN16或以上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DDAA2">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942F5">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A7D2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49C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F567A">
            <w:pPr>
              <w:jc w:val="center"/>
              <w:rPr>
                <w:rFonts w:ascii="宋体" w:hAnsi="宋体" w:eastAsia="宋体" w:cs="宋体"/>
                <w:sz w:val="18"/>
                <w:szCs w:val="18"/>
              </w:rPr>
            </w:pPr>
          </w:p>
        </w:tc>
      </w:tr>
      <w:tr w14:paraId="19BFA2F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29C83">
            <w:pPr>
              <w:jc w:val="center"/>
              <w:rPr>
                <w:rFonts w:ascii="宋体" w:hAnsi="宋体" w:eastAsia="宋体" w:cs="宋体"/>
                <w:sz w:val="18"/>
                <w:szCs w:val="18"/>
              </w:rPr>
            </w:pPr>
            <w:r>
              <w:rPr>
                <w:rFonts w:hint="eastAsia" w:ascii="宋体" w:hAnsi="宋体" w:eastAsia="宋体" w:cs="宋体"/>
                <w:sz w:val="18"/>
                <w:szCs w:val="18"/>
              </w:rPr>
              <w:t>233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B4B18">
            <w:pPr>
              <w:jc w:val="center"/>
              <w:rPr>
                <w:rFonts w:ascii="宋体" w:hAnsi="宋体" w:eastAsia="宋体" w:cs="宋体"/>
                <w:sz w:val="18"/>
                <w:szCs w:val="18"/>
              </w:rPr>
            </w:pPr>
            <w:r>
              <w:rPr>
                <w:rFonts w:hint="eastAsia" w:ascii="宋体" w:hAnsi="宋体" w:eastAsia="宋体" w:cs="宋体"/>
                <w:sz w:val="18"/>
                <w:szCs w:val="18"/>
              </w:rPr>
              <w:t>304不锈钢法兰片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CBB26">
            <w:pPr>
              <w:jc w:val="center"/>
              <w:rPr>
                <w:rFonts w:ascii="宋体" w:hAnsi="宋体" w:eastAsia="宋体" w:cs="宋体"/>
                <w:sz w:val="18"/>
                <w:szCs w:val="18"/>
              </w:rPr>
            </w:pPr>
            <w:r>
              <w:rPr>
                <w:rFonts w:hint="eastAsia" w:ascii="宋体" w:hAnsi="宋体" w:eastAsia="宋体" w:cs="宋体"/>
                <w:sz w:val="18"/>
                <w:szCs w:val="18"/>
              </w:rPr>
              <w:t>国标、平焊法兰、DN250、PN16或以上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47C11">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87B29">
            <w:pPr>
              <w:jc w:val="center"/>
              <w:rPr>
                <w:rFonts w:ascii="宋体" w:hAnsi="宋体" w:eastAsia="宋体" w:cs="宋体"/>
                <w:sz w:val="18"/>
                <w:szCs w:val="18"/>
              </w:rPr>
            </w:pPr>
            <w:r>
              <w:rPr>
                <w:rFonts w:hint="eastAsia" w:ascii="宋体" w:hAnsi="宋体" w:eastAsia="宋体" w:cs="宋体"/>
                <w:sz w:val="18"/>
                <w:szCs w:val="18"/>
              </w:rPr>
              <w:t>13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9855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D7CA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CE6A">
            <w:pPr>
              <w:jc w:val="center"/>
              <w:rPr>
                <w:rFonts w:ascii="宋体" w:hAnsi="宋体" w:eastAsia="宋体" w:cs="宋体"/>
                <w:sz w:val="18"/>
                <w:szCs w:val="18"/>
              </w:rPr>
            </w:pPr>
          </w:p>
        </w:tc>
      </w:tr>
      <w:tr w14:paraId="75BBF3A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C554B">
            <w:pPr>
              <w:jc w:val="center"/>
              <w:rPr>
                <w:rFonts w:ascii="宋体" w:hAnsi="宋体" w:eastAsia="宋体" w:cs="宋体"/>
                <w:sz w:val="18"/>
                <w:szCs w:val="18"/>
              </w:rPr>
            </w:pPr>
            <w:r>
              <w:rPr>
                <w:rFonts w:hint="eastAsia" w:ascii="宋体" w:hAnsi="宋体" w:eastAsia="宋体" w:cs="宋体"/>
                <w:sz w:val="18"/>
                <w:szCs w:val="18"/>
              </w:rPr>
              <w:t>234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0FD7C">
            <w:pPr>
              <w:jc w:val="center"/>
              <w:rPr>
                <w:rFonts w:ascii="宋体" w:hAnsi="宋体" w:eastAsia="宋体" w:cs="宋体"/>
                <w:sz w:val="18"/>
                <w:szCs w:val="18"/>
              </w:rPr>
            </w:pPr>
            <w:r>
              <w:rPr>
                <w:rFonts w:hint="eastAsia" w:ascii="宋体" w:hAnsi="宋体" w:eastAsia="宋体" w:cs="宋体"/>
                <w:sz w:val="18"/>
                <w:szCs w:val="18"/>
              </w:rPr>
              <w:t>304不锈钢法兰片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92C5B">
            <w:pPr>
              <w:jc w:val="center"/>
              <w:rPr>
                <w:rFonts w:ascii="宋体" w:hAnsi="宋体" w:eastAsia="宋体" w:cs="宋体"/>
                <w:sz w:val="18"/>
                <w:szCs w:val="18"/>
              </w:rPr>
            </w:pPr>
            <w:r>
              <w:rPr>
                <w:rFonts w:hint="eastAsia" w:ascii="宋体" w:hAnsi="宋体" w:eastAsia="宋体" w:cs="宋体"/>
                <w:sz w:val="18"/>
                <w:szCs w:val="18"/>
              </w:rPr>
              <w:t>国标、平焊法兰、DN300、PN16或以上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75C46">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BD2A1">
            <w:pPr>
              <w:jc w:val="center"/>
              <w:rPr>
                <w:rFonts w:ascii="宋体" w:hAnsi="宋体" w:eastAsia="宋体" w:cs="宋体"/>
                <w:sz w:val="18"/>
                <w:szCs w:val="18"/>
              </w:rPr>
            </w:pPr>
            <w:r>
              <w:rPr>
                <w:rFonts w:hint="eastAsia" w:ascii="宋体" w:hAnsi="宋体" w:eastAsia="宋体" w:cs="宋体"/>
                <w:sz w:val="18"/>
                <w:szCs w:val="18"/>
              </w:rPr>
              <w:t>13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C453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89AA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12D85">
            <w:pPr>
              <w:jc w:val="center"/>
              <w:rPr>
                <w:rFonts w:ascii="宋体" w:hAnsi="宋体" w:eastAsia="宋体" w:cs="宋体"/>
                <w:sz w:val="18"/>
                <w:szCs w:val="18"/>
              </w:rPr>
            </w:pPr>
          </w:p>
        </w:tc>
      </w:tr>
      <w:tr w14:paraId="5CE8F4E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FFBB4">
            <w:pPr>
              <w:jc w:val="center"/>
              <w:rPr>
                <w:rFonts w:ascii="宋体" w:hAnsi="宋体" w:eastAsia="宋体" w:cs="宋体"/>
                <w:sz w:val="18"/>
                <w:szCs w:val="18"/>
              </w:rPr>
            </w:pPr>
            <w:r>
              <w:rPr>
                <w:rFonts w:hint="eastAsia" w:ascii="宋体" w:hAnsi="宋体" w:eastAsia="宋体" w:cs="宋体"/>
                <w:sz w:val="18"/>
                <w:szCs w:val="18"/>
              </w:rPr>
              <w:t>235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809B9">
            <w:pPr>
              <w:jc w:val="center"/>
              <w:rPr>
                <w:rFonts w:ascii="宋体" w:hAnsi="宋体" w:eastAsia="宋体" w:cs="宋体"/>
                <w:sz w:val="18"/>
                <w:szCs w:val="18"/>
              </w:rPr>
            </w:pPr>
            <w:r>
              <w:rPr>
                <w:rFonts w:hint="eastAsia" w:ascii="宋体" w:hAnsi="宋体" w:eastAsia="宋体" w:cs="宋体"/>
                <w:sz w:val="18"/>
                <w:szCs w:val="18"/>
              </w:rPr>
              <w:t>法兰垫片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9D62B">
            <w:pPr>
              <w:jc w:val="center"/>
              <w:rPr>
                <w:rFonts w:ascii="宋体" w:hAnsi="宋体" w:eastAsia="宋体" w:cs="宋体"/>
                <w:sz w:val="18"/>
                <w:szCs w:val="18"/>
              </w:rPr>
            </w:pPr>
            <w:r>
              <w:rPr>
                <w:rFonts w:hint="eastAsia" w:ascii="宋体" w:hAnsi="宋体" w:eastAsia="宋体" w:cs="宋体"/>
                <w:sz w:val="18"/>
                <w:szCs w:val="18"/>
              </w:rPr>
              <w:t>DN100 材质：epdm，防腐，厚度3mm或以上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A3944">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3B31B">
            <w:pPr>
              <w:jc w:val="center"/>
              <w:rPr>
                <w:rFonts w:ascii="宋体" w:hAnsi="宋体" w:eastAsia="宋体" w:cs="宋体"/>
                <w:sz w:val="18"/>
                <w:szCs w:val="18"/>
              </w:rPr>
            </w:pPr>
            <w:r>
              <w:rPr>
                <w:rFonts w:hint="eastAsia" w:ascii="宋体" w:hAnsi="宋体" w:eastAsia="宋体" w:cs="宋体"/>
                <w:sz w:val="18"/>
                <w:szCs w:val="18"/>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ADEA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BE62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98FA8">
            <w:pPr>
              <w:jc w:val="center"/>
              <w:rPr>
                <w:rFonts w:ascii="宋体" w:hAnsi="宋体" w:eastAsia="宋体" w:cs="宋体"/>
                <w:sz w:val="18"/>
                <w:szCs w:val="18"/>
              </w:rPr>
            </w:pPr>
          </w:p>
        </w:tc>
      </w:tr>
      <w:tr w14:paraId="677BC75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8FA37">
            <w:pPr>
              <w:jc w:val="center"/>
              <w:rPr>
                <w:rFonts w:ascii="宋体" w:hAnsi="宋体" w:eastAsia="宋体" w:cs="宋体"/>
                <w:sz w:val="18"/>
                <w:szCs w:val="18"/>
              </w:rPr>
            </w:pPr>
            <w:r>
              <w:rPr>
                <w:rFonts w:hint="eastAsia" w:ascii="宋体" w:hAnsi="宋体" w:eastAsia="宋体" w:cs="宋体"/>
                <w:sz w:val="18"/>
                <w:szCs w:val="18"/>
              </w:rPr>
              <w:t>236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4132F">
            <w:pPr>
              <w:jc w:val="center"/>
              <w:rPr>
                <w:rFonts w:ascii="宋体" w:hAnsi="宋体" w:eastAsia="宋体" w:cs="宋体"/>
                <w:sz w:val="18"/>
                <w:szCs w:val="18"/>
              </w:rPr>
            </w:pPr>
            <w:r>
              <w:rPr>
                <w:rFonts w:hint="eastAsia" w:ascii="宋体" w:hAnsi="宋体" w:eastAsia="宋体" w:cs="宋体"/>
                <w:sz w:val="18"/>
                <w:szCs w:val="18"/>
              </w:rPr>
              <w:t>法兰垫片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0A7A6">
            <w:pPr>
              <w:jc w:val="center"/>
              <w:rPr>
                <w:rFonts w:ascii="宋体" w:hAnsi="宋体" w:eastAsia="宋体" w:cs="宋体"/>
                <w:sz w:val="18"/>
                <w:szCs w:val="18"/>
              </w:rPr>
            </w:pPr>
            <w:r>
              <w:rPr>
                <w:rFonts w:hint="eastAsia" w:ascii="宋体" w:hAnsi="宋体" w:eastAsia="宋体" w:cs="宋体"/>
                <w:sz w:val="18"/>
                <w:szCs w:val="18"/>
              </w:rPr>
              <w:t>DN150 材质：epdm，防腐，厚度3mm或以上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C6047">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63685">
            <w:pPr>
              <w:jc w:val="center"/>
              <w:rPr>
                <w:rFonts w:ascii="宋体" w:hAnsi="宋体" w:eastAsia="宋体" w:cs="宋体"/>
                <w:sz w:val="18"/>
                <w:szCs w:val="18"/>
              </w:rPr>
            </w:pPr>
            <w:r>
              <w:rPr>
                <w:rFonts w:hint="eastAsia" w:ascii="宋体" w:hAnsi="宋体" w:eastAsia="宋体" w:cs="宋体"/>
                <w:sz w:val="18"/>
                <w:szCs w:val="18"/>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6650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EC02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E15EB">
            <w:pPr>
              <w:jc w:val="center"/>
              <w:rPr>
                <w:rFonts w:ascii="宋体" w:hAnsi="宋体" w:eastAsia="宋体" w:cs="宋体"/>
                <w:sz w:val="18"/>
                <w:szCs w:val="18"/>
              </w:rPr>
            </w:pPr>
          </w:p>
        </w:tc>
      </w:tr>
      <w:tr w14:paraId="7E4B66E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B2ED2">
            <w:pPr>
              <w:jc w:val="center"/>
              <w:rPr>
                <w:rFonts w:ascii="宋体" w:hAnsi="宋体" w:eastAsia="宋体" w:cs="宋体"/>
                <w:sz w:val="18"/>
                <w:szCs w:val="18"/>
              </w:rPr>
            </w:pPr>
            <w:r>
              <w:rPr>
                <w:rFonts w:hint="eastAsia" w:ascii="宋体" w:hAnsi="宋体" w:eastAsia="宋体" w:cs="宋体"/>
                <w:sz w:val="18"/>
                <w:szCs w:val="18"/>
              </w:rPr>
              <w:t>237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FFC70">
            <w:pPr>
              <w:jc w:val="center"/>
              <w:rPr>
                <w:rFonts w:ascii="宋体" w:hAnsi="宋体" w:eastAsia="宋体" w:cs="宋体"/>
                <w:sz w:val="18"/>
                <w:szCs w:val="18"/>
              </w:rPr>
            </w:pPr>
            <w:r>
              <w:rPr>
                <w:rFonts w:hint="eastAsia" w:ascii="宋体" w:hAnsi="宋体" w:eastAsia="宋体" w:cs="宋体"/>
                <w:sz w:val="18"/>
                <w:szCs w:val="18"/>
              </w:rPr>
              <w:t>法兰垫片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43FD7">
            <w:pPr>
              <w:jc w:val="center"/>
              <w:rPr>
                <w:rFonts w:ascii="宋体" w:hAnsi="宋体" w:eastAsia="宋体" w:cs="宋体"/>
                <w:sz w:val="18"/>
                <w:szCs w:val="18"/>
              </w:rPr>
            </w:pPr>
            <w:r>
              <w:rPr>
                <w:rFonts w:hint="eastAsia" w:ascii="宋体" w:hAnsi="宋体" w:eastAsia="宋体" w:cs="宋体"/>
                <w:sz w:val="18"/>
                <w:szCs w:val="18"/>
              </w:rPr>
              <w:t>DN200 材质：epdm，防腐，厚度3mm或以上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1C4D8">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94C9E">
            <w:pPr>
              <w:jc w:val="center"/>
              <w:rPr>
                <w:rFonts w:ascii="宋体" w:hAnsi="宋体" w:eastAsia="宋体" w:cs="宋体"/>
                <w:sz w:val="18"/>
                <w:szCs w:val="18"/>
              </w:rPr>
            </w:pPr>
            <w:r>
              <w:rPr>
                <w:rFonts w:hint="eastAsia" w:ascii="宋体" w:hAnsi="宋体" w:eastAsia="宋体" w:cs="宋体"/>
                <w:sz w:val="18"/>
                <w:szCs w:val="18"/>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CFB1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8F22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E8B86">
            <w:pPr>
              <w:jc w:val="center"/>
              <w:rPr>
                <w:rFonts w:ascii="宋体" w:hAnsi="宋体" w:eastAsia="宋体" w:cs="宋体"/>
                <w:sz w:val="18"/>
                <w:szCs w:val="18"/>
              </w:rPr>
            </w:pPr>
          </w:p>
        </w:tc>
      </w:tr>
      <w:tr w14:paraId="5A01D6A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8645F">
            <w:pPr>
              <w:jc w:val="center"/>
              <w:rPr>
                <w:rFonts w:ascii="宋体" w:hAnsi="宋体" w:eastAsia="宋体" w:cs="宋体"/>
                <w:sz w:val="18"/>
                <w:szCs w:val="18"/>
              </w:rPr>
            </w:pPr>
            <w:r>
              <w:rPr>
                <w:rFonts w:hint="eastAsia" w:ascii="宋体" w:hAnsi="宋体" w:eastAsia="宋体" w:cs="宋体"/>
                <w:sz w:val="18"/>
                <w:szCs w:val="18"/>
              </w:rPr>
              <w:t>238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F5513">
            <w:pPr>
              <w:jc w:val="center"/>
              <w:rPr>
                <w:rFonts w:ascii="宋体" w:hAnsi="宋体" w:eastAsia="宋体" w:cs="宋体"/>
                <w:sz w:val="18"/>
                <w:szCs w:val="18"/>
              </w:rPr>
            </w:pPr>
            <w:r>
              <w:rPr>
                <w:rFonts w:hint="eastAsia" w:ascii="宋体" w:hAnsi="宋体" w:eastAsia="宋体" w:cs="宋体"/>
                <w:sz w:val="18"/>
                <w:szCs w:val="18"/>
              </w:rPr>
              <w:t>法兰垫片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F7519">
            <w:pPr>
              <w:jc w:val="center"/>
              <w:rPr>
                <w:rFonts w:ascii="宋体" w:hAnsi="宋体" w:eastAsia="宋体" w:cs="宋体"/>
                <w:sz w:val="18"/>
                <w:szCs w:val="18"/>
              </w:rPr>
            </w:pPr>
            <w:r>
              <w:rPr>
                <w:rFonts w:hint="eastAsia" w:ascii="宋体" w:hAnsi="宋体" w:eastAsia="宋体" w:cs="宋体"/>
                <w:sz w:val="18"/>
                <w:szCs w:val="18"/>
              </w:rPr>
              <w:t>DN250 材质：epdm，防腐，厚度3mm或以上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C0698">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5A5C7">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56B6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548E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A5F2B">
            <w:pPr>
              <w:jc w:val="center"/>
              <w:rPr>
                <w:rFonts w:ascii="宋体" w:hAnsi="宋体" w:eastAsia="宋体" w:cs="宋体"/>
                <w:sz w:val="18"/>
                <w:szCs w:val="18"/>
              </w:rPr>
            </w:pPr>
          </w:p>
        </w:tc>
      </w:tr>
      <w:tr w14:paraId="75BE441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3A872">
            <w:pPr>
              <w:jc w:val="center"/>
              <w:rPr>
                <w:rFonts w:ascii="宋体" w:hAnsi="宋体" w:eastAsia="宋体" w:cs="宋体"/>
                <w:sz w:val="18"/>
                <w:szCs w:val="18"/>
              </w:rPr>
            </w:pPr>
            <w:r>
              <w:rPr>
                <w:rFonts w:hint="eastAsia" w:ascii="宋体" w:hAnsi="宋体" w:eastAsia="宋体" w:cs="宋体"/>
                <w:sz w:val="18"/>
                <w:szCs w:val="18"/>
              </w:rPr>
              <w:t>239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1DB9B">
            <w:pPr>
              <w:jc w:val="center"/>
              <w:rPr>
                <w:rFonts w:ascii="宋体" w:hAnsi="宋体" w:eastAsia="宋体" w:cs="宋体"/>
                <w:sz w:val="18"/>
                <w:szCs w:val="18"/>
              </w:rPr>
            </w:pPr>
            <w:r>
              <w:rPr>
                <w:rFonts w:hint="eastAsia" w:ascii="宋体" w:hAnsi="宋体" w:eastAsia="宋体" w:cs="宋体"/>
                <w:sz w:val="18"/>
                <w:szCs w:val="18"/>
              </w:rPr>
              <w:t>法兰垫片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29A02">
            <w:pPr>
              <w:jc w:val="center"/>
              <w:rPr>
                <w:rFonts w:ascii="宋体" w:hAnsi="宋体" w:eastAsia="宋体" w:cs="宋体"/>
                <w:sz w:val="18"/>
                <w:szCs w:val="18"/>
              </w:rPr>
            </w:pPr>
            <w:r>
              <w:rPr>
                <w:rFonts w:hint="eastAsia" w:ascii="宋体" w:hAnsi="宋体" w:eastAsia="宋体" w:cs="宋体"/>
                <w:sz w:val="18"/>
                <w:szCs w:val="18"/>
              </w:rPr>
              <w:t>DN300 材质：epdm，防腐，厚度3mm或以上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B0A41">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53D0D">
            <w:pPr>
              <w:jc w:val="center"/>
              <w:rPr>
                <w:rFonts w:ascii="宋体" w:hAnsi="宋体" w:eastAsia="宋体" w:cs="宋体"/>
                <w:sz w:val="18"/>
                <w:szCs w:val="18"/>
              </w:rPr>
            </w:pPr>
            <w:r>
              <w:rPr>
                <w:rFonts w:hint="eastAsia" w:ascii="宋体" w:hAnsi="宋体" w:eastAsia="宋体" w:cs="宋体"/>
                <w:sz w:val="18"/>
                <w:szCs w:val="18"/>
              </w:rPr>
              <w:t>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3E29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927B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50498">
            <w:pPr>
              <w:jc w:val="center"/>
              <w:rPr>
                <w:rFonts w:ascii="宋体" w:hAnsi="宋体" w:eastAsia="宋体" w:cs="宋体"/>
                <w:sz w:val="18"/>
                <w:szCs w:val="18"/>
              </w:rPr>
            </w:pPr>
          </w:p>
        </w:tc>
      </w:tr>
      <w:tr w14:paraId="5507FBB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7E0FB">
            <w:pPr>
              <w:jc w:val="center"/>
              <w:rPr>
                <w:rFonts w:ascii="宋体" w:hAnsi="宋体" w:eastAsia="宋体" w:cs="宋体"/>
                <w:sz w:val="18"/>
                <w:szCs w:val="18"/>
              </w:rPr>
            </w:pPr>
            <w:r>
              <w:rPr>
                <w:rFonts w:hint="eastAsia" w:ascii="宋体" w:hAnsi="宋体" w:eastAsia="宋体" w:cs="宋体"/>
                <w:sz w:val="18"/>
                <w:szCs w:val="18"/>
              </w:rPr>
              <w:t>240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ECBEF">
            <w:pPr>
              <w:jc w:val="center"/>
              <w:rPr>
                <w:rFonts w:ascii="宋体" w:hAnsi="宋体" w:eastAsia="宋体" w:cs="宋体"/>
                <w:sz w:val="18"/>
                <w:szCs w:val="18"/>
              </w:rPr>
            </w:pPr>
            <w:r>
              <w:rPr>
                <w:rFonts w:hint="eastAsia" w:ascii="宋体" w:hAnsi="宋体" w:eastAsia="宋体" w:cs="宋体"/>
                <w:sz w:val="18"/>
                <w:szCs w:val="18"/>
              </w:rPr>
              <w:t>起重吊带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265FE">
            <w:pPr>
              <w:jc w:val="center"/>
              <w:rPr>
                <w:rFonts w:ascii="宋体" w:hAnsi="宋体" w:eastAsia="宋体" w:cs="宋体"/>
                <w:sz w:val="18"/>
                <w:szCs w:val="18"/>
              </w:rPr>
            </w:pPr>
            <w:r>
              <w:rPr>
                <w:rFonts w:hint="eastAsia" w:ascii="宋体" w:hAnsi="宋体" w:eastAsia="宋体" w:cs="宋体"/>
                <w:sz w:val="18"/>
                <w:szCs w:val="18"/>
              </w:rPr>
              <w:t>1T*1m 厚度7.5mm或以上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F96C5">
            <w:pPr>
              <w:jc w:val="center"/>
              <w:rPr>
                <w:rFonts w:ascii="宋体" w:hAnsi="宋体" w:eastAsia="宋体" w:cs="宋体"/>
                <w:sz w:val="18"/>
                <w:szCs w:val="18"/>
              </w:rPr>
            </w:pPr>
            <w:r>
              <w:rPr>
                <w:rFonts w:hint="eastAsia" w:ascii="宋体" w:hAnsi="宋体" w:eastAsia="宋体" w:cs="宋体"/>
                <w:sz w:val="18"/>
                <w:szCs w:val="18"/>
              </w:rPr>
              <w:t>条</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7C0B5">
            <w:pPr>
              <w:jc w:val="center"/>
              <w:rPr>
                <w:rFonts w:ascii="宋体" w:hAnsi="宋体" w:eastAsia="宋体" w:cs="宋体"/>
                <w:sz w:val="18"/>
                <w:szCs w:val="18"/>
              </w:rPr>
            </w:pPr>
            <w:r>
              <w:rPr>
                <w:rFonts w:hint="eastAsia" w:ascii="宋体" w:hAnsi="宋体" w:eastAsia="宋体" w:cs="宋体"/>
                <w:sz w:val="18"/>
                <w:szCs w:val="18"/>
              </w:rPr>
              <w:t>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8C1F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6CAD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19D30">
            <w:pPr>
              <w:jc w:val="center"/>
              <w:rPr>
                <w:rFonts w:ascii="宋体" w:hAnsi="宋体" w:eastAsia="宋体" w:cs="宋体"/>
                <w:sz w:val="18"/>
                <w:szCs w:val="18"/>
              </w:rPr>
            </w:pPr>
          </w:p>
        </w:tc>
      </w:tr>
      <w:tr w14:paraId="70C9676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FE3E3">
            <w:pPr>
              <w:jc w:val="center"/>
              <w:rPr>
                <w:rFonts w:ascii="宋体" w:hAnsi="宋体" w:eastAsia="宋体" w:cs="宋体"/>
                <w:sz w:val="18"/>
                <w:szCs w:val="18"/>
              </w:rPr>
            </w:pPr>
            <w:r>
              <w:rPr>
                <w:rFonts w:hint="eastAsia" w:ascii="宋体" w:hAnsi="宋体" w:eastAsia="宋体" w:cs="宋体"/>
                <w:sz w:val="18"/>
                <w:szCs w:val="18"/>
              </w:rPr>
              <w:t>241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6377B">
            <w:pPr>
              <w:jc w:val="center"/>
              <w:rPr>
                <w:rFonts w:ascii="宋体" w:hAnsi="宋体" w:eastAsia="宋体" w:cs="宋体"/>
                <w:sz w:val="18"/>
                <w:szCs w:val="18"/>
              </w:rPr>
            </w:pPr>
            <w:r>
              <w:rPr>
                <w:rFonts w:hint="eastAsia" w:ascii="宋体" w:hAnsi="宋体" w:eastAsia="宋体" w:cs="宋体"/>
                <w:sz w:val="18"/>
                <w:szCs w:val="18"/>
              </w:rPr>
              <w:t>起重吊带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B567B">
            <w:pPr>
              <w:jc w:val="center"/>
              <w:rPr>
                <w:rFonts w:ascii="宋体" w:hAnsi="宋体" w:eastAsia="宋体" w:cs="宋体"/>
                <w:sz w:val="18"/>
                <w:szCs w:val="18"/>
              </w:rPr>
            </w:pPr>
            <w:r>
              <w:rPr>
                <w:rFonts w:hint="eastAsia" w:ascii="宋体" w:hAnsi="宋体" w:eastAsia="宋体" w:cs="宋体"/>
                <w:sz w:val="18"/>
                <w:szCs w:val="18"/>
              </w:rPr>
              <w:t>2T*1m 厚度11mm或以上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17CA2">
            <w:pPr>
              <w:jc w:val="center"/>
              <w:rPr>
                <w:rFonts w:ascii="宋体" w:hAnsi="宋体" w:eastAsia="宋体" w:cs="宋体"/>
                <w:sz w:val="18"/>
                <w:szCs w:val="18"/>
              </w:rPr>
            </w:pPr>
            <w:r>
              <w:rPr>
                <w:rFonts w:hint="eastAsia" w:ascii="宋体" w:hAnsi="宋体" w:eastAsia="宋体" w:cs="宋体"/>
                <w:sz w:val="18"/>
                <w:szCs w:val="18"/>
              </w:rPr>
              <w:t>条</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7256D">
            <w:pPr>
              <w:jc w:val="center"/>
              <w:rPr>
                <w:rFonts w:ascii="宋体" w:hAnsi="宋体" w:eastAsia="宋体" w:cs="宋体"/>
                <w:sz w:val="18"/>
                <w:szCs w:val="18"/>
              </w:rPr>
            </w:pPr>
            <w:r>
              <w:rPr>
                <w:rFonts w:hint="eastAsia" w:ascii="宋体" w:hAnsi="宋体" w:eastAsia="宋体" w:cs="宋体"/>
                <w:sz w:val="18"/>
                <w:szCs w:val="18"/>
              </w:rPr>
              <w:t>27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3808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6317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3FF64">
            <w:pPr>
              <w:jc w:val="center"/>
              <w:rPr>
                <w:rFonts w:ascii="宋体" w:hAnsi="宋体" w:eastAsia="宋体" w:cs="宋体"/>
                <w:sz w:val="18"/>
                <w:szCs w:val="18"/>
              </w:rPr>
            </w:pPr>
          </w:p>
        </w:tc>
      </w:tr>
      <w:tr w14:paraId="78BDFAD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0F6F1">
            <w:pPr>
              <w:jc w:val="center"/>
              <w:rPr>
                <w:rFonts w:ascii="宋体" w:hAnsi="宋体" w:eastAsia="宋体" w:cs="宋体"/>
                <w:sz w:val="18"/>
                <w:szCs w:val="18"/>
              </w:rPr>
            </w:pPr>
            <w:r>
              <w:rPr>
                <w:rFonts w:hint="eastAsia" w:ascii="宋体" w:hAnsi="宋体" w:eastAsia="宋体" w:cs="宋体"/>
                <w:sz w:val="18"/>
                <w:szCs w:val="18"/>
              </w:rPr>
              <w:t>242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E66A0">
            <w:pPr>
              <w:jc w:val="center"/>
              <w:rPr>
                <w:rFonts w:ascii="宋体" w:hAnsi="宋体" w:eastAsia="宋体" w:cs="宋体"/>
                <w:sz w:val="18"/>
                <w:szCs w:val="18"/>
              </w:rPr>
            </w:pPr>
            <w:r>
              <w:rPr>
                <w:rFonts w:hint="eastAsia" w:ascii="宋体" w:hAnsi="宋体" w:eastAsia="宋体" w:cs="宋体"/>
                <w:sz w:val="18"/>
                <w:szCs w:val="18"/>
              </w:rPr>
              <w:t>起重吊带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3D154">
            <w:pPr>
              <w:jc w:val="center"/>
              <w:rPr>
                <w:rFonts w:ascii="宋体" w:hAnsi="宋体" w:eastAsia="宋体" w:cs="宋体"/>
                <w:sz w:val="18"/>
                <w:szCs w:val="18"/>
              </w:rPr>
            </w:pPr>
            <w:r>
              <w:rPr>
                <w:rFonts w:hint="eastAsia" w:ascii="宋体" w:hAnsi="宋体" w:eastAsia="宋体" w:cs="宋体"/>
                <w:sz w:val="18"/>
                <w:szCs w:val="18"/>
              </w:rPr>
              <w:t>3T*2m 厚度11mm或以上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6F1D">
            <w:pPr>
              <w:jc w:val="center"/>
              <w:rPr>
                <w:rFonts w:ascii="宋体" w:hAnsi="宋体" w:eastAsia="宋体" w:cs="宋体"/>
                <w:sz w:val="18"/>
                <w:szCs w:val="18"/>
              </w:rPr>
            </w:pPr>
            <w:r>
              <w:rPr>
                <w:rFonts w:hint="eastAsia" w:ascii="宋体" w:hAnsi="宋体" w:eastAsia="宋体" w:cs="宋体"/>
                <w:sz w:val="18"/>
                <w:szCs w:val="18"/>
              </w:rPr>
              <w:t>条</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D7F14">
            <w:pPr>
              <w:jc w:val="center"/>
              <w:rPr>
                <w:rFonts w:ascii="宋体" w:hAnsi="宋体" w:eastAsia="宋体" w:cs="宋体"/>
                <w:sz w:val="18"/>
                <w:szCs w:val="18"/>
              </w:rPr>
            </w:pPr>
            <w:r>
              <w:rPr>
                <w:rFonts w:hint="eastAsia" w:ascii="宋体" w:hAnsi="宋体" w:eastAsia="宋体" w:cs="宋体"/>
                <w:sz w:val="18"/>
                <w:szCs w:val="18"/>
              </w:rPr>
              <w:t>34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1106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F669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F452F">
            <w:pPr>
              <w:jc w:val="center"/>
              <w:rPr>
                <w:rFonts w:ascii="宋体" w:hAnsi="宋体" w:eastAsia="宋体" w:cs="宋体"/>
                <w:sz w:val="18"/>
                <w:szCs w:val="18"/>
              </w:rPr>
            </w:pPr>
          </w:p>
        </w:tc>
      </w:tr>
      <w:tr w14:paraId="461B0F5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D9B25">
            <w:pPr>
              <w:jc w:val="center"/>
              <w:rPr>
                <w:rFonts w:ascii="宋体" w:hAnsi="宋体" w:eastAsia="宋体" w:cs="宋体"/>
                <w:sz w:val="18"/>
                <w:szCs w:val="18"/>
              </w:rPr>
            </w:pPr>
            <w:r>
              <w:rPr>
                <w:rFonts w:hint="eastAsia" w:ascii="宋体" w:hAnsi="宋体" w:eastAsia="宋体" w:cs="宋体"/>
                <w:sz w:val="18"/>
                <w:szCs w:val="18"/>
              </w:rPr>
              <w:t>243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5B062">
            <w:pPr>
              <w:jc w:val="center"/>
              <w:rPr>
                <w:rFonts w:ascii="宋体" w:hAnsi="宋体" w:eastAsia="宋体" w:cs="宋体"/>
                <w:sz w:val="18"/>
                <w:szCs w:val="18"/>
              </w:rPr>
            </w:pPr>
            <w:r>
              <w:rPr>
                <w:rFonts w:hint="eastAsia" w:ascii="宋体" w:hAnsi="宋体" w:eastAsia="宋体" w:cs="宋体"/>
                <w:sz w:val="18"/>
                <w:szCs w:val="18"/>
              </w:rPr>
              <w:t>起重吊带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C868E">
            <w:pPr>
              <w:jc w:val="center"/>
              <w:rPr>
                <w:rFonts w:ascii="宋体" w:hAnsi="宋体" w:eastAsia="宋体" w:cs="宋体"/>
                <w:sz w:val="18"/>
                <w:szCs w:val="18"/>
              </w:rPr>
            </w:pPr>
            <w:r>
              <w:rPr>
                <w:rFonts w:hint="eastAsia" w:ascii="宋体" w:hAnsi="宋体" w:eastAsia="宋体" w:cs="宋体"/>
                <w:sz w:val="18"/>
                <w:szCs w:val="18"/>
              </w:rPr>
              <w:t>3T*4m 厚度11mm或以上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2BF16">
            <w:pPr>
              <w:jc w:val="center"/>
              <w:rPr>
                <w:rFonts w:ascii="宋体" w:hAnsi="宋体" w:eastAsia="宋体" w:cs="宋体"/>
                <w:sz w:val="18"/>
                <w:szCs w:val="18"/>
              </w:rPr>
            </w:pPr>
            <w:r>
              <w:rPr>
                <w:rFonts w:hint="eastAsia" w:ascii="宋体" w:hAnsi="宋体" w:eastAsia="宋体" w:cs="宋体"/>
                <w:sz w:val="18"/>
                <w:szCs w:val="18"/>
              </w:rPr>
              <w:t>条</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9B676">
            <w:pPr>
              <w:jc w:val="center"/>
              <w:rPr>
                <w:rFonts w:ascii="宋体" w:hAnsi="宋体" w:eastAsia="宋体" w:cs="宋体"/>
                <w:sz w:val="18"/>
                <w:szCs w:val="18"/>
              </w:rPr>
            </w:pPr>
            <w:r>
              <w:rPr>
                <w:rFonts w:hint="eastAsia" w:ascii="宋体" w:hAnsi="宋体" w:eastAsia="宋体" w:cs="宋体"/>
                <w:sz w:val="18"/>
                <w:szCs w:val="18"/>
              </w:rPr>
              <w:t>15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9B64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3248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D1B3F">
            <w:pPr>
              <w:jc w:val="center"/>
              <w:rPr>
                <w:rFonts w:ascii="宋体" w:hAnsi="宋体" w:eastAsia="宋体" w:cs="宋体"/>
                <w:sz w:val="18"/>
                <w:szCs w:val="18"/>
              </w:rPr>
            </w:pPr>
          </w:p>
        </w:tc>
      </w:tr>
      <w:tr w14:paraId="4D4A7CA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73839">
            <w:pPr>
              <w:jc w:val="center"/>
              <w:rPr>
                <w:rFonts w:ascii="宋体" w:hAnsi="宋体" w:eastAsia="宋体" w:cs="宋体"/>
                <w:sz w:val="18"/>
                <w:szCs w:val="18"/>
              </w:rPr>
            </w:pPr>
            <w:r>
              <w:rPr>
                <w:rFonts w:hint="eastAsia" w:ascii="宋体" w:hAnsi="宋体" w:eastAsia="宋体" w:cs="宋体"/>
                <w:sz w:val="18"/>
                <w:szCs w:val="18"/>
              </w:rPr>
              <w:t>244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4931C">
            <w:pPr>
              <w:jc w:val="center"/>
              <w:rPr>
                <w:rFonts w:ascii="宋体" w:hAnsi="宋体" w:eastAsia="宋体" w:cs="宋体"/>
                <w:sz w:val="18"/>
                <w:szCs w:val="18"/>
              </w:rPr>
            </w:pPr>
            <w:r>
              <w:rPr>
                <w:rFonts w:hint="eastAsia" w:ascii="宋体" w:hAnsi="宋体" w:eastAsia="宋体" w:cs="宋体"/>
                <w:sz w:val="18"/>
                <w:szCs w:val="18"/>
              </w:rPr>
              <w:t>起重吊带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C800D">
            <w:pPr>
              <w:jc w:val="center"/>
              <w:rPr>
                <w:rFonts w:ascii="宋体" w:hAnsi="宋体" w:eastAsia="宋体" w:cs="宋体"/>
                <w:sz w:val="18"/>
                <w:szCs w:val="18"/>
              </w:rPr>
            </w:pPr>
            <w:r>
              <w:rPr>
                <w:rFonts w:hint="eastAsia" w:ascii="宋体" w:hAnsi="宋体" w:eastAsia="宋体" w:cs="宋体"/>
                <w:sz w:val="18"/>
                <w:szCs w:val="18"/>
              </w:rPr>
              <w:t>3T*6m 厚度11mm或以上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93543">
            <w:pPr>
              <w:jc w:val="center"/>
              <w:rPr>
                <w:rFonts w:ascii="宋体" w:hAnsi="宋体" w:eastAsia="宋体" w:cs="宋体"/>
                <w:sz w:val="18"/>
                <w:szCs w:val="18"/>
              </w:rPr>
            </w:pPr>
            <w:r>
              <w:rPr>
                <w:rFonts w:hint="eastAsia" w:ascii="宋体" w:hAnsi="宋体" w:eastAsia="宋体" w:cs="宋体"/>
                <w:sz w:val="18"/>
                <w:szCs w:val="18"/>
              </w:rPr>
              <w:t>条</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D0A36">
            <w:pPr>
              <w:jc w:val="center"/>
              <w:rPr>
                <w:rFonts w:ascii="宋体" w:hAnsi="宋体" w:eastAsia="宋体" w:cs="宋体"/>
                <w:sz w:val="18"/>
                <w:szCs w:val="18"/>
              </w:rPr>
            </w:pPr>
            <w:r>
              <w:rPr>
                <w:rFonts w:hint="eastAsia" w:ascii="宋体" w:hAnsi="宋体" w:eastAsia="宋体" w:cs="宋体"/>
                <w:sz w:val="18"/>
                <w:szCs w:val="18"/>
              </w:rPr>
              <w:t>20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D6CF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943A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518EF">
            <w:pPr>
              <w:jc w:val="center"/>
              <w:rPr>
                <w:rFonts w:ascii="宋体" w:hAnsi="宋体" w:eastAsia="宋体" w:cs="宋体"/>
                <w:sz w:val="18"/>
                <w:szCs w:val="18"/>
              </w:rPr>
            </w:pPr>
          </w:p>
        </w:tc>
      </w:tr>
      <w:tr w14:paraId="47C19AC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D588E">
            <w:pPr>
              <w:jc w:val="center"/>
              <w:rPr>
                <w:rFonts w:ascii="宋体" w:hAnsi="宋体" w:eastAsia="宋体" w:cs="宋体"/>
                <w:sz w:val="18"/>
                <w:szCs w:val="18"/>
              </w:rPr>
            </w:pPr>
            <w:r>
              <w:rPr>
                <w:rFonts w:hint="eastAsia" w:ascii="宋体" w:hAnsi="宋体" w:eastAsia="宋体" w:cs="宋体"/>
                <w:sz w:val="18"/>
                <w:szCs w:val="18"/>
              </w:rPr>
              <w:t>245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B0E69">
            <w:pPr>
              <w:jc w:val="center"/>
              <w:rPr>
                <w:rFonts w:ascii="宋体" w:hAnsi="宋体" w:eastAsia="宋体" w:cs="宋体"/>
                <w:sz w:val="18"/>
                <w:szCs w:val="18"/>
              </w:rPr>
            </w:pPr>
            <w:r>
              <w:rPr>
                <w:rFonts w:hint="eastAsia" w:ascii="宋体" w:hAnsi="宋体" w:eastAsia="宋体" w:cs="宋体"/>
                <w:sz w:val="18"/>
                <w:szCs w:val="18"/>
              </w:rPr>
              <w:t>起重吊带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4AF48">
            <w:pPr>
              <w:jc w:val="center"/>
              <w:rPr>
                <w:rFonts w:ascii="宋体" w:hAnsi="宋体" w:eastAsia="宋体" w:cs="宋体"/>
                <w:sz w:val="18"/>
                <w:szCs w:val="18"/>
              </w:rPr>
            </w:pPr>
            <w:r>
              <w:rPr>
                <w:rFonts w:hint="eastAsia" w:ascii="宋体" w:hAnsi="宋体" w:eastAsia="宋体" w:cs="宋体"/>
                <w:sz w:val="18"/>
                <w:szCs w:val="18"/>
              </w:rPr>
              <w:t>3T*4m 厚度11mm或以上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52E87">
            <w:pPr>
              <w:jc w:val="center"/>
              <w:rPr>
                <w:rFonts w:ascii="宋体" w:hAnsi="宋体" w:eastAsia="宋体" w:cs="宋体"/>
                <w:sz w:val="18"/>
                <w:szCs w:val="18"/>
              </w:rPr>
            </w:pPr>
            <w:r>
              <w:rPr>
                <w:rFonts w:hint="eastAsia" w:ascii="宋体" w:hAnsi="宋体" w:eastAsia="宋体" w:cs="宋体"/>
                <w:sz w:val="18"/>
                <w:szCs w:val="18"/>
              </w:rPr>
              <w:t>条</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D4EC">
            <w:pPr>
              <w:jc w:val="center"/>
              <w:rPr>
                <w:rFonts w:ascii="宋体" w:hAnsi="宋体" w:eastAsia="宋体" w:cs="宋体"/>
                <w:sz w:val="18"/>
                <w:szCs w:val="18"/>
              </w:rPr>
            </w:pPr>
            <w:r>
              <w:rPr>
                <w:rFonts w:hint="eastAsia" w:ascii="宋体" w:hAnsi="宋体" w:eastAsia="宋体" w:cs="宋体"/>
                <w:sz w:val="18"/>
                <w:szCs w:val="18"/>
              </w:rPr>
              <w:t>15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407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C1FA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7BD30">
            <w:pPr>
              <w:jc w:val="center"/>
              <w:rPr>
                <w:rFonts w:ascii="宋体" w:hAnsi="宋体" w:eastAsia="宋体" w:cs="宋体"/>
                <w:sz w:val="18"/>
                <w:szCs w:val="18"/>
              </w:rPr>
            </w:pPr>
          </w:p>
        </w:tc>
      </w:tr>
      <w:tr w14:paraId="4C655B9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C856F">
            <w:pPr>
              <w:jc w:val="center"/>
              <w:rPr>
                <w:rFonts w:ascii="宋体" w:hAnsi="宋体" w:eastAsia="宋体" w:cs="宋体"/>
                <w:sz w:val="18"/>
                <w:szCs w:val="18"/>
              </w:rPr>
            </w:pPr>
            <w:r>
              <w:rPr>
                <w:rFonts w:hint="eastAsia" w:ascii="宋体" w:hAnsi="宋体" w:eastAsia="宋体" w:cs="宋体"/>
                <w:sz w:val="18"/>
                <w:szCs w:val="18"/>
              </w:rPr>
              <w:t>246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7E0CC">
            <w:pPr>
              <w:jc w:val="center"/>
              <w:rPr>
                <w:rFonts w:ascii="宋体" w:hAnsi="宋体" w:eastAsia="宋体" w:cs="宋体"/>
                <w:sz w:val="18"/>
                <w:szCs w:val="18"/>
              </w:rPr>
            </w:pPr>
            <w:r>
              <w:rPr>
                <w:rFonts w:hint="eastAsia" w:ascii="宋体" w:hAnsi="宋体" w:eastAsia="宋体" w:cs="宋体"/>
                <w:sz w:val="18"/>
                <w:szCs w:val="18"/>
              </w:rPr>
              <w:t>起重吊带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7B40D">
            <w:pPr>
              <w:jc w:val="center"/>
              <w:rPr>
                <w:rFonts w:ascii="宋体" w:hAnsi="宋体" w:eastAsia="宋体" w:cs="宋体"/>
                <w:sz w:val="18"/>
                <w:szCs w:val="18"/>
              </w:rPr>
            </w:pPr>
            <w:r>
              <w:rPr>
                <w:rFonts w:hint="eastAsia" w:ascii="宋体" w:hAnsi="宋体" w:eastAsia="宋体" w:cs="宋体"/>
                <w:sz w:val="18"/>
                <w:szCs w:val="18"/>
              </w:rPr>
              <w:t>5T*4m 厚度11mm或以上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30435">
            <w:pPr>
              <w:jc w:val="center"/>
              <w:rPr>
                <w:rFonts w:ascii="宋体" w:hAnsi="宋体" w:eastAsia="宋体" w:cs="宋体"/>
                <w:sz w:val="18"/>
                <w:szCs w:val="18"/>
              </w:rPr>
            </w:pPr>
            <w:r>
              <w:rPr>
                <w:rFonts w:hint="eastAsia" w:ascii="宋体" w:hAnsi="宋体" w:eastAsia="宋体" w:cs="宋体"/>
                <w:sz w:val="18"/>
                <w:szCs w:val="18"/>
              </w:rPr>
              <w:t>条</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5228B">
            <w:pPr>
              <w:jc w:val="center"/>
              <w:rPr>
                <w:rFonts w:ascii="宋体" w:hAnsi="宋体" w:eastAsia="宋体" w:cs="宋体"/>
                <w:sz w:val="18"/>
                <w:szCs w:val="18"/>
              </w:rPr>
            </w:pPr>
            <w:r>
              <w:rPr>
                <w:rFonts w:hint="eastAsia" w:ascii="宋体" w:hAnsi="宋体" w:eastAsia="宋体" w:cs="宋体"/>
                <w:sz w:val="18"/>
                <w:szCs w:val="18"/>
              </w:rPr>
              <w:t>27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B1EA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4367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9B9AF">
            <w:pPr>
              <w:jc w:val="center"/>
              <w:rPr>
                <w:rFonts w:ascii="宋体" w:hAnsi="宋体" w:eastAsia="宋体" w:cs="宋体"/>
                <w:sz w:val="18"/>
                <w:szCs w:val="18"/>
              </w:rPr>
            </w:pPr>
          </w:p>
        </w:tc>
      </w:tr>
      <w:tr w14:paraId="0225564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7BB12">
            <w:pPr>
              <w:jc w:val="center"/>
              <w:rPr>
                <w:rFonts w:ascii="宋体" w:hAnsi="宋体" w:eastAsia="宋体" w:cs="宋体"/>
                <w:sz w:val="18"/>
                <w:szCs w:val="18"/>
              </w:rPr>
            </w:pPr>
            <w:r>
              <w:rPr>
                <w:rFonts w:hint="eastAsia" w:ascii="宋体" w:hAnsi="宋体" w:eastAsia="宋体" w:cs="宋体"/>
                <w:sz w:val="18"/>
                <w:szCs w:val="18"/>
              </w:rPr>
              <w:t>247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8E1B">
            <w:pPr>
              <w:jc w:val="center"/>
              <w:rPr>
                <w:rFonts w:ascii="宋体" w:hAnsi="宋体" w:eastAsia="宋体" w:cs="宋体"/>
                <w:sz w:val="18"/>
                <w:szCs w:val="18"/>
              </w:rPr>
            </w:pPr>
            <w:r>
              <w:rPr>
                <w:rFonts w:hint="eastAsia" w:ascii="宋体" w:hAnsi="宋体" w:eastAsia="宋体" w:cs="宋体"/>
                <w:sz w:val="18"/>
                <w:szCs w:val="18"/>
              </w:rPr>
              <w:t>起重大开口吊钩</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8A994">
            <w:pPr>
              <w:jc w:val="center"/>
              <w:rPr>
                <w:rFonts w:ascii="宋体" w:hAnsi="宋体" w:eastAsia="宋体" w:cs="宋体"/>
                <w:sz w:val="18"/>
                <w:szCs w:val="18"/>
              </w:rPr>
            </w:pPr>
            <w:r>
              <w:rPr>
                <w:rFonts w:hint="eastAsia" w:ascii="宋体" w:hAnsi="宋体" w:eastAsia="宋体" w:cs="宋体"/>
                <w:sz w:val="18"/>
                <w:szCs w:val="18"/>
              </w:rPr>
              <w:t>1.12T，开口宽度18-28mm，材质：低碳合金钢</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E71B4">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CBF31">
            <w:pPr>
              <w:jc w:val="center"/>
              <w:rPr>
                <w:rFonts w:ascii="宋体" w:hAnsi="宋体" w:eastAsia="宋体" w:cs="宋体"/>
                <w:sz w:val="18"/>
                <w:szCs w:val="18"/>
              </w:rPr>
            </w:pPr>
            <w:r>
              <w:rPr>
                <w:rFonts w:hint="eastAsia" w:ascii="宋体" w:hAnsi="宋体" w:eastAsia="宋体" w:cs="宋体"/>
                <w:sz w:val="18"/>
                <w:szCs w:val="18"/>
              </w:rPr>
              <w:t>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F622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4C06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696D5">
            <w:pPr>
              <w:jc w:val="center"/>
              <w:rPr>
                <w:rFonts w:ascii="宋体" w:hAnsi="宋体" w:eastAsia="宋体" w:cs="宋体"/>
                <w:sz w:val="18"/>
                <w:szCs w:val="18"/>
              </w:rPr>
            </w:pPr>
          </w:p>
        </w:tc>
      </w:tr>
      <w:tr w14:paraId="16A47AB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C1C10">
            <w:pPr>
              <w:jc w:val="center"/>
              <w:rPr>
                <w:rFonts w:ascii="宋体" w:hAnsi="宋体" w:eastAsia="宋体" w:cs="宋体"/>
                <w:sz w:val="18"/>
                <w:szCs w:val="18"/>
              </w:rPr>
            </w:pPr>
            <w:r>
              <w:rPr>
                <w:rFonts w:hint="eastAsia" w:ascii="宋体" w:hAnsi="宋体" w:eastAsia="宋体" w:cs="宋体"/>
                <w:sz w:val="18"/>
                <w:szCs w:val="18"/>
              </w:rPr>
              <w:t>248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D8115">
            <w:pPr>
              <w:jc w:val="center"/>
              <w:rPr>
                <w:rFonts w:ascii="宋体" w:hAnsi="宋体" w:eastAsia="宋体" w:cs="宋体"/>
                <w:sz w:val="18"/>
                <w:szCs w:val="18"/>
              </w:rPr>
            </w:pPr>
            <w:r>
              <w:rPr>
                <w:rFonts w:hint="eastAsia" w:ascii="宋体" w:hAnsi="宋体" w:eastAsia="宋体" w:cs="宋体"/>
                <w:sz w:val="18"/>
                <w:szCs w:val="18"/>
              </w:rPr>
              <w:t>起重大开口吊钩</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DE95B">
            <w:pPr>
              <w:jc w:val="center"/>
              <w:rPr>
                <w:rFonts w:ascii="宋体" w:hAnsi="宋体" w:eastAsia="宋体" w:cs="宋体"/>
                <w:sz w:val="18"/>
                <w:szCs w:val="18"/>
              </w:rPr>
            </w:pPr>
            <w:r>
              <w:rPr>
                <w:rFonts w:hint="eastAsia" w:ascii="宋体" w:hAnsi="宋体" w:eastAsia="宋体" w:cs="宋体"/>
                <w:sz w:val="18"/>
                <w:szCs w:val="18"/>
              </w:rPr>
              <w:t>2T，开口宽度52-62mm，材质：低碳合金钢</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2305">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26449">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E2CE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D280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48DE5">
            <w:pPr>
              <w:jc w:val="center"/>
              <w:rPr>
                <w:rFonts w:ascii="宋体" w:hAnsi="宋体" w:eastAsia="宋体" w:cs="宋体"/>
                <w:sz w:val="18"/>
                <w:szCs w:val="18"/>
              </w:rPr>
            </w:pPr>
          </w:p>
        </w:tc>
      </w:tr>
      <w:tr w14:paraId="1400BC3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5518B">
            <w:pPr>
              <w:jc w:val="center"/>
              <w:rPr>
                <w:rFonts w:ascii="宋体" w:hAnsi="宋体" w:eastAsia="宋体" w:cs="宋体"/>
                <w:sz w:val="18"/>
                <w:szCs w:val="18"/>
              </w:rPr>
            </w:pPr>
            <w:r>
              <w:rPr>
                <w:rFonts w:hint="eastAsia" w:ascii="宋体" w:hAnsi="宋体" w:eastAsia="宋体" w:cs="宋体"/>
                <w:sz w:val="18"/>
                <w:szCs w:val="18"/>
              </w:rPr>
              <w:t>249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613C4">
            <w:pPr>
              <w:jc w:val="center"/>
              <w:rPr>
                <w:rFonts w:ascii="宋体" w:hAnsi="宋体" w:eastAsia="宋体" w:cs="宋体"/>
                <w:sz w:val="18"/>
                <w:szCs w:val="18"/>
              </w:rPr>
            </w:pPr>
            <w:r>
              <w:rPr>
                <w:rFonts w:hint="eastAsia" w:ascii="宋体" w:hAnsi="宋体" w:eastAsia="宋体" w:cs="宋体"/>
                <w:sz w:val="18"/>
                <w:szCs w:val="18"/>
              </w:rPr>
              <w:t>起重大开口吊钩</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130FA">
            <w:pPr>
              <w:jc w:val="center"/>
              <w:rPr>
                <w:rFonts w:ascii="宋体" w:hAnsi="宋体" w:eastAsia="宋体" w:cs="宋体"/>
                <w:sz w:val="18"/>
                <w:szCs w:val="18"/>
              </w:rPr>
            </w:pPr>
            <w:r>
              <w:rPr>
                <w:rFonts w:hint="eastAsia" w:ascii="宋体" w:hAnsi="宋体" w:eastAsia="宋体" w:cs="宋体"/>
                <w:sz w:val="18"/>
                <w:szCs w:val="18"/>
              </w:rPr>
              <w:t>3.2T，开口宽度55-65mm，材质：低碳合金钢</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0BA70">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D4FCD">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B41A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2061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FC40C">
            <w:pPr>
              <w:jc w:val="center"/>
              <w:rPr>
                <w:rFonts w:ascii="宋体" w:hAnsi="宋体" w:eastAsia="宋体" w:cs="宋体"/>
                <w:sz w:val="18"/>
                <w:szCs w:val="18"/>
              </w:rPr>
            </w:pPr>
          </w:p>
        </w:tc>
      </w:tr>
      <w:tr w14:paraId="492D699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1DBED">
            <w:pPr>
              <w:jc w:val="center"/>
              <w:rPr>
                <w:rFonts w:ascii="宋体" w:hAnsi="宋体" w:eastAsia="宋体" w:cs="宋体"/>
                <w:sz w:val="18"/>
                <w:szCs w:val="18"/>
              </w:rPr>
            </w:pPr>
            <w:r>
              <w:rPr>
                <w:rFonts w:hint="eastAsia" w:ascii="宋体" w:hAnsi="宋体" w:eastAsia="宋体" w:cs="宋体"/>
                <w:sz w:val="18"/>
                <w:szCs w:val="18"/>
              </w:rPr>
              <w:t>250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F11A7">
            <w:pPr>
              <w:jc w:val="center"/>
              <w:rPr>
                <w:rFonts w:ascii="宋体" w:hAnsi="宋体" w:eastAsia="宋体" w:cs="宋体"/>
                <w:sz w:val="18"/>
                <w:szCs w:val="18"/>
              </w:rPr>
            </w:pPr>
            <w:r>
              <w:rPr>
                <w:rFonts w:hint="eastAsia" w:ascii="宋体" w:hAnsi="宋体" w:eastAsia="宋体" w:cs="宋体"/>
                <w:sz w:val="18"/>
                <w:szCs w:val="18"/>
              </w:rPr>
              <w:t>起重大开口吊钩</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50590">
            <w:pPr>
              <w:jc w:val="center"/>
              <w:rPr>
                <w:rFonts w:ascii="宋体" w:hAnsi="宋体" w:eastAsia="宋体" w:cs="宋体"/>
                <w:sz w:val="18"/>
                <w:szCs w:val="18"/>
              </w:rPr>
            </w:pPr>
            <w:r>
              <w:rPr>
                <w:rFonts w:hint="eastAsia" w:ascii="宋体" w:hAnsi="宋体" w:eastAsia="宋体" w:cs="宋体"/>
                <w:sz w:val="18"/>
                <w:szCs w:val="18"/>
              </w:rPr>
              <w:t>3.8T，开口宽度68-78mm，材质：低碳合金钢</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3539C">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B4989">
            <w:pPr>
              <w:jc w:val="center"/>
              <w:rPr>
                <w:rFonts w:ascii="宋体" w:hAnsi="宋体" w:eastAsia="宋体" w:cs="宋体"/>
                <w:sz w:val="18"/>
                <w:szCs w:val="18"/>
              </w:rPr>
            </w:pPr>
            <w:r>
              <w:rPr>
                <w:rFonts w:hint="eastAsia" w:ascii="宋体" w:hAnsi="宋体" w:eastAsia="宋体" w:cs="宋体"/>
                <w:sz w:val="18"/>
                <w:szCs w:val="18"/>
              </w:rPr>
              <w:t>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0D9A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A76B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93A45">
            <w:pPr>
              <w:jc w:val="center"/>
              <w:rPr>
                <w:rFonts w:ascii="宋体" w:hAnsi="宋体" w:eastAsia="宋体" w:cs="宋体"/>
                <w:sz w:val="18"/>
                <w:szCs w:val="18"/>
              </w:rPr>
            </w:pPr>
          </w:p>
        </w:tc>
      </w:tr>
      <w:tr w14:paraId="1CDE8E4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7CD4B">
            <w:pPr>
              <w:jc w:val="center"/>
              <w:rPr>
                <w:rFonts w:ascii="宋体" w:hAnsi="宋体" w:eastAsia="宋体" w:cs="宋体"/>
                <w:sz w:val="18"/>
                <w:szCs w:val="18"/>
              </w:rPr>
            </w:pPr>
            <w:r>
              <w:rPr>
                <w:rFonts w:hint="eastAsia" w:ascii="宋体" w:hAnsi="宋体" w:eastAsia="宋体" w:cs="宋体"/>
                <w:sz w:val="18"/>
                <w:szCs w:val="18"/>
              </w:rPr>
              <w:t>251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BAC7B">
            <w:pPr>
              <w:jc w:val="center"/>
              <w:rPr>
                <w:rFonts w:ascii="宋体" w:hAnsi="宋体" w:eastAsia="宋体" w:cs="宋体"/>
                <w:sz w:val="18"/>
                <w:szCs w:val="18"/>
              </w:rPr>
            </w:pPr>
            <w:r>
              <w:rPr>
                <w:rFonts w:hint="eastAsia" w:ascii="宋体" w:hAnsi="宋体" w:eastAsia="宋体" w:cs="宋体"/>
                <w:sz w:val="18"/>
                <w:szCs w:val="18"/>
              </w:rPr>
              <w:t>起重宽嘴吊钩</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DCCD">
            <w:pPr>
              <w:jc w:val="center"/>
              <w:rPr>
                <w:rFonts w:ascii="宋体" w:hAnsi="宋体" w:eastAsia="宋体" w:cs="宋体"/>
                <w:sz w:val="18"/>
                <w:szCs w:val="18"/>
              </w:rPr>
            </w:pPr>
            <w:r>
              <w:rPr>
                <w:rFonts w:hint="eastAsia" w:ascii="宋体" w:hAnsi="宋体" w:eastAsia="宋体" w:cs="宋体"/>
                <w:sz w:val="18"/>
                <w:szCs w:val="18"/>
              </w:rPr>
              <w:t>2.2T，开口宽度30-40mm，材质：低碳合金钢</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77087">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4AC89">
            <w:pPr>
              <w:jc w:val="center"/>
              <w:rPr>
                <w:rFonts w:ascii="宋体" w:hAnsi="宋体" w:eastAsia="宋体" w:cs="宋体"/>
                <w:sz w:val="18"/>
                <w:szCs w:val="18"/>
              </w:rPr>
            </w:pPr>
            <w:r>
              <w:rPr>
                <w:rFonts w:hint="eastAsia" w:ascii="宋体" w:hAnsi="宋体" w:eastAsia="宋体" w:cs="宋体"/>
                <w:sz w:val="18"/>
                <w:szCs w:val="18"/>
              </w:rPr>
              <w:t>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BADC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78DD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9D21D">
            <w:pPr>
              <w:jc w:val="center"/>
              <w:rPr>
                <w:rFonts w:ascii="宋体" w:hAnsi="宋体" w:eastAsia="宋体" w:cs="宋体"/>
                <w:sz w:val="18"/>
                <w:szCs w:val="18"/>
              </w:rPr>
            </w:pPr>
          </w:p>
        </w:tc>
      </w:tr>
      <w:tr w14:paraId="0BA7C0C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541CA">
            <w:pPr>
              <w:jc w:val="center"/>
              <w:rPr>
                <w:rFonts w:ascii="宋体" w:hAnsi="宋体" w:eastAsia="宋体" w:cs="宋体"/>
                <w:sz w:val="18"/>
                <w:szCs w:val="18"/>
              </w:rPr>
            </w:pPr>
            <w:r>
              <w:rPr>
                <w:rFonts w:hint="eastAsia" w:ascii="宋体" w:hAnsi="宋体" w:eastAsia="宋体" w:cs="宋体"/>
                <w:sz w:val="18"/>
                <w:szCs w:val="18"/>
              </w:rPr>
              <w:t>252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9AFDB">
            <w:pPr>
              <w:jc w:val="center"/>
              <w:rPr>
                <w:rFonts w:ascii="宋体" w:hAnsi="宋体" w:eastAsia="宋体" w:cs="宋体"/>
                <w:sz w:val="18"/>
                <w:szCs w:val="18"/>
              </w:rPr>
            </w:pPr>
            <w:r>
              <w:rPr>
                <w:rFonts w:hint="eastAsia" w:ascii="宋体" w:hAnsi="宋体" w:eastAsia="宋体" w:cs="宋体"/>
                <w:sz w:val="18"/>
                <w:szCs w:val="18"/>
              </w:rPr>
              <w:t>起重宽嘴吊钩</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C5DB8">
            <w:pPr>
              <w:jc w:val="center"/>
              <w:rPr>
                <w:rFonts w:ascii="宋体" w:hAnsi="宋体" w:eastAsia="宋体" w:cs="宋体"/>
                <w:sz w:val="18"/>
                <w:szCs w:val="18"/>
              </w:rPr>
            </w:pPr>
            <w:r>
              <w:rPr>
                <w:rFonts w:hint="eastAsia" w:ascii="宋体" w:hAnsi="宋体" w:eastAsia="宋体" w:cs="宋体"/>
                <w:sz w:val="18"/>
                <w:szCs w:val="18"/>
              </w:rPr>
              <w:t>3.2T，开口宽度35-45mm，材质：低碳合金钢</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42AAC">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5BF43">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7185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DF23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1E055">
            <w:pPr>
              <w:jc w:val="center"/>
              <w:rPr>
                <w:rFonts w:ascii="宋体" w:hAnsi="宋体" w:eastAsia="宋体" w:cs="宋体"/>
                <w:sz w:val="18"/>
                <w:szCs w:val="18"/>
              </w:rPr>
            </w:pPr>
          </w:p>
        </w:tc>
      </w:tr>
      <w:tr w14:paraId="4DAACC4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B1FA2">
            <w:pPr>
              <w:jc w:val="center"/>
              <w:rPr>
                <w:rFonts w:ascii="宋体" w:hAnsi="宋体" w:eastAsia="宋体" w:cs="宋体"/>
                <w:sz w:val="18"/>
                <w:szCs w:val="18"/>
              </w:rPr>
            </w:pPr>
            <w:r>
              <w:rPr>
                <w:rFonts w:hint="eastAsia" w:ascii="宋体" w:hAnsi="宋体" w:eastAsia="宋体" w:cs="宋体"/>
                <w:sz w:val="18"/>
                <w:szCs w:val="18"/>
              </w:rPr>
              <w:t>253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95592">
            <w:pPr>
              <w:jc w:val="center"/>
              <w:rPr>
                <w:rFonts w:ascii="宋体" w:hAnsi="宋体" w:eastAsia="宋体" w:cs="宋体"/>
                <w:sz w:val="18"/>
                <w:szCs w:val="18"/>
              </w:rPr>
            </w:pPr>
            <w:r>
              <w:rPr>
                <w:rFonts w:hint="eastAsia" w:ascii="宋体" w:hAnsi="宋体" w:eastAsia="宋体" w:cs="宋体"/>
                <w:sz w:val="18"/>
                <w:szCs w:val="18"/>
              </w:rPr>
              <w:t>起重吊钩吊环组合铁链</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47762">
            <w:pPr>
              <w:jc w:val="center"/>
              <w:rPr>
                <w:rFonts w:ascii="宋体" w:hAnsi="宋体" w:eastAsia="宋体" w:cs="宋体"/>
                <w:sz w:val="18"/>
                <w:szCs w:val="18"/>
              </w:rPr>
            </w:pPr>
            <w:r>
              <w:rPr>
                <w:rFonts w:hint="eastAsia" w:ascii="宋体" w:hAnsi="宋体" w:eastAsia="宋体" w:cs="宋体"/>
                <w:sz w:val="18"/>
                <w:szCs w:val="18"/>
              </w:rPr>
              <w:t>材质：G80锰钢，国标6吨1米2腿，单腿承重3T或以上，链条直径10mm或以上，配羊角吊钩</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4F765">
            <w:pPr>
              <w:jc w:val="center"/>
              <w:rPr>
                <w:rFonts w:ascii="宋体" w:hAnsi="宋体" w:eastAsia="宋体" w:cs="宋体"/>
                <w:sz w:val="18"/>
                <w:szCs w:val="18"/>
              </w:rPr>
            </w:pPr>
            <w:r>
              <w:rPr>
                <w:rFonts w:hint="eastAsia" w:ascii="宋体" w:hAnsi="宋体" w:eastAsia="宋体" w:cs="宋体"/>
                <w:sz w:val="18"/>
                <w:szCs w:val="18"/>
              </w:rPr>
              <w:t>条</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3B3C9">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4F48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6602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2671E">
            <w:pPr>
              <w:jc w:val="center"/>
              <w:rPr>
                <w:rFonts w:ascii="宋体" w:hAnsi="宋体" w:eastAsia="宋体" w:cs="宋体"/>
                <w:sz w:val="18"/>
                <w:szCs w:val="18"/>
              </w:rPr>
            </w:pPr>
          </w:p>
        </w:tc>
      </w:tr>
      <w:tr w14:paraId="4919058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BAC97">
            <w:pPr>
              <w:jc w:val="center"/>
              <w:rPr>
                <w:rFonts w:ascii="宋体" w:hAnsi="宋体" w:eastAsia="宋体" w:cs="宋体"/>
                <w:sz w:val="18"/>
                <w:szCs w:val="18"/>
              </w:rPr>
            </w:pPr>
            <w:r>
              <w:rPr>
                <w:rFonts w:hint="eastAsia" w:ascii="宋体" w:hAnsi="宋体" w:eastAsia="宋体" w:cs="宋体"/>
                <w:sz w:val="18"/>
                <w:szCs w:val="18"/>
              </w:rPr>
              <w:t>254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8ECCE">
            <w:pPr>
              <w:jc w:val="center"/>
              <w:rPr>
                <w:rFonts w:ascii="宋体" w:hAnsi="宋体" w:eastAsia="宋体" w:cs="宋体"/>
                <w:sz w:val="18"/>
                <w:szCs w:val="18"/>
              </w:rPr>
            </w:pPr>
            <w:r>
              <w:rPr>
                <w:rFonts w:hint="eastAsia" w:ascii="宋体" w:hAnsi="宋体" w:eastAsia="宋体" w:cs="宋体"/>
                <w:sz w:val="18"/>
                <w:szCs w:val="18"/>
              </w:rPr>
              <w:t>304不锈钢快速接头卡箍套装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16D68">
            <w:pPr>
              <w:jc w:val="center"/>
              <w:rPr>
                <w:rFonts w:ascii="宋体" w:hAnsi="宋体" w:eastAsia="宋体" w:cs="宋体"/>
                <w:sz w:val="18"/>
                <w:szCs w:val="18"/>
              </w:rPr>
            </w:pPr>
            <w:r>
              <w:rPr>
                <w:rFonts w:hint="eastAsia" w:ascii="宋体" w:hAnsi="宋体" w:eastAsia="宋体" w:cs="宋体"/>
                <w:sz w:val="18"/>
                <w:szCs w:val="18"/>
              </w:rPr>
              <w:t>尺寸Φ306/319，含卡箍、卡盘、带硅胶垫</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F0F11">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1C262">
            <w:pPr>
              <w:jc w:val="center"/>
              <w:rPr>
                <w:rFonts w:ascii="宋体" w:hAnsi="宋体" w:eastAsia="宋体" w:cs="宋体"/>
                <w:sz w:val="18"/>
                <w:szCs w:val="18"/>
              </w:rPr>
            </w:pPr>
            <w:r>
              <w:rPr>
                <w:rFonts w:hint="eastAsia" w:ascii="宋体" w:hAnsi="宋体" w:eastAsia="宋体" w:cs="宋体"/>
                <w:sz w:val="18"/>
                <w:szCs w:val="18"/>
              </w:rPr>
              <w:t>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B272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AFA0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6FB72">
            <w:pPr>
              <w:jc w:val="center"/>
              <w:rPr>
                <w:rFonts w:ascii="宋体" w:hAnsi="宋体" w:eastAsia="宋体" w:cs="宋体"/>
                <w:sz w:val="18"/>
                <w:szCs w:val="18"/>
              </w:rPr>
            </w:pPr>
          </w:p>
        </w:tc>
      </w:tr>
      <w:tr w14:paraId="175AA35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5DFF6">
            <w:pPr>
              <w:jc w:val="center"/>
              <w:rPr>
                <w:rFonts w:ascii="宋体" w:hAnsi="宋体" w:eastAsia="宋体" w:cs="宋体"/>
                <w:sz w:val="18"/>
                <w:szCs w:val="18"/>
              </w:rPr>
            </w:pPr>
            <w:r>
              <w:rPr>
                <w:rFonts w:hint="eastAsia" w:ascii="宋体" w:hAnsi="宋体" w:eastAsia="宋体" w:cs="宋体"/>
                <w:sz w:val="18"/>
                <w:szCs w:val="18"/>
              </w:rPr>
              <w:t>255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DCAFD">
            <w:pPr>
              <w:jc w:val="center"/>
              <w:rPr>
                <w:rFonts w:ascii="宋体" w:hAnsi="宋体" w:eastAsia="宋体" w:cs="宋体"/>
                <w:sz w:val="18"/>
                <w:szCs w:val="18"/>
              </w:rPr>
            </w:pPr>
            <w:r>
              <w:rPr>
                <w:rFonts w:hint="eastAsia" w:ascii="宋体" w:hAnsi="宋体" w:eastAsia="宋体" w:cs="宋体"/>
                <w:sz w:val="18"/>
                <w:szCs w:val="18"/>
              </w:rPr>
              <w:t>304不锈钢快速接头卡箍套装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137F6">
            <w:pPr>
              <w:jc w:val="center"/>
              <w:rPr>
                <w:rFonts w:ascii="宋体" w:hAnsi="宋体" w:eastAsia="宋体" w:cs="宋体"/>
                <w:sz w:val="18"/>
                <w:szCs w:val="18"/>
              </w:rPr>
            </w:pPr>
            <w:r>
              <w:rPr>
                <w:rFonts w:hint="eastAsia" w:ascii="宋体" w:hAnsi="宋体" w:eastAsia="宋体" w:cs="宋体"/>
                <w:sz w:val="18"/>
                <w:szCs w:val="18"/>
              </w:rPr>
              <w:t>适配12寸水带，含卡箍、卡盘、带硅胶垫，接口带马牙</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C8925">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33CC">
            <w:pPr>
              <w:jc w:val="center"/>
              <w:rPr>
                <w:rFonts w:ascii="宋体" w:hAnsi="宋体" w:eastAsia="宋体" w:cs="宋体"/>
                <w:sz w:val="18"/>
                <w:szCs w:val="18"/>
              </w:rPr>
            </w:pPr>
            <w:r>
              <w:rPr>
                <w:rFonts w:hint="eastAsia" w:ascii="宋体" w:hAnsi="宋体" w:eastAsia="宋体" w:cs="宋体"/>
                <w:sz w:val="18"/>
                <w:szCs w:val="18"/>
              </w:rPr>
              <w:t>52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DED6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96F8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818C3">
            <w:pPr>
              <w:jc w:val="center"/>
              <w:rPr>
                <w:rFonts w:ascii="宋体" w:hAnsi="宋体" w:eastAsia="宋体" w:cs="宋体"/>
                <w:sz w:val="18"/>
                <w:szCs w:val="18"/>
              </w:rPr>
            </w:pPr>
          </w:p>
        </w:tc>
      </w:tr>
      <w:tr w14:paraId="6A02460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92AC8">
            <w:pPr>
              <w:jc w:val="center"/>
              <w:rPr>
                <w:rFonts w:ascii="宋体" w:hAnsi="宋体" w:eastAsia="宋体" w:cs="宋体"/>
                <w:sz w:val="18"/>
                <w:szCs w:val="18"/>
              </w:rPr>
            </w:pPr>
            <w:r>
              <w:rPr>
                <w:rFonts w:hint="eastAsia" w:ascii="宋体" w:hAnsi="宋体" w:eastAsia="宋体" w:cs="宋体"/>
                <w:sz w:val="18"/>
                <w:szCs w:val="18"/>
              </w:rPr>
              <w:t>256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AFCE5">
            <w:pPr>
              <w:jc w:val="center"/>
              <w:rPr>
                <w:rFonts w:ascii="宋体" w:hAnsi="宋体" w:eastAsia="宋体" w:cs="宋体"/>
                <w:sz w:val="18"/>
                <w:szCs w:val="18"/>
              </w:rPr>
            </w:pPr>
            <w:r>
              <w:rPr>
                <w:rFonts w:hint="eastAsia" w:ascii="宋体" w:hAnsi="宋体" w:eastAsia="宋体" w:cs="宋体"/>
                <w:sz w:val="18"/>
                <w:szCs w:val="18"/>
              </w:rPr>
              <w:t>304不锈钢快速接头卡箍套装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4A68C">
            <w:pPr>
              <w:jc w:val="center"/>
              <w:rPr>
                <w:rFonts w:ascii="宋体" w:hAnsi="宋体" w:eastAsia="宋体" w:cs="宋体"/>
                <w:sz w:val="18"/>
                <w:szCs w:val="18"/>
              </w:rPr>
            </w:pPr>
            <w:r>
              <w:rPr>
                <w:rFonts w:hint="eastAsia" w:ascii="宋体" w:hAnsi="宋体" w:eastAsia="宋体" w:cs="宋体"/>
                <w:sz w:val="18"/>
                <w:szCs w:val="18"/>
              </w:rPr>
              <w:t>适用管外径250mm，含卡箍、卡盘、带硅胶垫，接口带马牙</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61C08">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E2A36">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6222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8DF0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1C7FE">
            <w:pPr>
              <w:jc w:val="center"/>
              <w:rPr>
                <w:rFonts w:ascii="宋体" w:hAnsi="宋体" w:eastAsia="宋体" w:cs="宋体"/>
                <w:sz w:val="18"/>
                <w:szCs w:val="18"/>
              </w:rPr>
            </w:pPr>
          </w:p>
        </w:tc>
      </w:tr>
      <w:tr w14:paraId="76D9BF6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60DFA">
            <w:pPr>
              <w:jc w:val="center"/>
              <w:rPr>
                <w:rFonts w:ascii="宋体" w:hAnsi="宋体" w:eastAsia="宋体" w:cs="宋体"/>
                <w:sz w:val="18"/>
                <w:szCs w:val="18"/>
              </w:rPr>
            </w:pPr>
            <w:r>
              <w:rPr>
                <w:rFonts w:hint="eastAsia" w:ascii="宋体" w:hAnsi="宋体" w:eastAsia="宋体" w:cs="宋体"/>
                <w:sz w:val="18"/>
                <w:szCs w:val="18"/>
              </w:rPr>
              <w:t>257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324EF">
            <w:pPr>
              <w:jc w:val="center"/>
              <w:rPr>
                <w:rFonts w:ascii="宋体" w:hAnsi="宋体" w:eastAsia="宋体" w:cs="宋体"/>
                <w:sz w:val="18"/>
                <w:szCs w:val="18"/>
              </w:rPr>
            </w:pPr>
            <w:r>
              <w:rPr>
                <w:rFonts w:hint="eastAsia" w:ascii="宋体" w:hAnsi="宋体" w:eastAsia="宋体" w:cs="宋体"/>
                <w:sz w:val="18"/>
                <w:szCs w:val="18"/>
              </w:rPr>
              <w:t>304不锈钢快速接头卡箍套装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CBB11">
            <w:pPr>
              <w:jc w:val="center"/>
              <w:rPr>
                <w:rFonts w:ascii="宋体" w:hAnsi="宋体" w:eastAsia="宋体" w:cs="宋体"/>
                <w:sz w:val="18"/>
                <w:szCs w:val="18"/>
              </w:rPr>
            </w:pPr>
            <w:r>
              <w:rPr>
                <w:rFonts w:hint="eastAsia" w:ascii="宋体" w:hAnsi="宋体" w:eastAsia="宋体" w:cs="宋体"/>
                <w:sz w:val="18"/>
                <w:szCs w:val="18"/>
              </w:rPr>
              <w:t>适用管外径200mm，含卡箍、卡盘、带硅胶垫，接口带马牙</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157A3">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BE799">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0BB3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9FBC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CC4E1">
            <w:pPr>
              <w:jc w:val="center"/>
              <w:rPr>
                <w:rFonts w:ascii="宋体" w:hAnsi="宋体" w:eastAsia="宋体" w:cs="宋体"/>
                <w:sz w:val="18"/>
                <w:szCs w:val="18"/>
              </w:rPr>
            </w:pPr>
          </w:p>
        </w:tc>
      </w:tr>
      <w:tr w14:paraId="15FE98D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1DB0B">
            <w:pPr>
              <w:jc w:val="center"/>
              <w:rPr>
                <w:rFonts w:ascii="宋体" w:hAnsi="宋体" w:eastAsia="宋体" w:cs="宋体"/>
                <w:sz w:val="18"/>
                <w:szCs w:val="18"/>
              </w:rPr>
            </w:pPr>
            <w:r>
              <w:rPr>
                <w:rFonts w:hint="eastAsia" w:ascii="宋体" w:hAnsi="宋体" w:eastAsia="宋体" w:cs="宋体"/>
                <w:sz w:val="18"/>
                <w:szCs w:val="18"/>
              </w:rPr>
              <w:t>258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D070A">
            <w:pPr>
              <w:jc w:val="center"/>
              <w:rPr>
                <w:rFonts w:ascii="宋体" w:hAnsi="宋体" w:eastAsia="宋体" w:cs="宋体"/>
                <w:sz w:val="18"/>
                <w:szCs w:val="18"/>
              </w:rPr>
            </w:pPr>
            <w:r>
              <w:rPr>
                <w:rFonts w:hint="eastAsia" w:ascii="宋体" w:hAnsi="宋体" w:eastAsia="宋体" w:cs="宋体"/>
                <w:sz w:val="18"/>
                <w:szCs w:val="18"/>
              </w:rPr>
              <w:t>304不锈钢快速接头卡箍套装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406DE">
            <w:pPr>
              <w:jc w:val="center"/>
              <w:rPr>
                <w:rFonts w:ascii="宋体" w:hAnsi="宋体" w:eastAsia="宋体" w:cs="宋体"/>
                <w:sz w:val="18"/>
                <w:szCs w:val="18"/>
              </w:rPr>
            </w:pPr>
            <w:r>
              <w:rPr>
                <w:rFonts w:hint="eastAsia" w:ascii="宋体" w:hAnsi="宋体" w:eastAsia="宋体" w:cs="宋体"/>
                <w:sz w:val="18"/>
                <w:szCs w:val="18"/>
              </w:rPr>
              <w:t>适用管外径100mm，含卡箍、卡盘、带硅胶垫，接口带马牙</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82C46">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720B0">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E070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0AAE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A2AF4">
            <w:pPr>
              <w:jc w:val="center"/>
              <w:rPr>
                <w:rFonts w:ascii="宋体" w:hAnsi="宋体" w:eastAsia="宋体" w:cs="宋体"/>
                <w:sz w:val="18"/>
                <w:szCs w:val="18"/>
              </w:rPr>
            </w:pPr>
          </w:p>
        </w:tc>
      </w:tr>
      <w:tr w14:paraId="1777502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A9E3D">
            <w:pPr>
              <w:jc w:val="center"/>
              <w:rPr>
                <w:rFonts w:ascii="宋体" w:hAnsi="宋体" w:eastAsia="宋体" w:cs="宋体"/>
                <w:sz w:val="18"/>
                <w:szCs w:val="18"/>
              </w:rPr>
            </w:pPr>
            <w:r>
              <w:rPr>
                <w:rFonts w:hint="eastAsia" w:ascii="宋体" w:hAnsi="宋体" w:eastAsia="宋体" w:cs="宋体"/>
                <w:sz w:val="18"/>
                <w:szCs w:val="18"/>
              </w:rPr>
              <w:t>259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56918">
            <w:pPr>
              <w:jc w:val="center"/>
              <w:rPr>
                <w:rFonts w:ascii="宋体" w:hAnsi="宋体" w:eastAsia="宋体" w:cs="宋体"/>
                <w:sz w:val="18"/>
                <w:szCs w:val="18"/>
              </w:rPr>
            </w:pPr>
            <w:r>
              <w:rPr>
                <w:rFonts w:hint="eastAsia" w:ascii="宋体" w:hAnsi="宋体" w:eastAsia="宋体" w:cs="宋体"/>
                <w:sz w:val="18"/>
                <w:szCs w:val="18"/>
              </w:rPr>
              <w:t>快速接头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D9CE1">
            <w:pPr>
              <w:jc w:val="center"/>
              <w:rPr>
                <w:rFonts w:ascii="宋体" w:hAnsi="宋体" w:eastAsia="宋体" w:cs="宋体"/>
                <w:sz w:val="18"/>
                <w:szCs w:val="18"/>
              </w:rPr>
            </w:pPr>
            <w:r>
              <w:rPr>
                <w:rFonts w:hint="eastAsia" w:ascii="宋体" w:hAnsi="宋体" w:eastAsia="宋体" w:cs="宋体"/>
                <w:sz w:val="18"/>
                <w:szCs w:val="18"/>
              </w:rPr>
              <w:t>铝合金，C+E型，DN100，4寸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83171">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D7D64">
            <w:pPr>
              <w:jc w:val="center"/>
              <w:rPr>
                <w:rFonts w:ascii="宋体" w:hAnsi="宋体" w:eastAsia="宋体" w:cs="宋体"/>
                <w:sz w:val="18"/>
                <w:szCs w:val="18"/>
              </w:rPr>
            </w:pPr>
            <w:r>
              <w:rPr>
                <w:rFonts w:hint="eastAsia" w:ascii="宋体" w:hAnsi="宋体" w:eastAsia="宋体" w:cs="宋体"/>
                <w:sz w:val="18"/>
                <w:szCs w:val="18"/>
              </w:rPr>
              <w:t>12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027C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34EA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CD6C0">
            <w:pPr>
              <w:jc w:val="center"/>
              <w:rPr>
                <w:rFonts w:ascii="宋体" w:hAnsi="宋体" w:eastAsia="宋体" w:cs="宋体"/>
                <w:sz w:val="18"/>
                <w:szCs w:val="18"/>
              </w:rPr>
            </w:pPr>
          </w:p>
        </w:tc>
      </w:tr>
      <w:tr w14:paraId="4605B64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BB2AD">
            <w:pPr>
              <w:jc w:val="center"/>
              <w:rPr>
                <w:rFonts w:ascii="宋体" w:hAnsi="宋体" w:eastAsia="宋体" w:cs="宋体"/>
                <w:sz w:val="18"/>
                <w:szCs w:val="18"/>
              </w:rPr>
            </w:pPr>
            <w:r>
              <w:rPr>
                <w:rFonts w:hint="eastAsia" w:ascii="宋体" w:hAnsi="宋体" w:eastAsia="宋体" w:cs="宋体"/>
                <w:sz w:val="18"/>
                <w:szCs w:val="18"/>
              </w:rPr>
              <w:t>260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27902">
            <w:pPr>
              <w:jc w:val="center"/>
              <w:rPr>
                <w:rFonts w:ascii="宋体" w:hAnsi="宋体" w:eastAsia="宋体" w:cs="宋体"/>
                <w:sz w:val="18"/>
                <w:szCs w:val="18"/>
              </w:rPr>
            </w:pPr>
            <w:r>
              <w:rPr>
                <w:rFonts w:hint="eastAsia" w:ascii="宋体" w:hAnsi="宋体" w:eastAsia="宋体" w:cs="宋体"/>
                <w:sz w:val="18"/>
                <w:szCs w:val="18"/>
              </w:rPr>
              <w:t>快速接头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8F340">
            <w:pPr>
              <w:jc w:val="center"/>
              <w:rPr>
                <w:rFonts w:ascii="宋体" w:hAnsi="宋体" w:eastAsia="宋体" w:cs="宋体"/>
                <w:sz w:val="18"/>
                <w:szCs w:val="18"/>
              </w:rPr>
            </w:pPr>
            <w:r>
              <w:rPr>
                <w:rFonts w:hint="eastAsia" w:ascii="宋体" w:hAnsi="宋体" w:eastAsia="宋体" w:cs="宋体"/>
                <w:sz w:val="18"/>
                <w:szCs w:val="18"/>
              </w:rPr>
              <w:t>铝合金，C+E型，DN150，6寸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8E0ED">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9B58C">
            <w:pPr>
              <w:jc w:val="center"/>
              <w:rPr>
                <w:rFonts w:ascii="宋体" w:hAnsi="宋体" w:eastAsia="宋体" w:cs="宋体"/>
                <w:sz w:val="18"/>
                <w:szCs w:val="18"/>
              </w:rPr>
            </w:pPr>
            <w:r>
              <w:rPr>
                <w:rFonts w:hint="eastAsia" w:ascii="宋体" w:hAnsi="宋体" w:eastAsia="宋体" w:cs="宋体"/>
                <w:sz w:val="18"/>
                <w:szCs w:val="18"/>
              </w:rPr>
              <w:t>12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6805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68A8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E5A94">
            <w:pPr>
              <w:jc w:val="center"/>
              <w:rPr>
                <w:rFonts w:ascii="宋体" w:hAnsi="宋体" w:eastAsia="宋体" w:cs="宋体"/>
                <w:sz w:val="18"/>
                <w:szCs w:val="18"/>
              </w:rPr>
            </w:pPr>
          </w:p>
        </w:tc>
      </w:tr>
      <w:tr w14:paraId="4121C29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FC6AB">
            <w:pPr>
              <w:jc w:val="center"/>
              <w:rPr>
                <w:rFonts w:ascii="宋体" w:hAnsi="宋体" w:eastAsia="宋体" w:cs="宋体"/>
                <w:sz w:val="18"/>
                <w:szCs w:val="18"/>
              </w:rPr>
            </w:pPr>
            <w:r>
              <w:rPr>
                <w:rFonts w:hint="eastAsia" w:ascii="宋体" w:hAnsi="宋体" w:eastAsia="宋体" w:cs="宋体"/>
                <w:sz w:val="18"/>
                <w:szCs w:val="18"/>
              </w:rPr>
              <w:t>261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58363">
            <w:pPr>
              <w:jc w:val="center"/>
              <w:rPr>
                <w:rFonts w:ascii="宋体" w:hAnsi="宋体" w:eastAsia="宋体" w:cs="宋体"/>
                <w:sz w:val="18"/>
                <w:szCs w:val="18"/>
              </w:rPr>
            </w:pPr>
            <w:r>
              <w:rPr>
                <w:rFonts w:hint="eastAsia" w:ascii="宋体" w:hAnsi="宋体" w:eastAsia="宋体" w:cs="宋体"/>
                <w:sz w:val="18"/>
                <w:szCs w:val="18"/>
              </w:rPr>
              <w:t>快速接头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E2AB4">
            <w:pPr>
              <w:jc w:val="center"/>
              <w:rPr>
                <w:rFonts w:ascii="宋体" w:hAnsi="宋体" w:eastAsia="宋体" w:cs="宋体"/>
                <w:sz w:val="18"/>
                <w:szCs w:val="18"/>
              </w:rPr>
            </w:pPr>
            <w:r>
              <w:rPr>
                <w:rFonts w:hint="eastAsia" w:ascii="宋体" w:hAnsi="宋体" w:eastAsia="宋体" w:cs="宋体"/>
                <w:sz w:val="18"/>
                <w:szCs w:val="18"/>
              </w:rPr>
              <w:t>铝合金，C+E型，DN200，8寸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92F00">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D1D9D">
            <w:pPr>
              <w:jc w:val="center"/>
              <w:rPr>
                <w:rFonts w:ascii="宋体" w:hAnsi="宋体" w:eastAsia="宋体" w:cs="宋体"/>
                <w:sz w:val="18"/>
                <w:szCs w:val="18"/>
              </w:rPr>
            </w:pPr>
            <w:r>
              <w:rPr>
                <w:rFonts w:hint="eastAsia" w:ascii="宋体" w:hAnsi="宋体" w:eastAsia="宋体" w:cs="宋体"/>
                <w:sz w:val="18"/>
                <w:szCs w:val="18"/>
              </w:rPr>
              <w:t>12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611B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3435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A7B87">
            <w:pPr>
              <w:jc w:val="center"/>
              <w:rPr>
                <w:rFonts w:ascii="宋体" w:hAnsi="宋体" w:eastAsia="宋体" w:cs="宋体"/>
                <w:sz w:val="18"/>
                <w:szCs w:val="18"/>
              </w:rPr>
            </w:pPr>
          </w:p>
        </w:tc>
      </w:tr>
      <w:tr w14:paraId="4C8695F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3A8F9">
            <w:pPr>
              <w:jc w:val="center"/>
              <w:rPr>
                <w:rFonts w:ascii="宋体" w:hAnsi="宋体" w:eastAsia="宋体" w:cs="宋体"/>
                <w:sz w:val="18"/>
                <w:szCs w:val="18"/>
              </w:rPr>
            </w:pPr>
            <w:r>
              <w:rPr>
                <w:rFonts w:hint="eastAsia" w:ascii="宋体" w:hAnsi="宋体" w:eastAsia="宋体" w:cs="宋体"/>
                <w:sz w:val="18"/>
                <w:szCs w:val="18"/>
              </w:rPr>
              <w:t>262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62B2E">
            <w:pPr>
              <w:jc w:val="center"/>
              <w:rPr>
                <w:rFonts w:ascii="宋体" w:hAnsi="宋体" w:eastAsia="宋体" w:cs="宋体"/>
                <w:sz w:val="18"/>
                <w:szCs w:val="18"/>
              </w:rPr>
            </w:pPr>
            <w:r>
              <w:rPr>
                <w:rFonts w:hint="eastAsia" w:ascii="宋体" w:hAnsi="宋体" w:eastAsia="宋体" w:cs="宋体"/>
                <w:sz w:val="18"/>
                <w:szCs w:val="18"/>
              </w:rPr>
              <w:t>快速接头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4B91">
            <w:pPr>
              <w:jc w:val="center"/>
              <w:rPr>
                <w:rFonts w:ascii="宋体" w:hAnsi="宋体" w:eastAsia="宋体" w:cs="宋体"/>
                <w:sz w:val="18"/>
                <w:szCs w:val="18"/>
              </w:rPr>
            </w:pPr>
            <w:r>
              <w:rPr>
                <w:rFonts w:hint="eastAsia" w:ascii="宋体" w:hAnsi="宋体" w:eastAsia="宋体" w:cs="宋体"/>
                <w:sz w:val="18"/>
                <w:szCs w:val="18"/>
              </w:rPr>
              <w:t>2爪，铝合金，不分公母，任意对接，卡式接口,接口大小4寸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6DAF0">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9D3D3">
            <w:pPr>
              <w:jc w:val="center"/>
              <w:rPr>
                <w:rFonts w:ascii="宋体" w:hAnsi="宋体" w:eastAsia="宋体" w:cs="宋体"/>
                <w:sz w:val="18"/>
                <w:szCs w:val="18"/>
              </w:rPr>
            </w:pPr>
            <w:r>
              <w:rPr>
                <w:rFonts w:hint="eastAsia" w:ascii="宋体" w:hAnsi="宋体" w:eastAsia="宋体" w:cs="宋体"/>
                <w:sz w:val="18"/>
                <w:szCs w:val="18"/>
              </w:rPr>
              <w:t>82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006B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D814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462FF">
            <w:pPr>
              <w:jc w:val="center"/>
              <w:rPr>
                <w:rFonts w:ascii="宋体" w:hAnsi="宋体" w:eastAsia="宋体" w:cs="宋体"/>
                <w:sz w:val="18"/>
                <w:szCs w:val="18"/>
              </w:rPr>
            </w:pPr>
          </w:p>
        </w:tc>
      </w:tr>
      <w:tr w14:paraId="66DB91D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33F6D">
            <w:pPr>
              <w:jc w:val="center"/>
              <w:rPr>
                <w:rFonts w:ascii="宋体" w:hAnsi="宋体" w:eastAsia="宋体" w:cs="宋体"/>
                <w:sz w:val="18"/>
                <w:szCs w:val="18"/>
              </w:rPr>
            </w:pPr>
            <w:r>
              <w:rPr>
                <w:rFonts w:hint="eastAsia" w:ascii="宋体" w:hAnsi="宋体" w:eastAsia="宋体" w:cs="宋体"/>
                <w:sz w:val="18"/>
                <w:szCs w:val="18"/>
              </w:rPr>
              <w:t>263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5229F">
            <w:pPr>
              <w:jc w:val="center"/>
              <w:rPr>
                <w:rFonts w:ascii="宋体" w:hAnsi="宋体" w:eastAsia="宋体" w:cs="宋体"/>
                <w:sz w:val="18"/>
                <w:szCs w:val="18"/>
              </w:rPr>
            </w:pPr>
            <w:r>
              <w:rPr>
                <w:rFonts w:hint="eastAsia" w:ascii="宋体" w:hAnsi="宋体" w:eastAsia="宋体" w:cs="宋体"/>
                <w:sz w:val="18"/>
                <w:szCs w:val="18"/>
              </w:rPr>
              <w:t>快速接头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E086D">
            <w:pPr>
              <w:jc w:val="center"/>
              <w:rPr>
                <w:rFonts w:ascii="宋体" w:hAnsi="宋体" w:eastAsia="宋体" w:cs="宋体"/>
                <w:sz w:val="18"/>
                <w:szCs w:val="18"/>
              </w:rPr>
            </w:pPr>
            <w:r>
              <w:rPr>
                <w:rFonts w:hint="eastAsia" w:ascii="宋体" w:hAnsi="宋体" w:eastAsia="宋体" w:cs="宋体"/>
                <w:sz w:val="18"/>
                <w:szCs w:val="18"/>
              </w:rPr>
              <w:t>3爪，铝合金，不分公母，任意对接，卡式接口,接口大小6寸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60F32">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1C395">
            <w:pPr>
              <w:jc w:val="center"/>
              <w:rPr>
                <w:rFonts w:ascii="宋体" w:hAnsi="宋体" w:eastAsia="宋体" w:cs="宋体"/>
                <w:sz w:val="18"/>
                <w:szCs w:val="18"/>
              </w:rPr>
            </w:pPr>
            <w:r>
              <w:rPr>
                <w:rFonts w:hint="eastAsia" w:ascii="宋体" w:hAnsi="宋体" w:eastAsia="宋体" w:cs="宋体"/>
                <w:sz w:val="18"/>
                <w:szCs w:val="18"/>
              </w:rPr>
              <w:t>12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923D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0BA9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1D66B">
            <w:pPr>
              <w:jc w:val="center"/>
              <w:rPr>
                <w:rFonts w:ascii="宋体" w:hAnsi="宋体" w:eastAsia="宋体" w:cs="宋体"/>
                <w:sz w:val="18"/>
                <w:szCs w:val="18"/>
              </w:rPr>
            </w:pPr>
          </w:p>
        </w:tc>
      </w:tr>
      <w:tr w14:paraId="091F772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81166">
            <w:pPr>
              <w:jc w:val="center"/>
              <w:rPr>
                <w:rFonts w:ascii="宋体" w:hAnsi="宋体" w:eastAsia="宋体" w:cs="宋体"/>
                <w:sz w:val="18"/>
                <w:szCs w:val="18"/>
              </w:rPr>
            </w:pPr>
            <w:r>
              <w:rPr>
                <w:rFonts w:hint="eastAsia" w:ascii="宋体" w:hAnsi="宋体" w:eastAsia="宋体" w:cs="宋体"/>
                <w:sz w:val="18"/>
                <w:szCs w:val="18"/>
              </w:rPr>
              <w:t>264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0336B">
            <w:pPr>
              <w:jc w:val="center"/>
              <w:rPr>
                <w:rFonts w:ascii="宋体" w:hAnsi="宋体" w:eastAsia="宋体" w:cs="宋体"/>
                <w:sz w:val="18"/>
                <w:szCs w:val="18"/>
              </w:rPr>
            </w:pPr>
            <w:r>
              <w:rPr>
                <w:rFonts w:hint="eastAsia" w:ascii="宋体" w:hAnsi="宋体" w:eastAsia="宋体" w:cs="宋体"/>
                <w:sz w:val="18"/>
                <w:szCs w:val="18"/>
              </w:rPr>
              <w:t>快速接头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18701">
            <w:pPr>
              <w:jc w:val="center"/>
              <w:rPr>
                <w:rFonts w:ascii="宋体" w:hAnsi="宋体" w:eastAsia="宋体" w:cs="宋体"/>
                <w:sz w:val="18"/>
                <w:szCs w:val="18"/>
              </w:rPr>
            </w:pPr>
            <w:r>
              <w:rPr>
                <w:rFonts w:hint="eastAsia" w:ascii="宋体" w:hAnsi="宋体" w:eastAsia="宋体" w:cs="宋体"/>
                <w:sz w:val="18"/>
                <w:szCs w:val="18"/>
              </w:rPr>
              <w:t>4爪，铝合金，不分公母，任意对接，卡式接口,接口大小8寸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52A39">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1A605">
            <w:pPr>
              <w:jc w:val="center"/>
              <w:rPr>
                <w:rFonts w:ascii="宋体" w:hAnsi="宋体" w:eastAsia="宋体" w:cs="宋体"/>
                <w:sz w:val="18"/>
                <w:szCs w:val="18"/>
              </w:rPr>
            </w:pPr>
            <w:r>
              <w:rPr>
                <w:rFonts w:hint="eastAsia" w:ascii="宋体" w:hAnsi="宋体" w:eastAsia="宋体" w:cs="宋体"/>
                <w:sz w:val="18"/>
                <w:szCs w:val="18"/>
              </w:rPr>
              <w:t>82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AFB6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CC79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0AB10">
            <w:pPr>
              <w:jc w:val="center"/>
              <w:rPr>
                <w:rFonts w:ascii="宋体" w:hAnsi="宋体" w:eastAsia="宋体" w:cs="宋体"/>
                <w:sz w:val="18"/>
                <w:szCs w:val="18"/>
              </w:rPr>
            </w:pPr>
          </w:p>
        </w:tc>
      </w:tr>
      <w:tr w14:paraId="1DC42D7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AF434">
            <w:pPr>
              <w:jc w:val="center"/>
              <w:rPr>
                <w:rFonts w:ascii="宋体" w:hAnsi="宋体" w:eastAsia="宋体" w:cs="宋体"/>
                <w:sz w:val="18"/>
                <w:szCs w:val="18"/>
              </w:rPr>
            </w:pPr>
            <w:r>
              <w:rPr>
                <w:rFonts w:hint="eastAsia" w:ascii="宋体" w:hAnsi="宋体" w:eastAsia="宋体" w:cs="宋体"/>
                <w:sz w:val="18"/>
                <w:szCs w:val="18"/>
              </w:rPr>
              <w:t>265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72AFB">
            <w:pPr>
              <w:jc w:val="center"/>
              <w:rPr>
                <w:rFonts w:ascii="宋体" w:hAnsi="宋体" w:eastAsia="宋体" w:cs="宋体"/>
                <w:sz w:val="18"/>
                <w:szCs w:val="18"/>
              </w:rPr>
            </w:pPr>
            <w:r>
              <w:rPr>
                <w:rFonts w:hint="eastAsia" w:ascii="宋体" w:hAnsi="宋体" w:eastAsia="宋体" w:cs="宋体"/>
                <w:sz w:val="18"/>
                <w:szCs w:val="18"/>
              </w:rPr>
              <w:t>PU直通气管接头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8D2F2">
            <w:pPr>
              <w:jc w:val="center"/>
              <w:rPr>
                <w:rFonts w:ascii="宋体" w:hAnsi="宋体" w:eastAsia="宋体" w:cs="宋体"/>
                <w:sz w:val="18"/>
                <w:szCs w:val="18"/>
              </w:rPr>
            </w:pPr>
            <w:r>
              <w:rPr>
                <w:rFonts w:hint="eastAsia" w:ascii="宋体" w:hAnsi="宋体" w:eastAsia="宋体" w:cs="宋体"/>
                <w:sz w:val="18"/>
                <w:szCs w:val="18"/>
              </w:rPr>
              <w:t>PU-8</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1801C">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5EC2">
            <w:pPr>
              <w:jc w:val="center"/>
              <w:rPr>
                <w:rFonts w:ascii="宋体" w:hAnsi="宋体" w:eastAsia="宋体" w:cs="宋体"/>
                <w:sz w:val="18"/>
                <w:szCs w:val="18"/>
              </w:rPr>
            </w:pPr>
            <w:r>
              <w:rPr>
                <w:rFonts w:hint="eastAsia" w:ascii="宋体" w:hAnsi="宋体" w:eastAsia="宋体" w:cs="宋体"/>
                <w:sz w:val="18"/>
                <w:szCs w:val="18"/>
              </w:rPr>
              <w:t>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BEEE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7E7C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35155">
            <w:pPr>
              <w:jc w:val="center"/>
              <w:rPr>
                <w:rFonts w:ascii="宋体" w:hAnsi="宋体" w:eastAsia="宋体" w:cs="宋体"/>
                <w:sz w:val="18"/>
                <w:szCs w:val="18"/>
              </w:rPr>
            </w:pPr>
          </w:p>
        </w:tc>
      </w:tr>
      <w:tr w14:paraId="480CCC2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20388">
            <w:pPr>
              <w:jc w:val="center"/>
              <w:rPr>
                <w:rFonts w:ascii="宋体" w:hAnsi="宋体" w:eastAsia="宋体" w:cs="宋体"/>
                <w:sz w:val="18"/>
                <w:szCs w:val="18"/>
              </w:rPr>
            </w:pPr>
            <w:r>
              <w:rPr>
                <w:rFonts w:hint="eastAsia" w:ascii="宋体" w:hAnsi="宋体" w:eastAsia="宋体" w:cs="宋体"/>
                <w:sz w:val="18"/>
                <w:szCs w:val="18"/>
              </w:rPr>
              <w:t>266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E3A31">
            <w:pPr>
              <w:jc w:val="center"/>
              <w:rPr>
                <w:rFonts w:ascii="宋体" w:hAnsi="宋体" w:eastAsia="宋体" w:cs="宋体"/>
                <w:sz w:val="18"/>
                <w:szCs w:val="18"/>
              </w:rPr>
            </w:pPr>
            <w:r>
              <w:rPr>
                <w:rFonts w:hint="eastAsia" w:ascii="宋体" w:hAnsi="宋体" w:eastAsia="宋体" w:cs="宋体"/>
                <w:sz w:val="18"/>
                <w:szCs w:val="18"/>
              </w:rPr>
              <w:t>PU直通气管接头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B5612">
            <w:pPr>
              <w:jc w:val="center"/>
              <w:rPr>
                <w:rFonts w:ascii="宋体" w:hAnsi="宋体" w:eastAsia="宋体" w:cs="宋体"/>
                <w:sz w:val="18"/>
                <w:szCs w:val="18"/>
              </w:rPr>
            </w:pPr>
            <w:r>
              <w:rPr>
                <w:rFonts w:hint="eastAsia" w:ascii="宋体" w:hAnsi="宋体" w:eastAsia="宋体" w:cs="宋体"/>
                <w:sz w:val="18"/>
                <w:szCs w:val="18"/>
              </w:rPr>
              <w:t>PU-10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1DC84">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55D9D">
            <w:pPr>
              <w:jc w:val="center"/>
              <w:rPr>
                <w:rFonts w:ascii="宋体" w:hAnsi="宋体" w:eastAsia="宋体" w:cs="宋体"/>
                <w:sz w:val="18"/>
                <w:szCs w:val="18"/>
              </w:rPr>
            </w:pPr>
            <w:r>
              <w:rPr>
                <w:rFonts w:hint="eastAsia" w:ascii="宋体" w:hAnsi="宋体" w:eastAsia="宋体" w:cs="宋体"/>
                <w:sz w:val="18"/>
                <w:szCs w:val="18"/>
              </w:rPr>
              <w:t>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5299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8C89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3262F">
            <w:pPr>
              <w:jc w:val="center"/>
              <w:rPr>
                <w:rFonts w:ascii="宋体" w:hAnsi="宋体" w:eastAsia="宋体" w:cs="宋体"/>
                <w:sz w:val="18"/>
                <w:szCs w:val="18"/>
              </w:rPr>
            </w:pPr>
          </w:p>
        </w:tc>
      </w:tr>
      <w:tr w14:paraId="11373BD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4119">
            <w:pPr>
              <w:jc w:val="center"/>
              <w:rPr>
                <w:rFonts w:ascii="宋体" w:hAnsi="宋体" w:eastAsia="宋体" w:cs="宋体"/>
                <w:sz w:val="18"/>
                <w:szCs w:val="18"/>
              </w:rPr>
            </w:pPr>
            <w:r>
              <w:rPr>
                <w:rFonts w:hint="eastAsia" w:ascii="宋体" w:hAnsi="宋体" w:eastAsia="宋体" w:cs="宋体"/>
                <w:sz w:val="18"/>
                <w:szCs w:val="18"/>
              </w:rPr>
              <w:t>267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B2DC2">
            <w:pPr>
              <w:jc w:val="center"/>
              <w:rPr>
                <w:rFonts w:ascii="宋体" w:hAnsi="宋体" w:eastAsia="宋体" w:cs="宋体"/>
                <w:sz w:val="18"/>
                <w:szCs w:val="18"/>
              </w:rPr>
            </w:pPr>
            <w:r>
              <w:rPr>
                <w:rFonts w:hint="eastAsia" w:ascii="宋体" w:hAnsi="宋体" w:eastAsia="宋体" w:cs="宋体"/>
                <w:sz w:val="18"/>
                <w:szCs w:val="18"/>
              </w:rPr>
              <w:t>PU直通气管接头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71E80">
            <w:pPr>
              <w:jc w:val="center"/>
              <w:rPr>
                <w:rFonts w:ascii="宋体" w:hAnsi="宋体" w:eastAsia="宋体" w:cs="宋体"/>
                <w:sz w:val="18"/>
                <w:szCs w:val="18"/>
              </w:rPr>
            </w:pPr>
            <w:r>
              <w:rPr>
                <w:rFonts w:hint="eastAsia" w:ascii="宋体" w:hAnsi="宋体" w:eastAsia="宋体" w:cs="宋体"/>
                <w:sz w:val="18"/>
                <w:szCs w:val="18"/>
              </w:rPr>
              <w:t>PU-8-10(8mm变10mm)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A0918">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B8EA6">
            <w:pPr>
              <w:jc w:val="center"/>
              <w:rPr>
                <w:rFonts w:ascii="宋体" w:hAnsi="宋体" w:eastAsia="宋体" w:cs="宋体"/>
                <w:sz w:val="18"/>
                <w:szCs w:val="18"/>
              </w:rPr>
            </w:pPr>
            <w:r>
              <w:rPr>
                <w:rFonts w:hint="eastAsia" w:ascii="宋体" w:hAnsi="宋体" w:eastAsia="宋体" w:cs="宋体"/>
                <w:sz w:val="18"/>
                <w:szCs w:val="18"/>
              </w:rPr>
              <w:t>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C413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F66D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97AC3">
            <w:pPr>
              <w:jc w:val="center"/>
              <w:rPr>
                <w:rFonts w:ascii="宋体" w:hAnsi="宋体" w:eastAsia="宋体" w:cs="宋体"/>
                <w:sz w:val="18"/>
                <w:szCs w:val="18"/>
              </w:rPr>
            </w:pPr>
          </w:p>
        </w:tc>
      </w:tr>
      <w:tr w14:paraId="6DAA2B5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F9F5E">
            <w:pPr>
              <w:jc w:val="center"/>
              <w:rPr>
                <w:rFonts w:ascii="宋体" w:hAnsi="宋体" w:eastAsia="宋体" w:cs="宋体"/>
                <w:sz w:val="18"/>
                <w:szCs w:val="18"/>
              </w:rPr>
            </w:pPr>
            <w:r>
              <w:rPr>
                <w:rFonts w:hint="eastAsia" w:ascii="宋体" w:hAnsi="宋体" w:eastAsia="宋体" w:cs="宋体"/>
                <w:sz w:val="18"/>
                <w:szCs w:val="18"/>
              </w:rPr>
              <w:t>268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1A113">
            <w:pPr>
              <w:jc w:val="center"/>
              <w:rPr>
                <w:rFonts w:ascii="宋体" w:hAnsi="宋体" w:eastAsia="宋体" w:cs="宋体"/>
                <w:sz w:val="18"/>
                <w:szCs w:val="18"/>
              </w:rPr>
            </w:pPr>
            <w:r>
              <w:rPr>
                <w:rFonts w:hint="eastAsia" w:ascii="宋体" w:hAnsi="宋体" w:eastAsia="宋体" w:cs="宋体"/>
                <w:sz w:val="18"/>
                <w:szCs w:val="18"/>
              </w:rPr>
              <w:t>密封条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D647E">
            <w:pPr>
              <w:jc w:val="center"/>
              <w:rPr>
                <w:rFonts w:ascii="宋体" w:hAnsi="宋体" w:eastAsia="宋体" w:cs="宋体"/>
                <w:sz w:val="18"/>
                <w:szCs w:val="18"/>
              </w:rPr>
            </w:pPr>
            <w:r>
              <w:rPr>
                <w:rFonts w:hint="eastAsia" w:ascii="宋体" w:hAnsi="宋体" w:eastAsia="宋体" w:cs="宋体"/>
                <w:sz w:val="18"/>
                <w:szCs w:val="18"/>
              </w:rPr>
              <w:t>直径2mm,丁晴橡胶，圆形</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502BA">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661F3">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892F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A4ED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06547">
            <w:pPr>
              <w:jc w:val="center"/>
              <w:rPr>
                <w:rFonts w:ascii="宋体" w:hAnsi="宋体" w:eastAsia="宋体" w:cs="宋体"/>
                <w:sz w:val="18"/>
                <w:szCs w:val="18"/>
              </w:rPr>
            </w:pPr>
          </w:p>
        </w:tc>
      </w:tr>
      <w:tr w14:paraId="3EB57EB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D5437">
            <w:pPr>
              <w:jc w:val="center"/>
              <w:rPr>
                <w:rFonts w:ascii="宋体" w:hAnsi="宋体" w:eastAsia="宋体" w:cs="宋体"/>
                <w:sz w:val="18"/>
                <w:szCs w:val="18"/>
              </w:rPr>
            </w:pPr>
            <w:r>
              <w:rPr>
                <w:rFonts w:hint="eastAsia" w:ascii="宋体" w:hAnsi="宋体" w:eastAsia="宋体" w:cs="宋体"/>
                <w:sz w:val="18"/>
                <w:szCs w:val="18"/>
              </w:rPr>
              <w:t>269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49108">
            <w:pPr>
              <w:jc w:val="center"/>
              <w:rPr>
                <w:rFonts w:ascii="宋体" w:hAnsi="宋体" w:eastAsia="宋体" w:cs="宋体"/>
                <w:sz w:val="18"/>
                <w:szCs w:val="18"/>
              </w:rPr>
            </w:pPr>
            <w:r>
              <w:rPr>
                <w:rFonts w:hint="eastAsia" w:ascii="宋体" w:hAnsi="宋体" w:eastAsia="宋体" w:cs="宋体"/>
                <w:sz w:val="18"/>
                <w:szCs w:val="18"/>
              </w:rPr>
              <w:t>密封条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CAB95">
            <w:pPr>
              <w:jc w:val="center"/>
              <w:rPr>
                <w:rFonts w:ascii="宋体" w:hAnsi="宋体" w:eastAsia="宋体" w:cs="宋体"/>
                <w:sz w:val="18"/>
                <w:szCs w:val="18"/>
              </w:rPr>
            </w:pPr>
            <w:r>
              <w:rPr>
                <w:rFonts w:hint="eastAsia" w:ascii="宋体" w:hAnsi="宋体" w:eastAsia="宋体" w:cs="宋体"/>
                <w:sz w:val="18"/>
                <w:szCs w:val="18"/>
              </w:rPr>
              <w:t>直径3mm,丁晴橡胶，圆形</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F5E81">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93981">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FDE0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4CBE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EC984">
            <w:pPr>
              <w:jc w:val="center"/>
              <w:rPr>
                <w:rFonts w:ascii="宋体" w:hAnsi="宋体" w:eastAsia="宋体" w:cs="宋体"/>
                <w:sz w:val="18"/>
                <w:szCs w:val="18"/>
              </w:rPr>
            </w:pPr>
          </w:p>
        </w:tc>
      </w:tr>
      <w:tr w14:paraId="0A06CF3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AB09B">
            <w:pPr>
              <w:jc w:val="center"/>
              <w:rPr>
                <w:rFonts w:ascii="宋体" w:hAnsi="宋体" w:eastAsia="宋体" w:cs="宋体"/>
                <w:sz w:val="18"/>
                <w:szCs w:val="18"/>
              </w:rPr>
            </w:pPr>
            <w:r>
              <w:rPr>
                <w:rFonts w:hint="eastAsia" w:ascii="宋体" w:hAnsi="宋体" w:eastAsia="宋体" w:cs="宋体"/>
                <w:sz w:val="18"/>
                <w:szCs w:val="18"/>
              </w:rPr>
              <w:t>270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615C2">
            <w:pPr>
              <w:jc w:val="center"/>
              <w:rPr>
                <w:rFonts w:ascii="宋体" w:hAnsi="宋体" w:eastAsia="宋体" w:cs="宋体"/>
                <w:sz w:val="18"/>
                <w:szCs w:val="18"/>
              </w:rPr>
            </w:pPr>
            <w:r>
              <w:rPr>
                <w:rFonts w:hint="eastAsia" w:ascii="宋体" w:hAnsi="宋体" w:eastAsia="宋体" w:cs="宋体"/>
                <w:sz w:val="18"/>
                <w:szCs w:val="18"/>
              </w:rPr>
              <w:t>密封条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D7917">
            <w:pPr>
              <w:jc w:val="center"/>
              <w:rPr>
                <w:rFonts w:ascii="宋体" w:hAnsi="宋体" w:eastAsia="宋体" w:cs="宋体"/>
                <w:sz w:val="18"/>
                <w:szCs w:val="18"/>
              </w:rPr>
            </w:pPr>
            <w:r>
              <w:rPr>
                <w:rFonts w:hint="eastAsia" w:ascii="宋体" w:hAnsi="宋体" w:eastAsia="宋体" w:cs="宋体"/>
                <w:sz w:val="18"/>
                <w:szCs w:val="18"/>
              </w:rPr>
              <w:t>直径4mm,丁晴橡胶，圆形</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B1104">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89FFD">
            <w:pPr>
              <w:jc w:val="center"/>
              <w:rPr>
                <w:rFonts w:ascii="宋体" w:hAnsi="宋体" w:eastAsia="宋体" w:cs="宋体"/>
                <w:sz w:val="18"/>
                <w:szCs w:val="18"/>
              </w:rPr>
            </w:pPr>
            <w:r>
              <w:rPr>
                <w:rFonts w:hint="eastAsia" w:ascii="宋体" w:hAnsi="宋体" w:eastAsia="宋体" w:cs="宋体"/>
                <w:sz w:val="18"/>
                <w:szCs w:val="18"/>
              </w:rPr>
              <w:t>51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EAF7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D1F5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873FF">
            <w:pPr>
              <w:jc w:val="center"/>
              <w:rPr>
                <w:rFonts w:ascii="宋体" w:hAnsi="宋体" w:eastAsia="宋体" w:cs="宋体"/>
                <w:sz w:val="18"/>
                <w:szCs w:val="18"/>
              </w:rPr>
            </w:pPr>
          </w:p>
        </w:tc>
      </w:tr>
      <w:tr w14:paraId="30FB68B7">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90338">
            <w:pPr>
              <w:jc w:val="center"/>
              <w:rPr>
                <w:rFonts w:ascii="宋体" w:hAnsi="宋体" w:eastAsia="宋体" w:cs="宋体"/>
                <w:sz w:val="18"/>
                <w:szCs w:val="18"/>
              </w:rPr>
            </w:pPr>
            <w:r>
              <w:rPr>
                <w:rFonts w:hint="eastAsia" w:ascii="宋体" w:hAnsi="宋体" w:eastAsia="宋体" w:cs="宋体"/>
                <w:sz w:val="18"/>
                <w:szCs w:val="18"/>
              </w:rPr>
              <w:t>271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D4DB2">
            <w:pPr>
              <w:jc w:val="center"/>
              <w:rPr>
                <w:rFonts w:ascii="宋体" w:hAnsi="宋体" w:eastAsia="宋体" w:cs="宋体"/>
                <w:sz w:val="18"/>
                <w:szCs w:val="18"/>
              </w:rPr>
            </w:pPr>
            <w:r>
              <w:rPr>
                <w:rFonts w:hint="eastAsia" w:ascii="宋体" w:hAnsi="宋体" w:eastAsia="宋体" w:cs="宋体"/>
                <w:sz w:val="18"/>
                <w:szCs w:val="18"/>
              </w:rPr>
              <w:t>密封条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A4AAE">
            <w:pPr>
              <w:jc w:val="center"/>
              <w:rPr>
                <w:rFonts w:ascii="宋体" w:hAnsi="宋体" w:eastAsia="宋体" w:cs="宋体"/>
                <w:sz w:val="18"/>
                <w:szCs w:val="18"/>
              </w:rPr>
            </w:pPr>
            <w:r>
              <w:rPr>
                <w:rFonts w:hint="eastAsia" w:ascii="宋体" w:hAnsi="宋体" w:eastAsia="宋体" w:cs="宋体"/>
                <w:sz w:val="18"/>
                <w:szCs w:val="18"/>
              </w:rPr>
              <w:t>直径5mm,丁晴橡胶，圆形</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FC4B5">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A493D">
            <w:pPr>
              <w:jc w:val="center"/>
              <w:rPr>
                <w:rFonts w:ascii="宋体" w:hAnsi="宋体" w:eastAsia="宋体" w:cs="宋体"/>
                <w:sz w:val="18"/>
                <w:szCs w:val="18"/>
              </w:rPr>
            </w:pPr>
            <w:r>
              <w:rPr>
                <w:rFonts w:hint="eastAsia" w:ascii="宋体" w:hAnsi="宋体" w:eastAsia="宋体" w:cs="宋体"/>
                <w:sz w:val="18"/>
                <w:szCs w:val="18"/>
              </w:rPr>
              <w:t>31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8A22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232F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95A56">
            <w:pPr>
              <w:jc w:val="center"/>
              <w:rPr>
                <w:rFonts w:ascii="宋体" w:hAnsi="宋体" w:eastAsia="宋体" w:cs="宋体"/>
                <w:sz w:val="18"/>
                <w:szCs w:val="18"/>
              </w:rPr>
            </w:pPr>
          </w:p>
        </w:tc>
      </w:tr>
      <w:tr w14:paraId="40D075C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CF54B">
            <w:pPr>
              <w:jc w:val="center"/>
              <w:rPr>
                <w:rFonts w:ascii="宋体" w:hAnsi="宋体" w:eastAsia="宋体" w:cs="宋体"/>
                <w:sz w:val="18"/>
                <w:szCs w:val="18"/>
              </w:rPr>
            </w:pPr>
            <w:r>
              <w:rPr>
                <w:rFonts w:hint="eastAsia" w:ascii="宋体" w:hAnsi="宋体" w:eastAsia="宋体" w:cs="宋体"/>
                <w:sz w:val="18"/>
                <w:szCs w:val="18"/>
              </w:rPr>
              <w:t>272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B1CA9">
            <w:pPr>
              <w:jc w:val="center"/>
              <w:rPr>
                <w:rFonts w:ascii="宋体" w:hAnsi="宋体" w:eastAsia="宋体" w:cs="宋体"/>
                <w:sz w:val="18"/>
                <w:szCs w:val="18"/>
              </w:rPr>
            </w:pPr>
            <w:r>
              <w:rPr>
                <w:rFonts w:hint="eastAsia" w:ascii="宋体" w:hAnsi="宋体" w:eastAsia="宋体" w:cs="宋体"/>
                <w:sz w:val="18"/>
                <w:szCs w:val="18"/>
              </w:rPr>
              <w:t>密封条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72DC7">
            <w:pPr>
              <w:jc w:val="center"/>
              <w:rPr>
                <w:rFonts w:ascii="宋体" w:hAnsi="宋体" w:eastAsia="宋体" w:cs="宋体"/>
                <w:sz w:val="18"/>
                <w:szCs w:val="18"/>
              </w:rPr>
            </w:pPr>
            <w:r>
              <w:rPr>
                <w:rFonts w:hint="eastAsia" w:ascii="宋体" w:hAnsi="宋体" w:eastAsia="宋体" w:cs="宋体"/>
                <w:sz w:val="18"/>
                <w:szCs w:val="18"/>
              </w:rPr>
              <w:t>直径8mm,丁晴橡胶，圆形</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3EF79">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70067">
            <w:pPr>
              <w:jc w:val="center"/>
              <w:rPr>
                <w:rFonts w:ascii="宋体" w:hAnsi="宋体" w:eastAsia="宋体" w:cs="宋体"/>
                <w:sz w:val="18"/>
                <w:szCs w:val="18"/>
              </w:rPr>
            </w:pPr>
            <w:r>
              <w:rPr>
                <w:rFonts w:hint="eastAsia" w:ascii="宋体" w:hAnsi="宋体" w:eastAsia="宋体" w:cs="宋体"/>
                <w:sz w:val="18"/>
                <w:szCs w:val="18"/>
              </w:rPr>
              <w:t>51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7243E">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63A8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075B4">
            <w:pPr>
              <w:jc w:val="center"/>
              <w:rPr>
                <w:rFonts w:ascii="宋体" w:hAnsi="宋体" w:eastAsia="宋体" w:cs="宋体"/>
                <w:sz w:val="18"/>
                <w:szCs w:val="18"/>
              </w:rPr>
            </w:pPr>
          </w:p>
        </w:tc>
      </w:tr>
      <w:tr w14:paraId="272E789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3F32C">
            <w:pPr>
              <w:jc w:val="center"/>
              <w:rPr>
                <w:rFonts w:ascii="宋体" w:hAnsi="宋体" w:eastAsia="宋体" w:cs="宋体"/>
                <w:sz w:val="18"/>
                <w:szCs w:val="18"/>
              </w:rPr>
            </w:pPr>
            <w:r>
              <w:rPr>
                <w:rFonts w:hint="eastAsia" w:ascii="宋体" w:hAnsi="宋体" w:eastAsia="宋体" w:cs="宋体"/>
                <w:sz w:val="18"/>
                <w:szCs w:val="18"/>
              </w:rPr>
              <w:t>273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48D38">
            <w:pPr>
              <w:jc w:val="center"/>
              <w:rPr>
                <w:rFonts w:ascii="宋体" w:hAnsi="宋体" w:eastAsia="宋体" w:cs="宋体"/>
                <w:sz w:val="18"/>
                <w:szCs w:val="18"/>
              </w:rPr>
            </w:pPr>
            <w:r>
              <w:rPr>
                <w:rFonts w:hint="eastAsia" w:ascii="宋体" w:hAnsi="宋体" w:eastAsia="宋体" w:cs="宋体"/>
                <w:sz w:val="18"/>
                <w:szCs w:val="18"/>
              </w:rPr>
              <w:t>密封条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A5397">
            <w:pPr>
              <w:jc w:val="center"/>
              <w:rPr>
                <w:rFonts w:ascii="宋体" w:hAnsi="宋体" w:eastAsia="宋体" w:cs="宋体"/>
                <w:sz w:val="18"/>
                <w:szCs w:val="18"/>
              </w:rPr>
            </w:pPr>
            <w:r>
              <w:rPr>
                <w:rFonts w:hint="eastAsia" w:ascii="宋体" w:hAnsi="宋体" w:eastAsia="宋体" w:cs="宋体"/>
                <w:sz w:val="18"/>
                <w:szCs w:val="18"/>
              </w:rPr>
              <w:t>直径10mm,丁晴橡胶，圆形</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5B52E">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470B7">
            <w:pPr>
              <w:jc w:val="center"/>
              <w:rPr>
                <w:rFonts w:ascii="宋体" w:hAnsi="宋体" w:eastAsia="宋体" w:cs="宋体"/>
                <w:sz w:val="18"/>
                <w:szCs w:val="18"/>
              </w:rPr>
            </w:pPr>
            <w:r>
              <w:rPr>
                <w:rFonts w:hint="eastAsia" w:ascii="宋体" w:hAnsi="宋体" w:eastAsia="宋体" w:cs="宋体"/>
                <w:sz w:val="18"/>
                <w:szCs w:val="18"/>
              </w:rPr>
              <w:t>51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4EF8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4E53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AD947">
            <w:pPr>
              <w:jc w:val="center"/>
              <w:rPr>
                <w:rFonts w:ascii="宋体" w:hAnsi="宋体" w:eastAsia="宋体" w:cs="宋体"/>
                <w:sz w:val="18"/>
                <w:szCs w:val="18"/>
              </w:rPr>
            </w:pPr>
          </w:p>
        </w:tc>
      </w:tr>
      <w:tr w14:paraId="112CE4C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6411B">
            <w:pPr>
              <w:jc w:val="center"/>
              <w:rPr>
                <w:rFonts w:ascii="宋体" w:hAnsi="宋体" w:eastAsia="宋体" w:cs="宋体"/>
                <w:sz w:val="18"/>
                <w:szCs w:val="18"/>
              </w:rPr>
            </w:pPr>
            <w:r>
              <w:rPr>
                <w:rFonts w:hint="eastAsia" w:ascii="宋体" w:hAnsi="宋体" w:eastAsia="宋体" w:cs="宋体"/>
                <w:sz w:val="18"/>
                <w:szCs w:val="18"/>
              </w:rPr>
              <w:t>274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C7E61">
            <w:pPr>
              <w:jc w:val="center"/>
              <w:rPr>
                <w:rFonts w:ascii="宋体" w:hAnsi="宋体" w:eastAsia="宋体" w:cs="宋体"/>
                <w:sz w:val="18"/>
                <w:szCs w:val="18"/>
              </w:rPr>
            </w:pPr>
            <w:r>
              <w:rPr>
                <w:rFonts w:hint="eastAsia" w:ascii="宋体" w:hAnsi="宋体" w:eastAsia="宋体" w:cs="宋体"/>
                <w:sz w:val="18"/>
                <w:szCs w:val="18"/>
              </w:rPr>
              <w:t>密封条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91359">
            <w:pPr>
              <w:jc w:val="center"/>
              <w:rPr>
                <w:rFonts w:ascii="宋体" w:hAnsi="宋体" w:eastAsia="宋体" w:cs="宋体"/>
                <w:sz w:val="18"/>
                <w:szCs w:val="18"/>
              </w:rPr>
            </w:pPr>
            <w:r>
              <w:rPr>
                <w:rFonts w:hint="eastAsia" w:ascii="宋体" w:hAnsi="宋体" w:eastAsia="宋体" w:cs="宋体"/>
                <w:sz w:val="18"/>
                <w:szCs w:val="18"/>
              </w:rPr>
              <w:t>直径12mm,丁晴橡胶，圆形</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81B72">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1B449">
            <w:pPr>
              <w:jc w:val="center"/>
              <w:rPr>
                <w:rFonts w:ascii="宋体" w:hAnsi="宋体" w:eastAsia="宋体" w:cs="宋体"/>
                <w:sz w:val="18"/>
                <w:szCs w:val="18"/>
              </w:rPr>
            </w:pPr>
            <w:r>
              <w:rPr>
                <w:rFonts w:hint="eastAsia" w:ascii="宋体" w:hAnsi="宋体" w:eastAsia="宋体" w:cs="宋体"/>
                <w:sz w:val="18"/>
                <w:szCs w:val="18"/>
              </w:rPr>
              <w:t>51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E467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2E77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60FE7">
            <w:pPr>
              <w:jc w:val="center"/>
              <w:rPr>
                <w:rFonts w:ascii="宋体" w:hAnsi="宋体" w:eastAsia="宋体" w:cs="宋体"/>
                <w:sz w:val="18"/>
                <w:szCs w:val="18"/>
              </w:rPr>
            </w:pPr>
          </w:p>
        </w:tc>
      </w:tr>
      <w:tr w14:paraId="6AE5287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0F080">
            <w:pPr>
              <w:jc w:val="center"/>
              <w:rPr>
                <w:rFonts w:ascii="宋体" w:hAnsi="宋体" w:eastAsia="宋体" w:cs="宋体"/>
                <w:sz w:val="18"/>
                <w:szCs w:val="18"/>
              </w:rPr>
            </w:pPr>
            <w:r>
              <w:rPr>
                <w:rFonts w:hint="eastAsia" w:ascii="宋体" w:hAnsi="宋体" w:eastAsia="宋体" w:cs="宋体"/>
                <w:sz w:val="18"/>
                <w:szCs w:val="18"/>
              </w:rPr>
              <w:t>275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701F0">
            <w:pPr>
              <w:jc w:val="center"/>
              <w:rPr>
                <w:rFonts w:ascii="宋体" w:hAnsi="宋体" w:eastAsia="宋体" w:cs="宋体"/>
                <w:sz w:val="18"/>
                <w:szCs w:val="18"/>
              </w:rPr>
            </w:pPr>
            <w:r>
              <w:rPr>
                <w:rFonts w:hint="eastAsia" w:ascii="宋体" w:hAnsi="宋体" w:eastAsia="宋体" w:cs="宋体"/>
                <w:sz w:val="18"/>
                <w:szCs w:val="18"/>
              </w:rPr>
              <w:t>密封条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2512B">
            <w:pPr>
              <w:jc w:val="center"/>
              <w:rPr>
                <w:rFonts w:ascii="宋体" w:hAnsi="宋体" w:eastAsia="宋体" w:cs="宋体"/>
                <w:sz w:val="18"/>
                <w:szCs w:val="18"/>
              </w:rPr>
            </w:pPr>
            <w:r>
              <w:rPr>
                <w:rFonts w:hint="eastAsia" w:ascii="宋体" w:hAnsi="宋体" w:eastAsia="宋体" w:cs="宋体"/>
                <w:sz w:val="18"/>
                <w:szCs w:val="18"/>
              </w:rPr>
              <w:t>直径14mm,丁晴橡胶，圆形</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0CEA4">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43241">
            <w:pPr>
              <w:jc w:val="center"/>
              <w:rPr>
                <w:rFonts w:ascii="宋体" w:hAnsi="宋体" w:eastAsia="宋体" w:cs="宋体"/>
                <w:sz w:val="18"/>
                <w:szCs w:val="18"/>
              </w:rPr>
            </w:pPr>
            <w:r>
              <w:rPr>
                <w:rFonts w:hint="eastAsia" w:ascii="宋体" w:hAnsi="宋体" w:eastAsia="宋体" w:cs="宋体"/>
                <w:sz w:val="18"/>
                <w:szCs w:val="18"/>
              </w:rPr>
              <w:t>20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8EF2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BC20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E4621">
            <w:pPr>
              <w:jc w:val="center"/>
              <w:rPr>
                <w:rFonts w:ascii="宋体" w:hAnsi="宋体" w:eastAsia="宋体" w:cs="宋体"/>
                <w:sz w:val="18"/>
                <w:szCs w:val="18"/>
              </w:rPr>
            </w:pPr>
          </w:p>
        </w:tc>
      </w:tr>
      <w:tr w14:paraId="1ECC8D1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D69B0">
            <w:pPr>
              <w:jc w:val="center"/>
              <w:rPr>
                <w:rFonts w:ascii="宋体" w:hAnsi="宋体" w:eastAsia="宋体" w:cs="宋体"/>
                <w:sz w:val="18"/>
                <w:szCs w:val="18"/>
              </w:rPr>
            </w:pPr>
            <w:r>
              <w:rPr>
                <w:rFonts w:hint="eastAsia" w:ascii="宋体" w:hAnsi="宋体" w:eastAsia="宋体" w:cs="宋体"/>
                <w:sz w:val="18"/>
                <w:szCs w:val="18"/>
              </w:rPr>
              <w:t>276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C81D7">
            <w:pPr>
              <w:jc w:val="center"/>
              <w:rPr>
                <w:rFonts w:ascii="宋体" w:hAnsi="宋体" w:eastAsia="宋体" w:cs="宋体"/>
                <w:sz w:val="18"/>
                <w:szCs w:val="18"/>
              </w:rPr>
            </w:pPr>
            <w:r>
              <w:rPr>
                <w:rFonts w:hint="eastAsia" w:ascii="宋体" w:hAnsi="宋体" w:eastAsia="宋体" w:cs="宋体"/>
                <w:sz w:val="18"/>
                <w:szCs w:val="18"/>
              </w:rPr>
              <w:t>氧气充装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E0D85">
            <w:pPr>
              <w:jc w:val="center"/>
              <w:rPr>
                <w:rFonts w:ascii="宋体" w:hAnsi="宋体" w:eastAsia="宋体" w:cs="宋体"/>
                <w:sz w:val="18"/>
                <w:szCs w:val="18"/>
              </w:rPr>
            </w:pPr>
            <w:r>
              <w:rPr>
                <w:rFonts w:hint="eastAsia" w:ascii="宋体" w:hAnsi="宋体" w:eastAsia="宋体" w:cs="宋体"/>
                <w:sz w:val="18"/>
                <w:szCs w:val="18"/>
              </w:rPr>
              <w:t>10L/瓶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956D1">
            <w:pPr>
              <w:jc w:val="center"/>
              <w:rPr>
                <w:rFonts w:ascii="宋体" w:hAnsi="宋体" w:eastAsia="宋体" w:cs="宋体"/>
                <w:sz w:val="18"/>
                <w:szCs w:val="18"/>
              </w:rPr>
            </w:pPr>
            <w:r>
              <w:rPr>
                <w:rFonts w:hint="eastAsia" w:ascii="宋体" w:hAnsi="宋体" w:eastAsia="宋体" w:cs="宋体"/>
                <w:sz w:val="18"/>
                <w:szCs w:val="18"/>
              </w:rPr>
              <w:t>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49646">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5C92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1DEB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8EEC2">
            <w:pPr>
              <w:jc w:val="center"/>
              <w:rPr>
                <w:rFonts w:ascii="宋体" w:hAnsi="宋体" w:eastAsia="宋体" w:cs="宋体"/>
                <w:sz w:val="18"/>
                <w:szCs w:val="18"/>
              </w:rPr>
            </w:pPr>
          </w:p>
        </w:tc>
      </w:tr>
      <w:tr w14:paraId="3D832D3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DE567">
            <w:pPr>
              <w:jc w:val="center"/>
              <w:rPr>
                <w:rFonts w:ascii="宋体" w:hAnsi="宋体" w:eastAsia="宋体" w:cs="宋体"/>
                <w:sz w:val="18"/>
                <w:szCs w:val="18"/>
              </w:rPr>
            </w:pPr>
            <w:r>
              <w:rPr>
                <w:rFonts w:hint="eastAsia" w:ascii="宋体" w:hAnsi="宋体" w:eastAsia="宋体" w:cs="宋体"/>
                <w:sz w:val="18"/>
                <w:szCs w:val="18"/>
              </w:rPr>
              <w:t>277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67AC8">
            <w:pPr>
              <w:jc w:val="center"/>
              <w:rPr>
                <w:rFonts w:ascii="宋体" w:hAnsi="宋体" w:eastAsia="宋体" w:cs="宋体"/>
                <w:sz w:val="18"/>
                <w:szCs w:val="18"/>
              </w:rPr>
            </w:pPr>
            <w:r>
              <w:rPr>
                <w:rFonts w:hint="eastAsia" w:ascii="宋体" w:hAnsi="宋体" w:eastAsia="宋体" w:cs="宋体"/>
                <w:sz w:val="18"/>
                <w:szCs w:val="18"/>
              </w:rPr>
              <w:t>氧气充装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126BF">
            <w:pPr>
              <w:jc w:val="center"/>
              <w:rPr>
                <w:rFonts w:ascii="宋体" w:hAnsi="宋体" w:eastAsia="宋体" w:cs="宋体"/>
                <w:sz w:val="18"/>
                <w:szCs w:val="18"/>
              </w:rPr>
            </w:pPr>
            <w:r>
              <w:rPr>
                <w:rFonts w:hint="eastAsia" w:ascii="宋体" w:hAnsi="宋体" w:eastAsia="宋体" w:cs="宋体"/>
                <w:sz w:val="18"/>
                <w:szCs w:val="18"/>
              </w:rPr>
              <w:t>40L/瓶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829ED">
            <w:pPr>
              <w:jc w:val="center"/>
              <w:rPr>
                <w:rFonts w:ascii="宋体" w:hAnsi="宋体" w:eastAsia="宋体" w:cs="宋体"/>
                <w:sz w:val="18"/>
                <w:szCs w:val="18"/>
              </w:rPr>
            </w:pPr>
            <w:r>
              <w:rPr>
                <w:rFonts w:hint="eastAsia" w:ascii="宋体" w:hAnsi="宋体" w:eastAsia="宋体" w:cs="宋体"/>
                <w:sz w:val="18"/>
                <w:szCs w:val="18"/>
              </w:rPr>
              <w:t>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D604E">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4902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B707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5D9D9">
            <w:pPr>
              <w:jc w:val="center"/>
              <w:rPr>
                <w:rFonts w:ascii="宋体" w:hAnsi="宋体" w:eastAsia="宋体" w:cs="宋体"/>
                <w:sz w:val="18"/>
                <w:szCs w:val="18"/>
              </w:rPr>
            </w:pPr>
          </w:p>
        </w:tc>
      </w:tr>
      <w:tr w14:paraId="527EBEE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AEA47">
            <w:pPr>
              <w:jc w:val="center"/>
              <w:rPr>
                <w:rFonts w:ascii="宋体" w:hAnsi="宋体" w:eastAsia="宋体" w:cs="宋体"/>
                <w:sz w:val="18"/>
                <w:szCs w:val="18"/>
              </w:rPr>
            </w:pPr>
            <w:r>
              <w:rPr>
                <w:rFonts w:hint="eastAsia" w:ascii="宋体" w:hAnsi="宋体" w:eastAsia="宋体" w:cs="宋体"/>
                <w:sz w:val="18"/>
                <w:szCs w:val="18"/>
              </w:rPr>
              <w:t>278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A8852">
            <w:pPr>
              <w:jc w:val="center"/>
              <w:rPr>
                <w:rFonts w:ascii="宋体" w:hAnsi="宋体" w:eastAsia="宋体" w:cs="宋体"/>
                <w:sz w:val="18"/>
                <w:szCs w:val="18"/>
              </w:rPr>
            </w:pPr>
            <w:r>
              <w:rPr>
                <w:rFonts w:hint="eastAsia" w:ascii="宋体" w:hAnsi="宋体" w:eastAsia="宋体" w:cs="宋体"/>
                <w:sz w:val="18"/>
                <w:szCs w:val="18"/>
              </w:rPr>
              <w:t>乙焕充装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AC99">
            <w:pPr>
              <w:jc w:val="center"/>
              <w:rPr>
                <w:rFonts w:ascii="宋体" w:hAnsi="宋体" w:eastAsia="宋体" w:cs="宋体"/>
                <w:sz w:val="18"/>
                <w:szCs w:val="18"/>
              </w:rPr>
            </w:pPr>
            <w:r>
              <w:rPr>
                <w:rFonts w:hint="eastAsia" w:ascii="宋体" w:hAnsi="宋体" w:eastAsia="宋体" w:cs="宋体"/>
                <w:sz w:val="18"/>
                <w:szCs w:val="18"/>
              </w:rPr>
              <w:t>10L/瓶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63842">
            <w:pPr>
              <w:jc w:val="center"/>
              <w:rPr>
                <w:rFonts w:ascii="宋体" w:hAnsi="宋体" w:eastAsia="宋体" w:cs="宋体"/>
                <w:sz w:val="18"/>
                <w:szCs w:val="18"/>
              </w:rPr>
            </w:pPr>
            <w:r>
              <w:rPr>
                <w:rFonts w:hint="eastAsia" w:ascii="宋体" w:hAnsi="宋体" w:eastAsia="宋体" w:cs="宋体"/>
                <w:sz w:val="18"/>
                <w:szCs w:val="18"/>
              </w:rPr>
              <w:t>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90B2E">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E96F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23E8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473E4">
            <w:pPr>
              <w:jc w:val="center"/>
              <w:rPr>
                <w:rFonts w:ascii="宋体" w:hAnsi="宋体" w:eastAsia="宋体" w:cs="宋体"/>
                <w:sz w:val="18"/>
                <w:szCs w:val="18"/>
              </w:rPr>
            </w:pPr>
          </w:p>
        </w:tc>
      </w:tr>
      <w:tr w14:paraId="0298865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F86C7">
            <w:pPr>
              <w:jc w:val="center"/>
              <w:rPr>
                <w:rFonts w:ascii="宋体" w:hAnsi="宋体" w:eastAsia="宋体" w:cs="宋体"/>
                <w:sz w:val="18"/>
                <w:szCs w:val="18"/>
              </w:rPr>
            </w:pPr>
            <w:r>
              <w:rPr>
                <w:rFonts w:hint="eastAsia" w:ascii="宋体" w:hAnsi="宋体" w:eastAsia="宋体" w:cs="宋体"/>
                <w:sz w:val="18"/>
                <w:szCs w:val="18"/>
              </w:rPr>
              <w:t>279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263B9">
            <w:pPr>
              <w:jc w:val="center"/>
              <w:rPr>
                <w:rFonts w:ascii="宋体" w:hAnsi="宋体" w:eastAsia="宋体" w:cs="宋体"/>
                <w:sz w:val="18"/>
                <w:szCs w:val="18"/>
              </w:rPr>
            </w:pPr>
            <w:r>
              <w:rPr>
                <w:rFonts w:hint="eastAsia" w:ascii="宋体" w:hAnsi="宋体" w:eastAsia="宋体" w:cs="宋体"/>
                <w:sz w:val="18"/>
                <w:szCs w:val="18"/>
              </w:rPr>
              <w:t>乙焕充装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88B79">
            <w:pPr>
              <w:jc w:val="center"/>
              <w:rPr>
                <w:rFonts w:ascii="宋体" w:hAnsi="宋体" w:eastAsia="宋体" w:cs="宋体"/>
                <w:sz w:val="18"/>
                <w:szCs w:val="18"/>
              </w:rPr>
            </w:pPr>
            <w:r>
              <w:rPr>
                <w:rFonts w:hint="eastAsia" w:ascii="宋体" w:hAnsi="宋体" w:eastAsia="宋体" w:cs="宋体"/>
                <w:sz w:val="18"/>
                <w:szCs w:val="18"/>
              </w:rPr>
              <w:t>40L/瓶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B5D92">
            <w:pPr>
              <w:jc w:val="center"/>
              <w:rPr>
                <w:rFonts w:ascii="宋体" w:hAnsi="宋体" w:eastAsia="宋体" w:cs="宋体"/>
                <w:sz w:val="18"/>
                <w:szCs w:val="18"/>
              </w:rPr>
            </w:pPr>
            <w:r>
              <w:rPr>
                <w:rFonts w:hint="eastAsia" w:ascii="宋体" w:hAnsi="宋体" w:eastAsia="宋体" w:cs="宋体"/>
                <w:sz w:val="18"/>
                <w:szCs w:val="18"/>
              </w:rPr>
              <w:t>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1A838">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F41B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7D28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38957">
            <w:pPr>
              <w:jc w:val="center"/>
              <w:rPr>
                <w:rFonts w:ascii="宋体" w:hAnsi="宋体" w:eastAsia="宋体" w:cs="宋体"/>
                <w:sz w:val="18"/>
                <w:szCs w:val="18"/>
              </w:rPr>
            </w:pPr>
          </w:p>
        </w:tc>
      </w:tr>
      <w:tr w14:paraId="6FED1ED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709EE">
            <w:pPr>
              <w:jc w:val="center"/>
              <w:rPr>
                <w:rFonts w:ascii="宋体" w:hAnsi="宋体" w:eastAsia="宋体" w:cs="宋体"/>
                <w:sz w:val="18"/>
                <w:szCs w:val="18"/>
              </w:rPr>
            </w:pPr>
            <w:r>
              <w:rPr>
                <w:rFonts w:hint="eastAsia" w:ascii="宋体" w:hAnsi="宋体" w:eastAsia="宋体" w:cs="宋体"/>
                <w:sz w:val="18"/>
                <w:szCs w:val="18"/>
              </w:rPr>
              <w:t>280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4C421">
            <w:pPr>
              <w:jc w:val="center"/>
              <w:rPr>
                <w:rFonts w:ascii="宋体" w:hAnsi="宋体" w:eastAsia="宋体" w:cs="宋体"/>
                <w:sz w:val="18"/>
                <w:szCs w:val="18"/>
              </w:rPr>
            </w:pPr>
            <w:r>
              <w:rPr>
                <w:rFonts w:hint="eastAsia" w:ascii="宋体" w:hAnsi="宋体" w:eastAsia="宋体" w:cs="宋体"/>
                <w:sz w:val="18"/>
                <w:szCs w:val="18"/>
              </w:rPr>
              <w:t>氩气充装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52091">
            <w:pPr>
              <w:jc w:val="center"/>
              <w:rPr>
                <w:rFonts w:ascii="宋体" w:hAnsi="宋体" w:eastAsia="宋体" w:cs="宋体"/>
                <w:sz w:val="18"/>
                <w:szCs w:val="18"/>
              </w:rPr>
            </w:pPr>
            <w:r>
              <w:rPr>
                <w:rFonts w:hint="eastAsia" w:ascii="宋体" w:hAnsi="宋体" w:eastAsia="宋体" w:cs="宋体"/>
                <w:sz w:val="18"/>
                <w:szCs w:val="18"/>
              </w:rPr>
              <w:t>40L/瓶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F612C">
            <w:pPr>
              <w:jc w:val="center"/>
              <w:rPr>
                <w:rFonts w:ascii="宋体" w:hAnsi="宋体" w:eastAsia="宋体" w:cs="宋体"/>
                <w:sz w:val="18"/>
                <w:szCs w:val="18"/>
              </w:rPr>
            </w:pPr>
            <w:r>
              <w:rPr>
                <w:rFonts w:hint="eastAsia" w:ascii="宋体" w:hAnsi="宋体" w:eastAsia="宋体" w:cs="宋体"/>
                <w:sz w:val="18"/>
                <w:szCs w:val="18"/>
              </w:rPr>
              <w:t>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FB09F">
            <w:pPr>
              <w:jc w:val="center"/>
              <w:rPr>
                <w:rFonts w:ascii="宋体" w:hAnsi="宋体" w:eastAsia="宋体" w:cs="宋体"/>
                <w:sz w:val="18"/>
                <w:szCs w:val="18"/>
              </w:rPr>
            </w:pPr>
            <w:r>
              <w:rPr>
                <w:rFonts w:hint="eastAsia" w:ascii="宋体" w:hAnsi="宋体" w:eastAsia="宋体" w:cs="宋体"/>
                <w:sz w:val="18"/>
                <w:szCs w:val="18"/>
              </w:rPr>
              <w:t>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7A33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D84E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10296">
            <w:pPr>
              <w:jc w:val="center"/>
              <w:rPr>
                <w:rFonts w:ascii="宋体" w:hAnsi="宋体" w:eastAsia="宋体" w:cs="宋体"/>
                <w:sz w:val="18"/>
                <w:szCs w:val="18"/>
              </w:rPr>
            </w:pPr>
          </w:p>
        </w:tc>
      </w:tr>
      <w:tr w14:paraId="41DF9EC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40819">
            <w:pPr>
              <w:jc w:val="center"/>
              <w:rPr>
                <w:rFonts w:ascii="宋体" w:hAnsi="宋体" w:eastAsia="宋体" w:cs="宋体"/>
                <w:sz w:val="18"/>
                <w:szCs w:val="18"/>
              </w:rPr>
            </w:pPr>
            <w:r>
              <w:rPr>
                <w:rFonts w:hint="eastAsia" w:ascii="宋体" w:hAnsi="宋体" w:eastAsia="宋体" w:cs="宋体"/>
                <w:sz w:val="18"/>
                <w:szCs w:val="18"/>
              </w:rPr>
              <w:t>281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78EB5">
            <w:pPr>
              <w:jc w:val="center"/>
              <w:rPr>
                <w:rFonts w:ascii="宋体" w:hAnsi="宋体" w:eastAsia="宋体" w:cs="宋体"/>
                <w:sz w:val="18"/>
                <w:szCs w:val="18"/>
              </w:rPr>
            </w:pPr>
            <w:r>
              <w:rPr>
                <w:rFonts w:hint="eastAsia" w:ascii="宋体" w:hAnsi="宋体" w:eastAsia="宋体" w:cs="宋体"/>
                <w:sz w:val="18"/>
                <w:szCs w:val="18"/>
              </w:rPr>
              <w:t>膨胀胶粒</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A97AF">
            <w:pPr>
              <w:jc w:val="center"/>
              <w:rPr>
                <w:rFonts w:ascii="宋体" w:hAnsi="宋体" w:eastAsia="宋体" w:cs="宋体"/>
                <w:sz w:val="18"/>
                <w:szCs w:val="18"/>
              </w:rPr>
            </w:pPr>
            <w:r>
              <w:rPr>
                <w:rFonts w:hint="eastAsia" w:ascii="宋体" w:hAnsi="宋体" w:eastAsia="宋体" w:cs="宋体"/>
                <w:sz w:val="18"/>
                <w:szCs w:val="18"/>
              </w:rPr>
              <w:t>M6*25mm，500粒一盒</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9FDEC">
            <w:pPr>
              <w:jc w:val="center"/>
              <w:rPr>
                <w:rFonts w:ascii="宋体" w:hAnsi="宋体" w:eastAsia="宋体" w:cs="宋体"/>
                <w:sz w:val="18"/>
                <w:szCs w:val="18"/>
              </w:rPr>
            </w:pPr>
            <w:r>
              <w:rPr>
                <w:rFonts w:hint="eastAsia" w:ascii="宋体" w:hAnsi="宋体" w:eastAsia="宋体" w:cs="宋体"/>
                <w:sz w:val="18"/>
                <w:szCs w:val="18"/>
              </w:rPr>
              <w:t>盒</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F2F6A">
            <w:pPr>
              <w:jc w:val="center"/>
              <w:rPr>
                <w:rFonts w:ascii="宋体" w:hAnsi="宋体" w:eastAsia="宋体" w:cs="宋体"/>
                <w:sz w:val="18"/>
                <w:szCs w:val="18"/>
              </w:rPr>
            </w:pPr>
            <w:r>
              <w:rPr>
                <w:rFonts w:hint="eastAsia" w:ascii="宋体" w:hAnsi="宋体" w:eastAsia="宋体" w:cs="宋体"/>
                <w:sz w:val="18"/>
                <w:szCs w:val="18"/>
              </w:rPr>
              <w:t>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A9F7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48DA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ABE9E">
            <w:pPr>
              <w:jc w:val="center"/>
              <w:rPr>
                <w:rFonts w:ascii="宋体" w:hAnsi="宋体" w:eastAsia="宋体" w:cs="宋体"/>
                <w:sz w:val="18"/>
                <w:szCs w:val="18"/>
              </w:rPr>
            </w:pPr>
          </w:p>
        </w:tc>
      </w:tr>
      <w:tr w14:paraId="0036F08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AD092">
            <w:pPr>
              <w:jc w:val="center"/>
              <w:rPr>
                <w:rFonts w:ascii="宋体" w:hAnsi="宋体" w:eastAsia="宋体" w:cs="宋体"/>
                <w:sz w:val="18"/>
                <w:szCs w:val="18"/>
              </w:rPr>
            </w:pPr>
            <w:r>
              <w:rPr>
                <w:rFonts w:hint="eastAsia" w:ascii="宋体" w:hAnsi="宋体" w:eastAsia="宋体" w:cs="宋体"/>
                <w:sz w:val="18"/>
                <w:szCs w:val="18"/>
              </w:rPr>
              <w:t>282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0452E">
            <w:pPr>
              <w:jc w:val="center"/>
              <w:rPr>
                <w:rFonts w:ascii="宋体" w:hAnsi="宋体" w:eastAsia="宋体" w:cs="宋体"/>
                <w:sz w:val="18"/>
                <w:szCs w:val="18"/>
              </w:rPr>
            </w:pPr>
            <w:r>
              <w:rPr>
                <w:rFonts w:hint="eastAsia" w:ascii="宋体" w:hAnsi="宋体" w:eastAsia="宋体" w:cs="宋体"/>
                <w:sz w:val="18"/>
                <w:szCs w:val="18"/>
              </w:rPr>
              <w:t>镀锌铁丝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AF53E">
            <w:pPr>
              <w:jc w:val="center"/>
              <w:rPr>
                <w:rFonts w:ascii="宋体" w:hAnsi="宋体" w:eastAsia="宋体" w:cs="宋体"/>
                <w:sz w:val="18"/>
                <w:szCs w:val="18"/>
              </w:rPr>
            </w:pPr>
            <w:r>
              <w:rPr>
                <w:rFonts w:hint="eastAsia" w:ascii="宋体" w:hAnsi="宋体" w:eastAsia="宋体" w:cs="宋体"/>
                <w:sz w:val="18"/>
                <w:szCs w:val="18"/>
              </w:rPr>
              <w:t>2.2mm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F04FE">
            <w:pPr>
              <w:jc w:val="center"/>
              <w:rPr>
                <w:rFonts w:ascii="宋体" w:hAnsi="宋体" w:eastAsia="宋体" w:cs="宋体"/>
                <w:sz w:val="18"/>
                <w:szCs w:val="18"/>
              </w:rPr>
            </w:pPr>
            <w:r>
              <w:rPr>
                <w:rFonts w:hint="eastAsia" w:ascii="宋体" w:hAnsi="宋体" w:eastAsia="宋体" w:cs="宋体"/>
                <w:sz w:val="18"/>
                <w:szCs w:val="18"/>
              </w:rPr>
              <w:t>公斤</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F6A54">
            <w:pPr>
              <w:jc w:val="center"/>
              <w:rPr>
                <w:rFonts w:ascii="宋体" w:hAnsi="宋体" w:eastAsia="宋体" w:cs="宋体"/>
                <w:sz w:val="18"/>
                <w:szCs w:val="18"/>
              </w:rPr>
            </w:pPr>
            <w:r>
              <w:rPr>
                <w:rFonts w:hint="eastAsia" w:ascii="宋体" w:hAnsi="宋体" w:eastAsia="宋体" w:cs="宋体"/>
                <w:sz w:val="18"/>
                <w:szCs w:val="18"/>
              </w:rPr>
              <w:t>34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EDB2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946D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ECB38">
            <w:pPr>
              <w:jc w:val="center"/>
              <w:rPr>
                <w:rFonts w:ascii="宋体" w:hAnsi="宋体" w:eastAsia="宋体" w:cs="宋体"/>
                <w:sz w:val="18"/>
                <w:szCs w:val="18"/>
              </w:rPr>
            </w:pPr>
          </w:p>
        </w:tc>
      </w:tr>
      <w:tr w14:paraId="5125E01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5FB9A">
            <w:pPr>
              <w:jc w:val="center"/>
              <w:rPr>
                <w:rFonts w:ascii="宋体" w:hAnsi="宋体" w:eastAsia="宋体" w:cs="宋体"/>
                <w:sz w:val="18"/>
                <w:szCs w:val="18"/>
              </w:rPr>
            </w:pPr>
            <w:r>
              <w:rPr>
                <w:rFonts w:hint="eastAsia" w:ascii="宋体" w:hAnsi="宋体" w:eastAsia="宋体" w:cs="宋体"/>
                <w:sz w:val="18"/>
                <w:szCs w:val="18"/>
              </w:rPr>
              <w:t>283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22242">
            <w:pPr>
              <w:jc w:val="center"/>
              <w:rPr>
                <w:rFonts w:ascii="宋体" w:hAnsi="宋体" w:eastAsia="宋体" w:cs="宋体"/>
                <w:sz w:val="18"/>
                <w:szCs w:val="18"/>
              </w:rPr>
            </w:pPr>
            <w:r>
              <w:rPr>
                <w:rFonts w:hint="eastAsia" w:ascii="宋体" w:hAnsi="宋体" w:eastAsia="宋体" w:cs="宋体"/>
                <w:sz w:val="18"/>
                <w:szCs w:val="18"/>
              </w:rPr>
              <w:t>镀锌铁丝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901A4">
            <w:pPr>
              <w:jc w:val="center"/>
              <w:rPr>
                <w:rFonts w:ascii="宋体" w:hAnsi="宋体" w:eastAsia="宋体" w:cs="宋体"/>
                <w:sz w:val="18"/>
                <w:szCs w:val="18"/>
              </w:rPr>
            </w:pPr>
            <w:r>
              <w:rPr>
                <w:rFonts w:hint="eastAsia" w:ascii="宋体" w:hAnsi="宋体" w:eastAsia="宋体" w:cs="宋体"/>
                <w:sz w:val="18"/>
                <w:szCs w:val="18"/>
              </w:rPr>
              <w:t>3.3mm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0A4E1">
            <w:pPr>
              <w:jc w:val="center"/>
              <w:rPr>
                <w:rFonts w:ascii="宋体" w:hAnsi="宋体" w:eastAsia="宋体" w:cs="宋体"/>
                <w:sz w:val="18"/>
                <w:szCs w:val="18"/>
              </w:rPr>
            </w:pPr>
            <w:r>
              <w:rPr>
                <w:rFonts w:hint="eastAsia" w:ascii="宋体" w:hAnsi="宋体" w:eastAsia="宋体" w:cs="宋体"/>
                <w:sz w:val="18"/>
                <w:szCs w:val="18"/>
              </w:rPr>
              <w:t>公斤</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21D56">
            <w:pPr>
              <w:jc w:val="center"/>
              <w:rPr>
                <w:rFonts w:ascii="宋体" w:hAnsi="宋体" w:eastAsia="宋体" w:cs="宋体"/>
                <w:sz w:val="18"/>
                <w:szCs w:val="18"/>
              </w:rPr>
            </w:pPr>
            <w:r>
              <w:rPr>
                <w:rFonts w:hint="eastAsia" w:ascii="宋体" w:hAnsi="宋体" w:eastAsia="宋体" w:cs="宋体"/>
                <w:sz w:val="18"/>
                <w:szCs w:val="18"/>
              </w:rPr>
              <w:t>34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C4A2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60E3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C2F79">
            <w:pPr>
              <w:jc w:val="center"/>
              <w:rPr>
                <w:rFonts w:ascii="宋体" w:hAnsi="宋体" w:eastAsia="宋体" w:cs="宋体"/>
                <w:sz w:val="18"/>
                <w:szCs w:val="18"/>
              </w:rPr>
            </w:pPr>
          </w:p>
        </w:tc>
      </w:tr>
      <w:tr w14:paraId="4E26719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3AA5B">
            <w:pPr>
              <w:jc w:val="center"/>
              <w:rPr>
                <w:rFonts w:ascii="宋体" w:hAnsi="宋体" w:eastAsia="宋体" w:cs="宋体"/>
                <w:sz w:val="18"/>
                <w:szCs w:val="18"/>
              </w:rPr>
            </w:pPr>
            <w:r>
              <w:rPr>
                <w:rFonts w:hint="eastAsia" w:ascii="宋体" w:hAnsi="宋体" w:eastAsia="宋体" w:cs="宋体"/>
                <w:sz w:val="18"/>
                <w:szCs w:val="18"/>
              </w:rPr>
              <w:t>284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B2C2A">
            <w:pPr>
              <w:jc w:val="center"/>
              <w:rPr>
                <w:rFonts w:ascii="宋体" w:hAnsi="宋体" w:eastAsia="宋体" w:cs="宋体"/>
                <w:sz w:val="18"/>
                <w:szCs w:val="18"/>
              </w:rPr>
            </w:pPr>
            <w:r>
              <w:rPr>
                <w:rFonts w:hint="eastAsia" w:ascii="宋体" w:hAnsi="宋体" w:eastAsia="宋体" w:cs="宋体"/>
                <w:sz w:val="18"/>
                <w:szCs w:val="18"/>
              </w:rPr>
              <w:t>镀锌铁丝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2F8E">
            <w:pPr>
              <w:jc w:val="center"/>
              <w:rPr>
                <w:rFonts w:ascii="宋体" w:hAnsi="宋体" w:eastAsia="宋体" w:cs="宋体"/>
                <w:sz w:val="18"/>
                <w:szCs w:val="18"/>
              </w:rPr>
            </w:pPr>
            <w:r>
              <w:rPr>
                <w:rFonts w:hint="eastAsia" w:ascii="宋体" w:hAnsi="宋体" w:eastAsia="宋体" w:cs="宋体"/>
                <w:sz w:val="18"/>
                <w:szCs w:val="18"/>
              </w:rPr>
              <w:t>4mm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F54CC">
            <w:pPr>
              <w:jc w:val="center"/>
              <w:rPr>
                <w:rFonts w:ascii="宋体" w:hAnsi="宋体" w:eastAsia="宋体" w:cs="宋体"/>
                <w:sz w:val="18"/>
                <w:szCs w:val="18"/>
              </w:rPr>
            </w:pPr>
            <w:r>
              <w:rPr>
                <w:rFonts w:hint="eastAsia" w:ascii="宋体" w:hAnsi="宋体" w:eastAsia="宋体" w:cs="宋体"/>
                <w:sz w:val="18"/>
                <w:szCs w:val="18"/>
              </w:rPr>
              <w:t>公斤</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4D367">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EE03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CC15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16618">
            <w:pPr>
              <w:jc w:val="center"/>
              <w:rPr>
                <w:rFonts w:ascii="宋体" w:hAnsi="宋体" w:eastAsia="宋体" w:cs="宋体"/>
                <w:sz w:val="18"/>
                <w:szCs w:val="18"/>
              </w:rPr>
            </w:pPr>
          </w:p>
        </w:tc>
      </w:tr>
      <w:tr w14:paraId="7E85E3D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FD97D">
            <w:pPr>
              <w:jc w:val="center"/>
              <w:rPr>
                <w:rFonts w:ascii="宋体" w:hAnsi="宋体" w:eastAsia="宋体" w:cs="宋体"/>
                <w:sz w:val="18"/>
                <w:szCs w:val="18"/>
              </w:rPr>
            </w:pPr>
            <w:r>
              <w:rPr>
                <w:rFonts w:hint="eastAsia" w:ascii="宋体" w:hAnsi="宋体" w:eastAsia="宋体" w:cs="宋体"/>
                <w:sz w:val="18"/>
                <w:szCs w:val="18"/>
              </w:rPr>
              <w:t>285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75605">
            <w:pPr>
              <w:jc w:val="center"/>
              <w:rPr>
                <w:rFonts w:ascii="宋体" w:hAnsi="宋体" w:eastAsia="宋体" w:cs="宋体"/>
                <w:sz w:val="18"/>
                <w:szCs w:val="18"/>
              </w:rPr>
            </w:pPr>
            <w:r>
              <w:rPr>
                <w:rFonts w:hint="eastAsia" w:ascii="宋体" w:hAnsi="宋体" w:eastAsia="宋体" w:cs="宋体"/>
                <w:sz w:val="18"/>
                <w:szCs w:val="18"/>
              </w:rPr>
              <w:t>不锈钢铁丝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BCDD8">
            <w:pPr>
              <w:jc w:val="center"/>
              <w:rPr>
                <w:rFonts w:ascii="宋体" w:hAnsi="宋体" w:eastAsia="宋体" w:cs="宋体"/>
                <w:sz w:val="18"/>
                <w:szCs w:val="18"/>
              </w:rPr>
            </w:pPr>
            <w:r>
              <w:rPr>
                <w:rFonts w:hint="eastAsia" w:ascii="宋体" w:hAnsi="宋体" w:eastAsia="宋体" w:cs="宋体"/>
                <w:sz w:val="18"/>
                <w:szCs w:val="18"/>
              </w:rPr>
              <w:t>线径2mm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48AA4">
            <w:pPr>
              <w:jc w:val="center"/>
              <w:rPr>
                <w:rFonts w:ascii="宋体" w:hAnsi="宋体" w:eastAsia="宋体" w:cs="宋体"/>
                <w:sz w:val="18"/>
                <w:szCs w:val="18"/>
              </w:rPr>
            </w:pPr>
            <w:r>
              <w:rPr>
                <w:rFonts w:hint="eastAsia" w:ascii="宋体" w:hAnsi="宋体" w:eastAsia="宋体" w:cs="宋体"/>
                <w:sz w:val="18"/>
                <w:szCs w:val="18"/>
              </w:rPr>
              <w:t>公斤</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7B81B">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EA77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B814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A9292">
            <w:pPr>
              <w:jc w:val="center"/>
              <w:rPr>
                <w:rFonts w:ascii="宋体" w:hAnsi="宋体" w:eastAsia="宋体" w:cs="宋体"/>
                <w:sz w:val="18"/>
                <w:szCs w:val="18"/>
              </w:rPr>
            </w:pPr>
          </w:p>
        </w:tc>
      </w:tr>
      <w:tr w14:paraId="7376710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1E7FF">
            <w:pPr>
              <w:jc w:val="center"/>
              <w:rPr>
                <w:rFonts w:ascii="宋体" w:hAnsi="宋体" w:eastAsia="宋体" w:cs="宋体"/>
                <w:sz w:val="18"/>
                <w:szCs w:val="18"/>
              </w:rPr>
            </w:pPr>
            <w:r>
              <w:rPr>
                <w:rFonts w:hint="eastAsia" w:ascii="宋体" w:hAnsi="宋体" w:eastAsia="宋体" w:cs="宋体"/>
                <w:sz w:val="18"/>
                <w:szCs w:val="18"/>
              </w:rPr>
              <w:t>286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E1375">
            <w:pPr>
              <w:jc w:val="center"/>
              <w:rPr>
                <w:rFonts w:ascii="宋体" w:hAnsi="宋体" w:eastAsia="宋体" w:cs="宋体"/>
                <w:sz w:val="18"/>
                <w:szCs w:val="18"/>
              </w:rPr>
            </w:pPr>
            <w:r>
              <w:rPr>
                <w:rFonts w:hint="eastAsia" w:ascii="宋体" w:hAnsi="宋体" w:eastAsia="宋体" w:cs="宋体"/>
                <w:sz w:val="18"/>
                <w:szCs w:val="18"/>
              </w:rPr>
              <w:t>不锈钢铁丝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D1FAE">
            <w:pPr>
              <w:jc w:val="center"/>
              <w:rPr>
                <w:rFonts w:ascii="宋体" w:hAnsi="宋体" w:eastAsia="宋体" w:cs="宋体"/>
                <w:sz w:val="18"/>
                <w:szCs w:val="18"/>
              </w:rPr>
            </w:pPr>
            <w:r>
              <w:rPr>
                <w:rFonts w:hint="eastAsia" w:ascii="宋体" w:hAnsi="宋体" w:eastAsia="宋体" w:cs="宋体"/>
                <w:sz w:val="18"/>
                <w:szCs w:val="18"/>
              </w:rPr>
              <w:t>线径3mm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54E8D">
            <w:pPr>
              <w:jc w:val="center"/>
              <w:rPr>
                <w:rFonts w:ascii="宋体" w:hAnsi="宋体" w:eastAsia="宋体" w:cs="宋体"/>
                <w:sz w:val="18"/>
                <w:szCs w:val="18"/>
              </w:rPr>
            </w:pPr>
            <w:r>
              <w:rPr>
                <w:rFonts w:hint="eastAsia" w:ascii="宋体" w:hAnsi="宋体" w:eastAsia="宋体" w:cs="宋体"/>
                <w:sz w:val="18"/>
                <w:szCs w:val="18"/>
              </w:rPr>
              <w:t>公斤</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31FE8">
            <w:pPr>
              <w:jc w:val="center"/>
              <w:rPr>
                <w:rFonts w:ascii="宋体" w:hAnsi="宋体" w:eastAsia="宋体" w:cs="宋体"/>
                <w:sz w:val="18"/>
                <w:szCs w:val="18"/>
              </w:rPr>
            </w:pPr>
            <w:r>
              <w:rPr>
                <w:rFonts w:hint="eastAsia" w:ascii="宋体" w:hAnsi="宋体" w:eastAsia="宋体" w:cs="宋体"/>
                <w:sz w:val="18"/>
                <w:szCs w:val="18"/>
              </w:rPr>
              <w:t>50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BF95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8C13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A2411">
            <w:pPr>
              <w:jc w:val="center"/>
              <w:rPr>
                <w:rFonts w:ascii="宋体" w:hAnsi="宋体" w:eastAsia="宋体" w:cs="宋体"/>
                <w:sz w:val="18"/>
                <w:szCs w:val="18"/>
              </w:rPr>
            </w:pPr>
          </w:p>
        </w:tc>
      </w:tr>
      <w:tr w14:paraId="53ADC96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ACCA5">
            <w:pPr>
              <w:jc w:val="center"/>
              <w:rPr>
                <w:rFonts w:ascii="宋体" w:hAnsi="宋体" w:eastAsia="宋体" w:cs="宋体"/>
                <w:sz w:val="18"/>
                <w:szCs w:val="18"/>
              </w:rPr>
            </w:pPr>
            <w:r>
              <w:rPr>
                <w:rFonts w:hint="eastAsia" w:ascii="宋体" w:hAnsi="宋体" w:eastAsia="宋体" w:cs="宋体"/>
                <w:sz w:val="18"/>
                <w:szCs w:val="18"/>
              </w:rPr>
              <w:t>287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9AB48">
            <w:pPr>
              <w:jc w:val="center"/>
              <w:rPr>
                <w:rFonts w:ascii="宋体" w:hAnsi="宋体" w:eastAsia="宋体" w:cs="宋体"/>
                <w:sz w:val="18"/>
                <w:szCs w:val="18"/>
              </w:rPr>
            </w:pPr>
            <w:r>
              <w:rPr>
                <w:rFonts w:hint="eastAsia" w:ascii="宋体" w:hAnsi="宋体" w:eastAsia="宋体" w:cs="宋体"/>
                <w:sz w:val="18"/>
                <w:szCs w:val="18"/>
              </w:rPr>
              <w:t>不锈钢铁丝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E516">
            <w:pPr>
              <w:jc w:val="center"/>
              <w:rPr>
                <w:rFonts w:ascii="宋体" w:hAnsi="宋体" w:eastAsia="宋体" w:cs="宋体"/>
                <w:sz w:val="18"/>
                <w:szCs w:val="18"/>
              </w:rPr>
            </w:pPr>
            <w:r>
              <w:rPr>
                <w:rFonts w:hint="eastAsia" w:ascii="宋体" w:hAnsi="宋体" w:eastAsia="宋体" w:cs="宋体"/>
                <w:sz w:val="18"/>
                <w:szCs w:val="18"/>
              </w:rPr>
              <w:t>线径4mm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D6776">
            <w:pPr>
              <w:jc w:val="center"/>
              <w:rPr>
                <w:rFonts w:ascii="宋体" w:hAnsi="宋体" w:eastAsia="宋体" w:cs="宋体"/>
                <w:sz w:val="18"/>
                <w:szCs w:val="18"/>
              </w:rPr>
            </w:pPr>
            <w:r>
              <w:rPr>
                <w:rFonts w:hint="eastAsia" w:ascii="宋体" w:hAnsi="宋体" w:eastAsia="宋体" w:cs="宋体"/>
                <w:sz w:val="18"/>
                <w:szCs w:val="18"/>
              </w:rPr>
              <w:t>公斤</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71E57">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3CED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2E2C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2A982">
            <w:pPr>
              <w:jc w:val="center"/>
              <w:rPr>
                <w:rFonts w:ascii="宋体" w:hAnsi="宋体" w:eastAsia="宋体" w:cs="宋体"/>
                <w:sz w:val="18"/>
                <w:szCs w:val="18"/>
              </w:rPr>
            </w:pPr>
          </w:p>
        </w:tc>
      </w:tr>
      <w:tr w14:paraId="3BEA047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53556">
            <w:pPr>
              <w:jc w:val="center"/>
              <w:rPr>
                <w:rFonts w:ascii="宋体" w:hAnsi="宋体" w:eastAsia="宋体" w:cs="宋体"/>
                <w:sz w:val="18"/>
                <w:szCs w:val="18"/>
              </w:rPr>
            </w:pPr>
            <w:r>
              <w:rPr>
                <w:rFonts w:hint="eastAsia" w:ascii="宋体" w:hAnsi="宋体" w:eastAsia="宋体" w:cs="宋体"/>
                <w:sz w:val="18"/>
                <w:szCs w:val="18"/>
              </w:rPr>
              <w:t>288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BFCCF">
            <w:pPr>
              <w:jc w:val="center"/>
              <w:rPr>
                <w:rFonts w:ascii="宋体" w:hAnsi="宋体" w:eastAsia="宋体" w:cs="宋体"/>
                <w:sz w:val="18"/>
                <w:szCs w:val="18"/>
              </w:rPr>
            </w:pPr>
            <w:r>
              <w:rPr>
                <w:rFonts w:hint="eastAsia" w:ascii="宋体" w:hAnsi="宋体" w:eastAsia="宋体" w:cs="宋体"/>
                <w:sz w:val="18"/>
                <w:szCs w:val="18"/>
              </w:rPr>
              <w:t>气瓶推车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E5F7F">
            <w:pPr>
              <w:jc w:val="center"/>
              <w:rPr>
                <w:rFonts w:ascii="宋体" w:hAnsi="宋体" w:eastAsia="宋体" w:cs="宋体"/>
                <w:sz w:val="18"/>
                <w:szCs w:val="18"/>
              </w:rPr>
            </w:pPr>
            <w:r>
              <w:rPr>
                <w:rFonts w:hint="eastAsia" w:ascii="宋体" w:hAnsi="宋体" w:eastAsia="宋体" w:cs="宋体"/>
                <w:sz w:val="18"/>
                <w:szCs w:val="18"/>
              </w:rPr>
              <w:t>适用于10L气瓶，双瓶，带轮</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28439">
            <w:pPr>
              <w:jc w:val="center"/>
              <w:rPr>
                <w:rFonts w:ascii="宋体" w:hAnsi="宋体" w:eastAsia="宋体" w:cs="宋体"/>
                <w:sz w:val="18"/>
                <w:szCs w:val="18"/>
              </w:rPr>
            </w:pPr>
            <w:r>
              <w:rPr>
                <w:rFonts w:hint="eastAsia" w:ascii="宋体" w:hAnsi="宋体" w:eastAsia="宋体" w:cs="宋体"/>
                <w:sz w:val="18"/>
                <w:szCs w:val="18"/>
              </w:rPr>
              <w:t>辆</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74691">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AE39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9290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825AB">
            <w:pPr>
              <w:jc w:val="center"/>
              <w:rPr>
                <w:rFonts w:ascii="宋体" w:hAnsi="宋体" w:eastAsia="宋体" w:cs="宋体"/>
                <w:sz w:val="18"/>
                <w:szCs w:val="18"/>
              </w:rPr>
            </w:pPr>
          </w:p>
        </w:tc>
      </w:tr>
      <w:tr w14:paraId="781C1A5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90512">
            <w:pPr>
              <w:jc w:val="center"/>
              <w:rPr>
                <w:rFonts w:ascii="宋体" w:hAnsi="宋体" w:eastAsia="宋体" w:cs="宋体"/>
                <w:sz w:val="18"/>
                <w:szCs w:val="18"/>
              </w:rPr>
            </w:pPr>
            <w:r>
              <w:rPr>
                <w:rFonts w:hint="eastAsia" w:ascii="宋体" w:hAnsi="宋体" w:eastAsia="宋体" w:cs="宋体"/>
                <w:sz w:val="18"/>
                <w:szCs w:val="18"/>
              </w:rPr>
              <w:t>289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448DA">
            <w:pPr>
              <w:jc w:val="center"/>
              <w:rPr>
                <w:rFonts w:ascii="宋体" w:hAnsi="宋体" w:eastAsia="宋体" w:cs="宋体"/>
                <w:sz w:val="18"/>
                <w:szCs w:val="18"/>
              </w:rPr>
            </w:pPr>
            <w:r>
              <w:rPr>
                <w:rFonts w:hint="eastAsia" w:ascii="宋体" w:hAnsi="宋体" w:eastAsia="宋体" w:cs="宋体"/>
                <w:sz w:val="18"/>
                <w:szCs w:val="18"/>
              </w:rPr>
              <w:t>钨针</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B8758">
            <w:pPr>
              <w:jc w:val="center"/>
              <w:rPr>
                <w:rFonts w:ascii="宋体" w:hAnsi="宋体" w:eastAsia="宋体" w:cs="宋体"/>
                <w:sz w:val="18"/>
                <w:szCs w:val="18"/>
              </w:rPr>
            </w:pPr>
            <w:r>
              <w:rPr>
                <w:rFonts w:hint="eastAsia" w:ascii="宋体" w:hAnsi="宋体" w:eastAsia="宋体" w:cs="宋体"/>
                <w:sz w:val="18"/>
                <w:szCs w:val="18"/>
              </w:rPr>
              <w:t>1.6MM 10支/盒</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424FE">
            <w:pPr>
              <w:jc w:val="center"/>
              <w:rPr>
                <w:rFonts w:ascii="宋体" w:hAnsi="宋体" w:eastAsia="宋体" w:cs="宋体"/>
                <w:sz w:val="18"/>
                <w:szCs w:val="18"/>
              </w:rPr>
            </w:pPr>
            <w:r>
              <w:rPr>
                <w:rFonts w:hint="eastAsia" w:ascii="宋体" w:hAnsi="宋体" w:eastAsia="宋体" w:cs="宋体"/>
                <w:sz w:val="18"/>
                <w:szCs w:val="18"/>
              </w:rPr>
              <w:t>盒</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BFEEF">
            <w:pPr>
              <w:jc w:val="center"/>
              <w:rPr>
                <w:rFonts w:ascii="宋体" w:hAnsi="宋体" w:eastAsia="宋体" w:cs="宋体"/>
                <w:sz w:val="18"/>
                <w:szCs w:val="18"/>
              </w:rPr>
            </w:pPr>
            <w:r>
              <w:rPr>
                <w:rFonts w:hint="eastAsia" w:ascii="宋体" w:hAnsi="宋体" w:eastAsia="宋体" w:cs="宋体"/>
                <w:sz w:val="18"/>
                <w:szCs w:val="18"/>
              </w:rPr>
              <w:t>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00EC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4078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12C44">
            <w:pPr>
              <w:jc w:val="center"/>
              <w:rPr>
                <w:rFonts w:ascii="宋体" w:hAnsi="宋体" w:eastAsia="宋体" w:cs="宋体"/>
                <w:sz w:val="18"/>
                <w:szCs w:val="18"/>
              </w:rPr>
            </w:pPr>
          </w:p>
        </w:tc>
      </w:tr>
      <w:tr w14:paraId="2BB345E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AB206">
            <w:pPr>
              <w:jc w:val="center"/>
              <w:rPr>
                <w:rFonts w:ascii="宋体" w:hAnsi="宋体" w:eastAsia="宋体" w:cs="宋体"/>
                <w:sz w:val="18"/>
                <w:szCs w:val="18"/>
              </w:rPr>
            </w:pPr>
            <w:r>
              <w:rPr>
                <w:rFonts w:hint="eastAsia" w:ascii="宋体" w:hAnsi="宋体" w:eastAsia="宋体" w:cs="宋体"/>
                <w:sz w:val="18"/>
                <w:szCs w:val="18"/>
              </w:rPr>
              <w:t>290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C824C">
            <w:pPr>
              <w:jc w:val="center"/>
              <w:rPr>
                <w:rFonts w:ascii="宋体" w:hAnsi="宋体" w:eastAsia="宋体" w:cs="宋体"/>
                <w:sz w:val="18"/>
                <w:szCs w:val="18"/>
              </w:rPr>
            </w:pPr>
            <w:r>
              <w:rPr>
                <w:rFonts w:hint="eastAsia" w:ascii="宋体" w:hAnsi="宋体" w:eastAsia="宋体" w:cs="宋体"/>
                <w:sz w:val="18"/>
                <w:szCs w:val="18"/>
              </w:rPr>
              <w:t>钨针夹头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F6996">
            <w:pPr>
              <w:jc w:val="center"/>
              <w:rPr>
                <w:rFonts w:ascii="宋体" w:hAnsi="宋体" w:eastAsia="宋体" w:cs="宋体"/>
                <w:sz w:val="18"/>
                <w:szCs w:val="18"/>
              </w:rPr>
            </w:pPr>
            <w:r>
              <w:rPr>
                <w:rFonts w:hint="eastAsia" w:ascii="宋体" w:hAnsi="宋体" w:eastAsia="宋体" w:cs="宋体"/>
                <w:sz w:val="18"/>
                <w:szCs w:val="18"/>
              </w:rPr>
              <w:t>1.6MM 10个/盒</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28060">
            <w:pPr>
              <w:jc w:val="center"/>
              <w:rPr>
                <w:rFonts w:ascii="宋体" w:hAnsi="宋体" w:eastAsia="宋体" w:cs="宋体"/>
                <w:sz w:val="18"/>
                <w:szCs w:val="18"/>
              </w:rPr>
            </w:pPr>
            <w:r>
              <w:rPr>
                <w:rFonts w:hint="eastAsia" w:ascii="宋体" w:hAnsi="宋体" w:eastAsia="宋体" w:cs="宋体"/>
                <w:sz w:val="18"/>
                <w:szCs w:val="18"/>
              </w:rPr>
              <w:t>盒</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3B766">
            <w:pPr>
              <w:jc w:val="center"/>
              <w:rPr>
                <w:rFonts w:ascii="宋体" w:hAnsi="宋体" w:eastAsia="宋体" w:cs="宋体"/>
                <w:sz w:val="18"/>
                <w:szCs w:val="18"/>
              </w:rPr>
            </w:pPr>
            <w:r>
              <w:rPr>
                <w:rFonts w:hint="eastAsia" w:ascii="宋体" w:hAnsi="宋体" w:eastAsia="宋体" w:cs="宋体"/>
                <w:sz w:val="18"/>
                <w:szCs w:val="18"/>
              </w:rPr>
              <w:t>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F735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8755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9A4C7">
            <w:pPr>
              <w:jc w:val="center"/>
              <w:rPr>
                <w:rFonts w:ascii="宋体" w:hAnsi="宋体" w:eastAsia="宋体" w:cs="宋体"/>
                <w:sz w:val="18"/>
                <w:szCs w:val="18"/>
              </w:rPr>
            </w:pPr>
          </w:p>
        </w:tc>
      </w:tr>
      <w:tr w14:paraId="055829A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D8011">
            <w:pPr>
              <w:jc w:val="center"/>
              <w:rPr>
                <w:rFonts w:ascii="宋体" w:hAnsi="宋体" w:eastAsia="宋体" w:cs="宋体"/>
                <w:sz w:val="18"/>
                <w:szCs w:val="18"/>
              </w:rPr>
            </w:pPr>
            <w:r>
              <w:rPr>
                <w:rFonts w:hint="eastAsia" w:ascii="宋体" w:hAnsi="宋体" w:eastAsia="宋体" w:cs="宋体"/>
                <w:sz w:val="18"/>
                <w:szCs w:val="18"/>
              </w:rPr>
              <w:t>291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6DB27">
            <w:pPr>
              <w:jc w:val="center"/>
              <w:rPr>
                <w:rFonts w:ascii="宋体" w:hAnsi="宋体" w:eastAsia="宋体" w:cs="宋体"/>
                <w:sz w:val="18"/>
                <w:szCs w:val="18"/>
              </w:rPr>
            </w:pPr>
            <w:r>
              <w:rPr>
                <w:rFonts w:hint="eastAsia" w:ascii="宋体" w:hAnsi="宋体" w:eastAsia="宋体" w:cs="宋体"/>
                <w:sz w:val="18"/>
                <w:szCs w:val="18"/>
              </w:rPr>
              <w:t>钨针</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22BE1">
            <w:pPr>
              <w:jc w:val="center"/>
              <w:rPr>
                <w:rFonts w:ascii="宋体" w:hAnsi="宋体" w:eastAsia="宋体" w:cs="宋体"/>
                <w:sz w:val="18"/>
                <w:szCs w:val="18"/>
              </w:rPr>
            </w:pPr>
            <w:r>
              <w:rPr>
                <w:rFonts w:hint="eastAsia" w:ascii="宋体" w:hAnsi="宋体" w:eastAsia="宋体" w:cs="宋体"/>
                <w:sz w:val="18"/>
                <w:szCs w:val="18"/>
              </w:rPr>
              <w:t>2.4MM，10支/盒</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A1FDF">
            <w:pPr>
              <w:jc w:val="center"/>
              <w:rPr>
                <w:rFonts w:ascii="宋体" w:hAnsi="宋体" w:eastAsia="宋体" w:cs="宋体"/>
                <w:sz w:val="18"/>
                <w:szCs w:val="18"/>
              </w:rPr>
            </w:pPr>
            <w:r>
              <w:rPr>
                <w:rFonts w:hint="eastAsia" w:ascii="宋体" w:hAnsi="宋体" w:eastAsia="宋体" w:cs="宋体"/>
                <w:sz w:val="18"/>
                <w:szCs w:val="18"/>
              </w:rPr>
              <w:t>盒</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56C46">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7B77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5F16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BA7FB">
            <w:pPr>
              <w:jc w:val="center"/>
              <w:rPr>
                <w:rFonts w:ascii="宋体" w:hAnsi="宋体" w:eastAsia="宋体" w:cs="宋体"/>
                <w:sz w:val="18"/>
                <w:szCs w:val="18"/>
              </w:rPr>
            </w:pPr>
          </w:p>
        </w:tc>
      </w:tr>
      <w:tr w14:paraId="429D21A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344AA">
            <w:pPr>
              <w:jc w:val="center"/>
              <w:rPr>
                <w:rFonts w:ascii="宋体" w:hAnsi="宋体" w:eastAsia="宋体" w:cs="宋体"/>
                <w:sz w:val="18"/>
                <w:szCs w:val="18"/>
              </w:rPr>
            </w:pPr>
            <w:r>
              <w:rPr>
                <w:rFonts w:hint="eastAsia" w:ascii="宋体" w:hAnsi="宋体" w:eastAsia="宋体" w:cs="宋体"/>
                <w:sz w:val="18"/>
                <w:szCs w:val="18"/>
              </w:rPr>
              <w:t>292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E270">
            <w:pPr>
              <w:jc w:val="center"/>
              <w:rPr>
                <w:rFonts w:ascii="宋体" w:hAnsi="宋体" w:eastAsia="宋体" w:cs="宋体"/>
                <w:sz w:val="18"/>
                <w:szCs w:val="18"/>
              </w:rPr>
            </w:pPr>
            <w:r>
              <w:rPr>
                <w:rFonts w:hint="eastAsia" w:ascii="宋体" w:hAnsi="宋体" w:eastAsia="宋体" w:cs="宋体"/>
                <w:sz w:val="18"/>
                <w:szCs w:val="18"/>
              </w:rPr>
              <w:t>钨针夹头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8A66">
            <w:pPr>
              <w:jc w:val="center"/>
              <w:rPr>
                <w:rFonts w:ascii="宋体" w:hAnsi="宋体" w:eastAsia="宋体" w:cs="宋体"/>
                <w:sz w:val="18"/>
                <w:szCs w:val="18"/>
              </w:rPr>
            </w:pPr>
            <w:r>
              <w:rPr>
                <w:rFonts w:hint="eastAsia" w:ascii="宋体" w:hAnsi="宋体" w:eastAsia="宋体" w:cs="宋体"/>
                <w:sz w:val="18"/>
                <w:szCs w:val="18"/>
              </w:rPr>
              <w:t>2.4MM，10个/盒</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E4F3B">
            <w:pPr>
              <w:jc w:val="center"/>
              <w:rPr>
                <w:rFonts w:ascii="宋体" w:hAnsi="宋体" w:eastAsia="宋体" w:cs="宋体"/>
                <w:sz w:val="18"/>
                <w:szCs w:val="18"/>
              </w:rPr>
            </w:pPr>
            <w:r>
              <w:rPr>
                <w:rFonts w:hint="eastAsia" w:ascii="宋体" w:hAnsi="宋体" w:eastAsia="宋体" w:cs="宋体"/>
                <w:sz w:val="18"/>
                <w:szCs w:val="18"/>
              </w:rPr>
              <w:t>盒</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28518">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8AA8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301D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983AB">
            <w:pPr>
              <w:jc w:val="center"/>
              <w:rPr>
                <w:rFonts w:ascii="宋体" w:hAnsi="宋体" w:eastAsia="宋体" w:cs="宋体"/>
                <w:sz w:val="18"/>
                <w:szCs w:val="18"/>
              </w:rPr>
            </w:pPr>
          </w:p>
        </w:tc>
      </w:tr>
      <w:tr w14:paraId="6C6ACAC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18234">
            <w:pPr>
              <w:jc w:val="center"/>
              <w:rPr>
                <w:rFonts w:ascii="宋体" w:hAnsi="宋体" w:eastAsia="宋体" w:cs="宋体"/>
                <w:sz w:val="18"/>
                <w:szCs w:val="18"/>
              </w:rPr>
            </w:pPr>
            <w:r>
              <w:rPr>
                <w:rFonts w:hint="eastAsia" w:ascii="宋体" w:hAnsi="宋体" w:eastAsia="宋体" w:cs="宋体"/>
                <w:sz w:val="18"/>
                <w:szCs w:val="18"/>
              </w:rPr>
              <w:t>293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CB9A4">
            <w:pPr>
              <w:jc w:val="center"/>
              <w:rPr>
                <w:rFonts w:ascii="宋体" w:hAnsi="宋体" w:eastAsia="宋体" w:cs="宋体"/>
                <w:sz w:val="18"/>
                <w:szCs w:val="18"/>
              </w:rPr>
            </w:pPr>
            <w:r>
              <w:rPr>
                <w:rFonts w:hint="eastAsia" w:ascii="宋体" w:hAnsi="宋体" w:eastAsia="宋体" w:cs="宋体"/>
                <w:sz w:val="18"/>
                <w:szCs w:val="18"/>
              </w:rPr>
              <w:t>氩焊枪导流件</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A9D9F">
            <w:pPr>
              <w:jc w:val="center"/>
              <w:rPr>
                <w:rFonts w:ascii="宋体" w:hAnsi="宋体" w:eastAsia="宋体" w:cs="宋体"/>
                <w:sz w:val="18"/>
                <w:szCs w:val="18"/>
              </w:rPr>
            </w:pPr>
            <w:r>
              <w:rPr>
                <w:rFonts w:hint="eastAsia" w:ascii="宋体" w:hAnsi="宋体" w:eastAsia="宋体" w:cs="宋体"/>
                <w:sz w:val="18"/>
                <w:szCs w:val="18"/>
              </w:rPr>
              <w:t>2.4MM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DBCD2">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198E1">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2F2B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61D7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42C0D">
            <w:pPr>
              <w:jc w:val="center"/>
              <w:rPr>
                <w:rFonts w:ascii="宋体" w:hAnsi="宋体" w:eastAsia="宋体" w:cs="宋体"/>
                <w:sz w:val="18"/>
                <w:szCs w:val="18"/>
              </w:rPr>
            </w:pPr>
          </w:p>
        </w:tc>
      </w:tr>
      <w:tr w14:paraId="5349B94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34A1A">
            <w:pPr>
              <w:jc w:val="center"/>
              <w:rPr>
                <w:rFonts w:ascii="宋体" w:hAnsi="宋体" w:eastAsia="宋体" w:cs="宋体"/>
                <w:sz w:val="18"/>
                <w:szCs w:val="18"/>
              </w:rPr>
            </w:pPr>
            <w:r>
              <w:rPr>
                <w:rFonts w:hint="eastAsia" w:ascii="宋体" w:hAnsi="宋体" w:eastAsia="宋体" w:cs="宋体"/>
                <w:sz w:val="18"/>
                <w:szCs w:val="18"/>
              </w:rPr>
              <w:t>294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EBEA8">
            <w:pPr>
              <w:jc w:val="center"/>
              <w:rPr>
                <w:rFonts w:ascii="宋体" w:hAnsi="宋体" w:eastAsia="宋体" w:cs="宋体"/>
                <w:sz w:val="18"/>
                <w:szCs w:val="18"/>
              </w:rPr>
            </w:pPr>
            <w:r>
              <w:rPr>
                <w:rFonts w:hint="eastAsia" w:ascii="宋体" w:hAnsi="宋体" w:eastAsia="宋体" w:cs="宋体"/>
                <w:sz w:val="18"/>
                <w:szCs w:val="18"/>
              </w:rPr>
              <w:t>氩焊枪长枪尾</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50C7F">
            <w:pPr>
              <w:jc w:val="center"/>
              <w:rPr>
                <w:rFonts w:ascii="宋体" w:hAnsi="宋体" w:eastAsia="宋体" w:cs="宋体"/>
                <w:sz w:val="18"/>
                <w:szCs w:val="18"/>
              </w:rPr>
            </w:pPr>
            <w:r>
              <w:rPr>
                <w:rFonts w:hint="eastAsia" w:ascii="宋体" w:hAnsi="宋体" w:eastAsia="宋体" w:cs="宋体"/>
                <w:sz w:val="18"/>
                <w:szCs w:val="18"/>
              </w:rPr>
              <w:t>通用</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D3955">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D3984">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422F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D54E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F54EC">
            <w:pPr>
              <w:jc w:val="center"/>
              <w:rPr>
                <w:rFonts w:ascii="宋体" w:hAnsi="宋体" w:eastAsia="宋体" w:cs="宋体"/>
                <w:sz w:val="18"/>
                <w:szCs w:val="18"/>
              </w:rPr>
            </w:pPr>
          </w:p>
        </w:tc>
      </w:tr>
      <w:tr w14:paraId="7640DBB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4AC15">
            <w:pPr>
              <w:jc w:val="center"/>
              <w:rPr>
                <w:rFonts w:ascii="宋体" w:hAnsi="宋体" w:eastAsia="宋体" w:cs="宋体"/>
                <w:sz w:val="18"/>
                <w:szCs w:val="18"/>
              </w:rPr>
            </w:pPr>
            <w:r>
              <w:rPr>
                <w:rFonts w:hint="eastAsia" w:ascii="宋体" w:hAnsi="宋体" w:eastAsia="宋体" w:cs="宋体"/>
                <w:sz w:val="18"/>
                <w:szCs w:val="18"/>
              </w:rPr>
              <w:t>295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A87AF">
            <w:pPr>
              <w:jc w:val="center"/>
              <w:rPr>
                <w:rFonts w:ascii="宋体" w:hAnsi="宋体" w:eastAsia="宋体" w:cs="宋体"/>
                <w:sz w:val="18"/>
                <w:szCs w:val="18"/>
              </w:rPr>
            </w:pPr>
            <w:r>
              <w:rPr>
                <w:rFonts w:hint="eastAsia" w:ascii="宋体" w:hAnsi="宋体" w:eastAsia="宋体" w:cs="宋体"/>
                <w:sz w:val="18"/>
                <w:szCs w:val="18"/>
              </w:rPr>
              <w:t>氩焊枪瓷嘴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40730">
            <w:pPr>
              <w:jc w:val="center"/>
              <w:rPr>
                <w:rFonts w:ascii="宋体" w:hAnsi="宋体" w:eastAsia="宋体" w:cs="宋体"/>
                <w:sz w:val="18"/>
                <w:szCs w:val="18"/>
              </w:rPr>
            </w:pPr>
            <w:r>
              <w:rPr>
                <w:rFonts w:hint="eastAsia" w:ascii="宋体" w:hAnsi="宋体" w:eastAsia="宋体" w:cs="宋体"/>
                <w:sz w:val="18"/>
                <w:szCs w:val="18"/>
              </w:rPr>
              <w:t>6#</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48246">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675FF">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984D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0B3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0D750">
            <w:pPr>
              <w:jc w:val="center"/>
              <w:rPr>
                <w:rFonts w:ascii="宋体" w:hAnsi="宋体" w:eastAsia="宋体" w:cs="宋体"/>
                <w:sz w:val="18"/>
                <w:szCs w:val="18"/>
              </w:rPr>
            </w:pPr>
          </w:p>
        </w:tc>
      </w:tr>
      <w:tr w14:paraId="4AE6D15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A22DF">
            <w:pPr>
              <w:jc w:val="center"/>
              <w:rPr>
                <w:rFonts w:ascii="宋体" w:hAnsi="宋体" w:eastAsia="宋体" w:cs="宋体"/>
                <w:sz w:val="18"/>
                <w:szCs w:val="18"/>
              </w:rPr>
            </w:pPr>
            <w:r>
              <w:rPr>
                <w:rFonts w:hint="eastAsia" w:ascii="宋体" w:hAnsi="宋体" w:eastAsia="宋体" w:cs="宋体"/>
                <w:sz w:val="18"/>
                <w:szCs w:val="18"/>
              </w:rPr>
              <w:t>296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896C3">
            <w:pPr>
              <w:jc w:val="center"/>
              <w:rPr>
                <w:rFonts w:ascii="宋体" w:hAnsi="宋体" w:eastAsia="宋体" w:cs="宋体"/>
                <w:sz w:val="18"/>
                <w:szCs w:val="18"/>
              </w:rPr>
            </w:pPr>
            <w:r>
              <w:rPr>
                <w:rFonts w:hint="eastAsia" w:ascii="宋体" w:hAnsi="宋体" w:eastAsia="宋体" w:cs="宋体"/>
                <w:sz w:val="18"/>
                <w:szCs w:val="18"/>
              </w:rPr>
              <w:t>氩焊枪专用开关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C70D6">
            <w:pPr>
              <w:jc w:val="center"/>
              <w:rPr>
                <w:rFonts w:ascii="宋体" w:hAnsi="宋体" w:eastAsia="宋体" w:cs="宋体"/>
                <w:sz w:val="18"/>
                <w:szCs w:val="18"/>
              </w:rPr>
            </w:pPr>
            <w:r>
              <w:rPr>
                <w:rFonts w:hint="eastAsia" w:ascii="宋体" w:hAnsi="宋体" w:eastAsia="宋体" w:cs="宋体"/>
                <w:sz w:val="18"/>
                <w:szCs w:val="18"/>
              </w:rPr>
              <w:t>通用</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18BD8">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ECFF5">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CD8D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6E30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F7ACC">
            <w:pPr>
              <w:jc w:val="center"/>
              <w:rPr>
                <w:rFonts w:ascii="宋体" w:hAnsi="宋体" w:eastAsia="宋体" w:cs="宋体"/>
                <w:sz w:val="18"/>
                <w:szCs w:val="18"/>
              </w:rPr>
            </w:pPr>
          </w:p>
        </w:tc>
      </w:tr>
      <w:tr w14:paraId="745C070D">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A639B">
            <w:pPr>
              <w:jc w:val="center"/>
              <w:rPr>
                <w:rFonts w:ascii="宋体" w:hAnsi="宋体" w:eastAsia="宋体" w:cs="宋体"/>
                <w:sz w:val="18"/>
                <w:szCs w:val="18"/>
              </w:rPr>
            </w:pPr>
            <w:r>
              <w:rPr>
                <w:rFonts w:hint="eastAsia" w:ascii="宋体" w:hAnsi="宋体" w:eastAsia="宋体" w:cs="宋体"/>
                <w:sz w:val="18"/>
                <w:szCs w:val="18"/>
              </w:rPr>
              <w:t>297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BF918">
            <w:pPr>
              <w:jc w:val="center"/>
              <w:rPr>
                <w:rFonts w:ascii="宋体" w:hAnsi="宋体" w:eastAsia="宋体" w:cs="宋体"/>
                <w:sz w:val="18"/>
                <w:szCs w:val="18"/>
              </w:rPr>
            </w:pPr>
            <w:r>
              <w:rPr>
                <w:rFonts w:hint="eastAsia" w:ascii="宋体" w:hAnsi="宋体" w:eastAsia="宋体" w:cs="宋体"/>
                <w:sz w:val="18"/>
                <w:szCs w:val="18"/>
              </w:rPr>
              <w:t>氩焊枪</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FC1A5">
            <w:pPr>
              <w:jc w:val="center"/>
              <w:rPr>
                <w:rFonts w:ascii="宋体" w:hAnsi="宋体" w:eastAsia="宋体" w:cs="宋体"/>
                <w:sz w:val="18"/>
                <w:szCs w:val="18"/>
              </w:rPr>
            </w:pPr>
            <w:r>
              <w:rPr>
                <w:rFonts w:hint="eastAsia" w:ascii="宋体" w:hAnsi="宋体" w:eastAsia="宋体" w:cs="宋体"/>
                <w:sz w:val="18"/>
                <w:szCs w:val="18"/>
              </w:rPr>
              <w:t>通用，长10米</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4AC0F">
            <w:pPr>
              <w:jc w:val="center"/>
              <w:rPr>
                <w:rFonts w:ascii="宋体" w:hAnsi="宋体" w:eastAsia="宋体" w:cs="宋体"/>
                <w:sz w:val="18"/>
                <w:szCs w:val="18"/>
              </w:rPr>
            </w:pPr>
            <w:r>
              <w:rPr>
                <w:rFonts w:hint="eastAsia" w:ascii="宋体" w:hAnsi="宋体" w:eastAsia="宋体" w:cs="宋体"/>
                <w:sz w:val="18"/>
                <w:szCs w:val="18"/>
              </w:rPr>
              <w:t>根</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9A27A">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AF2C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132B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419BB">
            <w:pPr>
              <w:jc w:val="center"/>
              <w:rPr>
                <w:rFonts w:ascii="宋体" w:hAnsi="宋体" w:eastAsia="宋体" w:cs="宋体"/>
                <w:sz w:val="18"/>
                <w:szCs w:val="18"/>
              </w:rPr>
            </w:pPr>
          </w:p>
        </w:tc>
      </w:tr>
      <w:tr w14:paraId="5847E01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78220">
            <w:pPr>
              <w:jc w:val="center"/>
              <w:rPr>
                <w:rFonts w:ascii="宋体" w:hAnsi="宋体" w:eastAsia="宋体" w:cs="宋体"/>
                <w:sz w:val="18"/>
                <w:szCs w:val="18"/>
              </w:rPr>
            </w:pPr>
            <w:r>
              <w:rPr>
                <w:rFonts w:hint="eastAsia" w:ascii="宋体" w:hAnsi="宋体" w:eastAsia="宋体" w:cs="宋体"/>
                <w:sz w:val="18"/>
                <w:szCs w:val="18"/>
              </w:rPr>
              <w:t>298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7B79B">
            <w:pPr>
              <w:jc w:val="center"/>
              <w:rPr>
                <w:rFonts w:ascii="宋体" w:hAnsi="宋体" w:eastAsia="宋体" w:cs="宋体"/>
                <w:sz w:val="18"/>
                <w:szCs w:val="18"/>
              </w:rPr>
            </w:pPr>
            <w:r>
              <w:rPr>
                <w:rFonts w:hint="eastAsia" w:ascii="宋体" w:hAnsi="宋体" w:eastAsia="宋体" w:cs="宋体"/>
                <w:sz w:val="18"/>
                <w:szCs w:val="18"/>
              </w:rPr>
              <w:t>十字螺丝刀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B6EB5">
            <w:pPr>
              <w:jc w:val="center"/>
              <w:rPr>
                <w:rFonts w:ascii="宋体" w:hAnsi="宋体" w:eastAsia="宋体" w:cs="宋体"/>
                <w:sz w:val="18"/>
                <w:szCs w:val="18"/>
              </w:rPr>
            </w:pPr>
            <w:r>
              <w:rPr>
                <w:rFonts w:hint="eastAsia" w:ascii="宋体" w:hAnsi="宋体" w:eastAsia="宋体" w:cs="宋体"/>
                <w:sz w:val="18"/>
                <w:szCs w:val="18"/>
              </w:rPr>
              <w:t>杆径3.2mm,杆长 60-75mm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2CE79">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7E50D">
            <w:pPr>
              <w:jc w:val="center"/>
              <w:rPr>
                <w:rFonts w:ascii="宋体" w:hAnsi="宋体" w:eastAsia="宋体" w:cs="宋体"/>
                <w:sz w:val="18"/>
                <w:szCs w:val="18"/>
              </w:rPr>
            </w:pPr>
            <w:r>
              <w:rPr>
                <w:rFonts w:hint="eastAsia" w:ascii="宋体" w:hAnsi="宋体" w:eastAsia="宋体" w:cs="宋体"/>
                <w:sz w:val="18"/>
                <w:szCs w:val="18"/>
              </w:rPr>
              <w:t>12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B0F8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02FF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C38B2">
            <w:pPr>
              <w:jc w:val="center"/>
              <w:rPr>
                <w:rFonts w:ascii="宋体" w:hAnsi="宋体" w:eastAsia="宋体" w:cs="宋体"/>
                <w:sz w:val="18"/>
                <w:szCs w:val="18"/>
              </w:rPr>
            </w:pPr>
          </w:p>
        </w:tc>
      </w:tr>
      <w:tr w14:paraId="0FA557A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C29D1">
            <w:pPr>
              <w:jc w:val="center"/>
              <w:rPr>
                <w:rFonts w:ascii="宋体" w:hAnsi="宋体" w:eastAsia="宋体" w:cs="宋体"/>
                <w:sz w:val="18"/>
                <w:szCs w:val="18"/>
              </w:rPr>
            </w:pPr>
            <w:r>
              <w:rPr>
                <w:rFonts w:hint="eastAsia" w:ascii="宋体" w:hAnsi="宋体" w:eastAsia="宋体" w:cs="宋体"/>
                <w:sz w:val="18"/>
                <w:szCs w:val="18"/>
              </w:rPr>
              <w:t>299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D2CDD">
            <w:pPr>
              <w:jc w:val="center"/>
              <w:rPr>
                <w:rFonts w:ascii="宋体" w:hAnsi="宋体" w:eastAsia="宋体" w:cs="宋体"/>
                <w:sz w:val="18"/>
                <w:szCs w:val="18"/>
              </w:rPr>
            </w:pPr>
            <w:r>
              <w:rPr>
                <w:rFonts w:hint="eastAsia" w:ascii="宋体" w:hAnsi="宋体" w:eastAsia="宋体" w:cs="宋体"/>
                <w:sz w:val="18"/>
                <w:szCs w:val="18"/>
              </w:rPr>
              <w:t>十字螺丝刀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EF060">
            <w:pPr>
              <w:jc w:val="center"/>
              <w:rPr>
                <w:rFonts w:ascii="宋体" w:hAnsi="宋体" w:eastAsia="宋体" w:cs="宋体"/>
                <w:sz w:val="18"/>
                <w:szCs w:val="18"/>
              </w:rPr>
            </w:pPr>
            <w:r>
              <w:rPr>
                <w:rFonts w:hint="eastAsia" w:ascii="宋体" w:hAnsi="宋体" w:eastAsia="宋体" w:cs="宋体"/>
                <w:sz w:val="18"/>
                <w:szCs w:val="18"/>
              </w:rPr>
              <w:t>杆径3.2mm,杆长100mm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887C3">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D2B77">
            <w:pPr>
              <w:jc w:val="center"/>
              <w:rPr>
                <w:rFonts w:ascii="宋体" w:hAnsi="宋体" w:eastAsia="宋体" w:cs="宋体"/>
                <w:sz w:val="18"/>
                <w:szCs w:val="18"/>
              </w:rPr>
            </w:pPr>
            <w:r>
              <w:rPr>
                <w:rFonts w:hint="eastAsia" w:ascii="宋体" w:hAnsi="宋体" w:eastAsia="宋体" w:cs="宋体"/>
                <w:sz w:val="18"/>
                <w:szCs w:val="18"/>
              </w:rPr>
              <w:t>30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9561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86C5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26550">
            <w:pPr>
              <w:jc w:val="center"/>
              <w:rPr>
                <w:rFonts w:ascii="宋体" w:hAnsi="宋体" w:eastAsia="宋体" w:cs="宋体"/>
                <w:sz w:val="18"/>
                <w:szCs w:val="18"/>
              </w:rPr>
            </w:pPr>
          </w:p>
        </w:tc>
      </w:tr>
      <w:tr w14:paraId="10B1F4C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04DE0">
            <w:pPr>
              <w:jc w:val="center"/>
              <w:rPr>
                <w:rFonts w:ascii="宋体" w:hAnsi="宋体" w:eastAsia="宋体" w:cs="宋体"/>
                <w:sz w:val="18"/>
                <w:szCs w:val="18"/>
              </w:rPr>
            </w:pPr>
            <w:r>
              <w:rPr>
                <w:rFonts w:hint="eastAsia" w:ascii="宋体" w:hAnsi="宋体" w:eastAsia="宋体" w:cs="宋体"/>
                <w:sz w:val="18"/>
                <w:szCs w:val="18"/>
              </w:rPr>
              <w:t>300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86AA8">
            <w:pPr>
              <w:jc w:val="center"/>
              <w:rPr>
                <w:rFonts w:ascii="宋体" w:hAnsi="宋体" w:eastAsia="宋体" w:cs="宋体"/>
                <w:sz w:val="18"/>
                <w:szCs w:val="18"/>
              </w:rPr>
            </w:pPr>
            <w:r>
              <w:rPr>
                <w:rFonts w:hint="eastAsia" w:ascii="宋体" w:hAnsi="宋体" w:eastAsia="宋体" w:cs="宋体"/>
                <w:sz w:val="18"/>
                <w:szCs w:val="18"/>
              </w:rPr>
              <w:t>十字螺丝刀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09889">
            <w:pPr>
              <w:jc w:val="center"/>
              <w:rPr>
                <w:rFonts w:ascii="宋体" w:hAnsi="宋体" w:eastAsia="宋体" w:cs="宋体"/>
                <w:sz w:val="18"/>
                <w:szCs w:val="18"/>
              </w:rPr>
            </w:pPr>
            <w:r>
              <w:rPr>
                <w:rFonts w:hint="eastAsia" w:ascii="宋体" w:hAnsi="宋体" w:eastAsia="宋体" w:cs="宋体"/>
                <w:sz w:val="18"/>
                <w:szCs w:val="18"/>
              </w:rPr>
              <w:t>杆径3.2mm,杆长150mm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869A7">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A1A1D">
            <w:pPr>
              <w:jc w:val="center"/>
              <w:rPr>
                <w:rFonts w:ascii="宋体" w:hAnsi="宋体" w:eastAsia="宋体" w:cs="宋体"/>
                <w:sz w:val="18"/>
                <w:szCs w:val="18"/>
              </w:rPr>
            </w:pPr>
            <w:r>
              <w:rPr>
                <w:rFonts w:hint="eastAsia" w:ascii="宋体" w:hAnsi="宋体" w:eastAsia="宋体" w:cs="宋体"/>
                <w:sz w:val="18"/>
                <w:szCs w:val="18"/>
              </w:rPr>
              <w:t>20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8B16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AF20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4753A">
            <w:pPr>
              <w:jc w:val="center"/>
              <w:rPr>
                <w:rFonts w:ascii="宋体" w:hAnsi="宋体" w:eastAsia="宋体" w:cs="宋体"/>
                <w:sz w:val="18"/>
                <w:szCs w:val="18"/>
              </w:rPr>
            </w:pPr>
          </w:p>
        </w:tc>
      </w:tr>
      <w:tr w14:paraId="1695AE8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78348">
            <w:pPr>
              <w:jc w:val="center"/>
              <w:rPr>
                <w:rFonts w:ascii="宋体" w:hAnsi="宋体" w:eastAsia="宋体" w:cs="宋体"/>
                <w:sz w:val="18"/>
                <w:szCs w:val="18"/>
              </w:rPr>
            </w:pPr>
            <w:r>
              <w:rPr>
                <w:rFonts w:hint="eastAsia" w:ascii="宋体" w:hAnsi="宋体" w:eastAsia="宋体" w:cs="宋体"/>
                <w:sz w:val="18"/>
                <w:szCs w:val="18"/>
              </w:rPr>
              <w:t>301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41B9A">
            <w:pPr>
              <w:jc w:val="center"/>
              <w:rPr>
                <w:rFonts w:ascii="宋体" w:hAnsi="宋体" w:eastAsia="宋体" w:cs="宋体"/>
                <w:sz w:val="18"/>
                <w:szCs w:val="18"/>
              </w:rPr>
            </w:pPr>
            <w:r>
              <w:rPr>
                <w:rFonts w:hint="eastAsia" w:ascii="宋体" w:hAnsi="宋体" w:eastAsia="宋体" w:cs="宋体"/>
                <w:sz w:val="18"/>
                <w:szCs w:val="18"/>
              </w:rPr>
              <w:t>十字螺丝刀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3B080">
            <w:pPr>
              <w:jc w:val="center"/>
              <w:rPr>
                <w:rFonts w:ascii="宋体" w:hAnsi="宋体" w:eastAsia="宋体" w:cs="宋体"/>
                <w:sz w:val="18"/>
                <w:szCs w:val="18"/>
              </w:rPr>
            </w:pPr>
            <w:r>
              <w:rPr>
                <w:rFonts w:hint="eastAsia" w:ascii="宋体" w:hAnsi="宋体" w:eastAsia="宋体" w:cs="宋体"/>
                <w:sz w:val="18"/>
                <w:szCs w:val="18"/>
              </w:rPr>
              <w:t>杆径5mm,杆长60-75mm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6D1E7">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F559E">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4924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C554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07A6F">
            <w:pPr>
              <w:jc w:val="center"/>
              <w:rPr>
                <w:rFonts w:ascii="宋体" w:hAnsi="宋体" w:eastAsia="宋体" w:cs="宋体"/>
                <w:sz w:val="18"/>
                <w:szCs w:val="18"/>
              </w:rPr>
            </w:pPr>
          </w:p>
        </w:tc>
      </w:tr>
      <w:tr w14:paraId="60A7DE9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5E982">
            <w:pPr>
              <w:jc w:val="center"/>
              <w:rPr>
                <w:rFonts w:ascii="宋体" w:hAnsi="宋体" w:eastAsia="宋体" w:cs="宋体"/>
                <w:sz w:val="18"/>
                <w:szCs w:val="18"/>
              </w:rPr>
            </w:pPr>
            <w:r>
              <w:rPr>
                <w:rFonts w:hint="eastAsia" w:ascii="宋体" w:hAnsi="宋体" w:eastAsia="宋体" w:cs="宋体"/>
                <w:sz w:val="18"/>
                <w:szCs w:val="18"/>
              </w:rPr>
              <w:t>302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BDFFF">
            <w:pPr>
              <w:jc w:val="center"/>
              <w:rPr>
                <w:rFonts w:ascii="宋体" w:hAnsi="宋体" w:eastAsia="宋体" w:cs="宋体"/>
                <w:sz w:val="18"/>
                <w:szCs w:val="18"/>
              </w:rPr>
            </w:pPr>
            <w:r>
              <w:rPr>
                <w:rFonts w:hint="eastAsia" w:ascii="宋体" w:hAnsi="宋体" w:eastAsia="宋体" w:cs="宋体"/>
                <w:sz w:val="18"/>
                <w:szCs w:val="18"/>
              </w:rPr>
              <w:t>十字螺丝刀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CDCDA">
            <w:pPr>
              <w:jc w:val="center"/>
              <w:rPr>
                <w:rFonts w:ascii="宋体" w:hAnsi="宋体" w:eastAsia="宋体" w:cs="宋体"/>
                <w:sz w:val="18"/>
                <w:szCs w:val="18"/>
              </w:rPr>
            </w:pPr>
            <w:r>
              <w:rPr>
                <w:rFonts w:hint="eastAsia" w:ascii="宋体" w:hAnsi="宋体" w:eastAsia="宋体" w:cs="宋体"/>
                <w:sz w:val="18"/>
                <w:szCs w:val="18"/>
              </w:rPr>
              <w:t>杆径5mm,杆长100mm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17F46">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C5F5F">
            <w:pPr>
              <w:jc w:val="center"/>
              <w:rPr>
                <w:rFonts w:ascii="宋体" w:hAnsi="宋体" w:eastAsia="宋体" w:cs="宋体"/>
                <w:sz w:val="18"/>
                <w:szCs w:val="18"/>
              </w:rPr>
            </w:pPr>
            <w:r>
              <w:rPr>
                <w:rFonts w:hint="eastAsia" w:ascii="宋体" w:hAnsi="宋体" w:eastAsia="宋体" w:cs="宋体"/>
                <w:sz w:val="18"/>
                <w:szCs w:val="18"/>
              </w:rPr>
              <w:t>40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3892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1FF4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C0E28">
            <w:pPr>
              <w:jc w:val="center"/>
              <w:rPr>
                <w:rFonts w:ascii="宋体" w:hAnsi="宋体" w:eastAsia="宋体" w:cs="宋体"/>
                <w:sz w:val="18"/>
                <w:szCs w:val="18"/>
              </w:rPr>
            </w:pPr>
          </w:p>
        </w:tc>
      </w:tr>
      <w:tr w14:paraId="71D78CD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2167A">
            <w:pPr>
              <w:jc w:val="center"/>
              <w:rPr>
                <w:rFonts w:ascii="宋体" w:hAnsi="宋体" w:eastAsia="宋体" w:cs="宋体"/>
                <w:sz w:val="18"/>
                <w:szCs w:val="18"/>
              </w:rPr>
            </w:pPr>
            <w:r>
              <w:rPr>
                <w:rFonts w:hint="eastAsia" w:ascii="宋体" w:hAnsi="宋体" w:eastAsia="宋体" w:cs="宋体"/>
                <w:sz w:val="18"/>
                <w:szCs w:val="18"/>
              </w:rPr>
              <w:t>303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509D6">
            <w:pPr>
              <w:jc w:val="center"/>
              <w:rPr>
                <w:rFonts w:ascii="宋体" w:hAnsi="宋体" w:eastAsia="宋体" w:cs="宋体"/>
                <w:sz w:val="18"/>
                <w:szCs w:val="18"/>
              </w:rPr>
            </w:pPr>
            <w:r>
              <w:rPr>
                <w:rFonts w:hint="eastAsia" w:ascii="宋体" w:hAnsi="宋体" w:eastAsia="宋体" w:cs="宋体"/>
                <w:sz w:val="18"/>
                <w:szCs w:val="18"/>
              </w:rPr>
              <w:t>十字螺丝刀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6FD1B">
            <w:pPr>
              <w:jc w:val="center"/>
              <w:rPr>
                <w:rFonts w:ascii="宋体" w:hAnsi="宋体" w:eastAsia="宋体" w:cs="宋体"/>
                <w:sz w:val="18"/>
                <w:szCs w:val="18"/>
              </w:rPr>
            </w:pPr>
            <w:r>
              <w:rPr>
                <w:rFonts w:hint="eastAsia" w:ascii="宋体" w:hAnsi="宋体" w:eastAsia="宋体" w:cs="宋体"/>
                <w:sz w:val="18"/>
                <w:szCs w:val="18"/>
              </w:rPr>
              <w:t>杆径5mm,杆长150mm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8CEA5">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C87FB">
            <w:pPr>
              <w:jc w:val="center"/>
              <w:rPr>
                <w:rFonts w:ascii="宋体" w:hAnsi="宋体" w:eastAsia="宋体" w:cs="宋体"/>
                <w:sz w:val="18"/>
                <w:szCs w:val="18"/>
              </w:rPr>
            </w:pPr>
            <w:r>
              <w:rPr>
                <w:rFonts w:hint="eastAsia" w:ascii="宋体" w:hAnsi="宋体" w:eastAsia="宋体" w:cs="宋体"/>
                <w:sz w:val="18"/>
                <w:szCs w:val="18"/>
              </w:rPr>
              <w:t>42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95B5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2B49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6A228">
            <w:pPr>
              <w:jc w:val="center"/>
              <w:rPr>
                <w:rFonts w:ascii="宋体" w:hAnsi="宋体" w:eastAsia="宋体" w:cs="宋体"/>
                <w:sz w:val="18"/>
                <w:szCs w:val="18"/>
              </w:rPr>
            </w:pPr>
          </w:p>
        </w:tc>
      </w:tr>
      <w:tr w14:paraId="07AB17F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298F9">
            <w:pPr>
              <w:jc w:val="center"/>
              <w:rPr>
                <w:rFonts w:ascii="宋体" w:hAnsi="宋体" w:eastAsia="宋体" w:cs="宋体"/>
                <w:sz w:val="18"/>
                <w:szCs w:val="18"/>
              </w:rPr>
            </w:pPr>
            <w:r>
              <w:rPr>
                <w:rFonts w:hint="eastAsia" w:ascii="宋体" w:hAnsi="宋体" w:eastAsia="宋体" w:cs="宋体"/>
                <w:sz w:val="18"/>
                <w:szCs w:val="18"/>
              </w:rPr>
              <w:t>304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38152">
            <w:pPr>
              <w:jc w:val="center"/>
              <w:rPr>
                <w:rFonts w:ascii="宋体" w:hAnsi="宋体" w:eastAsia="宋体" w:cs="宋体"/>
                <w:sz w:val="18"/>
                <w:szCs w:val="18"/>
              </w:rPr>
            </w:pPr>
            <w:r>
              <w:rPr>
                <w:rFonts w:hint="eastAsia" w:ascii="宋体" w:hAnsi="宋体" w:eastAsia="宋体" w:cs="宋体"/>
                <w:sz w:val="18"/>
                <w:szCs w:val="18"/>
              </w:rPr>
              <w:t>十字螺丝刀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4D9D1">
            <w:pPr>
              <w:jc w:val="center"/>
              <w:rPr>
                <w:rFonts w:ascii="宋体" w:hAnsi="宋体" w:eastAsia="宋体" w:cs="宋体"/>
                <w:sz w:val="18"/>
                <w:szCs w:val="18"/>
              </w:rPr>
            </w:pPr>
            <w:r>
              <w:rPr>
                <w:rFonts w:hint="eastAsia" w:ascii="宋体" w:hAnsi="宋体" w:eastAsia="宋体" w:cs="宋体"/>
                <w:sz w:val="18"/>
                <w:szCs w:val="18"/>
              </w:rPr>
              <w:t>杆径5mm,杆长200mm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4F527">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DA4EC">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CBDB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6D00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66485">
            <w:pPr>
              <w:jc w:val="center"/>
              <w:rPr>
                <w:rFonts w:ascii="宋体" w:hAnsi="宋体" w:eastAsia="宋体" w:cs="宋体"/>
                <w:sz w:val="18"/>
                <w:szCs w:val="18"/>
              </w:rPr>
            </w:pPr>
          </w:p>
        </w:tc>
      </w:tr>
      <w:tr w14:paraId="6906199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30372">
            <w:pPr>
              <w:jc w:val="center"/>
              <w:rPr>
                <w:rFonts w:ascii="宋体" w:hAnsi="宋体" w:eastAsia="宋体" w:cs="宋体"/>
                <w:sz w:val="18"/>
                <w:szCs w:val="18"/>
              </w:rPr>
            </w:pPr>
            <w:r>
              <w:rPr>
                <w:rFonts w:hint="eastAsia" w:ascii="宋体" w:hAnsi="宋体" w:eastAsia="宋体" w:cs="宋体"/>
                <w:sz w:val="18"/>
                <w:szCs w:val="18"/>
              </w:rPr>
              <w:t>305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80667">
            <w:pPr>
              <w:jc w:val="center"/>
              <w:rPr>
                <w:rFonts w:ascii="宋体" w:hAnsi="宋体" w:eastAsia="宋体" w:cs="宋体"/>
                <w:sz w:val="18"/>
                <w:szCs w:val="18"/>
              </w:rPr>
            </w:pPr>
            <w:r>
              <w:rPr>
                <w:rFonts w:hint="eastAsia" w:ascii="宋体" w:hAnsi="宋体" w:eastAsia="宋体" w:cs="宋体"/>
                <w:sz w:val="18"/>
                <w:szCs w:val="18"/>
              </w:rPr>
              <w:t>十字螺丝刀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A7D08">
            <w:pPr>
              <w:jc w:val="center"/>
              <w:rPr>
                <w:rFonts w:ascii="宋体" w:hAnsi="宋体" w:eastAsia="宋体" w:cs="宋体"/>
                <w:sz w:val="18"/>
                <w:szCs w:val="18"/>
              </w:rPr>
            </w:pPr>
            <w:r>
              <w:rPr>
                <w:rFonts w:hint="eastAsia" w:ascii="宋体" w:hAnsi="宋体" w:eastAsia="宋体" w:cs="宋体"/>
                <w:sz w:val="18"/>
                <w:szCs w:val="18"/>
              </w:rPr>
              <w:t>杆径6mm,杆长40-60mm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B46B1">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3C347">
            <w:pPr>
              <w:jc w:val="center"/>
              <w:rPr>
                <w:rFonts w:ascii="宋体" w:hAnsi="宋体" w:eastAsia="宋体" w:cs="宋体"/>
                <w:sz w:val="18"/>
                <w:szCs w:val="18"/>
              </w:rPr>
            </w:pPr>
            <w:r>
              <w:rPr>
                <w:rFonts w:hint="eastAsia" w:ascii="宋体" w:hAnsi="宋体" w:eastAsia="宋体" w:cs="宋体"/>
                <w:sz w:val="18"/>
                <w:szCs w:val="18"/>
              </w:rPr>
              <w:t>30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73F82">
            <w:pPr>
              <w:jc w:val="center"/>
              <w:rPr>
                <w:rFonts w:ascii="宋体" w:hAnsi="宋体" w:eastAsia="宋体" w:cs="宋体"/>
                <w:sz w:val="18"/>
                <w:szCs w:val="18"/>
              </w:rPr>
            </w:pPr>
            <w:r>
              <w:rPr>
                <w:rFonts w:hint="eastAsia" w:ascii="宋体" w:hAnsi="宋体" w:eastAsia="宋体" w:cs="宋体"/>
                <w:sz w:val="18"/>
                <w:szCs w:val="18"/>
              </w:rPr>
              <w:t>史丹利/世达/罗宾汉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C00F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EF4E6">
            <w:pPr>
              <w:jc w:val="center"/>
              <w:rPr>
                <w:rFonts w:ascii="宋体" w:hAnsi="宋体" w:eastAsia="宋体" w:cs="宋体"/>
                <w:sz w:val="18"/>
                <w:szCs w:val="18"/>
              </w:rPr>
            </w:pPr>
          </w:p>
        </w:tc>
      </w:tr>
      <w:tr w14:paraId="6C3EB43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0570D">
            <w:pPr>
              <w:jc w:val="center"/>
              <w:rPr>
                <w:rFonts w:ascii="宋体" w:hAnsi="宋体" w:eastAsia="宋体" w:cs="宋体"/>
                <w:sz w:val="18"/>
                <w:szCs w:val="18"/>
              </w:rPr>
            </w:pPr>
            <w:r>
              <w:rPr>
                <w:rFonts w:hint="eastAsia" w:ascii="宋体" w:hAnsi="宋体" w:eastAsia="宋体" w:cs="宋体"/>
                <w:sz w:val="18"/>
                <w:szCs w:val="18"/>
              </w:rPr>
              <w:t>306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8531B">
            <w:pPr>
              <w:jc w:val="center"/>
              <w:rPr>
                <w:rFonts w:ascii="宋体" w:hAnsi="宋体" w:eastAsia="宋体" w:cs="宋体"/>
                <w:sz w:val="18"/>
                <w:szCs w:val="18"/>
              </w:rPr>
            </w:pPr>
            <w:r>
              <w:rPr>
                <w:rFonts w:hint="eastAsia" w:ascii="宋体" w:hAnsi="宋体" w:eastAsia="宋体" w:cs="宋体"/>
                <w:sz w:val="18"/>
                <w:szCs w:val="18"/>
              </w:rPr>
              <w:t>十字螺丝刀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9144B">
            <w:pPr>
              <w:jc w:val="center"/>
              <w:rPr>
                <w:rFonts w:ascii="宋体" w:hAnsi="宋体" w:eastAsia="宋体" w:cs="宋体"/>
                <w:sz w:val="18"/>
                <w:szCs w:val="18"/>
              </w:rPr>
            </w:pPr>
            <w:r>
              <w:rPr>
                <w:rFonts w:hint="eastAsia" w:ascii="宋体" w:hAnsi="宋体" w:eastAsia="宋体" w:cs="宋体"/>
                <w:sz w:val="18"/>
                <w:szCs w:val="18"/>
              </w:rPr>
              <w:t>杆径6mm,杆长100mm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C40CA">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E3A10">
            <w:pPr>
              <w:jc w:val="center"/>
              <w:rPr>
                <w:rFonts w:ascii="宋体" w:hAnsi="宋体" w:eastAsia="宋体" w:cs="宋体"/>
                <w:sz w:val="18"/>
                <w:szCs w:val="18"/>
              </w:rPr>
            </w:pPr>
            <w:r>
              <w:rPr>
                <w:rFonts w:hint="eastAsia" w:ascii="宋体" w:hAnsi="宋体" w:eastAsia="宋体" w:cs="宋体"/>
                <w:sz w:val="18"/>
                <w:szCs w:val="18"/>
              </w:rPr>
              <w:t>20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61F87">
            <w:pPr>
              <w:jc w:val="center"/>
              <w:rPr>
                <w:rFonts w:ascii="宋体" w:hAnsi="宋体" w:eastAsia="宋体" w:cs="宋体"/>
                <w:sz w:val="18"/>
                <w:szCs w:val="18"/>
              </w:rPr>
            </w:pPr>
            <w:r>
              <w:rPr>
                <w:rFonts w:hint="eastAsia" w:ascii="宋体" w:hAnsi="宋体" w:eastAsia="宋体" w:cs="宋体"/>
                <w:sz w:val="18"/>
                <w:szCs w:val="18"/>
              </w:rPr>
              <w:t>史丹利/世达/罗宾汉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43BD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93B25">
            <w:pPr>
              <w:jc w:val="center"/>
              <w:rPr>
                <w:rFonts w:ascii="宋体" w:hAnsi="宋体" w:eastAsia="宋体" w:cs="宋体"/>
                <w:sz w:val="18"/>
                <w:szCs w:val="18"/>
              </w:rPr>
            </w:pPr>
          </w:p>
        </w:tc>
      </w:tr>
      <w:tr w14:paraId="56943A3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4572E">
            <w:pPr>
              <w:jc w:val="center"/>
              <w:rPr>
                <w:rFonts w:ascii="宋体" w:hAnsi="宋体" w:eastAsia="宋体" w:cs="宋体"/>
                <w:sz w:val="18"/>
                <w:szCs w:val="18"/>
              </w:rPr>
            </w:pPr>
            <w:r>
              <w:rPr>
                <w:rFonts w:hint="eastAsia" w:ascii="宋体" w:hAnsi="宋体" w:eastAsia="宋体" w:cs="宋体"/>
                <w:sz w:val="18"/>
                <w:szCs w:val="18"/>
              </w:rPr>
              <w:t>307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1585A">
            <w:pPr>
              <w:jc w:val="center"/>
              <w:rPr>
                <w:rFonts w:ascii="宋体" w:hAnsi="宋体" w:eastAsia="宋体" w:cs="宋体"/>
                <w:sz w:val="18"/>
                <w:szCs w:val="18"/>
              </w:rPr>
            </w:pPr>
            <w:r>
              <w:rPr>
                <w:rFonts w:hint="eastAsia" w:ascii="宋体" w:hAnsi="宋体" w:eastAsia="宋体" w:cs="宋体"/>
                <w:sz w:val="18"/>
                <w:szCs w:val="18"/>
              </w:rPr>
              <w:t>十字螺丝刀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749F6">
            <w:pPr>
              <w:jc w:val="center"/>
              <w:rPr>
                <w:rFonts w:ascii="宋体" w:hAnsi="宋体" w:eastAsia="宋体" w:cs="宋体"/>
                <w:sz w:val="18"/>
                <w:szCs w:val="18"/>
              </w:rPr>
            </w:pPr>
            <w:r>
              <w:rPr>
                <w:rFonts w:hint="eastAsia" w:ascii="宋体" w:hAnsi="宋体" w:eastAsia="宋体" w:cs="宋体"/>
                <w:sz w:val="18"/>
                <w:szCs w:val="18"/>
              </w:rPr>
              <w:t>杆径6mm,杆长125mm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D5754">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C201C">
            <w:pPr>
              <w:jc w:val="center"/>
              <w:rPr>
                <w:rFonts w:ascii="宋体" w:hAnsi="宋体" w:eastAsia="宋体" w:cs="宋体"/>
                <w:sz w:val="18"/>
                <w:szCs w:val="18"/>
              </w:rPr>
            </w:pPr>
            <w:r>
              <w:rPr>
                <w:rFonts w:hint="eastAsia" w:ascii="宋体" w:hAnsi="宋体" w:eastAsia="宋体" w:cs="宋体"/>
                <w:sz w:val="18"/>
                <w:szCs w:val="18"/>
              </w:rPr>
              <w:t>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8AFE8">
            <w:pPr>
              <w:jc w:val="center"/>
              <w:rPr>
                <w:rFonts w:ascii="宋体" w:hAnsi="宋体" w:eastAsia="宋体" w:cs="宋体"/>
                <w:sz w:val="18"/>
                <w:szCs w:val="18"/>
              </w:rPr>
            </w:pPr>
            <w:r>
              <w:rPr>
                <w:rFonts w:hint="eastAsia" w:ascii="宋体" w:hAnsi="宋体" w:eastAsia="宋体" w:cs="宋体"/>
                <w:sz w:val="18"/>
                <w:szCs w:val="18"/>
              </w:rPr>
              <w:t>史丹利/世达/罗宾汉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13A0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C548B">
            <w:pPr>
              <w:jc w:val="center"/>
              <w:rPr>
                <w:rFonts w:ascii="宋体" w:hAnsi="宋体" w:eastAsia="宋体" w:cs="宋体"/>
                <w:sz w:val="18"/>
                <w:szCs w:val="18"/>
              </w:rPr>
            </w:pPr>
          </w:p>
        </w:tc>
      </w:tr>
      <w:tr w14:paraId="37B6D69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9B157">
            <w:pPr>
              <w:jc w:val="center"/>
              <w:rPr>
                <w:rFonts w:ascii="宋体" w:hAnsi="宋体" w:eastAsia="宋体" w:cs="宋体"/>
                <w:sz w:val="18"/>
                <w:szCs w:val="18"/>
              </w:rPr>
            </w:pPr>
            <w:r>
              <w:rPr>
                <w:rFonts w:hint="eastAsia" w:ascii="宋体" w:hAnsi="宋体" w:eastAsia="宋体" w:cs="宋体"/>
                <w:sz w:val="18"/>
                <w:szCs w:val="18"/>
              </w:rPr>
              <w:t>308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4FEEB">
            <w:pPr>
              <w:jc w:val="center"/>
              <w:rPr>
                <w:rFonts w:ascii="宋体" w:hAnsi="宋体" w:eastAsia="宋体" w:cs="宋体"/>
                <w:sz w:val="18"/>
                <w:szCs w:val="18"/>
              </w:rPr>
            </w:pPr>
            <w:r>
              <w:rPr>
                <w:rFonts w:hint="eastAsia" w:ascii="宋体" w:hAnsi="宋体" w:eastAsia="宋体" w:cs="宋体"/>
                <w:sz w:val="18"/>
                <w:szCs w:val="18"/>
              </w:rPr>
              <w:t>十字螺丝刀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44C92">
            <w:pPr>
              <w:jc w:val="center"/>
              <w:rPr>
                <w:rFonts w:ascii="宋体" w:hAnsi="宋体" w:eastAsia="宋体" w:cs="宋体"/>
                <w:sz w:val="18"/>
                <w:szCs w:val="18"/>
              </w:rPr>
            </w:pPr>
            <w:r>
              <w:rPr>
                <w:rFonts w:hint="eastAsia" w:ascii="宋体" w:hAnsi="宋体" w:eastAsia="宋体" w:cs="宋体"/>
                <w:sz w:val="18"/>
                <w:szCs w:val="18"/>
              </w:rPr>
              <w:t>杆径6mm,杆长250mm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A56A8">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B27CD">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2A2DD">
            <w:pPr>
              <w:jc w:val="center"/>
              <w:rPr>
                <w:rFonts w:ascii="宋体" w:hAnsi="宋体" w:eastAsia="宋体" w:cs="宋体"/>
                <w:sz w:val="18"/>
                <w:szCs w:val="18"/>
              </w:rPr>
            </w:pPr>
            <w:r>
              <w:rPr>
                <w:rFonts w:hint="eastAsia" w:ascii="宋体" w:hAnsi="宋体" w:eastAsia="宋体" w:cs="宋体"/>
                <w:sz w:val="18"/>
                <w:szCs w:val="18"/>
              </w:rPr>
              <w:t>史丹利/世达/罗宾汉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EC56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73D48">
            <w:pPr>
              <w:jc w:val="center"/>
              <w:rPr>
                <w:rFonts w:ascii="宋体" w:hAnsi="宋体" w:eastAsia="宋体" w:cs="宋体"/>
                <w:sz w:val="18"/>
                <w:szCs w:val="18"/>
              </w:rPr>
            </w:pPr>
          </w:p>
        </w:tc>
      </w:tr>
      <w:tr w14:paraId="125D1B7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313C0">
            <w:pPr>
              <w:jc w:val="center"/>
              <w:rPr>
                <w:rFonts w:ascii="宋体" w:hAnsi="宋体" w:eastAsia="宋体" w:cs="宋体"/>
                <w:sz w:val="18"/>
                <w:szCs w:val="18"/>
              </w:rPr>
            </w:pPr>
            <w:r>
              <w:rPr>
                <w:rFonts w:hint="eastAsia" w:ascii="宋体" w:hAnsi="宋体" w:eastAsia="宋体" w:cs="宋体"/>
                <w:sz w:val="18"/>
                <w:szCs w:val="18"/>
              </w:rPr>
              <w:t>309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9B619">
            <w:pPr>
              <w:jc w:val="center"/>
              <w:rPr>
                <w:rFonts w:ascii="宋体" w:hAnsi="宋体" w:eastAsia="宋体" w:cs="宋体"/>
                <w:sz w:val="18"/>
                <w:szCs w:val="18"/>
              </w:rPr>
            </w:pPr>
            <w:r>
              <w:rPr>
                <w:rFonts w:hint="eastAsia" w:ascii="宋体" w:hAnsi="宋体" w:eastAsia="宋体" w:cs="宋体"/>
                <w:sz w:val="18"/>
                <w:szCs w:val="18"/>
              </w:rPr>
              <w:t>十字螺丝刀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B8E9C">
            <w:pPr>
              <w:jc w:val="center"/>
              <w:rPr>
                <w:rFonts w:ascii="宋体" w:hAnsi="宋体" w:eastAsia="宋体" w:cs="宋体"/>
                <w:sz w:val="18"/>
                <w:szCs w:val="18"/>
              </w:rPr>
            </w:pPr>
            <w:r>
              <w:rPr>
                <w:rFonts w:hint="eastAsia" w:ascii="宋体" w:hAnsi="宋体" w:eastAsia="宋体" w:cs="宋体"/>
                <w:sz w:val="18"/>
                <w:szCs w:val="18"/>
              </w:rPr>
              <w:t>杆径8mm,杆长150mm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AD2FD">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CDEFE">
            <w:pPr>
              <w:jc w:val="center"/>
              <w:rPr>
                <w:rFonts w:ascii="宋体" w:hAnsi="宋体" w:eastAsia="宋体" w:cs="宋体"/>
                <w:sz w:val="18"/>
                <w:szCs w:val="18"/>
              </w:rPr>
            </w:pPr>
            <w:r>
              <w:rPr>
                <w:rFonts w:hint="eastAsia" w:ascii="宋体" w:hAnsi="宋体" w:eastAsia="宋体" w:cs="宋体"/>
                <w:sz w:val="18"/>
                <w:szCs w:val="18"/>
              </w:rPr>
              <w:t>12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3A11F">
            <w:pPr>
              <w:jc w:val="center"/>
              <w:rPr>
                <w:rFonts w:ascii="宋体" w:hAnsi="宋体" w:eastAsia="宋体" w:cs="宋体"/>
                <w:sz w:val="18"/>
                <w:szCs w:val="18"/>
              </w:rPr>
            </w:pPr>
            <w:r>
              <w:rPr>
                <w:rFonts w:hint="eastAsia" w:ascii="宋体" w:hAnsi="宋体" w:eastAsia="宋体" w:cs="宋体"/>
                <w:sz w:val="18"/>
                <w:szCs w:val="18"/>
              </w:rPr>
              <w:t>史丹利/世达/罗宾汉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9085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0CE09">
            <w:pPr>
              <w:jc w:val="center"/>
              <w:rPr>
                <w:rFonts w:ascii="宋体" w:hAnsi="宋体" w:eastAsia="宋体" w:cs="宋体"/>
                <w:sz w:val="18"/>
                <w:szCs w:val="18"/>
              </w:rPr>
            </w:pPr>
          </w:p>
        </w:tc>
      </w:tr>
      <w:tr w14:paraId="298317D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38929">
            <w:pPr>
              <w:jc w:val="center"/>
              <w:rPr>
                <w:rFonts w:ascii="宋体" w:hAnsi="宋体" w:eastAsia="宋体" w:cs="宋体"/>
                <w:sz w:val="18"/>
                <w:szCs w:val="18"/>
              </w:rPr>
            </w:pPr>
            <w:r>
              <w:rPr>
                <w:rFonts w:hint="eastAsia" w:ascii="宋体" w:hAnsi="宋体" w:eastAsia="宋体" w:cs="宋体"/>
                <w:sz w:val="18"/>
                <w:szCs w:val="18"/>
              </w:rPr>
              <w:t>310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1B712">
            <w:pPr>
              <w:jc w:val="center"/>
              <w:rPr>
                <w:rFonts w:ascii="宋体" w:hAnsi="宋体" w:eastAsia="宋体" w:cs="宋体"/>
                <w:sz w:val="18"/>
                <w:szCs w:val="18"/>
              </w:rPr>
            </w:pPr>
            <w:r>
              <w:rPr>
                <w:rFonts w:hint="eastAsia" w:ascii="宋体" w:hAnsi="宋体" w:eastAsia="宋体" w:cs="宋体"/>
                <w:sz w:val="18"/>
                <w:szCs w:val="18"/>
              </w:rPr>
              <w:t>十字螺丝刀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90AD3">
            <w:pPr>
              <w:jc w:val="center"/>
              <w:rPr>
                <w:rFonts w:ascii="宋体" w:hAnsi="宋体" w:eastAsia="宋体" w:cs="宋体"/>
                <w:sz w:val="18"/>
                <w:szCs w:val="18"/>
              </w:rPr>
            </w:pPr>
            <w:r>
              <w:rPr>
                <w:rFonts w:hint="eastAsia" w:ascii="宋体" w:hAnsi="宋体" w:eastAsia="宋体" w:cs="宋体"/>
                <w:sz w:val="18"/>
                <w:szCs w:val="18"/>
              </w:rPr>
              <w:t>杆径8mm,杆长250mm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11FF6">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3FC01">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791D2">
            <w:pPr>
              <w:jc w:val="center"/>
              <w:rPr>
                <w:rFonts w:ascii="宋体" w:hAnsi="宋体" w:eastAsia="宋体" w:cs="宋体"/>
                <w:sz w:val="18"/>
                <w:szCs w:val="18"/>
              </w:rPr>
            </w:pPr>
            <w:r>
              <w:rPr>
                <w:rFonts w:hint="eastAsia" w:ascii="宋体" w:hAnsi="宋体" w:eastAsia="宋体" w:cs="宋体"/>
                <w:sz w:val="18"/>
                <w:szCs w:val="18"/>
              </w:rPr>
              <w:t>史丹利/世达/罗宾汉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20ED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10B80">
            <w:pPr>
              <w:jc w:val="center"/>
              <w:rPr>
                <w:rFonts w:ascii="宋体" w:hAnsi="宋体" w:eastAsia="宋体" w:cs="宋体"/>
                <w:sz w:val="18"/>
                <w:szCs w:val="18"/>
              </w:rPr>
            </w:pPr>
          </w:p>
        </w:tc>
      </w:tr>
      <w:tr w14:paraId="47F6221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5C9D4">
            <w:pPr>
              <w:jc w:val="center"/>
              <w:rPr>
                <w:rFonts w:ascii="宋体" w:hAnsi="宋体" w:eastAsia="宋体" w:cs="宋体"/>
                <w:sz w:val="18"/>
                <w:szCs w:val="18"/>
              </w:rPr>
            </w:pPr>
            <w:r>
              <w:rPr>
                <w:rFonts w:hint="eastAsia" w:ascii="宋体" w:hAnsi="宋体" w:eastAsia="宋体" w:cs="宋体"/>
                <w:sz w:val="18"/>
                <w:szCs w:val="18"/>
              </w:rPr>
              <w:t>311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C8B22">
            <w:pPr>
              <w:jc w:val="center"/>
              <w:rPr>
                <w:rFonts w:ascii="宋体" w:hAnsi="宋体" w:eastAsia="宋体" w:cs="宋体"/>
                <w:sz w:val="18"/>
                <w:szCs w:val="18"/>
              </w:rPr>
            </w:pPr>
            <w:r>
              <w:rPr>
                <w:rFonts w:hint="eastAsia" w:ascii="宋体" w:hAnsi="宋体" w:eastAsia="宋体" w:cs="宋体"/>
                <w:sz w:val="18"/>
                <w:szCs w:val="18"/>
              </w:rPr>
              <w:t>一字螺丝刀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244E8">
            <w:pPr>
              <w:jc w:val="center"/>
              <w:rPr>
                <w:rFonts w:ascii="宋体" w:hAnsi="宋体" w:eastAsia="宋体" w:cs="宋体"/>
                <w:sz w:val="18"/>
                <w:szCs w:val="18"/>
              </w:rPr>
            </w:pPr>
            <w:r>
              <w:rPr>
                <w:rFonts w:hint="eastAsia" w:ascii="宋体" w:hAnsi="宋体" w:eastAsia="宋体" w:cs="宋体"/>
                <w:sz w:val="18"/>
                <w:szCs w:val="18"/>
              </w:rPr>
              <w:t>杆径3.2mm,杆长60-75mm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A62E8">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1240A">
            <w:pPr>
              <w:jc w:val="center"/>
              <w:rPr>
                <w:rFonts w:ascii="宋体" w:hAnsi="宋体" w:eastAsia="宋体" w:cs="宋体"/>
                <w:sz w:val="18"/>
                <w:szCs w:val="18"/>
              </w:rPr>
            </w:pPr>
            <w:r>
              <w:rPr>
                <w:rFonts w:hint="eastAsia" w:ascii="宋体" w:hAnsi="宋体" w:eastAsia="宋体" w:cs="宋体"/>
                <w:sz w:val="18"/>
                <w:szCs w:val="18"/>
              </w:rPr>
              <w:t>12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07198">
            <w:pPr>
              <w:jc w:val="center"/>
              <w:rPr>
                <w:rFonts w:ascii="宋体" w:hAnsi="宋体" w:eastAsia="宋体" w:cs="宋体"/>
                <w:sz w:val="18"/>
                <w:szCs w:val="18"/>
              </w:rPr>
            </w:pPr>
            <w:r>
              <w:rPr>
                <w:rFonts w:hint="eastAsia" w:ascii="宋体" w:hAnsi="宋体" w:eastAsia="宋体" w:cs="宋体"/>
                <w:sz w:val="18"/>
                <w:szCs w:val="18"/>
              </w:rPr>
              <w:t>史丹利/世达/罗宾汉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2A58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495DE">
            <w:pPr>
              <w:jc w:val="center"/>
              <w:rPr>
                <w:rFonts w:ascii="宋体" w:hAnsi="宋体" w:eastAsia="宋体" w:cs="宋体"/>
                <w:sz w:val="18"/>
                <w:szCs w:val="18"/>
              </w:rPr>
            </w:pPr>
          </w:p>
        </w:tc>
      </w:tr>
      <w:tr w14:paraId="4B9B725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7A2C7">
            <w:pPr>
              <w:jc w:val="center"/>
              <w:rPr>
                <w:rFonts w:ascii="宋体" w:hAnsi="宋体" w:eastAsia="宋体" w:cs="宋体"/>
                <w:sz w:val="18"/>
                <w:szCs w:val="18"/>
              </w:rPr>
            </w:pPr>
            <w:r>
              <w:rPr>
                <w:rFonts w:hint="eastAsia" w:ascii="宋体" w:hAnsi="宋体" w:eastAsia="宋体" w:cs="宋体"/>
                <w:sz w:val="18"/>
                <w:szCs w:val="18"/>
              </w:rPr>
              <w:t>312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C89E2">
            <w:pPr>
              <w:jc w:val="center"/>
              <w:rPr>
                <w:rFonts w:ascii="宋体" w:hAnsi="宋体" w:eastAsia="宋体" w:cs="宋体"/>
                <w:sz w:val="18"/>
                <w:szCs w:val="18"/>
              </w:rPr>
            </w:pPr>
            <w:r>
              <w:rPr>
                <w:rFonts w:hint="eastAsia" w:ascii="宋体" w:hAnsi="宋体" w:eastAsia="宋体" w:cs="宋体"/>
                <w:sz w:val="18"/>
                <w:szCs w:val="18"/>
              </w:rPr>
              <w:t>一字螺丝刀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2518F">
            <w:pPr>
              <w:jc w:val="center"/>
              <w:rPr>
                <w:rFonts w:ascii="宋体" w:hAnsi="宋体" w:eastAsia="宋体" w:cs="宋体"/>
                <w:sz w:val="18"/>
                <w:szCs w:val="18"/>
              </w:rPr>
            </w:pPr>
            <w:r>
              <w:rPr>
                <w:rFonts w:hint="eastAsia" w:ascii="宋体" w:hAnsi="宋体" w:eastAsia="宋体" w:cs="宋体"/>
                <w:sz w:val="18"/>
                <w:szCs w:val="18"/>
              </w:rPr>
              <w:t>杆径3.2mm,杆长100mm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FA61A">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41467">
            <w:pPr>
              <w:jc w:val="center"/>
              <w:rPr>
                <w:rFonts w:ascii="宋体" w:hAnsi="宋体" w:eastAsia="宋体" w:cs="宋体"/>
                <w:sz w:val="18"/>
                <w:szCs w:val="18"/>
              </w:rPr>
            </w:pPr>
            <w:r>
              <w:rPr>
                <w:rFonts w:hint="eastAsia" w:ascii="宋体" w:hAnsi="宋体" w:eastAsia="宋体" w:cs="宋体"/>
                <w:sz w:val="18"/>
                <w:szCs w:val="18"/>
              </w:rPr>
              <w:t>30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F8EE7">
            <w:pPr>
              <w:jc w:val="center"/>
              <w:rPr>
                <w:rFonts w:ascii="宋体" w:hAnsi="宋体" w:eastAsia="宋体" w:cs="宋体"/>
                <w:sz w:val="18"/>
                <w:szCs w:val="18"/>
              </w:rPr>
            </w:pPr>
            <w:r>
              <w:rPr>
                <w:rFonts w:hint="eastAsia" w:ascii="宋体" w:hAnsi="宋体" w:eastAsia="宋体" w:cs="宋体"/>
                <w:sz w:val="18"/>
                <w:szCs w:val="18"/>
              </w:rPr>
              <w:t>史丹利/世达/罗宾汉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A2BC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F494A">
            <w:pPr>
              <w:jc w:val="center"/>
              <w:rPr>
                <w:rFonts w:ascii="宋体" w:hAnsi="宋体" w:eastAsia="宋体" w:cs="宋体"/>
                <w:sz w:val="18"/>
                <w:szCs w:val="18"/>
              </w:rPr>
            </w:pPr>
          </w:p>
        </w:tc>
      </w:tr>
      <w:tr w14:paraId="23FCB69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EB1B3">
            <w:pPr>
              <w:jc w:val="center"/>
              <w:rPr>
                <w:rFonts w:ascii="宋体" w:hAnsi="宋体" w:eastAsia="宋体" w:cs="宋体"/>
                <w:sz w:val="18"/>
                <w:szCs w:val="18"/>
              </w:rPr>
            </w:pPr>
            <w:r>
              <w:rPr>
                <w:rFonts w:hint="eastAsia" w:ascii="宋体" w:hAnsi="宋体" w:eastAsia="宋体" w:cs="宋体"/>
                <w:sz w:val="18"/>
                <w:szCs w:val="18"/>
              </w:rPr>
              <w:t>313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3F30D">
            <w:pPr>
              <w:jc w:val="center"/>
              <w:rPr>
                <w:rFonts w:ascii="宋体" w:hAnsi="宋体" w:eastAsia="宋体" w:cs="宋体"/>
                <w:sz w:val="18"/>
                <w:szCs w:val="18"/>
              </w:rPr>
            </w:pPr>
            <w:r>
              <w:rPr>
                <w:rFonts w:hint="eastAsia" w:ascii="宋体" w:hAnsi="宋体" w:eastAsia="宋体" w:cs="宋体"/>
                <w:sz w:val="18"/>
                <w:szCs w:val="18"/>
              </w:rPr>
              <w:t>一字螺丝刀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FF716">
            <w:pPr>
              <w:jc w:val="center"/>
              <w:rPr>
                <w:rFonts w:ascii="宋体" w:hAnsi="宋体" w:eastAsia="宋体" w:cs="宋体"/>
                <w:sz w:val="18"/>
                <w:szCs w:val="18"/>
              </w:rPr>
            </w:pPr>
            <w:r>
              <w:rPr>
                <w:rFonts w:hint="eastAsia" w:ascii="宋体" w:hAnsi="宋体" w:eastAsia="宋体" w:cs="宋体"/>
                <w:sz w:val="18"/>
                <w:szCs w:val="18"/>
              </w:rPr>
              <w:t>杆径3.2mm,杆长150mm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6FE21">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00A7C">
            <w:pPr>
              <w:jc w:val="center"/>
              <w:rPr>
                <w:rFonts w:ascii="宋体" w:hAnsi="宋体" w:eastAsia="宋体" w:cs="宋体"/>
                <w:sz w:val="18"/>
                <w:szCs w:val="18"/>
              </w:rPr>
            </w:pPr>
            <w:r>
              <w:rPr>
                <w:rFonts w:hint="eastAsia" w:ascii="宋体" w:hAnsi="宋体" w:eastAsia="宋体" w:cs="宋体"/>
                <w:sz w:val="18"/>
                <w:szCs w:val="18"/>
              </w:rPr>
              <w:t>20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F105C">
            <w:pPr>
              <w:jc w:val="center"/>
              <w:rPr>
                <w:rFonts w:ascii="宋体" w:hAnsi="宋体" w:eastAsia="宋体" w:cs="宋体"/>
                <w:sz w:val="18"/>
                <w:szCs w:val="18"/>
              </w:rPr>
            </w:pPr>
            <w:r>
              <w:rPr>
                <w:rFonts w:hint="eastAsia" w:ascii="宋体" w:hAnsi="宋体" w:eastAsia="宋体" w:cs="宋体"/>
                <w:sz w:val="18"/>
                <w:szCs w:val="18"/>
              </w:rPr>
              <w:t>史丹利/世达/罗宾汉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3870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080DF">
            <w:pPr>
              <w:jc w:val="center"/>
              <w:rPr>
                <w:rFonts w:ascii="宋体" w:hAnsi="宋体" w:eastAsia="宋体" w:cs="宋体"/>
                <w:sz w:val="18"/>
                <w:szCs w:val="18"/>
              </w:rPr>
            </w:pPr>
          </w:p>
        </w:tc>
      </w:tr>
      <w:tr w14:paraId="6BF4A6A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68971">
            <w:pPr>
              <w:jc w:val="center"/>
              <w:rPr>
                <w:rFonts w:ascii="宋体" w:hAnsi="宋体" w:eastAsia="宋体" w:cs="宋体"/>
                <w:sz w:val="18"/>
                <w:szCs w:val="18"/>
              </w:rPr>
            </w:pPr>
            <w:r>
              <w:rPr>
                <w:rFonts w:hint="eastAsia" w:ascii="宋体" w:hAnsi="宋体" w:eastAsia="宋体" w:cs="宋体"/>
                <w:sz w:val="18"/>
                <w:szCs w:val="18"/>
              </w:rPr>
              <w:t>314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376CF">
            <w:pPr>
              <w:jc w:val="center"/>
              <w:rPr>
                <w:rFonts w:ascii="宋体" w:hAnsi="宋体" w:eastAsia="宋体" w:cs="宋体"/>
                <w:sz w:val="18"/>
                <w:szCs w:val="18"/>
              </w:rPr>
            </w:pPr>
            <w:r>
              <w:rPr>
                <w:rFonts w:hint="eastAsia" w:ascii="宋体" w:hAnsi="宋体" w:eastAsia="宋体" w:cs="宋体"/>
                <w:sz w:val="18"/>
                <w:szCs w:val="18"/>
              </w:rPr>
              <w:t>一字螺丝刀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1DD56">
            <w:pPr>
              <w:jc w:val="center"/>
              <w:rPr>
                <w:rFonts w:ascii="宋体" w:hAnsi="宋体" w:eastAsia="宋体" w:cs="宋体"/>
                <w:sz w:val="18"/>
                <w:szCs w:val="18"/>
              </w:rPr>
            </w:pPr>
            <w:r>
              <w:rPr>
                <w:rFonts w:hint="eastAsia" w:ascii="宋体" w:hAnsi="宋体" w:eastAsia="宋体" w:cs="宋体"/>
                <w:sz w:val="18"/>
                <w:szCs w:val="18"/>
              </w:rPr>
              <w:t>杆径5mm,杆长60-75mm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4E2B7">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A6258">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B97F9">
            <w:pPr>
              <w:jc w:val="center"/>
              <w:rPr>
                <w:rFonts w:ascii="宋体" w:hAnsi="宋体" w:eastAsia="宋体" w:cs="宋体"/>
                <w:sz w:val="18"/>
                <w:szCs w:val="18"/>
              </w:rPr>
            </w:pPr>
            <w:r>
              <w:rPr>
                <w:rFonts w:hint="eastAsia" w:ascii="宋体" w:hAnsi="宋体" w:eastAsia="宋体" w:cs="宋体"/>
                <w:sz w:val="18"/>
                <w:szCs w:val="18"/>
              </w:rPr>
              <w:t>史丹利/世达/罗宾汉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1E24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3A2AE">
            <w:pPr>
              <w:jc w:val="center"/>
              <w:rPr>
                <w:rFonts w:ascii="宋体" w:hAnsi="宋体" w:eastAsia="宋体" w:cs="宋体"/>
                <w:sz w:val="18"/>
                <w:szCs w:val="18"/>
              </w:rPr>
            </w:pPr>
          </w:p>
        </w:tc>
      </w:tr>
      <w:tr w14:paraId="1E97889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B4744">
            <w:pPr>
              <w:jc w:val="center"/>
              <w:rPr>
                <w:rFonts w:ascii="宋体" w:hAnsi="宋体" w:eastAsia="宋体" w:cs="宋体"/>
                <w:sz w:val="18"/>
                <w:szCs w:val="18"/>
              </w:rPr>
            </w:pPr>
            <w:r>
              <w:rPr>
                <w:rFonts w:hint="eastAsia" w:ascii="宋体" w:hAnsi="宋体" w:eastAsia="宋体" w:cs="宋体"/>
                <w:sz w:val="18"/>
                <w:szCs w:val="18"/>
              </w:rPr>
              <w:t>315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9BE76">
            <w:pPr>
              <w:jc w:val="center"/>
              <w:rPr>
                <w:rFonts w:ascii="宋体" w:hAnsi="宋体" w:eastAsia="宋体" w:cs="宋体"/>
                <w:sz w:val="18"/>
                <w:szCs w:val="18"/>
              </w:rPr>
            </w:pPr>
            <w:r>
              <w:rPr>
                <w:rFonts w:hint="eastAsia" w:ascii="宋体" w:hAnsi="宋体" w:eastAsia="宋体" w:cs="宋体"/>
                <w:sz w:val="18"/>
                <w:szCs w:val="18"/>
              </w:rPr>
              <w:t>一字螺丝刀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CAF00">
            <w:pPr>
              <w:jc w:val="center"/>
              <w:rPr>
                <w:rFonts w:ascii="宋体" w:hAnsi="宋体" w:eastAsia="宋体" w:cs="宋体"/>
                <w:sz w:val="18"/>
                <w:szCs w:val="18"/>
              </w:rPr>
            </w:pPr>
            <w:r>
              <w:rPr>
                <w:rFonts w:hint="eastAsia" w:ascii="宋体" w:hAnsi="宋体" w:eastAsia="宋体" w:cs="宋体"/>
                <w:sz w:val="18"/>
                <w:szCs w:val="18"/>
              </w:rPr>
              <w:t>杆径5mm,杆长100mm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26FD7">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9409C">
            <w:pPr>
              <w:jc w:val="center"/>
              <w:rPr>
                <w:rFonts w:ascii="宋体" w:hAnsi="宋体" w:eastAsia="宋体" w:cs="宋体"/>
                <w:sz w:val="18"/>
                <w:szCs w:val="18"/>
              </w:rPr>
            </w:pPr>
            <w:r>
              <w:rPr>
                <w:rFonts w:hint="eastAsia" w:ascii="宋体" w:hAnsi="宋体" w:eastAsia="宋体" w:cs="宋体"/>
                <w:sz w:val="18"/>
                <w:szCs w:val="18"/>
              </w:rPr>
              <w:t>40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04850">
            <w:pPr>
              <w:jc w:val="center"/>
              <w:rPr>
                <w:rFonts w:ascii="宋体" w:hAnsi="宋体" w:eastAsia="宋体" w:cs="宋体"/>
                <w:sz w:val="18"/>
                <w:szCs w:val="18"/>
              </w:rPr>
            </w:pPr>
            <w:r>
              <w:rPr>
                <w:rFonts w:hint="eastAsia" w:ascii="宋体" w:hAnsi="宋体" w:eastAsia="宋体" w:cs="宋体"/>
                <w:sz w:val="18"/>
                <w:szCs w:val="18"/>
              </w:rPr>
              <w:t>史丹利/世达/罗宾汉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2DBE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B68FE">
            <w:pPr>
              <w:jc w:val="center"/>
              <w:rPr>
                <w:rFonts w:ascii="宋体" w:hAnsi="宋体" w:eastAsia="宋体" w:cs="宋体"/>
                <w:sz w:val="18"/>
                <w:szCs w:val="18"/>
              </w:rPr>
            </w:pPr>
          </w:p>
        </w:tc>
      </w:tr>
      <w:tr w14:paraId="4EE8DCD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05BDB">
            <w:pPr>
              <w:jc w:val="center"/>
              <w:rPr>
                <w:rFonts w:ascii="宋体" w:hAnsi="宋体" w:eastAsia="宋体" w:cs="宋体"/>
                <w:sz w:val="18"/>
                <w:szCs w:val="18"/>
              </w:rPr>
            </w:pPr>
            <w:r>
              <w:rPr>
                <w:rFonts w:hint="eastAsia" w:ascii="宋体" w:hAnsi="宋体" w:eastAsia="宋体" w:cs="宋体"/>
                <w:sz w:val="18"/>
                <w:szCs w:val="18"/>
              </w:rPr>
              <w:t>316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0A738">
            <w:pPr>
              <w:jc w:val="center"/>
              <w:rPr>
                <w:rFonts w:ascii="宋体" w:hAnsi="宋体" w:eastAsia="宋体" w:cs="宋体"/>
                <w:sz w:val="18"/>
                <w:szCs w:val="18"/>
              </w:rPr>
            </w:pPr>
            <w:r>
              <w:rPr>
                <w:rFonts w:hint="eastAsia" w:ascii="宋体" w:hAnsi="宋体" w:eastAsia="宋体" w:cs="宋体"/>
                <w:sz w:val="18"/>
                <w:szCs w:val="18"/>
              </w:rPr>
              <w:t>一字螺丝刀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BCDD5">
            <w:pPr>
              <w:jc w:val="center"/>
              <w:rPr>
                <w:rFonts w:ascii="宋体" w:hAnsi="宋体" w:eastAsia="宋体" w:cs="宋体"/>
                <w:sz w:val="18"/>
                <w:szCs w:val="18"/>
              </w:rPr>
            </w:pPr>
            <w:r>
              <w:rPr>
                <w:rFonts w:hint="eastAsia" w:ascii="宋体" w:hAnsi="宋体" w:eastAsia="宋体" w:cs="宋体"/>
                <w:sz w:val="18"/>
                <w:szCs w:val="18"/>
              </w:rPr>
              <w:t>杆径5mm,杆长150mm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450F3">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25BC2">
            <w:pPr>
              <w:jc w:val="center"/>
              <w:rPr>
                <w:rFonts w:ascii="宋体" w:hAnsi="宋体" w:eastAsia="宋体" w:cs="宋体"/>
                <w:sz w:val="18"/>
                <w:szCs w:val="18"/>
              </w:rPr>
            </w:pPr>
            <w:r>
              <w:rPr>
                <w:rFonts w:hint="eastAsia" w:ascii="宋体" w:hAnsi="宋体" w:eastAsia="宋体" w:cs="宋体"/>
                <w:sz w:val="18"/>
                <w:szCs w:val="18"/>
              </w:rPr>
              <w:t>42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70761">
            <w:pPr>
              <w:jc w:val="center"/>
              <w:rPr>
                <w:rFonts w:ascii="宋体" w:hAnsi="宋体" w:eastAsia="宋体" w:cs="宋体"/>
                <w:sz w:val="18"/>
                <w:szCs w:val="18"/>
              </w:rPr>
            </w:pPr>
            <w:r>
              <w:rPr>
                <w:rFonts w:hint="eastAsia" w:ascii="宋体" w:hAnsi="宋体" w:eastAsia="宋体" w:cs="宋体"/>
                <w:sz w:val="18"/>
                <w:szCs w:val="18"/>
              </w:rPr>
              <w:t>史丹利/世达/罗宾汉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2EF4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244DE">
            <w:pPr>
              <w:jc w:val="center"/>
              <w:rPr>
                <w:rFonts w:ascii="宋体" w:hAnsi="宋体" w:eastAsia="宋体" w:cs="宋体"/>
                <w:sz w:val="18"/>
                <w:szCs w:val="18"/>
              </w:rPr>
            </w:pPr>
          </w:p>
        </w:tc>
      </w:tr>
      <w:tr w14:paraId="05628D5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C853C">
            <w:pPr>
              <w:jc w:val="center"/>
              <w:rPr>
                <w:rFonts w:ascii="宋体" w:hAnsi="宋体" w:eastAsia="宋体" w:cs="宋体"/>
                <w:sz w:val="18"/>
                <w:szCs w:val="18"/>
              </w:rPr>
            </w:pPr>
            <w:r>
              <w:rPr>
                <w:rFonts w:hint="eastAsia" w:ascii="宋体" w:hAnsi="宋体" w:eastAsia="宋体" w:cs="宋体"/>
                <w:sz w:val="18"/>
                <w:szCs w:val="18"/>
              </w:rPr>
              <w:t>317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02EEF">
            <w:pPr>
              <w:jc w:val="center"/>
              <w:rPr>
                <w:rFonts w:ascii="宋体" w:hAnsi="宋体" w:eastAsia="宋体" w:cs="宋体"/>
                <w:sz w:val="18"/>
                <w:szCs w:val="18"/>
              </w:rPr>
            </w:pPr>
            <w:r>
              <w:rPr>
                <w:rFonts w:hint="eastAsia" w:ascii="宋体" w:hAnsi="宋体" w:eastAsia="宋体" w:cs="宋体"/>
                <w:sz w:val="18"/>
                <w:szCs w:val="18"/>
              </w:rPr>
              <w:t>一字螺丝刀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53C05">
            <w:pPr>
              <w:jc w:val="center"/>
              <w:rPr>
                <w:rFonts w:ascii="宋体" w:hAnsi="宋体" w:eastAsia="宋体" w:cs="宋体"/>
                <w:sz w:val="18"/>
                <w:szCs w:val="18"/>
              </w:rPr>
            </w:pPr>
            <w:r>
              <w:rPr>
                <w:rFonts w:hint="eastAsia" w:ascii="宋体" w:hAnsi="宋体" w:eastAsia="宋体" w:cs="宋体"/>
                <w:sz w:val="18"/>
                <w:szCs w:val="18"/>
              </w:rPr>
              <w:t>杆径5mm,杆长200mm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C8AAC">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0AFD1">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5BBC4">
            <w:pPr>
              <w:jc w:val="center"/>
              <w:rPr>
                <w:rFonts w:ascii="宋体" w:hAnsi="宋体" w:eastAsia="宋体" w:cs="宋体"/>
                <w:sz w:val="18"/>
                <w:szCs w:val="18"/>
              </w:rPr>
            </w:pPr>
            <w:r>
              <w:rPr>
                <w:rFonts w:hint="eastAsia" w:ascii="宋体" w:hAnsi="宋体" w:eastAsia="宋体" w:cs="宋体"/>
                <w:sz w:val="18"/>
                <w:szCs w:val="18"/>
              </w:rPr>
              <w:t>史丹利/世达/罗宾汉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13C0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97D23">
            <w:pPr>
              <w:jc w:val="center"/>
              <w:rPr>
                <w:rFonts w:ascii="宋体" w:hAnsi="宋体" w:eastAsia="宋体" w:cs="宋体"/>
                <w:sz w:val="18"/>
                <w:szCs w:val="18"/>
              </w:rPr>
            </w:pPr>
          </w:p>
        </w:tc>
      </w:tr>
      <w:tr w14:paraId="42C2CBD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441F4">
            <w:pPr>
              <w:jc w:val="center"/>
              <w:rPr>
                <w:rFonts w:ascii="宋体" w:hAnsi="宋体" w:eastAsia="宋体" w:cs="宋体"/>
                <w:sz w:val="18"/>
                <w:szCs w:val="18"/>
              </w:rPr>
            </w:pPr>
            <w:r>
              <w:rPr>
                <w:rFonts w:hint="eastAsia" w:ascii="宋体" w:hAnsi="宋体" w:eastAsia="宋体" w:cs="宋体"/>
                <w:sz w:val="18"/>
                <w:szCs w:val="18"/>
              </w:rPr>
              <w:t>318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30C33">
            <w:pPr>
              <w:jc w:val="center"/>
              <w:rPr>
                <w:rFonts w:ascii="宋体" w:hAnsi="宋体" w:eastAsia="宋体" w:cs="宋体"/>
                <w:sz w:val="18"/>
                <w:szCs w:val="18"/>
              </w:rPr>
            </w:pPr>
            <w:r>
              <w:rPr>
                <w:rFonts w:hint="eastAsia" w:ascii="宋体" w:hAnsi="宋体" w:eastAsia="宋体" w:cs="宋体"/>
                <w:sz w:val="18"/>
                <w:szCs w:val="18"/>
              </w:rPr>
              <w:t>一字螺丝刀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7E335">
            <w:pPr>
              <w:jc w:val="center"/>
              <w:rPr>
                <w:rFonts w:ascii="宋体" w:hAnsi="宋体" w:eastAsia="宋体" w:cs="宋体"/>
                <w:sz w:val="18"/>
                <w:szCs w:val="18"/>
              </w:rPr>
            </w:pPr>
            <w:r>
              <w:rPr>
                <w:rFonts w:hint="eastAsia" w:ascii="宋体" w:hAnsi="宋体" w:eastAsia="宋体" w:cs="宋体"/>
                <w:sz w:val="18"/>
                <w:szCs w:val="18"/>
              </w:rPr>
              <w:t>杆径6mm,杆长40-60mm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44A90">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D35C7">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4E75D">
            <w:pPr>
              <w:jc w:val="center"/>
              <w:rPr>
                <w:rFonts w:ascii="宋体" w:hAnsi="宋体" w:eastAsia="宋体" w:cs="宋体"/>
                <w:sz w:val="18"/>
                <w:szCs w:val="18"/>
              </w:rPr>
            </w:pPr>
            <w:r>
              <w:rPr>
                <w:rFonts w:hint="eastAsia" w:ascii="宋体" w:hAnsi="宋体" w:eastAsia="宋体" w:cs="宋体"/>
                <w:sz w:val="18"/>
                <w:szCs w:val="18"/>
              </w:rPr>
              <w:t>史丹利/世达/罗宾汉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CB87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E3924">
            <w:pPr>
              <w:jc w:val="center"/>
              <w:rPr>
                <w:rFonts w:ascii="宋体" w:hAnsi="宋体" w:eastAsia="宋体" w:cs="宋体"/>
                <w:sz w:val="18"/>
                <w:szCs w:val="18"/>
              </w:rPr>
            </w:pPr>
          </w:p>
        </w:tc>
      </w:tr>
      <w:tr w14:paraId="32B077D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2753B">
            <w:pPr>
              <w:jc w:val="center"/>
              <w:rPr>
                <w:rFonts w:ascii="宋体" w:hAnsi="宋体" w:eastAsia="宋体" w:cs="宋体"/>
                <w:sz w:val="18"/>
                <w:szCs w:val="18"/>
              </w:rPr>
            </w:pPr>
            <w:r>
              <w:rPr>
                <w:rFonts w:hint="eastAsia" w:ascii="宋体" w:hAnsi="宋体" w:eastAsia="宋体" w:cs="宋体"/>
                <w:sz w:val="18"/>
                <w:szCs w:val="18"/>
              </w:rPr>
              <w:t>319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843E1">
            <w:pPr>
              <w:jc w:val="center"/>
              <w:rPr>
                <w:rFonts w:ascii="宋体" w:hAnsi="宋体" w:eastAsia="宋体" w:cs="宋体"/>
                <w:sz w:val="18"/>
                <w:szCs w:val="18"/>
              </w:rPr>
            </w:pPr>
            <w:r>
              <w:rPr>
                <w:rFonts w:hint="eastAsia" w:ascii="宋体" w:hAnsi="宋体" w:eastAsia="宋体" w:cs="宋体"/>
                <w:sz w:val="18"/>
                <w:szCs w:val="18"/>
              </w:rPr>
              <w:t>一字螺丝刀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0FAB6">
            <w:pPr>
              <w:jc w:val="center"/>
              <w:rPr>
                <w:rFonts w:ascii="宋体" w:hAnsi="宋体" w:eastAsia="宋体" w:cs="宋体"/>
                <w:sz w:val="18"/>
                <w:szCs w:val="18"/>
              </w:rPr>
            </w:pPr>
            <w:r>
              <w:rPr>
                <w:rFonts w:hint="eastAsia" w:ascii="宋体" w:hAnsi="宋体" w:eastAsia="宋体" w:cs="宋体"/>
                <w:sz w:val="18"/>
                <w:szCs w:val="18"/>
              </w:rPr>
              <w:t>杆径6mm,杆长100mm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EE824">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C869D">
            <w:pPr>
              <w:jc w:val="center"/>
              <w:rPr>
                <w:rFonts w:ascii="宋体" w:hAnsi="宋体" w:eastAsia="宋体" w:cs="宋体"/>
                <w:sz w:val="18"/>
                <w:szCs w:val="18"/>
              </w:rPr>
            </w:pPr>
            <w:r>
              <w:rPr>
                <w:rFonts w:hint="eastAsia" w:ascii="宋体" w:hAnsi="宋体" w:eastAsia="宋体" w:cs="宋体"/>
                <w:sz w:val="18"/>
                <w:szCs w:val="18"/>
              </w:rPr>
              <w:t>35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5378F">
            <w:pPr>
              <w:jc w:val="center"/>
              <w:rPr>
                <w:rFonts w:ascii="宋体" w:hAnsi="宋体" w:eastAsia="宋体" w:cs="宋体"/>
                <w:sz w:val="18"/>
                <w:szCs w:val="18"/>
              </w:rPr>
            </w:pPr>
            <w:r>
              <w:rPr>
                <w:rFonts w:hint="eastAsia" w:ascii="宋体" w:hAnsi="宋体" w:eastAsia="宋体" w:cs="宋体"/>
                <w:sz w:val="18"/>
                <w:szCs w:val="18"/>
              </w:rPr>
              <w:t>史丹利/世达/罗宾汉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152F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8F51F">
            <w:pPr>
              <w:jc w:val="center"/>
              <w:rPr>
                <w:rFonts w:ascii="宋体" w:hAnsi="宋体" w:eastAsia="宋体" w:cs="宋体"/>
                <w:sz w:val="18"/>
                <w:szCs w:val="18"/>
              </w:rPr>
            </w:pPr>
          </w:p>
        </w:tc>
      </w:tr>
      <w:tr w14:paraId="1ECEDF1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30558">
            <w:pPr>
              <w:jc w:val="center"/>
              <w:rPr>
                <w:rFonts w:ascii="宋体" w:hAnsi="宋体" w:eastAsia="宋体" w:cs="宋体"/>
                <w:sz w:val="18"/>
                <w:szCs w:val="18"/>
              </w:rPr>
            </w:pPr>
            <w:r>
              <w:rPr>
                <w:rFonts w:hint="eastAsia" w:ascii="宋体" w:hAnsi="宋体" w:eastAsia="宋体" w:cs="宋体"/>
                <w:sz w:val="18"/>
                <w:szCs w:val="18"/>
              </w:rPr>
              <w:t>320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0D351">
            <w:pPr>
              <w:jc w:val="center"/>
              <w:rPr>
                <w:rFonts w:ascii="宋体" w:hAnsi="宋体" w:eastAsia="宋体" w:cs="宋体"/>
                <w:sz w:val="18"/>
                <w:szCs w:val="18"/>
              </w:rPr>
            </w:pPr>
            <w:r>
              <w:rPr>
                <w:rFonts w:hint="eastAsia" w:ascii="宋体" w:hAnsi="宋体" w:eastAsia="宋体" w:cs="宋体"/>
                <w:sz w:val="18"/>
                <w:szCs w:val="18"/>
              </w:rPr>
              <w:t>一字螺丝刀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795CE">
            <w:pPr>
              <w:jc w:val="center"/>
              <w:rPr>
                <w:rFonts w:ascii="宋体" w:hAnsi="宋体" w:eastAsia="宋体" w:cs="宋体"/>
                <w:sz w:val="18"/>
                <w:szCs w:val="18"/>
              </w:rPr>
            </w:pPr>
            <w:r>
              <w:rPr>
                <w:rFonts w:hint="eastAsia" w:ascii="宋体" w:hAnsi="宋体" w:eastAsia="宋体" w:cs="宋体"/>
                <w:sz w:val="18"/>
                <w:szCs w:val="18"/>
              </w:rPr>
              <w:t>杆径6mm,杆长150mm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ACF56">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0E55D">
            <w:pPr>
              <w:jc w:val="center"/>
              <w:rPr>
                <w:rFonts w:ascii="宋体" w:hAnsi="宋体" w:eastAsia="宋体" w:cs="宋体"/>
                <w:sz w:val="18"/>
                <w:szCs w:val="18"/>
              </w:rPr>
            </w:pPr>
            <w:r>
              <w:rPr>
                <w:rFonts w:hint="eastAsia" w:ascii="宋体" w:hAnsi="宋体" w:eastAsia="宋体" w:cs="宋体"/>
                <w:sz w:val="18"/>
                <w:szCs w:val="18"/>
              </w:rPr>
              <w:t>25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C19CB">
            <w:pPr>
              <w:jc w:val="center"/>
              <w:rPr>
                <w:rFonts w:ascii="宋体" w:hAnsi="宋体" w:eastAsia="宋体" w:cs="宋体"/>
                <w:sz w:val="18"/>
                <w:szCs w:val="18"/>
              </w:rPr>
            </w:pPr>
            <w:r>
              <w:rPr>
                <w:rFonts w:hint="eastAsia" w:ascii="宋体" w:hAnsi="宋体" w:eastAsia="宋体" w:cs="宋体"/>
                <w:sz w:val="18"/>
                <w:szCs w:val="18"/>
              </w:rPr>
              <w:t>史丹利/世达/罗宾汉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6681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366E2">
            <w:pPr>
              <w:jc w:val="center"/>
              <w:rPr>
                <w:rFonts w:ascii="宋体" w:hAnsi="宋体" w:eastAsia="宋体" w:cs="宋体"/>
                <w:sz w:val="18"/>
                <w:szCs w:val="18"/>
              </w:rPr>
            </w:pPr>
          </w:p>
        </w:tc>
      </w:tr>
      <w:tr w14:paraId="0BAE559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254D9">
            <w:pPr>
              <w:jc w:val="center"/>
              <w:rPr>
                <w:rFonts w:ascii="宋体" w:hAnsi="宋体" w:eastAsia="宋体" w:cs="宋体"/>
                <w:sz w:val="18"/>
                <w:szCs w:val="18"/>
              </w:rPr>
            </w:pPr>
            <w:r>
              <w:rPr>
                <w:rFonts w:hint="eastAsia" w:ascii="宋体" w:hAnsi="宋体" w:eastAsia="宋体" w:cs="宋体"/>
                <w:sz w:val="18"/>
                <w:szCs w:val="18"/>
              </w:rPr>
              <w:t>321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DBF3B">
            <w:pPr>
              <w:jc w:val="center"/>
              <w:rPr>
                <w:rFonts w:ascii="宋体" w:hAnsi="宋体" w:eastAsia="宋体" w:cs="宋体"/>
                <w:sz w:val="18"/>
                <w:szCs w:val="18"/>
              </w:rPr>
            </w:pPr>
            <w:r>
              <w:rPr>
                <w:rFonts w:hint="eastAsia" w:ascii="宋体" w:hAnsi="宋体" w:eastAsia="宋体" w:cs="宋体"/>
                <w:sz w:val="18"/>
                <w:szCs w:val="18"/>
              </w:rPr>
              <w:t>一字螺丝刀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E0F54">
            <w:pPr>
              <w:jc w:val="center"/>
              <w:rPr>
                <w:rFonts w:ascii="宋体" w:hAnsi="宋体" w:eastAsia="宋体" w:cs="宋体"/>
                <w:sz w:val="18"/>
                <w:szCs w:val="18"/>
              </w:rPr>
            </w:pPr>
            <w:r>
              <w:rPr>
                <w:rFonts w:hint="eastAsia" w:ascii="宋体" w:hAnsi="宋体" w:eastAsia="宋体" w:cs="宋体"/>
                <w:sz w:val="18"/>
                <w:szCs w:val="18"/>
              </w:rPr>
              <w:t>杆径6mm,杆长250mm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EE719">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4A545">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4ECDB">
            <w:pPr>
              <w:jc w:val="center"/>
              <w:rPr>
                <w:rFonts w:ascii="宋体" w:hAnsi="宋体" w:eastAsia="宋体" w:cs="宋体"/>
                <w:sz w:val="18"/>
                <w:szCs w:val="18"/>
              </w:rPr>
            </w:pPr>
            <w:r>
              <w:rPr>
                <w:rFonts w:hint="eastAsia" w:ascii="宋体" w:hAnsi="宋体" w:eastAsia="宋体" w:cs="宋体"/>
                <w:sz w:val="18"/>
                <w:szCs w:val="18"/>
              </w:rPr>
              <w:t>史丹利/世达/罗宾汉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F6E8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F9970">
            <w:pPr>
              <w:jc w:val="center"/>
              <w:rPr>
                <w:rFonts w:ascii="宋体" w:hAnsi="宋体" w:eastAsia="宋体" w:cs="宋体"/>
                <w:sz w:val="18"/>
                <w:szCs w:val="18"/>
              </w:rPr>
            </w:pPr>
          </w:p>
        </w:tc>
      </w:tr>
      <w:tr w14:paraId="0B8D9C5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5B3DB">
            <w:pPr>
              <w:jc w:val="center"/>
              <w:rPr>
                <w:rFonts w:ascii="宋体" w:hAnsi="宋体" w:eastAsia="宋体" w:cs="宋体"/>
                <w:sz w:val="18"/>
                <w:szCs w:val="18"/>
              </w:rPr>
            </w:pPr>
            <w:r>
              <w:rPr>
                <w:rFonts w:hint="eastAsia" w:ascii="宋体" w:hAnsi="宋体" w:eastAsia="宋体" w:cs="宋体"/>
                <w:sz w:val="18"/>
                <w:szCs w:val="18"/>
              </w:rPr>
              <w:t>322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1AF06">
            <w:pPr>
              <w:jc w:val="center"/>
              <w:rPr>
                <w:rFonts w:ascii="宋体" w:hAnsi="宋体" w:eastAsia="宋体" w:cs="宋体"/>
                <w:sz w:val="18"/>
                <w:szCs w:val="18"/>
              </w:rPr>
            </w:pPr>
            <w:r>
              <w:rPr>
                <w:rFonts w:hint="eastAsia" w:ascii="宋体" w:hAnsi="宋体" w:eastAsia="宋体" w:cs="宋体"/>
                <w:sz w:val="18"/>
                <w:szCs w:val="18"/>
              </w:rPr>
              <w:t>一字螺丝刀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46A8B">
            <w:pPr>
              <w:jc w:val="center"/>
              <w:rPr>
                <w:rFonts w:ascii="宋体" w:hAnsi="宋体" w:eastAsia="宋体" w:cs="宋体"/>
                <w:sz w:val="18"/>
                <w:szCs w:val="18"/>
              </w:rPr>
            </w:pPr>
            <w:r>
              <w:rPr>
                <w:rFonts w:hint="eastAsia" w:ascii="宋体" w:hAnsi="宋体" w:eastAsia="宋体" w:cs="宋体"/>
                <w:sz w:val="18"/>
                <w:szCs w:val="18"/>
              </w:rPr>
              <w:t>杆径8mm,杆长150mm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84FF6">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02E6B">
            <w:pPr>
              <w:jc w:val="center"/>
              <w:rPr>
                <w:rFonts w:ascii="宋体" w:hAnsi="宋体" w:eastAsia="宋体" w:cs="宋体"/>
                <w:sz w:val="18"/>
                <w:szCs w:val="18"/>
              </w:rPr>
            </w:pPr>
            <w:r>
              <w:rPr>
                <w:rFonts w:hint="eastAsia" w:ascii="宋体" w:hAnsi="宋体" w:eastAsia="宋体" w:cs="宋体"/>
                <w:sz w:val="18"/>
                <w:szCs w:val="18"/>
              </w:rPr>
              <w:t>22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16C22">
            <w:pPr>
              <w:jc w:val="center"/>
              <w:rPr>
                <w:rFonts w:ascii="宋体" w:hAnsi="宋体" w:eastAsia="宋体" w:cs="宋体"/>
                <w:sz w:val="18"/>
                <w:szCs w:val="18"/>
              </w:rPr>
            </w:pPr>
            <w:r>
              <w:rPr>
                <w:rFonts w:hint="eastAsia" w:ascii="宋体" w:hAnsi="宋体" w:eastAsia="宋体" w:cs="宋体"/>
                <w:sz w:val="18"/>
                <w:szCs w:val="18"/>
              </w:rPr>
              <w:t>史丹利/世达/罗宾汉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E0B1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D4004">
            <w:pPr>
              <w:jc w:val="center"/>
              <w:rPr>
                <w:rFonts w:ascii="宋体" w:hAnsi="宋体" w:eastAsia="宋体" w:cs="宋体"/>
                <w:sz w:val="18"/>
                <w:szCs w:val="18"/>
              </w:rPr>
            </w:pPr>
          </w:p>
        </w:tc>
      </w:tr>
      <w:tr w14:paraId="7694EE8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47D7E">
            <w:pPr>
              <w:jc w:val="center"/>
              <w:rPr>
                <w:rFonts w:ascii="宋体" w:hAnsi="宋体" w:eastAsia="宋体" w:cs="宋体"/>
                <w:sz w:val="18"/>
                <w:szCs w:val="18"/>
              </w:rPr>
            </w:pPr>
            <w:r>
              <w:rPr>
                <w:rFonts w:hint="eastAsia" w:ascii="宋体" w:hAnsi="宋体" w:eastAsia="宋体" w:cs="宋体"/>
                <w:sz w:val="18"/>
                <w:szCs w:val="18"/>
              </w:rPr>
              <w:t>323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F1F37">
            <w:pPr>
              <w:jc w:val="center"/>
              <w:rPr>
                <w:rFonts w:ascii="宋体" w:hAnsi="宋体" w:eastAsia="宋体" w:cs="宋体"/>
                <w:sz w:val="18"/>
                <w:szCs w:val="18"/>
              </w:rPr>
            </w:pPr>
            <w:r>
              <w:rPr>
                <w:rFonts w:hint="eastAsia" w:ascii="宋体" w:hAnsi="宋体" w:eastAsia="宋体" w:cs="宋体"/>
                <w:sz w:val="18"/>
                <w:szCs w:val="18"/>
              </w:rPr>
              <w:t>一字螺丝刀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D7605">
            <w:pPr>
              <w:jc w:val="center"/>
              <w:rPr>
                <w:rFonts w:ascii="宋体" w:hAnsi="宋体" w:eastAsia="宋体" w:cs="宋体"/>
                <w:sz w:val="18"/>
                <w:szCs w:val="18"/>
              </w:rPr>
            </w:pPr>
            <w:r>
              <w:rPr>
                <w:rFonts w:hint="eastAsia" w:ascii="宋体" w:hAnsi="宋体" w:eastAsia="宋体" w:cs="宋体"/>
                <w:sz w:val="18"/>
                <w:szCs w:val="18"/>
              </w:rPr>
              <w:t>杆径8mm,杆长200mm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56D2A">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9CBCE">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C9F17">
            <w:pPr>
              <w:jc w:val="center"/>
              <w:rPr>
                <w:rFonts w:ascii="宋体" w:hAnsi="宋体" w:eastAsia="宋体" w:cs="宋体"/>
                <w:sz w:val="18"/>
                <w:szCs w:val="18"/>
              </w:rPr>
            </w:pPr>
            <w:r>
              <w:rPr>
                <w:rFonts w:hint="eastAsia" w:ascii="宋体" w:hAnsi="宋体" w:eastAsia="宋体" w:cs="宋体"/>
                <w:sz w:val="18"/>
                <w:szCs w:val="18"/>
              </w:rPr>
              <w:t>史丹利/世达/罗宾汉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FF59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CAF11">
            <w:pPr>
              <w:jc w:val="center"/>
              <w:rPr>
                <w:rFonts w:ascii="宋体" w:hAnsi="宋体" w:eastAsia="宋体" w:cs="宋体"/>
                <w:sz w:val="18"/>
                <w:szCs w:val="18"/>
              </w:rPr>
            </w:pPr>
          </w:p>
        </w:tc>
      </w:tr>
      <w:tr w14:paraId="6D9A58B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F723B">
            <w:pPr>
              <w:jc w:val="center"/>
              <w:rPr>
                <w:rFonts w:ascii="宋体" w:hAnsi="宋体" w:eastAsia="宋体" w:cs="宋体"/>
                <w:sz w:val="18"/>
                <w:szCs w:val="18"/>
              </w:rPr>
            </w:pPr>
            <w:r>
              <w:rPr>
                <w:rFonts w:hint="eastAsia" w:ascii="宋体" w:hAnsi="宋体" w:eastAsia="宋体" w:cs="宋体"/>
                <w:sz w:val="18"/>
                <w:szCs w:val="18"/>
              </w:rPr>
              <w:t>324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E1C78">
            <w:pPr>
              <w:jc w:val="center"/>
              <w:rPr>
                <w:rFonts w:ascii="宋体" w:hAnsi="宋体" w:eastAsia="宋体" w:cs="宋体"/>
                <w:sz w:val="18"/>
                <w:szCs w:val="18"/>
              </w:rPr>
            </w:pPr>
            <w:r>
              <w:rPr>
                <w:rFonts w:hint="eastAsia" w:ascii="宋体" w:hAnsi="宋体" w:eastAsia="宋体" w:cs="宋体"/>
                <w:sz w:val="18"/>
                <w:szCs w:val="18"/>
              </w:rPr>
              <w:t>一字螺丝刀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71C09">
            <w:pPr>
              <w:jc w:val="center"/>
              <w:rPr>
                <w:rFonts w:ascii="宋体" w:hAnsi="宋体" w:eastAsia="宋体" w:cs="宋体"/>
                <w:sz w:val="18"/>
                <w:szCs w:val="18"/>
              </w:rPr>
            </w:pPr>
            <w:r>
              <w:rPr>
                <w:rFonts w:hint="eastAsia" w:ascii="宋体" w:hAnsi="宋体" w:eastAsia="宋体" w:cs="宋体"/>
                <w:sz w:val="18"/>
                <w:szCs w:val="18"/>
              </w:rPr>
              <w:t>杆径8mm,杆长250mm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B433D">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F36F4">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C0687">
            <w:pPr>
              <w:jc w:val="center"/>
              <w:rPr>
                <w:rFonts w:ascii="宋体" w:hAnsi="宋体" w:eastAsia="宋体" w:cs="宋体"/>
                <w:sz w:val="18"/>
                <w:szCs w:val="18"/>
              </w:rPr>
            </w:pPr>
            <w:r>
              <w:rPr>
                <w:rFonts w:hint="eastAsia" w:ascii="宋体" w:hAnsi="宋体" w:eastAsia="宋体" w:cs="宋体"/>
                <w:sz w:val="18"/>
                <w:szCs w:val="18"/>
              </w:rPr>
              <w:t>史丹利/世达/罗宾汉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36BB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8434A">
            <w:pPr>
              <w:jc w:val="center"/>
              <w:rPr>
                <w:rFonts w:ascii="宋体" w:hAnsi="宋体" w:eastAsia="宋体" w:cs="宋体"/>
                <w:sz w:val="18"/>
                <w:szCs w:val="18"/>
              </w:rPr>
            </w:pPr>
          </w:p>
        </w:tc>
      </w:tr>
      <w:tr w14:paraId="256BFA7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AD8AC">
            <w:pPr>
              <w:jc w:val="center"/>
              <w:rPr>
                <w:rFonts w:ascii="宋体" w:hAnsi="宋体" w:eastAsia="宋体" w:cs="宋体"/>
                <w:sz w:val="18"/>
                <w:szCs w:val="18"/>
              </w:rPr>
            </w:pPr>
            <w:r>
              <w:rPr>
                <w:rFonts w:hint="eastAsia" w:ascii="宋体" w:hAnsi="宋体" w:eastAsia="宋体" w:cs="宋体"/>
                <w:sz w:val="18"/>
                <w:szCs w:val="18"/>
              </w:rPr>
              <w:t>325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71720">
            <w:pPr>
              <w:jc w:val="center"/>
              <w:rPr>
                <w:rFonts w:ascii="宋体" w:hAnsi="宋体" w:eastAsia="宋体" w:cs="宋体"/>
                <w:sz w:val="18"/>
                <w:szCs w:val="18"/>
              </w:rPr>
            </w:pPr>
            <w:r>
              <w:rPr>
                <w:rFonts w:hint="eastAsia" w:ascii="宋体" w:hAnsi="宋体" w:eastAsia="宋体" w:cs="宋体"/>
                <w:sz w:val="18"/>
                <w:szCs w:val="18"/>
              </w:rPr>
              <w:t>短款十字螺丝刀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EFBE5">
            <w:pPr>
              <w:jc w:val="center"/>
              <w:rPr>
                <w:rFonts w:ascii="宋体" w:hAnsi="宋体" w:eastAsia="宋体" w:cs="宋体"/>
                <w:sz w:val="18"/>
                <w:szCs w:val="18"/>
              </w:rPr>
            </w:pPr>
            <w:r>
              <w:rPr>
                <w:rFonts w:hint="eastAsia" w:ascii="宋体" w:hAnsi="宋体" w:eastAsia="宋体" w:cs="宋体"/>
                <w:sz w:val="18"/>
                <w:szCs w:val="18"/>
              </w:rPr>
              <w:t>杆径5mm,杆长30mm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24ECB">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589FB">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B198F">
            <w:pPr>
              <w:jc w:val="center"/>
              <w:rPr>
                <w:rFonts w:ascii="宋体" w:hAnsi="宋体" w:eastAsia="宋体" w:cs="宋体"/>
                <w:sz w:val="18"/>
                <w:szCs w:val="18"/>
              </w:rPr>
            </w:pPr>
            <w:r>
              <w:rPr>
                <w:rFonts w:hint="eastAsia" w:ascii="宋体" w:hAnsi="宋体" w:eastAsia="宋体" w:cs="宋体"/>
                <w:sz w:val="18"/>
                <w:szCs w:val="18"/>
              </w:rPr>
              <w:t>史丹利/世达/罗宾汉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03F5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AD5E2">
            <w:pPr>
              <w:jc w:val="center"/>
              <w:rPr>
                <w:rFonts w:ascii="宋体" w:hAnsi="宋体" w:eastAsia="宋体" w:cs="宋体"/>
                <w:sz w:val="18"/>
                <w:szCs w:val="18"/>
              </w:rPr>
            </w:pPr>
          </w:p>
        </w:tc>
      </w:tr>
      <w:tr w14:paraId="6CEE388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3BBDC">
            <w:pPr>
              <w:jc w:val="center"/>
              <w:rPr>
                <w:rFonts w:ascii="宋体" w:hAnsi="宋体" w:eastAsia="宋体" w:cs="宋体"/>
                <w:sz w:val="18"/>
                <w:szCs w:val="18"/>
              </w:rPr>
            </w:pPr>
            <w:r>
              <w:rPr>
                <w:rFonts w:hint="eastAsia" w:ascii="宋体" w:hAnsi="宋体" w:eastAsia="宋体" w:cs="宋体"/>
                <w:sz w:val="18"/>
                <w:szCs w:val="18"/>
              </w:rPr>
              <w:t>326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AB59A">
            <w:pPr>
              <w:jc w:val="center"/>
              <w:rPr>
                <w:rFonts w:ascii="宋体" w:hAnsi="宋体" w:eastAsia="宋体" w:cs="宋体"/>
                <w:sz w:val="18"/>
                <w:szCs w:val="18"/>
              </w:rPr>
            </w:pPr>
            <w:r>
              <w:rPr>
                <w:rFonts w:hint="eastAsia" w:ascii="宋体" w:hAnsi="宋体" w:eastAsia="宋体" w:cs="宋体"/>
                <w:sz w:val="18"/>
                <w:szCs w:val="18"/>
              </w:rPr>
              <w:t>短款十字螺丝刀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57DC9">
            <w:pPr>
              <w:jc w:val="center"/>
              <w:rPr>
                <w:rFonts w:ascii="宋体" w:hAnsi="宋体" w:eastAsia="宋体" w:cs="宋体"/>
                <w:sz w:val="18"/>
                <w:szCs w:val="18"/>
              </w:rPr>
            </w:pPr>
            <w:r>
              <w:rPr>
                <w:rFonts w:hint="eastAsia" w:ascii="宋体" w:hAnsi="宋体" w:eastAsia="宋体" w:cs="宋体"/>
                <w:sz w:val="18"/>
                <w:szCs w:val="18"/>
              </w:rPr>
              <w:t>杆径6mm,杆长30mm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73B45">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9A932">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CC8EA">
            <w:pPr>
              <w:jc w:val="center"/>
              <w:rPr>
                <w:rFonts w:ascii="宋体" w:hAnsi="宋体" w:eastAsia="宋体" w:cs="宋体"/>
                <w:sz w:val="18"/>
                <w:szCs w:val="18"/>
              </w:rPr>
            </w:pPr>
            <w:r>
              <w:rPr>
                <w:rFonts w:hint="eastAsia" w:ascii="宋体" w:hAnsi="宋体" w:eastAsia="宋体" w:cs="宋体"/>
                <w:sz w:val="18"/>
                <w:szCs w:val="18"/>
              </w:rPr>
              <w:t>史丹利/世达/罗宾汉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4ACA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F3417">
            <w:pPr>
              <w:jc w:val="center"/>
              <w:rPr>
                <w:rFonts w:ascii="宋体" w:hAnsi="宋体" w:eastAsia="宋体" w:cs="宋体"/>
                <w:sz w:val="18"/>
                <w:szCs w:val="18"/>
              </w:rPr>
            </w:pPr>
          </w:p>
        </w:tc>
      </w:tr>
      <w:tr w14:paraId="6777B97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AE87D">
            <w:pPr>
              <w:jc w:val="center"/>
              <w:rPr>
                <w:rFonts w:ascii="宋体" w:hAnsi="宋体" w:eastAsia="宋体" w:cs="宋体"/>
                <w:sz w:val="18"/>
                <w:szCs w:val="18"/>
              </w:rPr>
            </w:pPr>
            <w:r>
              <w:rPr>
                <w:rFonts w:hint="eastAsia" w:ascii="宋体" w:hAnsi="宋体" w:eastAsia="宋体" w:cs="宋体"/>
                <w:sz w:val="18"/>
                <w:szCs w:val="18"/>
              </w:rPr>
              <w:t>327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5B04A">
            <w:pPr>
              <w:jc w:val="center"/>
              <w:rPr>
                <w:rFonts w:ascii="宋体" w:hAnsi="宋体" w:eastAsia="宋体" w:cs="宋体"/>
                <w:sz w:val="18"/>
                <w:szCs w:val="18"/>
              </w:rPr>
            </w:pPr>
            <w:r>
              <w:rPr>
                <w:rFonts w:hint="eastAsia" w:ascii="宋体" w:hAnsi="宋体" w:eastAsia="宋体" w:cs="宋体"/>
                <w:sz w:val="18"/>
                <w:szCs w:val="18"/>
              </w:rPr>
              <w:t>短款一字螺丝刀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8FF84">
            <w:pPr>
              <w:jc w:val="center"/>
              <w:rPr>
                <w:rFonts w:ascii="宋体" w:hAnsi="宋体" w:eastAsia="宋体" w:cs="宋体"/>
                <w:sz w:val="18"/>
                <w:szCs w:val="18"/>
              </w:rPr>
            </w:pPr>
            <w:r>
              <w:rPr>
                <w:rFonts w:hint="eastAsia" w:ascii="宋体" w:hAnsi="宋体" w:eastAsia="宋体" w:cs="宋体"/>
                <w:sz w:val="18"/>
                <w:szCs w:val="18"/>
              </w:rPr>
              <w:t>杆径5mm,杆长30mm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F55E1">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E53EE">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6BE55">
            <w:pPr>
              <w:jc w:val="center"/>
              <w:rPr>
                <w:rFonts w:ascii="宋体" w:hAnsi="宋体" w:eastAsia="宋体" w:cs="宋体"/>
                <w:sz w:val="18"/>
                <w:szCs w:val="18"/>
              </w:rPr>
            </w:pPr>
            <w:r>
              <w:rPr>
                <w:rFonts w:hint="eastAsia" w:ascii="宋体" w:hAnsi="宋体" w:eastAsia="宋体" w:cs="宋体"/>
                <w:sz w:val="18"/>
                <w:szCs w:val="18"/>
              </w:rPr>
              <w:t>史丹利/世达/罗宾汉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099E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BD56E">
            <w:pPr>
              <w:jc w:val="center"/>
              <w:rPr>
                <w:rFonts w:ascii="宋体" w:hAnsi="宋体" w:eastAsia="宋体" w:cs="宋体"/>
                <w:sz w:val="18"/>
                <w:szCs w:val="18"/>
              </w:rPr>
            </w:pPr>
          </w:p>
        </w:tc>
      </w:tr>
      <w:tr w14:paraId="4435A3D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4237C">
            <w:pPr>
              <w:jc w:val="center"/>
              <w:rPr>
                <w:rFonts w:ascii="宋体" w:hAnsi="宋体" w:eastAsia="宋体" w:cs="宋体"/>
                <w:sz w:val="18"/>
                <w:szCs w:val="18"/>
              </w:rPr>
            </w:pPr>
            <w:r>
              <w:rPr>
                <w:rFonts w:hint="eastAsia" w:ascii="宋体" w:hAnsi="宋体" w:eastAsia="宋体" w:cs="宋体"/>
                <w:sz w:val="18"/>
                <w:szCs w:val="18"/>
              </w:rPr>
              <w:t>328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250E5">
            <w:pPr>
              <w:jc w:val="center"/>
              <w:rPr>
                <w:rFonts w:ascii="宋体" w:hAnsi="宋体" w:eastAsia="宋体" w:cs="宋体"/>
                <w:sz w:val="18"/>
                <w:szCs w:val="18"/>
              </w:rPr>
            </w:pPr>
            <w:r>
              <w:rPr>
                <w:rFonts w:hint="eastAsia" w:ascii="宋体" w:hAnsi="宋体" w:eastAsia="宋体" w:cs="宋体"/>
                <w:sz w:val="18"/>
                <w:szCs w:val="18"/>
              </w:rPr>
              <w:t>短款一字螺丝刀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63CFB">
            <w:pPr>
              <w:jc w:val="center"/>
              <w:rPr>
                <w:rFonts w:ascii="宋体" w:hAnsi="宋体" w:eastAsia="宋体" w:cs="宋体"/>
                <w:sz w:val="18"/>
                <w:szCs w:val="18"/>
              </w:rPr>
            </w:pPr>
            <w:r>
              <w:rPr>
                <w:rFonts w:hint="eastAsia" w:ascii="宋体" w:hAnsi="宋体" w:eastAsia="宋体" w:cs="宋体"/>
                <w:sz w:val="18"/>
                <w:szCs w:val="18"/>
              </w:rPr>
              <w:t>杆径6mm,杆长30mm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E3038">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C8F4F">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2C808">
            <w:pPr>
              <w:jc w:val="center"/>
              <w:rPr>
                <w:rFonts w:ascii="宋体" w:hAnsi="宋体" w:eastAsia="宋体" w:cs="宋体"/>
                <w:sz w:val="18"/>
                <w:szCs w:val="18"/>
              </w:rPr>
            </w:pPr>
            <w:r>
              <w:rPr>
                <w:rFonts w:hint="eastAsia" w:ascii="宋体" w:hAnsi="宋体" w:eastAsia="宋体" w:cs="宋体"/>
                <w:sz w:val="18"/>
                <w:szCs w:val="18"/>
              </w:rPr>
              <w:t>史丹利/世达/罗宾汉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097F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306B9">
            <w:pPr>
              <w:jc w:val="center"/>
              <w:rPr>
                <w:rFonts w:ascii="宋体" w:hAnsi="宋体" w:eastAsia="宋体" w:cs="宋体"/>
                <w:sz w:val="18"/>
                <w:szCs w:val="18"/>
              </w:rPr>
            </w:pPr>
          </w:p>
        </w:tc>
      </w:tr>
      <w:tr w14:paraId="74EDA00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AAD78">
            <w:pPr>
              <w:jc w:val="center"/>
              <w:rPr>
                <w:rFonts w:ascii="宋体" w:hAnsi="宋体" w:eastAsia="宋体" w:cs="宋体"/>
                <w:sz w:val="18"/>
                <w:szCs w:val="18"/>
              </w:rPr>
            </w:pPr>
            <w:r>
              <w:rPr>
                <w:rFonts w:hint="eastAsia" w:ascii="宋体" w:hAnsi="宋体" w:eastAsia="宋体" w:cs="宋体"/>
                <w:sz w:val="18"/>
                <w:szCs w:val="18"/>
              </w:rPr>
              <w:t>329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DA9F0">
            <w:pPr>
              <w:jc w:val="center"/>
              <w:rPr>
                <w:rFonts w:ascii="宋体" w:hAnsi="宋体" w:eastAsia="宋体" w:cs="宋体"/>
                <w:sz w:val="18"/>
                <w:szCs w:val="18"/>
              </w:rPr>
            </w:pPr>
            <w:r>
              <w:rPr>
                <w:rFonts w:hint="eastAsia" w:ascii="宋体" w:hAnsi="宋体" w:eastAsia="宋体" w:cs="宋体"/>
                <w:sz w:val="18"/>
                <w:szCs w:val="18"/>
              </w:rPr>
              <w:t>精修螺丝刀套装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D31C1">
            <w:pPr>
              <w:jc w:val="center"/>
              <w:rPr>
                <w:rFonts w:ascii="宋体" w:hAnsi="宋体" w:eastAsia="宋体" w:cs="宋体"/>
                <w:sz w:val="18"/>
                <w:szCs w:val="18"/>
              </w:rPr>
            </w:pPr>
            <w:r>
              <w:rPr>
                <w:rFonts w:hint="eastAsia" w:ascii="宋体" w:hAnsi="宋体" w:eastAsia="宋体" w:cs="宋体"/>
                <w:sz w:val="18"/>
                <w:szCs w:val="18"/>
              </w:rPr>
              <w:t>6件套</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AA397">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28F99">
            <w:pPr>
              <w:jc w:val="center"/>
              <w:rPr>
                <w:rFonts w:ascii="宋体" w:hAnsi="宋体" w:eastAsia="宋体" w:cs="宋体"/>
                <w:sz w:val="18"/>
                <w:szCs w:val="18"/>
              </w:rPr>
            </w:pPr>
            <w:r>
              <w:rPr>
                <w:rFonts w:hint="eastAsia" w:ascii="宋体" w:hAnsi="宋体" w:eastAsia="宋体" w:cs="宋体"/>
                <w:sz w:val="18"/>
                <w:szCs w:val="18"/>
              </w:rPr>
              <w:t>20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BE62E">
            <w:pPr>
              <w:jc w:val="center"/>
              <w:rPr>
                <w:rFonts w:ascii="宋体" w:hAnsi="宋体" w:eastAsia="宋体" w:cs="宋体"/>
                <w:sz w:val="18"/>
                <w:szCs w:val="18"/>
              </w:rPr>
            </w:pPr>
            <w:r>
              <w:rPr>
                <w:rFonts w:hint="eastAsia" w:ascii="宋体" w:hAnsi="宋体" w:eastAsia="宋体" w:cs="宋体"/>
                <w:sz w:val="18"/>
                <w:szCs w:val="18"/>
              </w:rPr>
              <w:t>史丹利/世达/罗宾汉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A477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417B1">
            <w:pPr>
              <w:jc w:val="center"/>
              <w:rPr>
                <w:rFonts w:ascii="宋体" w:hAnsi="宋体" w:eastAsia="宋体" w:cs="宋体"/>
                <w:sz w:val="18"/>
                <w:szCs w:val="18"/>
              </w:rPr>
            </w:pPr>
          </w:p>
        </w:tc>
      </w:tr>
      <w:tr w14:paraId="220CF12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09491">
            <w:pPr>
              <w:jc w:val="center"/>
              <w:rPr>
                <w:rFonts w:ascii="宋体" w:hAnsi="宋体" w:eastAsia="宋体" w:cs="宋体"/>
                <w:sz w:val="18"/>
                <w:szCs w:val="18"/>
              </w:rPr>
            </w:pPr>
            <w:r>
              <w:rPr>
                <w:rFonts w:hint="eastAsia" w:ascii="宋体" w:hAnsi="宋体" w:eastAsia="宋体" w:cs="宋体"/>
                <w:sz w:val="18"/>
                <w:szCs w:val="18"/>
              </w:rPr>
              <w:t>330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053B9">
            <w:pPr>
              <w:jc w:val="center"/>
              <w:rPr>
                <w:rFonts w:ascii="宋体" w:hAnsi="宋体" w:eastAsia="宋体" w:cs="宋体"/>
                <w:sz w:val="18"/>
                <w:szCs w:val="18"/>
              </w:rPr>
            </w:pPr>
            <w:r>
              <w:rPr>
                <w:rFonts w:hint="eastAsia" w:ascii="宋体" w:hAnsi="宋体" w:eastAsia="宋体" w:cs="宋体"/>
                <w:sz w:val="18"/>
                <w:szCs w:val="18"/>
              </w:rPr>
              <w:t>棘轮螺丝刀组合套装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899E7">
            <w:pPr>
              <w:jc w:val="center"/>
              <w:rPr>
                <w:rFonts w:ascii="宋体" w:hAnsi="宋体" w:eastAsia="宋体" w:cs="宋体"/>
                <w:sz w:val="18"/>
                <w:szCs w:val="18"/>
              </w:rPr>
            </w:pPr>
            <w:r>
              <w:rPr>
                <w:rFonts w:hint="eastAsia" w:ascii="宋体" w:hAnsi="宋体" w:eastAsia="宋体" w:cs="宋体"/>
                <w:sz w:val="18"/>
                <w:szCs w:val="18"/>
              </w:rPr>
              <w:t>含十字批头、一字批头、 梅花批头、六角批头</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50783">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E0934">
            <w:pPr>
              <w:jc w:val="center"/>
              <w:rPr>
                <w:rFonts w:ascii="宋体" w:hAnsi="宋体" w:eastAsia="宋体" w:cs="宋体"/>
                <w:sz w:val="18"/>
                <w:szCs w:val="18"/>
              </w:rPr>
            </w:pPr>
            <w:r>
              <w:rPr>
                <w:rFonts w:hint="eastAsia" w:ascii="宋体" w:hAnsi="宋体" w:eastAsia="宋体" w:cs="宋体"/>
                <w:sz w:val="18"/>
                <w:szCs w:val="18"/>
              </w:rPr>
              <w:t>20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3D6DA">
            <w:pPr>
              <w:jc w:val="center"/>
              <w:rPr>
                <w:rFonts w:ascii="宋体" w:hAnsi="宋体" w:eastAsia="宋体" w:cs="宋体"/>
                <w:sz w:val="18"/>
                <w:szCs w:val="18"/>
              </w:rPr>
            </w:pPr>
            <w:r>
              <w:rPr>
                <w:rFonts w:hint="eastAsia" w:ascii="宋体" w:hAnsi="宋体" w:eastAsia="宋体" w:cs="宋体"/>
                <w:sz w:val="18"/>
                <w:szCs w:val="18"/>
              </w:rPr>
              <w:t>史丹利/世达/罗宾汉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61D3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AE341">
            <w:pPr>
              <w:jc w:val="center"/>
              <w:rPr>
                <w:rFonts w:ascii="宋体" w:hAnsi="宋体" w:eastAsia="宋体" w:cs="宋体"/>
                <w:sz w:val="18"/>
                <w:szCs w:val="18"/>
              </w:rPr>
            </w:pPr>
          </w:p>
        </w:tc>
      </w:tr>
      <w:tr w14:paraId="39B8A2D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C6A08">
            <w:pPr>
              <w:jc w:val="center"/>
              <w:rPr>
                <w:rFonts w:ascii="宋体" w:hAnsi="宋体" w:eastAsia="宋体" w:cs="宋体"/>
                <w:sz w:val="18"/>
                <w:szCs w:val="18"/>
              </w:rPr>
            </w:pPr>
            <w:r>
              <w:rPr>
                <w:rFonts w:hint="eastAsia" w:ascii="宋体" w:hAnsi="宋体" w:eastAsia="宋体" w:cs="宋体"/>
                <w:sz w:val="18"/>
                <w:szCs w:val="18"/>
              </w:rPr>
              <w:t>331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CAF1D">
            <w:pPr>
              <w:jc w:val="center"/>
              <w:rPr>
                <w:rFonts w:ascii="宋体" w:hAnsi="宋体" w:eastAsia="宋体" w:cs="宋体"/>
                <w:sz w:val="18"/>
                <w:szCs w:val="18"/>
              </w:rPr>
            </w:pPr>
            <w:r>
              <w:rPr>
                <w:rFonts w:hint="eastAsia" w:ascii="宋体" w:hAnsi="宋体" w:eastAsia="宋体" w:cs="宋体"/>
                <w:sz w:val="18"/>
                <w:szCs w:val="18"/>
              </w:rPr>
              <w:t>钢丝钳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6CF32">
            <w:pPr>
              <w:jc w:val="center"/>
              <w:rPr>
                <w:rFonts w:ascii="宋体" w:hAnsi="宋体" w:eastAsia="宋体" w:cs="宋体"/>
                <w:sz w:val="18"/>
                <w:szCs w:val="18"/>
              </w:rPr>
            </w:pPr>
            <w:r>
              <w:rPr>
                <w:rFonts w:hint="eastAsia" w:ascii="宋体" w:hAnsi="宋体" w:eastAsia="宋体" w:cs="宋体"/>
                <w:sz w:val="18"/>
                <w:szCs w:val="18"/>
              </w:rPr>
              <w:t>6寸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7549B">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594EE">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F210A">
            <w:pPr>
              <w:jc w:val="center"/>
              <w:rPr>
                <w:rFonts w:ascii="宋体" w:hAnsi="宋体" w:eastAsia="宋体" w:cs="宋体"/>
                <w:sz w:val="18"/>
                <w:szCs w:val="18"/>
              </w:rPr>
            </w:pPr>
            <w:r>
              <w:rPr>
                <w:rFonts w:hint="eastAsia" w:ascii="宋体" w:hAnsi="宋体" w:eastAsia="宋体" w:cs="宋体"/>
                <w:sz w:val="18"/>
                <w:szCs w:val="18"/>
              </w:rPr>
              <w:t>史丹利/世达/罗宾汉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3476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76B9F">
            <w:pPr>
              <w:jc w:val="center"/>
              <w:rPr>
                <w:rFonts w:ascii="宋体" w:hAnsi="宋体" w:eastAsia="宋体" w:cs="宋体"/>
                <w:sz w:val="18"/>
                <w:szCs w:val="18"/>
              </w:rPr>
            </w:pPr>
          </w:p>
        </w:tc>
      </w:tr>
      <w:tr w14:paraId="31136EA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C7B34">
            <w:pPr>
              <w:jc w:val="center"/>
              <w:rPr>
                <w:rFonts w:ascii="宋体" w:hAnsi="宋体" w:eastAsia="宋体" w:cs="宋体"/>
                <w:sz w:val="18"/>
                <w:szCs w:val="18"/>
              </w:rPr>
            </w:pPr>
            <w:r>
              <w:rPr>
                <w:rFonts w:hint="eastAsia" w:ascii="宋体" w:hAnsi="宋体" w:eastAsia="宋体" w:cs="宋体"/>
                <w:sz w:val="18"/>
                <w:szCs w:val="18"/>
              </w:rPr>
              <w:t>332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F7D51">
            <w:pPr>
              <w:jc w:val="center"/>
              <w:rPr>
                <w:rFonts w:ascii="宋体" w:hAnsi="宋体" w:eastAsia="宋体" w:cs="宋体"/>
                <w:sz w:val="18"/>
                <w:szCs w:val="18"/>
              </w:rPr>
            </w:pPr>
            <w:r>
              <w:rPr>
                <w:rFonts w:hint="eastAsia" w:ascii="宋体" w:hAnsi="宋体" w:eastAsia="宋体" w:cs="宋体"/>
                <w:sz w:val="18"/>
                <w:szCs w:val="18"/>
              </w:rPr>
              <w:t>钢丝钳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756FC">
            <w:pPr>
              <w:jc w:val="center"/>
              <w:rPr>
                <w:rFonts w:ascii="宋体" w:hAnsi="宋体" w:eastAsia="宋体" w:cs="宋体"/>
                <w:sz w:val="18"/>
                <w:szCs w:val="18"/>
              </w:rPr>
            </w:pPr>
            <w:r>
              <w:rPr>
                <w:rFonts w:hint="eastAsia" w:ascii="宋体" w:hAnsi="宋体" w:eastAsia="宋体" w:cs="宋体"/>
                <w:sz w:val="18"/>
                <w:szCs w:val="18"/>
              </w:rPr>
              <w:t>8寸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0AAC3">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3AA91">
            <w:pPr>
              <w:jc w:val="center"/>
              <w:rPr>
                <w:rFonts w:ascii="宋体" w:hAnsi="宋体" w:eastAsia="宋体" w:cs="宋体"/>
                <w:sz w:val="18"/>
                <w:szCs w:val="18"/>
              </w:rPr>
            </w:pPr>
            <w:r>
              <w:rPr>
                <w:rFonts w:hint="eastAsia" w:ascii="宋体" w:hAnsi="宋体" w:eastAsia="宋体" w:cs="宋体"/>
                <w:sz w:val="18"/>
                <w:szCs w:val="18"/>
              </w:rPr>
              <w:t>28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37190">
            <w:pPr>
              <w:jc w:val="center"/>
              <w:rPr>
                <w:rFonts w:ascii="宋体" w:hAnsi="宋体" w:eastAsia="宋体" w:cs="宋体"/>
                <w:sz w:val="18"/>
                <w:szCs w:val="18"/>
              </w:rPr>
            </w:pPr>
            <w:r>
              <w:rPr>
                <w:rFonts w:hint="eastAsia" w:ascii="宋体" w:hAnsi="宋体" w:eastAsia="宋体" w:cs="宋体"/>
                <w:sz w:val="18"/>
                <w:szCs w:val="18"/>
              </w:rPr>
              <w:t>史丹利/世达/罗宾汉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8946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20D42">
            <w:pPr>
              <w:jc w:val="center"/>
              <w:rPr>
                <w:rFonts w:ascii="宋体" w:hAnsi="宋体" w:eastAsia="宋体" w:cs="宋体"/>
                <w:sz w:val="18"/>
                <w:szCs w:val="18"/>
              </w:rPr>
            </w:pPr>
          </w:p>
        </w:tc>
      </w:tr>
      <w:tr w14:paraId="2F5060E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8AFB2">
            <w:pPr>
              <w:jc w:val="center"/>
              <w:rPr>
                <w:rFonts w:ascii="宋体" w:hAnsi="宋体" w:eastAsia="宋体" w:cs="宋体"/>
                <w:sz w:val="18"/>
                <w:szCs w:val="18"/>
              </w:rPr>
            </w:pPr>
            <w:r>
              <w:rPr>
                <w:rFonts w:hint="eastAsia" w:ascii="宋体" w:hAnsi="宋体" w:eastAsia="宋体" w:cs="宋体"/>
                <w:sz w:val="18"/>
                <w:szCs w:val="18"/>
              </w:rPr>
              <w:t>333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90DE5">
            <w:pPr>
              <w:jc w:val="center"/>
              <w:rPr>
                <w:rFonts w:ascii="宋体" w:hAnsi="宋体" w:eastAsia="宋体" w:cs="宋体"/>
                <w:sz w:val="18"/>
                <w:szCs w:val="18"/>
              </w:rPr>
            </w:pPr>
            <w:r>
              <w:rPr>
                <w:rFonts w:hint="eastAsia" w:ascii="宋体" w:hAnsi="宋体" w:eastAsia="宋体" w:cs="宋体"/>
                <w:sz w:val="18"/>
                <w:szCs w:val="18"/>
              </w:rPr>
              <w:t>斜口钳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6AF94">
            <w:pPr>
              <w:jc w:val="center"/>
              <w:rPr>
                <w:rFonts w:ascii="宋体" w:hAnsi="宋体" w:eastAsia="宋体" w:cs="宋体"/>
                <w:sz w:val="18"/>
                <w:szCs w:val="18"/>
              </w:rPr>
            </w:pPr>
            <w:r>
              <w:rPr>
                <w:rFonts w:hint="eastAsia" w:ascii="宋体" w:hAnsi="宋体" w:eastAsia="宋体" w:cs="宋体"/>
                <w:sz w:val="18"/>
                <w:szCs w:val="18"/>
              </w:rPr>
              <w:t>4寸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AB31C">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5F3B2">
            <w:pPr>
              <w:jc w:val="center"/>
              <w:rPr>
                <w:rFonts w:ascii="宋体" w:hAnsi="宋体" w:eastAsia="宋体" w:cs="宋体"/>
                <w:sz w:val="18"/>
                <w:szCs w:val="18"/>
              </w:rPr>
            </w:pPr>
            <w:r>
              <w:rPr>
                <w:rFonts w:hint="eastAsia" w:ascii="宋体" w:hAnsi="宋体" w:eastAsia="宋体" w:cs="宋体"/>
                <w:sz w:val="18"/>
                <w:szCs w:val="18"/>
              </w:rPr>
              <w:t>20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2A1D2">
            <w:pPr>
              <w:jc w:val="center"/>
              <w:rPr>
                <w:rFonts w:ascii="宋体" w:hAnsi="宋体" w:eastAsia="宋体" w:cs="宋体"/>
                <w:sz w:val="18"/>
                <w:szCs w:val="18"/>
              </w:rPr>
            </w:pPr>
            <w:r>
              <w:rPr>
                <w:rFonts w:hint="eastAsia" w:ascii="宋体" w:hAnsi="宋体" w:eastAsia="宋体" w:cs="宋体"/>
                <w:sz w:val="18"/>
                <w:szCs w:val="18"/>
              </w:rPr>
              <w:t>史丹利/世达/罗宾汉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6CAE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3FDE6">
            <w:pPr>
              <w:jc w:val="center"/>
              <w:rPr>
                <w:rFonts w:ascii="宋体" w:hAnsi="宋体" w:eastAsia="宋体" w:cs="宋体"/>
                <w:sz w:val="18"/>
                <w:szCs w:val="18"/>
              </w:rPr>
            </w:pPr>
          </w:p>
        </w:tc>
      </w:tr>
      <w:tr w14:paraId="4DBB422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283F7">
            <w:pPr>
              <w:jc w:val="center"/>
              <w:rPr>
                <w:rFonts w:ascii="宋体" w:hAnsi="宋体" w:eastAsia="宋体" w:cs="宋体"/>
                <w:sz w:val="18"/>
                <w:szCs w:val="18"/>
              </w:rPr>
            </w:pPr>
            <w:r>
              <w:rPr>
                <w:rFonts w:hint="eastAsia" w:ascii="宋体" w:hAnsi="宋体" w:eastAsia="宋体" w:cs="宋体"/>
                <w:sz w:val="18"/>
                <w:szCs w:val="18"/>
              </w:rPr>
              <w:t>334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D72D9">
            <w:pPr>
              <w:jc w:val="center"/>
              <w:rPr>
                <w:rFonts w:ascii="宋体" w:hAnsi="宋体" w:eastAsia="宋体" w:cs="宋体"/>
                <w:sz w:val="18"/>
                <w:szCs w:val="18"/>
              </w:rPr>
            </w:pPr>
            <w:r>
              <w:rPr>
                <w:rFonts w:hint="eastAsia" w:ascii="宋体" w:hAnsi="宋体" w:eastAsia="宋体" w:cs="宋体"/>
                <w:sz w:val="18"/>
                <w:szCs w:val="18"/>
              </w:rPr>
              <w:t>斜口钳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BB9AF">
            <w:pPr>
              <w:jc w:val="center"/>
              <w:rPr>
                <w:rFonts w:ascii="宋体" w:hAnsi="宋体" w:eastAsia="宋体" w:cs="宋体"/>
                <w:sz w:val="18"/>
                <w:szCs w:val="18"/>
              </w:rPr>
            </w:pPr>
            <w:r>
              <w:rPr>
                <w:rFonts w:hint="eastAsia" w:ascii="宋体" w:hAnsi="宋体" w:eastAsia="宋体" w:cs="宋体"/>
                <w:sz w:val="18"/>
                <w:szCs w:val="18"/>
              </w:rPr>
              <w:t>5寸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F5A05">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D5DCA">
            <w:pPr>
              <w:jc w:val="center"/>
              <w:rPr>
                <w:rFonts w:ascii="宋体" w:hAnsi="宋体" w:eastAsia="宋体" w:cs="宋体"/>
                <w:sz w:val="18"/>
                <w:szCs w:val="18"/>
              </w:rPr>
            </w:pPr>
            <w:r>
              <w:rPr>
                <w:rFonts w:hint="eastAsia" w:ascii="宋体" w:hAnsi="宋体" w:eastAsia="宋体" w:cs="宋体"/>
                <w:sz w:val="18"/>
                <w:szCs w:val="18"/>
              </w:rPr>
              <w:t>31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3DE68">
            <w:pPr>
              <w:jc w:val="center"/>
              <w:rPr>
                <w:rFonts w:ascii="宋体" w:hAnsi="宋体" w:eastAsia="宋体" w:cs="宋体"/>
                <w:sz w:val="18"/>
                <w:szCs w:val="18"/>
              </w:rPr>
            </w:pPr>
            <w:r>
              <w:rPr>
                <w:rFonts w:hint="eastAsia" w:ascii="宋体" w:hAnsi="宋体" w:eastAsia="宋体" w:cs="宋体"/>
                <w:sz w:val="18"/>
                <w:szCs w:val="18"/>
              </w:rPr>
              <w:t>史丹利/世达/罗宾汉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8155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6C6F4">
            <w:pPr>
              <w:jc w:val="center"/>
              <w:rPr>
                <w:rFonts w:ascii="宋体" w:hAnsi="宋体" w:eastAsia="宋体" w:cs="宋体"/>
                <w:sz w:val="18"/>
                <w:szCs w:val="18"/>
              </w:rPr>
            </w:pPr>
          </w:p>
        </w:tc>
      </w:tr>
      <w:tr w14:paraId="2FF6723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59EE6">
            <w:pPr>
              <w:jc w:val="center"/>
              <w:rPr>
                <w:rFonts w:ascii="宋体" w:hAnsi="宋体" w:eastAsia="宋体" w:cs="宋体"/>
                <w:sz w:val="18"/>
                <w:szCs w:val="18"/>
              </w:rPr>
            </w:pPr>
            <w:r>
              <w:rPr>
                <w:rFonts w:hint="eastAsia" w:ascii="宋体" w:hAnsi="宋体" w:eastAsia="宋体" w:cs="宋体"/>
                <w:sz w:val="18"/>
                <w:szCs w:val="18"/>
              </w:rPr>
              <w:t>335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D9108">
            <w:pPr>
              <w:jc w:val="center"/>
              <w:rPr>
                <w:rFonts w:ascii="宋体" w:hAnsi="宋体" w:eastAsia="宋体" w:cs="宋体"/>
                <w:sz w:val="18"/>
                <w:szCs w:val="18"/>
              </w:rPr>
            </w:pPr>
            <w:r>
              <w:rPr>
                <w:rFonts w:hint="eastAsia" w:ascii="宋体" w:hAnsi="宋体" w:eastAsia="宋体" w:cs="宋体"/>
                <w:sz w:val="18"/>
                <w:szCs w:val="18"/>
              </w:rPr>
              <w:t>斜口钳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1B195">
            <w:pPr>
              <w:jc w:val="center"/>
              <w:rPr>
                <w:rFonts w:ascii="宋体" w:hAnsi="宋体" w:eastAsia="宋体" w:cs="宋体"/>
                <w:sz w:val="18"/>
                <w:szCs w:val="18"/>
              </w:rPr>
            </w:pPr>
            <w:r>
              <w:rPr>
                <w:rFonts w:hint="eastAsia" w:ascii="宋体" w:hAnsi="宋体" w:eastAsia="宋体" w:cs="宋体"/>
                <w:sz w:val="18"/>
                <w:szCs w:val="18"/>
              </w:rPr>
              <w:t>6寸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65428">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750C3">
            <w:pPr>
              <w:jc w:val="center"/>
              <w:rPr>
                <w:rFonts w:ascii="宋体" w:hAnsi="宋体" w:eastAsia="宋体" w:cs="宋体"/>
                <w:sz w:val="18"/>
                <w:szCs w:val="18"/>
              </w:rPr>
            </w:pPr>
            <w:r>
              <w:rPr>
                <w:rFonts w:hint="eastAsia" w:ascii="宋体" w:hAnsi="宋体" w:eastAsia="宋体" w:cs="宋体"/>
                <w:sz w:val="18"/>
                <w:szCs w:val="18"/>
              </w:rPr>
              <w:t>40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1EE3B">
            <w:pPr>
              <w:jc w:val="center"/>
              <w:rPr>
                <w:rFonts w:ascii="宋体" w:hAnsi="宋体" w:eastAsia="宋体" w:cs="宋体"/>
                <w:sz w:val="18"/>
                <w:szCs w:val="18"/>
              </w:rPr>
            </w:pPr>
            <w:r>
              <w:rPr>
                <w:rFonts w:hint="eastAsia" w:ascii="宋体" w:hAnsi="宋体" w:eastAsia="宋体" w:cs="宋体"/>
                <w:sz w:val="18"/>
                <w:szCs w:val="18"/>
              </w:rPr>
              <w:t>史丹利/世达/罗宾汉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D196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4C06A">
            <w:pPr>
              <w:jc w:val="center"/>
              <w:rPr>
                <w:rFonts w:ascii="宋体" w:hAnsi="宋体" w:eastAsia="宋体" w:cs="宋体"/>
                <w:sz w:val="18"/>
                <w:szCs w:val="18"/>
              </w:rPr>
            </w:pPr>
          </w:p>
        </w:tc>
      </w:tr>
      <w:tr w14:paraId="75F80FF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92577">
            <w:pPr>
              <w:jc w:val="center"/>
              <w:rPr>
                <w:rFonts w:ascii="宋体" w:hAnsi="宋体" w:eastAsia="宋体" w:cs="宋体"/>
                <w:sz w:val="18"/>
                <w:szCs w:val="18"/>
              </w:rPr>
            </w:pPr>
            <w:r>
              <w:rPr>
                <w:rFonts w:hint="eastAsia" w:ascii="宋体" w:hAnsi="宋体" w:eastAsia="宋体" w:cs="宋体"/>
                <w:sz w:val="18"/>
                <w:szCs w:val="18"/>
              </w:rPr>
              <w:t>336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F0C83">
            <w:pPr>
              <w:jc w:val="center"/>
              <w:rPr>
                <w:rFonts w:ascii="宋体" w:hAnsi="宋体" w:eastAsia="宋体" w:cs="宋体"/>
                <w:sz w:val="18"/>
                <w:szCs w:val="18"/>
              </w:rPr>
            </w:pPr>
            <w:r>
              <w:rPr>
                <w:rFonts w:hint="eastAsia" w:ascii="宋体" w:hAnsi="宋体" w:eastAsia="宋体" w:cs="宋体"/>
                <w:sz w:val="18"/>
                <w:szCs w:val="18"/>
              </w:rPr>
              <w:t>斜口钳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FE5F7">
            <w:pPr>
              <w:jc w:val="center"/>
              <w:rPr>
                <w:rFonts w:ascii="宋体" w:hAnsi="宋体" w:eastAsia="宋体" w:cs="宋体"/>
                <w:sz w:val="18"/>
                <w:szCs w:val="18"/>
              </w:rPr>
            </w:pPr>
            <w:r>
              <w:rPr>
                <w:rFonts w:hint="eastAsia" w:ascii="宋体" w:hAnsi="宋体" w:eastAsia="宋体" w:cs="宋体"/>
                <w:sz w:val="18"/>
                <w:szCs w:val="18"/>
              </w:rPr>
              <w:t>7寸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60F8C">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F2708">
            <w:pPr>
              <w:jc w:val="center"/>
              <w:rPr>
                <w:rFonts w:ascii="宋体" w:hAnsi="宋体" w:eastAsia="宋体" w:cs="宋体"/>
                <w:sz w:val="18"/>
                <w:szCs w:val="18"/>
              </w:rPr>
            </w:pPr>
            <w:r>
              <w:rPr>
                <w:rFonts w:hint="eastAsia" w:ascii="宋体" w:hAnsi="宋体" w:eastAsia="宋体" w:cs="宋体"/>
                <w:sz w:val="18"/>
                <w:szCs w:val="18"/>
              </w:rPr>
              <w:t>34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92816">
            <w:pPr>
              <w:jc w:val="center"/>
              <w:rPr>
                <w:rFonts w:ascii="宋体" w:hAnsi="宋体" w:eastAsia="宋体" w:cs="宋体"/>
                <w:sz w:val="18"/>
                <w:szCs w:val="18"/>
              </w:rPr>
            </w:pPr>
            <w:r>
              <w:rPr>
                <w:rFonts w:hint="eastAsia" w:ascii="宋体" w:hAnsi="宋体" w:eastAsia="宋体" w:cs="宋体"/>
                <w:sz w:val="18"/>
                <w:szCs w:val="18"/>
              </w:rPr>
              <w:t>史丹利/世达/罗宾汉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3A71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DE1B1">
            <w:pPr>
              <w:jc w:val="center"/>
              <w:rPr>
                <w:rFonts w:ascii="宋体" w:hAnsi="宋体" w:eastAsia="宋体" w:cs="宋体"/>
                <w:sz w:val="18"/>
                <w:szCs w:val="18"/>
              </w:rPr>
            </w:pPr>
          </w:p>
        </w:tc>
      </w:tr>
      <w:tr w14:paraId="2EC18CC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8D683">
            <w:pPr>
              <w:jc w:val="center"/>
              <w:rPr>
                <w:rFonts w:ascii="宋体" w:hAnsi="宋体" w:eastAsia="宋体" w:cs="宋体"/>
                <w:sz w:val="18"/>
                <w:szCs w:val="18"/>
              </w:rPr>
            </w:pPr>
            <w:r>
              <w:rPr>
                <w:rFonts w:hint="eastAsia" w:ascii="宋体" w:hAnsi="宋体" w:eastAsia="宋体" w:cs="宋体"/>
                <w:sz w:val="18"/>
                <w:szCs w:val="18"/>
              </w:rPr>
              <w:t>337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A3588">
            <w:pPr>
              <w:jc w:val="center"/>
              <w:rPr>
                <w:rFonts w:ascii="宋体" w:hAnsi="宋体" w:eastAsia="宋体" w:cs="宋体"/>
                <w:sz w:val="18"/>
                <w:szCs w:val="18"/>
              </w:rPr>
            </w:pPr>
            <w:r>
              <w:rPr>
                <w:rFonts w:hint="eastAsia" w:ascii="宋体" w:hAnsi="宋体" w:eastAsia="宋体" w:cs="宋体"/>
                <w:sz w:val="18"/>
                <w:szCs w:val="18"/>
              </w:rPr>
              <w:t>尖嘴钳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4895B">
            <w:pPr>
              <w:jc w:val="center"/>
              <w:rPr>
                <w:rFonts w:ascii="宋体" w:hAnsi="宋体" w:eastAsia="宋体" w:cs="宋体"/>
                <w:sz w:val="18"/>
                <w:szCs w:val="18"/>
              </w:rPr>
            </w:pPr>
            <w:r>
              <w:rPr>
                <w:rFonts w:hint="eastAsia" w:ascii="宋体" w:hAnsi="宋体" w:eastAsia="宋体" w:cs="宋体"/>
                <w:sz w:val="18"/>
                <w:szCs w:val="18"/>
              </w:rPr>
              <w:t>5寸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657EE">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0047">
            <w:pPr>
              <w:jc w:val="center"/>
              <w:rPr>
                <w:rFonts w:ascii="宋体" w:hAnsi="宋体" w:eastAsia="宋体" w:cs="宋体"/>
                <w:sz w:val="18"/>
                <w:szCs w:val="18"/>
              </w:rPr>
            </w:pPr>
            <w:r>
              <w:rPr>
                <w:rFonts w:hint="eastAsia" w:ascii="宋体" w:hAnsi="宋体" w:eastAsia="宋体" w:cs="宋体"/>
                <w:sz w:val="18"/>
                <w:szCs w:val="18"/>
              </w:rPr>
              <w:t>31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F9430">
            <w:pPr>
              <w:jc w:val="center"/>
              <w:rPr>
                <w:rFonts w:ascii="宋体" w:hAnsi="宋体" w:eastAsia="宋体" w:cs="宋体"/>
                <w:sz w:val="18"/>
                <w:szCs w:val="18"/>
              </w:rPr>
            </w:pPr>
            <w:r>
              <w:rPr>
                <w:rFonts w:hint="eastAsia" w:ascii="宋体" w:hAnsi="宋体" w:eastAsia="宋体" w:cs="宋体"/>
                <w:sz w:val="18"/>
                <w:szCs w:val="18"/>
              </w:rPr>
              <w:t>史丹利/世达 /罗宾汉</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4BA9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74C29">
            <w:pPr>
              <w:jc w:val="center"/>
              <w:rPr>
                <w:rFonts w:ascii="宋体" w:hAnsi="宋体" w:eastAsia="宋体" w:cs="宋体"/>
                <w:sz w:val="18"/>
                <w:szCs w:val="18"/>
              </w:rPr>
            </w:pPr>
          </w:p>
        </w:tc>
      </w:tr>
      <w:tr w14:paraId="0F554F3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34806">
            <w:pPr>
              <w:jc w:val="center"/>
              <w:rPr>
                <w:rFonts w:ascii="宋体" w:hAnsi="宋体" w:eastAsia="宋体" w:cs="宋体"/>
                <w:sz w:val="18"/>
                <w:szCs w:val="18"/>
              </w:rPr>
            </w:pPr>
            <w:r>
              <w:rPr>
                <w:rFonts w:hint="eastAsia" w:ascii="宋体" w:hAnsi="宋体" w:eastAsia="宋体" w:cs="宋体"/>
                <w:sz w:val="18"/>
                <w:szCs w:val="18"/>
              </w:rPr>
              <w:t>338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EE6D1">
            <w:pPr>
              <w:jc w:val="center"/>
              <w:rPr>
                <w:rFonts w:ascii="宋体" w:hAnsi="宋体" w:eastAsia="宋体" w:cs="宋体"/>
                <w:sz w:val="18"/>
                <w:szCs w:val="18"/>
              </w:rPr>
            </w:pPr>
            <w:r>
              <w:rPr>
                <w:rFonts w:hint="eastAsia" w:ascii="宋体" w:hAnsi="宋体" w:eastAsia="宋体" w:cs="宋体"/>
                <w:sz w:val="18"/>
                <w:szCs w:val="18"/>
              </w:rPr>
              <w:t>尖嘴钳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9DB8E">
            <w:pPr>
              <w:jc w:val="center"/>
              <w:rPr>
                <w:rFonts w:ascii="宋体" w:hAnsi="宋体" w:eastAsia="宋体" w:cs="宋体"/>
                <w:sz w:val="18"/>
                <w:szCs w:val="18"/>
              </w:rPr>
            </w:pPr>
            <w:r>
              <w:rPr>
                <w:rFonts w:hint="eastAsia" w:ascii="宋体" w:hAnsi="宋体" w:eastAsia="宋体" w:cs="宋体"/>
                <w:sz w:val="18"/>
                <w:szCs w:val="18"/>
              </w:rPr>
              <w:t>6寸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8CBB3">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B6846">
            <w:pPr>
              <w:jc w:val="center"/>
              <w:rPr>
                <w:rFonts w:ascii="宋体" w:hAnsi="宋体" w:eastAsia="宋体" w:cs="宋体"/>
                <w:sz w:val="18"/>
                <w:szCs w:val="18"/>
              </w:rPr>
            </w:pPr>
            <w:r>
              <w:rPr>
                <w:rFonts w:hint="eastAsia" w:ascii="宋体" w:hAnsi="宋体" w:eastAsia="宋体" w:cs="宋体"/>
                <w:sz w:val="18"/>
                <w:szCs w:val="18"/>
              </w:rPr>
              <w:t>40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BFB88">
            <w:pPr>
              <w:jc w:val="center"/>
              <w:rPr>
                <w:rFonts w:ascii="宋体" w:hAnsi="宋体" w:eastAsia="宋体" w:cs="宋体"/>
                <w:sz w:val="18"/>
                <w:szCs w:val="18"/>
              </w:rPr>
            </w:pPr>
            <w:r>
              <w:rPr>
                <w:rFonts w:hint="eastAsia" w:ascii="宋体" w:hAnsi="宋体" w:eastAsia="宋体" w:cs="宋体"/>
                <w:sz w:val="18"/>
                <w:szCs w:val="18"/>
              </w:rPr>
              <w:t>世达/史丹利 /宝工</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D496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6BD35">
            <w:pPr>
              <w:jc w:val="center"/>
              <w:rPr>
                <w:rFonts w:ascii="宋体" w:hAnsi="宋体" w:eastAsia="宋体" w:cs="宋体"/>
                <w:sz w:val="18"/>
                <w:szCs w:val="18"/>
              </w:rPr>
            </w:pPr>
          </w:p>
        </w:tc>
      </w:tr>
      <w:tr w14:paraId="64614A7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D4E05">
            <w:pPr>
              <w:jc w:val="center"/>
              <w:rPr>
                <w:rFonts w:ascii="宋体" w:hAnsi="宋体" w:eastAsia="宋体" w:cs="宋体"/>
                <w:sz w:val="18"/>
                <w:szCs w:val="18"/>
              </w:rPr>
            </w:pPr>
            <w:r>
              <w:rPr>
                <w:rFonts w:hint="eastAsia" w:ascii="宋体" w:hAnsi="宋体" w:eastAsia="宋体" w:cs="宋体"/>
                <w:sz w:val="18"/>
                <w:szCs w:val="18"/>
              </w:rPr>
              <w:t>339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6E984">
            <w:pPr>
              <w:jc w:val="center"/>
              <w:rPr>
                <w:rFonts w:ascii="宋体" w:hAnsi="宋体" w:eastAsia="宋体" w:cs="宋体"/>
                <w:sz w:val="18"/>
                <w:szCs w:val="18"/>
              </w:rPr>
            </w:pPr>
            <w:r>
              <w:rPr>
                <w:rFonts w:hint="eastAsia" w:ascii="宋体" w:hAnsi="宋体" w:eastAsia="宋体" w:cs="宋体"/>
                <w:sz w:val="18"/>
                <w:szCs w:val="18"/>
              </w:rPr>
              <w:t>尖嘴钳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91C4E">
            <w:pPr>
              <w:jc w:val="center"/>
              <w:rPr>
                <w:rFonts w:ascii="宋体" w:hAnsi="宋体" w:eastAsia="宋体" w:cs="宋体"/>
                <w:sz w:val="18"/>
                <w:szCs w:val="18"/>
              </w:rPr>
            </w:pPr>
            <w:r>
              <w:rPr>
                <w:rFonts w:hint="eastAsia" w:ascii="宋体" w:hAnsi="宋体" w:eastAsia="宋体" w:cs="宋体"/>
                <w:sz w:val="18"/>
                <w:szCs w:val="18"/>
              </w:rPr>
              <w:t>8寸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FD4C0">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17942">
            <w:pPr>
              <w:jc w:val="center"/>
              <w:rPr>
                <w:rFonts w:ascii="宋体" w:hAnsi="宋体" w:eastAsia="宋体" w:cs="宋体"/>
                <w:sz w:val="18"/>
                <w:szCs w:val="18"/>
              </w:rPr>
            </w:pPr>
            <w:r>
              <w:rPr>
                <w:rFonts w:hint="eastAsia" w:ascii="宋体" w:hAnsi="宋体" w:eastAsia="宋体" w:cs="宋体"/>
                <w:sz w:val="18"/>
                <w:szCs w:val="18"/>
              </w:rPr>
              <w:t>44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59298">
            <w:pPr>
              <w:jc w:val="center"/>
              <w:rPr>
                <w:rFonts w:ascii="宋体" w:hAnsi="宋体" w:eastAsia="宋体" w:cs="宋体"/>
                <w:sz w:val="18"/>
                <w:szCs w:val="18"/>
              </w:rPr>
            </w:pPr>
            <w:r>
              <w:rPr>
                <w:rFonts w:hint="eastAsia" w:ascii="宋体" w:hAnsi="宋体" w:eastAsia="宋体" w:cs="宋体"/>
                <w:sz w:val="18"/>
                <w:szCs w:val="18"/>
              </w:rPr>
              <w:t>世达/史丹利 /宝工</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5C53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B62FD">
            <w:pPr>
              <w:jc w:val="center"/>
              <w:rPr>
                <w:rFonts w:ascii="宋体" w:hAnsi="宋体" w:eastAsia="宋体" w:cs="宋体"/>
                <w:sz w:val="18"/>
                <w:szCs w:val="18"/>
              </w:rPr>
            </w:pPr>
          </w:p>
        </w:tc>
      </w:tr>
      <w:tr w14:paraId="18EAD53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3A1AA">
            <w:pPr>
              <w:jc w:val="center"/>
              <w:rPr>
                <w:rFonts w:ascii="宋体" w:hAnsi="宋体" w:eastAsia="宋体" w:cs="宋体"/>
                <w:sz w:val="18"/>
                <w:szCs w:val="18"/>
              </w:rPr>
            </w:pPr>
            <w:r>
              <w:rPr>
                <w:rFonts w:hint="eastAsia" w:ascii="宋体" w:hAnsi="宋体" w:eastAsia="宋体" w:cs="宋体"/>
                <w:sz w:val="18"/>
                <w:szCs w:val="18"/>
              </w:rPr>
              <w:t>340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D9ABA">
            <w:pPr>
              <w:jc w:val="center"/>
              <w:rPr>
                <w:rFonts w:ascii="宋体" w:hAnsi="宋体" w:eastAsia="宋体" w:cs="宋体"/>
                <w:sz w:val="18"/>
                <w:szCs w:val="18"/>
              </w:rPr>
            </w:pPr>
            <w:r>
              <w:rPr>
                <w:rFonts w:hint="eastAsia" w:ascii="宋体" w:hAnsi="宋体" w:eastAsia="宋体" w:cs="宋体"/>
                <w:sz w:val="18"/>
                <w:szCs w:val="18"/>
              </w:rPr>
              <w:t>大力钳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58C3D">
            <w:pPr>
              <w:jc w:val="center"/>
              <w:rPr>
                <w:rFonts w:ascii="宋体" w:hAnsi="宋体" w:eastAsia="宋体" w:cs="宋体"/>
                <w:sz w:val="18"/>
                <w:szCs w:val="18"/>
              </w:rPr>
            </w:pPr>
            <w:r>
              <w:rPr>
                <w:rFonts w:hint="eastAsia" w:ascii="宋体" w:hAnsi="宋体" w:eastAsia="宋体" w:cs="宋体"/>
                <w:sz w:val="18"/>
                <w:szCs w:val="18"/>
              </w:rPr>
              <w:t>7寸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1E29E">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F94CD">
            <w:pPr>
              <w:jc w:val="center"/>
              <w:rPr>
                <w:rFonts w:ascii="宋体" w:hAnsi="宋体" w:eastAsia="宋体" w:cs="宋体"/>
                <w:sz w:val="18"/>
                <w:szCs w:val="18"/>
              </w:rPr>
            </w:pPr>
            <w:r>
              <w:rPr>
                <w:rFonts w:hint="eastAsia" w:ascii="宋体" w:hAnsi="宋体" w:eastAsia="宋体" w:cs="宋体"/>
                <w:sz w:val="18"/>
                <w:szCs w:val="18"/>
              </w:rPr>
              <w:t>9</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C484D">
            <w:pPr>
              <w:jc w:val="center"/>
              <w:rPr>
                <w:rFonts w:ascii="宋体" w:hAnsi="宋体" w:eastAsia="宋体" w:cs="宋体"/>
                <w:sz w:val="18"/>
                <w:szCs w:val="18"/>
              </w:rPr>
            </w:pPr>
            <w:r>
              <w:rPr>
                <w:rFonts w:hint="eastAsia" w:ascii="宋体" w:hAnsi="宋体" w:eastAsia="宋体" w:cs="宋体"/>
                <w:sz w:val="18"/>
                <w:szCs w:val="18"/>
              </w:rPr>
              <w:t>世达/史丹利 /宝工</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E84E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E0823">
            <w:pPr>
              <w:jc w:val="center"/>
              <w:rPr>
                <w:rFonts w:ascii="宋体" w:hAnsi="宋体" w:eastAsia="宋体" w:cs="宋体"/>
                <w:sz w:val="18"/>
                <w:szCs w:val="18"/>
              </w:rPr>
            </w:pPr>
          </w:p>
        </w:tc>
      </w:tr>
      <w:tr w14:paraId="67CEA94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3A403">
            <w:pPr>
              <w:jc w:val="center"/>
              <w:rPr>
                <w:rFonts w:ascii="宋体" w:hAnsi="宋体" w:eastAsia="宋体" w:cs="宋体"/>
                <w:sz w:val="18"/>
                <w:szCs w:val="18"/>
              </w:rPr>
            </w:pPr>
            <w:r>
              <w:rPr>
                <w:rFonts w:hint="eastAsia" w:ascii="宋体" w:hAnsi="宋体" w:eastAsia="宋体" w:cs="宋体"/>
                <w:sz w:val="18"/>
                <w:szCs w:val="18"/>
              </w:rPr>
              <w:t>341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7BD91">
            <w:pPr>
              <w:jc w:val="center"/>
              <w:rPr>
                <w:rFonts w:ascii="宋体" w:hAnsi="宋体" w:eastAsia="宋体" w:cs="宋体"/>
                <w:sz w:val="18"/>
                <w:szCs w:val="18"/>
              </w:rPr>
            </w:pPr>
            <w:r>
              <w:rPr>
                <w:rFonts w:hint="eastAsia" w:ascii="宋体" w:hAnsi="宋体" w:eastAsia="宋体" w:cs="宋体"/>
                <w:sz w:val="18"/>
                <w:szCs w:val="18"/>
              </w:rPr>
              <w:t>大力钳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0192D">
            <w:pPr>
              <w:jc w:val="center"/>
              <w:rPr>
                <w:rFonts w:ascii="宋体" w:hAnsi="宋体" w:eastAsia="宋体" w:cs="宋体"/>
                <w:sz w:val="18"/>
                <w:szCs w:val="18"/>
              </w:rPr>
            </w:pPr>
            <w:r>
              <w:rPr>
                <w:rFonts w:hint="eastAsia" w:ascii="宋体" w:hAnsi="宋体" w:eastAsia="宋体" w:cs="宋体"/>
                <w:sz w:val="18"/>
                <w:szCs w:val="18"/>
              </w:rPr>
              <w:t>10寸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2A159">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4B08A">
            <w:pPr>
              <w:jc w:val="center"/>
              <w:rPr>
                <w:rFonts w:ascii="宋体" w:hAnsi="宋体" w:eastAsia="宋体" w:cs="宋体"/>
                <w:sz w:val="18"/>
                <w:szCs w:val="18"/>
              </w:rPr>
            </w:pPr>
            <w:r>
              <w:rPr>
                <w:rFonts w:hint="eastAsia" w:ascii="宋体" w:hAnsi="宋体" w:eastAsia="宋体" w:cs="宋体"/>
                <w:sz w:val="18"/>
                <w:szCs w:val="18"/>
              </w:rPr>
              <w:t>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59CD7">
            <w:pPr>
              <w:jc w:val="center"/>
              <w:rPr>
                <w:rFonts w:ascii="宋体" w:hAnsi="宋体" w:eastAsia="宋体" w:cs="宋体"/>
                <w:sz w:val="18"/>
                <w:szCs w:val="18"/>
              </w:rPr>
            </w:pPr>
            <w:r>
              <w:rPr>
                <w:rFonts w:hint="eastAsia" w:ascii="宋体" w:hAnsi="宋体" w:eastAsia="宋体" w:cs="宋体"/>
                <w:sz w:val="18"/>
                <w:szCs w:val="18"/>
              </w:rPr>
              <w:t>世达/史丹利 /宝工</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E9D9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FF674">
            <w:pPr>
              <w:jc w:val="center"/>
              <w:rPr>
                <w:rFonts w:ascii="宋体" w:hAnsi="宋体" w:eastAsia="宋体" w:cs="宋体"/>
                <w:sz w:val="18"/>
                <w:szCs w:val="18"/>
              </w:rPr>
            </w:pPr>
          </w:p>
        </w:tc>
      </w:tr>
      <w:tr w14:paraId="14B13D6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06978">
            <w:pPr>
              <w:jc w:val="center"/>
              <w:rPr>
                <w:rFonts w:ascii="宋体" w:hAnsi="宋体" w:eastAsia="宋体" w:cs="宋体"/>
                <w:sz w:val="18"/>
                <w:szCs w:val="18"/>
              </w:rPr>
            </w:pPr>
            <w:r>
              <w:rPr>
                <w:rFonts w:hint="eastAsia" w:ascii="宋体" w:hAnsi="宋体" w:eastAsia="宋体" w:cs="宋体"/>
                <w:sz w:val="18"/>
                <w:szCs w:val="18"/>
              </w:rPr>
              <w:t>342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B23A6">
            <w:pPr>
              <w:jc w:val="center"/>
              <w:rPr>
                <w:rFonts w:ascii="宋体" w:hAnsi="宋体" w:eastAsia="宋体" w:cs="宋体"/>
                <w:sz w:val="18"/>
                <w:szCs w:val="18"/>
              </w:rPr>
            </w:pPr>
            <w:r>
              <w:rPr>
                <w:rFonts w:hint="eastAsia" w:ascii="宋体" w:hAnsi="宋体" w:eastAsia="宋体" w:cs="宋体"/>
                <w:sz w:val="18"/>
                <w:szCs w:val="18"/>
              </w:rPr>
              <w:t>链条式大力钳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33EF2">
            <w:pPr>
              <w:jc w:val="center"/>
              <w:rPr>
                <w:rFonts w:ascii="宋体" w:hAnsi="宋体" w:eastAsia="宋体" w:cs="宋体"/>
                <w:sz w:val="18"/>
                <w:szCs w:val="18"/>
              </w:rPr>
            </w:pPr>
            <w:r>
              <w:rPr>
                <w:rFonts w:hint="eastAsia" w:ascii="宋体" w:hAnsi="宋体" w:eastAsia="宋体" w:cs="宋体"/>
                <w:sz w:val="18"/>
                <w:szCs w:val="18"/>
              </w:rPr>
              <w:t>19寸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280C4">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2912E">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87178">
            <w:pPr>
              <w:jc w:val="center"/>
              <w:rPr>
                <w:rFonts w:ascii="宋体" w:hAnsi="宋体" w:eastAsia="宋体" w:cs="宋体"/>
                <w:sz w:val="18"/>
                <w:szCs w:val="18"/>
              </w:rPr>
            </w:pPr>
            <w:r>
              <w:rPr>
                <w:rFonts w:hint="eastAsia" w:ascii="宋体" w:hAnsi="宋体" w:eastAsia="宋体" w:cs="宋体"/>
                <w:sz w:val="18"/>
                <w:szCs w:val="18"/>
              </w:rPr>
              <w:t>世达/史丹利 /宝工</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5E7A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5C4F2">
            <w:pPr>
              <w:jc w:val="center"/>
              <w:rPr>
                <w:rFonts w:ascii="宋体" w:hAnsi="宋体" w:eastAsia="宋体" w:cs="宋体"/>
                <w:sz w:val="18"/>
                <w:szCs w:val="18"/>
              </w:rPr>
            </w:pPr>
          </w:p>
        </w:tc>
      </w:tr>
      <w:tr w14:paraId="7E45533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C4DF6">
            <w:pPr>
              <w:jc w:val="center"/>
              <w:rPr>
                <w:rFonts w:ascii="宋体" w:hAnsi="宋体" w:eastAsia="宋体" w:cs="宋体"/>
                <w:sz w:val="18"/>
                <w:szCs w:val="18"/>
              </w:rPr>
            </w:pPr>
            <w:r>
              <w:rPr>
                <w:rFonts w:hint="eastAsia" w:ascii="宋体" w:hAnsi="宋体" w:eastAsia="宋体" w:cs="宋体"/>
                <w:sz w:val="18"/>
                <w:szCs w:val="18"/>
              </w:rPr>
              <w:t>343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7B827">
            <w:pPr>
              <w:jc w:val="center"/>
              <w:rPr>
                <w:rFonts w:ascii="宋体" w:hAnsi="宋体" w:eastAsia="宋体" w:cs="宋体"/>
                <w:sz w:val="18"/>
                <w:szCs w:val="18"/>
              </w:rPr>
            </w:pPr>
            <w:r>
              <w:rPr>
                <w:rFonts w:hint="eastAsia" w:ascii="宋体" w:hAnsi="宋体" w:eastAsia="宋体" w:cs="宋体"/>
                <w:sz w:val="18"/>
                <w:szCs w:val="18"/>
              </w:rPr>
              <w:t>孔用卡簧钳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0654B">
            <w:pPr>
              <w:jc w:val="center"/>
              <w:rPr>
                <w:rFonts w:ascii="宋体" w:hAnsi="宋体" w:eastAsia="宋体" w:cs="宋体"/>
                <w:sz w:val="18"/>
                <w:szCs w:val="18"/>
              </w:rPr>
            </w:pPr>
            <w:r>
              <w:rPr>
                <w:rFonts w:hint="eastAsia" w:ascii="宋体" w:hAnsi="宋体" w:eastAsia="宋体" w:cs="宋体"/>
                <w:sz w:val="18"/>
                <w:szCs w:val="18"/>
              </w:rPr>
              <w:t>5寸，直嘴</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ABFC6">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BB405">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5FA49">
            <w:pPr>
              <w:jc w:val="center"/>
              <w:rPr>
                <w:rFonts w:ascii="宋体" w:hAnsi="宋体" w:eastAsia="宋体" w:cs="宋体"/>
                <w:sz w:val="18"/>
                <w:szCs w:val="18"/>
              </w:rPr>
            </w:pPr>
            <w:r>
              <w:rPr>
                <w:rFonts w:hint="eastAsia" w:ascii="宋体" w:hAnsi="宋体" w:eastAsia="宋体" w:cs="宋体"/>
                <w:sz w:val="18"/>
                <w:szCs w:val="18"/>
              </w:rPr>
              <w:t>世达/史丹利 /宝工</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FA48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798FF">
            <w:pPr>
              <w:jc w:val="center"/>
              <w:rPr>
                <w:rFonts w:ascii="宋体" w:hAnsi="宋体" w:eastAsia="宋体" w:cs="宋体"/>
                <w:sz w:val="18"/>
                <w:szCs w:val="18"/>
              </w:rPr>
            </w:pPr>
          </w:p>
        </w:tc>
      </w:tr>
      <w:tr w14:paraId="752E6D4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54F80">
            <w:pPr>
              <w:jc w:val="center"/>
              <w:rPr>
                <w:rFonts w:ascii="宋体" w:hAnsi="宋体" w:eastAsia="宋体" w:cs="宋体"/>
                <w:sz w:val="18"/>
                <w:szCs w:val="18"/>
              </w:rPr>
            </w:pPr>
            <w:r>
              <w:rPr>
                <w:rFonts w:hint="eastAsia" w:ascii="宋体" w:hAnsi="宋体" w:eastAsia="宋体" w:cs="宋体"/>
                <w:sz w:val="18"/>
                <w:szCs w:val="18"/>
              </w:rPr>
              <w:t>344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7AD1B">
            <w:pPr>
              <w:jc w:val="center"/>
              <w:rPr>
                <w:rFonts w:ascii="宋体" w:hAnsi="宋体" w:eastAsia="宋体" w:cs="宋体"/>
                <w:sz w:val="18"/>
                <w:szCs w:val="18"/>
              </w:rPr>
            </w:pPr>
            <w:r>
              <w:rPr>
                <w:rFonts w:hint="eastAsia" w:ascii="宋体" w:hAnsi="宋体" w:eastAsia="宋体" w:cs="宋体"/>
                <w:sz w:val="18"/>
                <w:szCs w:val="18"/>
              </w:rPr>
              <w:t>孔用卡簧钳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8A2DA">
            <w:pPr>
              <w:jc w:val="center"/>
              <w:rPr>
                <w:rFonts w:ascii="宋体" w:hAnsi="宋体" w:eastAsia="宋体" w:cs="宋体"/>
                <w:sz w:val="18"/>
                <w:szCs w:val="18"/>
              </w:rPr>
            </w:pPr>
            <w:r>
              <w:rPr>
                <w:rFonts w:hint="eastAsia" w:ascii="宋体" w:hAnsi="宋体" w:eastAsia="宋体" w:cs="宋体"/>
                <w:sz w:val="18"/>
                <w:szCs w:val="18"/>
              </w:rPr>
              <w:t>7寸，直嘴</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C47F4">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55C6">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469C3">
            <w:pPr>
              <w:jc w:val="center"/>
              <w:rPr>
                <w:rFonts w:ascii="宋体" w:hAnsi="宋体" w:eastAsia="宋体" w:cs="宋体"/>
                <w:sz w:val="18"/>
                <w:szCs w:val="18"/>
              </w:rPr>
            </w:pPr>
            <w:r>
              <w:rPr>
                <w:rFonts w:hint="eastAsia" w:ascii="宋体" w:hAnsi="宋体" w:eastAsia="宋体" w:cs="宋体"/>
                <w:sz w:val="18"/>
                <w:szCs w:val="18"/>
              </w:rPr>
              <w:t>世达/史丹利 /宝工</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A601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43A54">
            <w:pPr>
              <w:jc w:val="center"/>
              <w:rPr>
                <w:rFonts w:ascii="宋体" w:hAnsi="宋体" w:eastAsia="宋体" w:cs="宋体"/>
                <w:sz w:val="18"/>
                <w:szCs w:val="18"/>
              </w:rPr>
            </w:pPr>
          </w:p>
        </w:tc>
      </w:tr>
      <w:tr w14:paraId="132F3E8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3F313">
            <w:pPr>
              <w:jc w:val="center"/>
              <w:rPr>
                <w:rFonts w:ascii="宋体" w:hAnsi="宋体" w:eastAsia="宋体" w:cs="宋体"/>
                <w:sz w:val="18"/>
                <w:szCs w:val="18"/>
              </w:rPr>
            </w:pPr>
            <w:r>
              <w:rPr>
                <w:rFonts w:hint="eastAsia" w:ascii="宋体" w:hAnsi="宋体" w:eastAsia="宋体" w:cs="宋体"/>
                <w:sz w:val="18"/>
                <w:szCs w:val="18"/>
              </w:rPr>
              <w:t>345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DA20">
            <w:pPr>
              <w:jc w:val="center"/>
              <w:rPr>
                <w:rFonts w:ascii="宋体" w:hAnsi="宋体" w:eastAsia="宋体" w:cs="宋体"/>
                <w:sz w:val="18"/>
                <w:szCs w:val="18"/>
              </w:rPr>
            </w:pPr>
            <w:r>
              <w:rPr>
                <w:rFonts w:hint="eastAsia" w:ascii="宋体" w:hAnsi="宋体" w:eastAsia="宋体" w:cs="宋体"/>
                <w:sz w:val="18"/>
                <w:szCs w:val="18"/>
              </w:rPr>
              <w:t>孔用卡簧钳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CB646">
            <w:pPr>
              <w:jc w:val="center"/>
              <w:rPr>
                <w:rFonts w:ascii="宋体" w:hAnsi="宋体" w:eastAsia="宋体" w:cs="宋体"/>
                <w:sz w:val="18"/>
                <w:szCs w:val="18"/>
              </w:rPr>
            </w:pPr>
            <w:r>
              <w:rPr>
                <w:rFonts w:hint="eastAsia" w:ascii="宋体" w:hAnsi="宋体" w:eastAsia="宋体" w:cs="宋体"/>
                <w:sz w:val="18"/>
                <w:szCs w:val="18"/>
              </w:rPr>
              <w:t>9寸，直嘴</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95B32">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C56BE">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89F1A">
            <w:pPr>
              <w:jc w:val="center"/>
              <w:rPr>
                <w:rFonts w:ascii="宋体" w:hAnsi="宋体" w:eastAsia="宋体" w:cs="宋体"/>
                <w:sz w:val="18"/>
                <w:szCs w:val="18"/>
              </w:rPr>
            </w:pPr>
            <w:r>
              <w:rPr>
                <w:rFonts w:hint="eastAsia" w:ascii="宋体" w:hAnsi="宋体" w:eastAsia="宋体" w:cs="宋体"/>
                <w:sz w:val="18"/>
                <w:szCs w:val="18"/>
              </w:rPr>
              <w:t>世达/史丹利 /宝工</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C676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70A9E">
            <w:pPr>
              <w:jc w:val="center"/>
              <w:rPr>
                <w:rFonts w:ascii="宋体" w:hAnsi="宋体" w:eastAsia="宋体" w:cs="宋体"/>
                <w:sz w:val="18"/>
                <w:szCs w:val="18"/>
              </w:rPr>
            </w:pPr>
          </w:p>
        </w:tc>
      </w:tr>
      <w:tr w14:paraId="2EB789E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E362E">
            <w:pPr>
              <w:jc w:val="center"/>
              <w:rPr>
                <w:rFonts w:ascii="宋体" w:hAnsi="宋体" w:eastAsia="宋体" w:cs="宋体"/>
                <w:sz w:val="18"/>
                <w:szCs w:val="18"/>
              </w:rPr>
            </w:pPr>
            <w:r>
              <w:rPr>
                <w:rFonts w:hint="eastAsia" w:ascii="宋体" w:hAnsi="宋体" w:eastAsia="宋体" w:cs="宋体"/>
                <w:sz w:val="18"/>
                <w:szCs w:val="18"/>
              </w:rPr>
              <w:t>346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14F97">
            <w:pPr>
              <w:jc w:val="center"/>
              <w:rPr>
                <w:rFonts w:ascii="宋体" w:hAnsi="宋体" w:eastAsia="宋体" w:cs="宋体"/>
                <w:sz w:val="18"/>
                <w:szCs w:val="18"/>
              </w:rPr>
            </w:pPr>
            <w:r>
              <w:rPr>
                <w:rFonts w:hint="eastAsia" w:ascii="宋体" w:hAnsi="宋体" w:eastAsia="宋体" w:cs="宋体"/>
                <w:sz w:val="18"/>
                <w:szCs w:val="18"/>
              </w:rPr>
              <w:t>孔用卡簧钳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71544">
            <w:pPr>
              <w:jc w:val="center"/>
              <w:rPr>
                <w:rFonts w:ascii="宋体" w:hAnsi="宋体" w:eastAsia="宋体" w:cs="宋体"/>
                <w:sz w:val="18"/>
                <w:szCs w:val="18"/>
              </w:rPr>
            </w:pPr>
            <w:r>
              <w:rPr>
                <w:rFonts w:hint="eastAsia" w:ascii="宋体" w:hAnsi="宋体" w:eastAsia="宋体" w:cs="宋体"/>
                <w:sz w:val="18"/>
                <w:szCs w:val="18"/>
              </w:rPr>
              <w:t>13寸，直嘴</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7C180">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7165B">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16625">
            <w:pPr>
              <w:jc w:val="center"/>
              <w:rPr>
                <w:rFonts w:ascii="宋体" w:hAnsi="宋体" w:eastAsia="宋体" w:cs="宋体"/>
                <w:sz w:val="18"/>
                <w:szCs w:val="18"/>
              </w:rPr>
            </w:pPr>
            <w:r>
              <w:rPr>
                <w:rFonts w:hint="eastAsia" w:ascii="宋体" w:hAnsi="宋体" w:eastAsia="宋体" w:cs="宋体"/>
                <w:sz w:val="18"/>
                <w:szCs w:val="18"/>
              </w:rPr>
              <w:t>世达/史丹利 /宝工</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85F0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345BF">
            <w:pPr>
              <w:jc w:val="center"/>
              <w:rPr>
                <w:rFonts w:ascii="宋体" w:hAnsi="宋体" w:eastAsia="宋体" w:cs="宋体"/>
                <w:sz w:val="18"/>
                <w:szCs w:val="18"/>
              </w:rPr>
            </w:pPr>
          </w:p>
        </w:tc>
      </w:tr>
      <w:tr w14:paraId="5CA75AD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32542">
            <w:pPr>
              <w:jc w:val="center"/>
              <w:rPr>
                <w:rFonts w:ascii="宋体" w:hAnsi="宋体" w:eastAsia="宋体" w:cs="宋体"/>
                <w:sz w:val="18"/>
                <w:szCs w:val="18"/>
              </w:rPr>
            </w:pPr>
            <w:r>
              <w:rPr>
                <w:rFonts w:hint="eastAsia" w:ascii="宋体" w:hAnsi="宋体" w:eastAsia="宋体" w:cs="宋体"/>
                <w:sz w:val="18"/>
                <w:szCs w:val="18"/>
              </w:rPr>
              <w:t>347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93EDB">
            <w:pPr>
              <w:jc w:val="center"/>
              <w:rPr>
                <w:rFonts w:ascii="宋体" w:hAnsi="宋体" w:eastAsia="宋体" w:cs="宋体"/>
                <w:sz w:val="18"/>
                <w:szCs w:val="18"/>
              </w:rPr>
            </w:pPr>
            <w:r>
              <w:rPr>
                <w:rFonts w:hint="eastAsia" w:ascii="宋体" w:hAnsi="宋体" w:eastAsia="宋体" w:cs="宋体"/>
                <w:sz w:val="18"/>
                <w:szCs w:val="18"/>
              </w:rPr>
              <w:t>孔用卡簧钳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CFDEC">
            <w:pPr>
              <w:jc w:val="center"/>
              <w:rPr>
                <w:rFonts w:ascii="宋体" w:hAnsi="宋体" w:eastAsia="宋体" w:cs="宋体"/>
                <w:sz w:val="18"/>
                <w:szCs w:val="18"/>
              </w:rPr>
            </w:pPr>
            <w:r>
              <w:rPr>
                <w:rFonts w:hint="eastAsia" w:ascii="宋体" w:hAnsi="宋体" w:eastAsia="宋体" w:cs="宋体"/>
                <w:sz w:val="18"/>
                <w:szCs w:val="18"/>
              </w:rPr>
              <w:t>5寸，弯嘴</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62093">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C7912">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DA74A">
            <w:pPr>
              <w:jc w:val="center"/>
              <w:rPr>
                <w:rFonts w:ascii="宋体" w:hAnsi="宋体" w:eastAsia="宋体" w:cs="宋体"/>
                <w:sz w:val="18"/>
                <w:szCs w:val="18"/>
              </w:rPr>
            </w:pPr>
            <w:r>
              <w:rPr>
                <w:rFonts w:hint="eastAsia" w:ascii="宋体" w:hAnsi="宋体" w:eastAsia="宋体" w:cs="宋体"/>
                <w:sz w:val="18"/>
                <w:szCs w:val="18"/>
              </w:rPr>
              <w:t>老A/世达/史丹利</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7B68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2EBA7">
            <w:pPr>
              <w:jc w:val="center"/>
              <w:rPr>
                <w:rFonts w:ascii="宋体" w:hAnsi="宋体" w:eastAsia="宋体" w:cs="宋体"/>
                <w:sz w:val="18"/>
                <w:szCs w:val="18"/>
              </w:rPr>
            </w:pPr>
          </w:p>
        </w:tc>
      </w:tr>
      <w:tr w14:paraId="27F610A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560B2">
            <w:pPr>
              <w:jc w:val="center"/>
              <w:rPr>
                <w:rFonts w:ascii="宋体" w:hAnsi="宋体" w:eastAsia="宋体" w:cs="宋体"/>
                <w:sz w:val="18"/>
                <w:szCs w:val="18"/>
              </w:rPr>
            </w:pPr>
            <w:r>
              <w:rPr>
                <w:rFonts w:hint="eastAsia" w:ascii="宋体" w:hAnsi="宋体" w:eastAsia="宋体" w:cs="宋体"/>
                <w:sz w:val="18"/>
                <w:szCs w:val="18"/>
              </w:rPr>
              <w:t>348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B5E0A">
            <w:pPr>
              <w:jc w:val="center"/>
              <w:rPr>
                <w:rFonts w:ascii="宋体" w:hAnsi="宋体" w:eastAsia="宋体" w:cs="宋体"/>
                <w:sz w:val="18"/>
                <w:szCs w:val="18"/>
              </w:rPr>
            </w:pPr>
            <w:r>
              <w:rPr>
                <w:rFonts w:hint="eastAsia" w:ascii="宋体" w:hAnsi="宋体" w:eastAsia="宋体" w:cs="宋体"/>
                <w:sz w:val="18"/>
                <w:szCs w:val="18"/>
              </w:rPr>
              <w:t>孔用卡簧钳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36325">
            <w:pPr>
              <w:jc w:val="center"/>
              <w:rPr>
                <w:rFonts w:ascii="宋体" w:hAnsi="宋体" w:eastAsia="宋体" w:cs="宋体"/>
                <w:sz w:val="18"/>
                <w:szCs w:val="18"/>
              </w:rPr>
            </w:pPr>
            <w:r>
              <w:rPr>
                <w:rFonts w:hint="eastAsia" w:ascii="宋体" w:hAnsi="宋体" w:eastAsia="宋体" w:cs="宋体"/>
                <w:sz w:val="18"/>
                <w:szCs w:val="18"/>
              </w:rPr>
              <w:t>7寸，弯嘴</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F8783">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E9D35">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1D452">
            <w:pPr>
              <w:jc w:val="center"/>
              <w:rPr>
                <w:rFonts w:ascii="宋体" w:hAnsi="宋体" w:eastAsia="宋体" w:cs="宋体"/>
                <w:sz w:val="18"/>
                <w:szCs w:val="18"/>
              </w:rPr>
            </w:pPr>
            <w:r>
              <w:rPr>
                <w:rFonts w:hint="eastAsia" w:ascii="宋体" w:hAnsi="宋体" w:eastAsia="宋体" w:cs="宋体"/>
                <w:sz w:val="18"/>
                <w:szCs w:val="18"/>
              </w:rPr>
              <w:t>老A/世达/史丹利</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B0E0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50963">
            <w:pPr>
              <w:jc w:val="center"/>
              <w:rPr>
                <w:rFonts w:ascii="宋体" w:hAnsi="宋体" w:eastAsia="宋体" w:cs="宋体"/>
                <w:sz w:val="18"/>
                <w:szCs w:val="18"/>
              </w:rPr>
            </w:pPr>
          </w:p>
        </w:tc>
      </w:tr>
      <w:tr w14:paraId="59F1257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AA467">
            <w:pPr>
              <w:jc w:val="center"/>
              <w:rPr>
                <w:rFonts w:ascii="宋体" w:hAnsi="宋体" w:eastAsia="宋体" w:cs="宋体"/>
                <w:sz w:val="18"/>
                <w:szCs w:val="18"/>
              </w:rPr>
            </w:pPr>
            <w:r>
              <w:rPr>
                <w:rFonts w:hint="eastAsia" w:ascii="宋体" w:hAnsi="宋体" w:eastAsia="宋体" w:cs="宋体"/>
                <w:sz w:val="18"/>
                <w:szCs w:val="18"/>
              </w:rPr>
              <w:t>349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1B7F2">
            <w:pPr>
              <w:jc w:val="center"/>
              <w:rPr>
                <w:rFonts w:ascii="宋体" w:hAnsi="宋体" w:eastAsia="宋体" w:cs="宋体"/>
                <w:sz w:val="18"/>
                <w:szCs w:val="18"/>
              </w:rPr>
            </w:pPr>
            <w:r>
              <w:rPr>
                <w:rFonts w:hint="eastAsia" w:ascii="宋体" w:hAnsi="宋体" w:eastAsia="宋体" w:cs="宋体"/>
                <w:sz w:val="18"/>
                <w:szCs w:val="18"/>
              </w:rPr>
              <w:t>孔用卡簧钳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A7F0D">
            <w:pPr>
              <w:jc w:val="center"/>
              <w:rPr>
                <w:rFonts w:ascii="宋体" w:hAnsi="宋体" w:eastAsia="宋体" w:cs="宋体"/>
                <w:sz w:val="18"/>
                <w:szCs w:val="18"/>
              </w:rPr>
            </w:pPr>
            <w:r>
              <w:rPr>
                <w:rFonts w:hint="eastAsia" w:ascii="宋体" w:hAnsi="宋体" w:eastAsia="宋体" w:cs="宋体"/>
                <w:sz w:val="18"/>
                <w:szCs w:val="18"/>
              </w:rPr>
              <w:t>9寸，弯嘴</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90225">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418FC">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F69B2">
            <w:pPr>
              <w:jc w:val="center"/>
              <w:rPr>
                <w:rFonts w:ascii="宋体" w:hAnsi="宋体" w:eastAsia="宋体" w:cs="宋体"/>
                <w:sz w:val="18"/>
                <w:szCs w:val="18"/>
              </w:rPr>
            </w:pPr>
            <w:r>
              <w:rPr>
                <w:rFonts w:hint="eastAsia" w:ascii="宋体" w:hAnsi="宋体" w:eastAsia="宋体" w:cs="宋体"/>
                <w:sz w:val="18"/>
                <w:szCs w:val="18"/>
              </w:rPr>
              <w:t>史丹利/钢盾/威力狮</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6859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FC6FA">
            <w:pPr>
              <w:jc w:val="center"/>
              <w:rPr>
                <w:rFonts w:ascii="宋体" w:hAnsi="宋体" w:eastAsia="宋体" w:cs="宋体"/>
                <w:sz w:val="18"/>
                <w:szCs w:val="18"/>
              </w:rPr>
            </w:pPr>
          </w:p>
        </w:tc>
      </w:tr>
      <w:tr w14:paraId="1D3D85D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7D686">
            <w:pPr>
              <w:jc w:val="center"/>
              <w:rPr>
                <w:rFonts w:ascii="宋体" w:hAnsi="宋体" w:eastAsia="宋体" w:cs="宋体"/>
                <w:sz w:val="18"/>
                <w:szCs w:val="18"/>
              </w:rPr>
            </w:pPr>
            <w:r>
              <w:rPr>
                <w:rFonts w:hint="eastAsia" w:ascii="宋体" w:hAnsi="宋体" w:eastAsia="宋体" w:cs="宋体"/>
                <w:sz w:val="18"/>
                <w:szCs w:val="18"/>
              </w:rPr>
              <w:t>350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D894D">
            <w:pPr>
              <w:jc w:val="center"/>
              <w:rPr>
                <w:rFonts w:ascii="宋体" w:hAnsi="宋体" w:eastAsia="宋体" w:cs="宋体"/>
                <w:sz w:val="18"/>
                <w:szCs w:val="18"/>
              </w:rPr>
            </w:pPr>
            <w:r>
              <w:rPr>
                <w:rFonts w:hint="eastAsia" w:ascii="宋体" w:hAnsi="宋体" w:eastAsia="宋体" w:cs="宋体"/>
                <w:sz w:val="18"/>
                <w:szCs w:val="18"/>
              </w:rPr>
              <w:t>孔用卡簧钳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938C5">
            <w:pPr>
              <w:jc w:val="center"/>
              <w:rPr>
                <w:rFonts w:ascii="宋体" w:hAnsi="宋体" w:eastAsia="宋体" w:cs="宋体"/>
                <w:sz w:val="18"/>
                <w:szCs w:val="18"/>
              </w:rPr>
            </w:pPr>
            <w:r>
              <w:rPr>
                <w:rFonts w:hint="eastAsia" w:ascii="宋体" w:hAnsi="宋体" w:eastAsia="宋体" w:cs="宋体"/>
                <w:sz w:val="18"/>
                <w:szCs w:val="18"/>
              </w:rPr>
              <w:t>13寸，弯嘴</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3C9AF">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D42E6">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C4301">
            <w:pPr>
              <w:jc w:val="center"/>
              <w:rPr>
                <w:rFonts w:ascii="宋体" w:hAnsi="宋体" w:eastAsia="宋体" w:cs="宋体"/>
                <w:sz w:val="18"/>
                <w:szCs w:val="18"/>
              </w:rPr>
            </w:pPr>
            <w:r>
              <w:rPr>
                <w:rFonts w:hint="eastAsia" w:ascii="宋体" w:hAnsi="宋体" w:eastAsia="宋体" w:cs="宋体"/>
                <w:sz w:val="18"/>
                <w:szCs w:val="18"/>
              </w:rPr>
              <w:t>世达/史丹利/宝工</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341D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FC6C">
            <w:pPr>
              <w:jc w:val="center"/>
              <w:rPr>
                <w:rFonts w:ascii="宋体" w:hAnsi="宋体" w:eastAsia="宋体" w:cs="宋体"/>
                <w:sz w:val="18"/>
                <w:szCs w:val="18"/>
              </w:rPr>
            </w:pPr>
          </w:p>
        </w:tc>
      </w:tr>
      <w:tr w14:paraId="0AC592A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545D3">
            <w:pPr>
              <w:jc w:val="center"/>
              <w:rPr>
                <w:rFonts w:ascii="宋体" w:hAnsi="宋体" w:eastAsia="宋体" w:cs="宋体"/>
                <w:sz w:val="18"/>
                <w:szCs w:val="18"/>
              </w:rPr>
            </w:pPr>
            <w:r>
              <w:rPr>
                <w:rFonts w:hint="eastAsia" w:ascii="宋体" w:hAnsi="宋体" w:eastAsia="宋体" w:cs="宋体"/>
                <w:sz w:val="18"/>
                <w:szCs w:val="18"/>
              </w:rPr>
              <w:t>351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4A7FC">
            <w:pPr>
              <w:jc w:val="center"/>
              <w:rPr>
                <w:rFonts w:ascii="宋体" w:hAnsi="宋体" w:eastAsia="宋体" w:cs="宋体"/>
                <w:sz w:val="18"/>
                <w:szCs w:val="18"/>
              </w:rPr>
            </w:pPr>
            <w:r>
              <w:rPr>
                <w:rFonts w:hint="eastAsia" w:ascii="宋体" w:hAnsi="宋体" w:eastAsia="宋体" w:cs="宋体"/>
                <w:sz w:val="18"/>
                <w:szCs w:val="18"/>
              </w:rPr>
              <w:t>轴用卡簧钳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D63D0">
            <w:pPr>
              <w:jc w:val="center"/>
              <w:rPr>
                <w:rFonts w:ascii="宋体" w:hAnsi="宋体" w:eastAsia="宋体" w:cs="宋体"/>
                <w:sz w:val="18"/>
                <w:szCs w:val="18"/>
              </w:rPr>
            </w:pPr>
            <w:r>
              <w:rPr>
                <w:rFonts w:hint="eastAsia" w:ascii="宋体" w:hAnsi="宋体" w:eastAsia="宋体" w:cs="宋体"/>
                <w:sz w:val="18"/>
                <w:szCs w:val="18"/>
              </w:rPr>
              <w:t>5寸，直嘴</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AE04D">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BDD96">
            <w:pPr>
              <w:jc w:val="center"/>
              <w:rPr>
                <w:rFonts w:ascii="宋体" w:hAnsi="宋体" w:eastAsia="宋体" w:cs="宋体"/>
                <w:sz w:val="18"/>
                <w:szCs w:val="18"/>
              </w:rPr>
            </w:pPr>
            <w:r>
              <w:rPr>
                <w:rFonts w:hint="eastAsia" w:ascii="宋体" w:hAnsi="宋体" w:eastAsia="宋体" w:cs="宋体"/>
                <w:sz w:val="18"/>
                <w:szCs w:val="18"/>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0A7D3">
            <w:pPr>
              <w:jc w:val="center"/>
              <w:rPr>
                <w:rFonts w:ascii="宋体" w:hAnsi="宋体" w:eastAsia="宋体" w:cs="宋体"/>
                <w:sz w:val="18"/>
                <w:szCs w:val="18"/>
              </w:rPr>
            </w:pPr>
            <w:r>
              <w:rPr>
                <w:rFonts w:hint="eastAsia" w:ascii="宋体" w:hAnsi="宋体" w:eastAsia="宋体" w:cs="宋体"/>
                <w:sz w:val="18"/>
                <w:szCs w:val="18"/>
              </w:rPr>
              <w:t>世达/史丹利/宝工</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057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4BE4F">
            <w:pPr>
              <w:jc w:val="center"/>
              <w:rPr>
                <w:rFonts w:ascii="宋体" w:hAnsi="宋体" w:eastAsia="宋体" w:cs="宋体"/>
                <w:sz w:val="18"/>
                <w:szCs w:val="18"/>
              </w:rPr>
            </w:pPr>
          </w:p>
        </w:tc>
      </w:tr>
      <w:tr w14:paraId="3634CE5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7BBC0">
            <w:pPr>
              <w:jc w:val="center"/>
              <w:rPr>
                <w:rFonts w:ascii="宋体" w:hAnsi="宋体" w:eastAsia="宋体" w:cs="宋体"/>
                <w:sz w:val="18"/>
                <w:szCs w:val="18"/>
              </w:rPr>
            </w:pPr>
            <w:r>
              <w:rPr>
                <w:rFonts w:hint="eastAsia" w:ascii="宋体" w:hAnsi="宋体" w:eastAsia="宋体" w:cs="宋体"/>
                <w:sz w:val="18"/>
                <w:szCs w:val="18"/>
              </w:rPr>
              <w:t>352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A9F99">
            <w:pPr>
              <w:jc w:val="center"/>
              <w:rPr>
                <w:rFonts w:ascii="宋体" w:hAnsi="宋体" w:eastAsia="宋体" w:cs="宋体"/>
                <w:sz w:val="18"/>
                <w:szCs w:val="18"/>
              </w:rPr>
            </w:pPr>
            <w:r>
              <w:rPr>
                <w:rFonts w:hint="eastAsia" w:ascii="宋体" w:hAnsi="宋体" w:eastAsia="宋体" w:cs="宋体"/>
                <w:sz w:val="18"/>
                <w:szCs w:val="18"/>
              </w:rPr>
              <w:t>轴用卡簧钳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98B2C">
            <w:pPr>
              <w:jc w:val="center"/>
              <w:rPr>
                <w:rFonts w:ascii="宋体" w:hAnsi="宋体" w:eastAsia="宋体" w:cs="宋体"/>
                <w:sz w:val="18"/>
                <w:szCs w:val="18"/>
              </w:rPr>
            </w:pPr>
            <w:r>
              <w:rPr>
                <w:rFonts w:hint="eastAsia" w:ascii="宋体" w:hAnsi="宋体" w:eastAsia="宋体" w:cs="宋体"/>
                <w:sz w:val="18"/>
                <w:szCs w:val="18"/>
              </w:rPr>
              <w:t>7寸，直嘴</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CE19E">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81A94">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071BC">
            <w:pPr>
              <w:jc w:val="center"/>
              <w:rPr>
                <w:rFonts w:ascii="宋体" w:hAnsi="宋体" w:eastAsia="宋体" w:cs="宋体"/>
                <w:sz w:val="18"/>
                <w:szCs w:val="18"/>
              </w:rPr>
            </w:pPr>
            <w:r>
              <w:rPr>
                <w:rFonts w:hint="eastAsia" w:ascii="宋体" w:hAnsi="宋体" w:eastAsia="宋体" w:cs="宋体"/>
                <w:sz w:val="18"/>
                <w:szCs w:val="18"/>
              </w:rPr>
              <w:t>世达/史丹利/宝工</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82E9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F080E">
            <w:pPr>
              <w:jc w:val="center"/>
              <w:rPr>
                <w:rFonts w:ascii="宋体" w:hAnsi="宋体" w:eastAsia="宋体" w:cs="宋体"/>
                <w:sz w:val="18"/>
                <w:szCs w:val="18"/>
              </w:rPr>
            </w:pPr>
          </w:p>
        </w:tc>
      </w:tr>
      <w:tr w14:paraId="5E9AC28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C9D80">
            <w:pPr>
              <w:jc w:val="center"/>
              <w:rPr>
                <w:rFonts w:ascii="宋体" w:hAnsi="宋体" w:eastAsia="宋体" w:cs="宋体"/>
                <w:sz w:val="18"/>
                <w:szCs w:val="18"/>
              </w:rPr>
            </w:pPr>
            <w:r>
              <w:rPr>
                <w:rFonts w:hint="eastAsia" w:ascii="宋体" w:hAnsi="宋体" w:eastAsia="宋体" w:cs="宋体"/>
                <w:sz w:val="18"/>
                <w:szCs w:val="18"/>
              </w:rPr>
              <w:t>353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EC54">
            <w:pPr>
              <w:jc w:val="center"/>
              <w:rPr>
                <w:rFonts w:ascii="宋体" w:hAnsi="宋体" w:eastAsia="宋体" w:cs="宋体"/>
                <w:sz w:val="18"/>
                <w:szCs w:val="18"/>
              </w:rPr>
            </w:pPr>
            <w:r>
              <w:rPr>
                <w:rFonts w:hint="eastAsia" w:ascii="宋体" w:hAnsi="宋体" w:eastAsia="宋体" w:cs="宋体"/>
                <w:sz w:val="18"/>
                <w:szCs w:val="18"/>
              </w:rPr>
              <w:t>轴用卡簧钳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1082B">
            <w:pPr>
              <w:jc w:val="center"/>
              <w:rPr>
                <w:rFonts w:ascii="宋体" w:hAnsi="宋体" w:eastAsia="宋体" w:cs="宋体"/>
                <w:sz w:val="18"/>
                <w:szCs w:val="18"/>
              </w:rPr>
            </w:pPr>
            <w:r>
              <w:rPr>
                <w:rFonts w:hint="eastAsia" w:ascii="宋体" w:hAnsi="宋体" w:eastAsia="宋体" w:cs="宋体"/>
                <w:sz w:val="18"/>
                <w:szCs w:val="18"/>
              </w:rPr>
              <w:t>9寸，直嘴</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30F32">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AC622">
            <w:pPr>
              <w:jc w:val="center"/>
              <w:rPr>
                <w:rFonts w:ascii="宋体" w:hAnsi="宋体" w:eastAsia="宋体" w:cs="宋体"/>
                <w:sz w:val="18"/>
                <w:szCs w:val="18"/>
              </w:rPr>
            </w:pPr>
            <w:r>
              <w:rPr>
                <w:rFonts w:hint="eastAsia" w:ascii="宋体" w:hAnsi="宋体" w:eastAsia="宋体" w:cs="宋体"/>
                <w:sz w:val="18"/>
                <w:szCs w:val="18"/>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FDF71">
            <w:pPr>
              <w:jc w:val="center"/>
              <w:rPr>
                <w:rFonts w:ascii="宋体" w:hAnsi="宋体" w:eastAsia="宋体" w:cs="宋体"/>
                <w:sz w:val="18"/>
                <w:szCs w:val="18"/>
              </w:rPr>
            </w:pPr>
            <w:r>
              <w:rPr>
                <w:rFonts w:hint="eastAsia" w:ascii="宋体" w:hAnsi="宋体" w:eastAsia="宋体" w:cs="宋体"/>
                <w:sz w:val="18"/>
                <w:szCs w:val="18"/>
              </w:rPr>
              <w:t>世达/史丹利/宝工</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BCAC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E9D70">
            <w:pPr>
              <w:jc w:val="center"/>
              <w:rPr>
                <w:rFonts w:ascii="宋体" w:hAnsi="宋体" w:eastAsia="宋体" w:cs="宋体"/>
                <w:sz w:val="18"/>
                <w:szCs w:val="18"/>
              </w:rPr>
            </w:pPr>
          </w:p>
        </w:tc>
      </w:tr>
      <w:tr w14:paraId="734F0FA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5A429">
            <w:pPr>
              <w:jc w:val="center"/>
              <w:rPr>
                <w:rFonts w:ascii="宋体" w:hAnsi="宋体" w:eastAsia="宋体" w:cs="宋体"/>
                <w:sz w:val="18"/>
                <w:szCs w:val="18"/>
              </w:rPr>
            </w:pPr>
            <w:r>
              <w:rPr>
                <w:rFonts w:hint="eastAsia" w:ascii="宋体" w:hAnsi="宋体" w:eastAsia="宋体" w:cs="宋体"/>
                <w:sz w:val="18"/>
                <w:szCs w:val="18"/>
              </w:rPr>
              <w:t>354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7A10C">
            <w:pPr>
              <w:jc w:val="center"/>
              <w:rPr>
                <w:rFonts w:ascii="宋体" w:hAnsi="宋体" w:eastAsia="宋体" w:cs="宋体"/>
                <w:sz w:val="18"/>
                <w:szCs w:val="18"/>
              </w:rPr>
            </w:pPr>
            <w:r>
              <w:rPr>
                <w:rFonts w:hint="eastAsia" w:ascii="宋体" w:hAnsi="宋体" w:eastAsia="宋体" w:cs="宋体"/>
                <w:sz w:val="18"/>
                <w:szCs w:val="18"/>
              </w:rPr>
              <w:t>轴用卡簧钳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A0F6C">
            <w:pPr>
              <w:jc w:val="center"/>
              <w:rPr>
                <w:rFonts w:ascii="宋体" w:hAnsi="宋体" w:eastAsia="宋体" w:cs="宋体"/>
                <w:sz w:val="18"/>
                <w:szCs w:val="18"/>
              </w:rPr>
            </w:pPr>
            <w:r>
              <w:rPr>
                <w:rFonts w:hint="eastAsia" w:ascii="宋体" w:hAnsi="宋体" w:eastAsia="宋体" w:cs="宋体"/>
                <w:sz w:val="18"/>
                <w:szCs w:val="18"/>
              </w:rPr>
              <w:t>13寸，直嘴</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E4F57">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6A3C9">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60E23">
            <w:pPr>
              <w:jc w:val="center"/>
              <w:rPr>
                <w:rFonts w:ascii="宋体" w:hAnsi="宋体" w:eastAsia="宋体" w:cs="宋体"/>
                <w:sz w:val="18"/>
                <w:szCs w:val="18"/>
              </w:rPr>
            </w:pPr>
            <w:r>
              <w:rPr>
                <w:rFonts w:hint="eastAsia" w:ascii="宋体" w:hAnsi="宋体" w:eastAsia="宋体" w:cs="宋体"/>
                <w:sz w:val="18"/>
                <w:szCs w:val="18"/>
              </w:rPr>
              <w:t>世达/史丹利/宝工</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56C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369D0">
            <w:pPr>
              <w:jc w:val="center"/>
              <w:rPr>
                <w:rFonts w:ascii="宋体" w:hAnsi="宋体" w:eastAsia="宋体" w:cs="宋体"/>
                <w:sz w:val="18"/>
                <w:szCs w:val="18"/>
              </w:rPr>
            </w:pPr>
          </w:p>
        </w:tc>
      </w:tr>
      <w:tr w14:paraId="5BC4589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85143">
            <w:pPr>
              <w:jc w:val="center"/>
              <w:rPr>
                <w:rFonts w:ascii="宋体" w:hAnsi="宋体" w:eastAsia="宋体" w:cs="宋体"/>
                <w:sz w:val="18"/>
                <w:szCs w:val="18"/>
              </w:rPr>
            </w:pPr>
            <w:r>
              <w:rPr>
                <w:rFonts w:hint="eastAsia" w:ascii="宋体" w:hAnsi="宋体" w:eastAsia="宋体" w:cs="宋体"/>
                <w:sz w:val="18"/>
                <w:szCs w:val="18"/>
              </w:rPr>
              <w:t>355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237DB">
            <w:pPr>
              <w:jc w:val="center"/>
              <w:rPr>
                <w:rFonts w:ascii="宋体" w:hAnsi="宋体" w:eastAsia="宋体" w:cs="宋体"/>
                <w:sz w:val="18"/>
                <w:szCs w:val="18"/>
              </w:rPr>
            </w:pPr>
            <w:r>
              <w:rPr>
                <w:rFonts w:hint="eastAsia" w:ascii="宋体" w:hAnsi="宋体" w:eastAsia="宋体" w:cs="宋体"/>
                <w:sz w:val="18"/>
                <w:szCs w:val="18"/>
              </w:rPr>
              <w:t>轴用卡簧钳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58F19">
            <w:pPr>
              <w:jc w:val="center"/>
              <w:rPr>
                <w:rFonts w:ascii="宋体" w:hAnsi="宋体" w:eastAsia="宋体" w:cs="宋体"/>
                <w:sz w:val="18"/>
                <w:szCs w:val="18"/>
              </w:rPr>
            </w:pPr>
            <w:r>
              <w:rPr>
                <w:rFonts w:hint="eastAsia" w:ascii="宋体" w:hAnsi="宋体" w:eastAsia="宋体" w:cs="宋体"/>
                <w:sz w:val="18"/>
                <w:szCs w:val="18"/>
              </w:rPr>
              <w:t>5寸，弯嘴</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F70F2">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CDCF7">
            <w:pPr>
              <w:jc w:val="center"/>
              <w:rPr>
                <w:rFonts w:ascii="宋体" w:hAnsi="宋体" w:eastAsia="宋体" w:cs="宋体"/>
                <w:sz w:val="18"/>
                <w:szCs w:val="18"/>
              </w:rPr>
            </w:pPr>
            <w:r>
              <w:rPr>
                <w:rFonts w:hint="eastAsia" w:ascii="宋体" w:hAnsi="宋体" w:eastAsia="宋体" w:cs="宋体"/>
                <w:sz w:val="18"/>
                <w:szCs w:val="18"/>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5BCAF">
            <w:pPr>
              <w:jc w:val="center"/>
              <w:rPr>
                <w:rFonts w:ascii="宋体" w:hAnsi="宋体" w:eastAsia="宋体" w:cs="宋体"/>
                <w:sz w:val="18"/>
                <w:szCs w:val="18"/>
              </w:rPr>
            </w:pPr>
            <w:r>
              <w:rPr>
                <w:rFonts w:hint="eastAsia" w:ascii="宋体" w:hAnsi="宋体" w:eastAsia="宋体" w:cs="宋体"/>
                <w:sz w:val="18"/>
                <w:szCs w:val="18"/>
              </w:rPr>
              <w:t>世达/史丹利/宝工</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44DF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F7550">
            <w:pPr>
              <w:jc w:val="center"/>
              <w:rPr>
                <w:rFonts w:ascii="宋体" w:hAnsi="宋体" w:eastAsia="宋体" w:cs="宋体"/>
                <w:sz w:val="18"/>
                <w:szCs w:val="18"/>
              </w:rPr>
            </w:pPr>
          </w:p>
        </w:tc>
      </w:tr>
      <w:tr w14:paraId="53A26C8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6E96E">
            <w:pPr>
              <w:jc w:val="center"/>
              <w:rPr>
                <w:rFonts w:ascii="宋体" w:hAnsi="宋体" w:eastAsia="宋体" w:cs="宋体"/>
                <w:sz w:val="18"/>
                <w:szCs w:val="18"/>
              </w:rPr>
            </w:pPr>
            <w:r>
              <w:rPr>
                <w:rFonts w:hint="eastAsia" w:ascii="宋体" w:hAnsi="宋体" w:eastAsia="宋体" w:cs="宋体"/>
                <w:sz w:val="18"/>
                <w:szCs w:val="18"/>
              </w:rPr>
              <w:t>356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5D543">
            <w:pPr>
              <w:jc w:val="center"/>
              <w:rPr>
                <w:rFonts w:ascii="宋体" w:hAnsi="宋体" w:eastAsia="宋体" w:cs="宋体"/>
                <w:sz w:val="18"/>
                <w:szCs w:val="18"/>
              </w:rPr>
            </w:pPr>
            <w:r>
              <w:rPr>
                <w:rFonts w:hint="eastAsia" w:ascii="宋体" w:hAnsi="宋体" w:eastAsia="宋体" w:cs="宋体"/>
                <w:sz w:val="18"/>
                <w:szCs w:val="18"/>
              </w:rPr>
              <w:t>轴用卡簧钳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33CEF">
            <w:pPr>
              <w:jc w:val="center"/>
              <w:rPr>
                <w:rFonts w:ascii="宋体" w:hAnsi="宋体" w:eastAsia="宋体" w:cs="宋体"/>
                <w:sz w:val="18"/>
                <w:szCs w:val="18"/>
              </w:rPr>
            </w:pPr>
            <w:r>
              <w:rPr>
                <w:rFonts w:hint="eastAsia" w:ascii="宋体" w:hAnsi="宋体" w:eastAsia="宋体" w:cs="宋体"/>
                <w:sz w:val="18"/>
                <w:szCs w:val="18"/>
              </w:rPr>
              <w:t>7寸，弯嘴</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5959B">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95404">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90F32">
            <w:pPr>
              <w:jc w:val="center"/>
              <w:rPr>
                <w:rFonts w:ascii="宋体" w:hAnsi="宋体" w:eastAsia="宋体" w:cs="宋体"/>
                <w:sz w:val="18"/>
                <w:szCs w:val="18"/>
              </w:rPr>
            </w:pPr>
            <w:r>
              <w:rPr>
                <w:rFonts w:hint="eastAsia" w:ascii="宋体" w:hAnsi="宋体" w:eastAsia="宋体" w:cs="宋体"/>
                <w:sz w:val="18"/>
                <w:szCs w:val="18"/>
              </w:rPr>
              <w:t>世达/史丹利/宝工</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8C0D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9C8A0">
            <w:pPr>
              <w:jc w:val="center"/>
              <w:rPr>
                <w:rFonts w:ascii="宋体" w:hAnsi="宋体" w:eastAsia="宋体" w:cs="宋体"/>
                <w:sz w:val="18"/>
                <w:szCs w:val="18"/>
              </w:rPr>
            </w:pPr>
          </w:p>
        </w:tc>
      </w:tr>
      <w:tr w14:paraId="6392289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A5F0C">
            <w:pPr>
              <w:jc w:val="center"/>
              <w:rPr>
                <w:rFonts w:ascii="宋体" w:hAnsi="宋体" w:eastAsia="宋体" w:cs="宋体"/>
                <w:sz w:val="18"/>
                <w:szCs w:val="18"/>
              </w:rPr>
            </w:pPr>
            <w:r>
              <w:rPr>
                <w:rFonts w:hint="eastAsia" w:ascii="宋体" w:hAnsi="宋体" w:eastAsia="宋体" w:cs="宋体"/>
                <w:sz w:val="18"/>
                <w:szCs w:val="18"/>
              </w:rPr>
              <w:t>357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D0756">
            <w:pPr>
              <w:jc w:val="center"/>
              <w:rPr>
                <w:rFonts w:ascii="宋体" w:hAnsi="宋体" w:eastAsia="宋体" w:cs="宋体"/>
                <w:sz w:val="18"/>
                <w:szCs w:val="18"/>
              </w:rPr>
            </w:pPr>
            <w:r>
              <w:rPr>
                <w:rFonts w:hint="eastAsia" w:ascii="宋体" w:hAnsi="宋体" w:eastAsia="宋体" w:cs="宋体"/>
                <w:sz w:val="18"/>
                <w:szCs w:val="18"/>
              </w:rPr>
              <w:t>轴用卡簧钳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F15A9">
            <w:pPr>
              <w:jc w:val="center"/>
              <w:rPr>
                <w:rFonts w:ascii="宋体" w:hAnsi="宋体" w:eastAsia="宋体" w:cs="宋体"/>
                <w:sz w:val="18"/>
                <w:szCs w:val="18"/>
              </w:rPr>
            </w:pPr>
            <w:r>
              <w:rPr>
                <w:rFonts w:hint="eastAsia" w:ascii="宋体" w:hAnsi="宋体" w:eastAsia="宋体" w:cs="宋体"/>
                <w:sz w:val="18"/>
                <w:szCs w:val="18"/>
              </w:rPr>
              <w:t>9寸，弯嘴</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E9657">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A45F2">
            <w:pPr>
              <w:jc w:val="center"/>
              <w:rPr>
                <w:rFonts w:ascii="宋体" w:hAnsi="宋体" w:eastAsia="宋体" w:cs="宋体"/>
                <w:sz w:val="18"/>
                <w:szCs w:val="18"/>
              </w:rPr>
            </w:pPr>
            <w:r>
              <w:rPr>
                <w:rFonts w:hint="eastAsia" w:ascii="宋体" w:hAnsi="宋体" w:eastAsia="宋体" w:cs="宋体"/>
                <w:sz w:val="18"/>
                <w:szCs w:val="18"/>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A4A8E">
            <w:pPr>
              <w:jc w:val="center"/>
              <w:rPr>
                <w:rFonts w:ascii="宋体" w:hAnsi="宋体" w:eastAsia="宋体" w:cs="宋体"/>
                <w:sz w:val="18"/>
                <w:szCs w:val="18"/>
              </w:rPr>
            </w:pPr>
            <w:r>
              <w:rPr>
                <w:rFonts w:hint="eastAsia" w:ascii="宋体" w:hAnsi="宋体" w:eastAsia="宋体" w:cs="宋体"/>
                <w:sz w:val="18"/>
                <w:szCs w:val="18"/>
              </w:rPr>
              <w:t>世达/史丹利/宝工</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AE3C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234D8">
            <w:pPr>
              <w:jc w:val="center"/>
              <w:rPr>
                <w:rFonts w:ascii="宋体" w:hAnsi="宋体" w:eastAsia="宋体" w:cs="宋体"/>
                <w:sz w:val="18"/>
                <w:szCs w:val="18"/>
              </w:rPr>
            </w:pPr>
          </w:p>
        </w:tc>
      </w:tr>
      <w:tr w14:paraId="1D7F343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C5629">
            <w:pPr>
              <w:jc w:val="center"/>
              <w:rPr>
                <w:rFonts w:ascii="宋体" w:hAnsi="宋体" w:eastAsia="宋体" w:cs="宋体"/>
                <w:sz w:val="18"/>
                <w:szCs w:val="18"/>
              </w:rPr>
            </w:pPr>
            <w:r>
              <w:rPr>
                <w:rFonts w:hint="eastAsia" w:ascii="宋体" w:hAnsi="宋体" w:eastAsia="宋体" w:cs="宋体"/>
                <w:sz w:val="18"/>
                <w:szCs w:val="18"/>
              </w:rPr>
              <w:t>358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26845">
            <w:pPr>
              <w:jc w:val="center"/>
              <w:rPr>
                <w:rFonts w:ascii="宋体" w:hAnsi="宋体" w:eastAsia="宋体" w:cs="宋体"/>
                <w:sz w:val="18"/>
                <w:szCs w:val="18"/>
              </w:rPr>
            </w:pPr>
            <w:r>
              <w:rPr>
                <w:rFonts w:hint="eastAsia" w:ascii="宋体" w:hAnsi="宋体" w:eastAsia="宋体" w:cs="宋体"/>
                <w:sz w:val="18"/>
                <w:szCs w:val="18"/>
              </w:rPr>
              <w:t>轴用卡簧钳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6DED4">
            <w:pPr>
              <w:jc w:val="center"/>
              <w:rPr>
                <w:rFonts w:ascii="宋体" w:hAnsi="宋体" w:eastAsia="宋体" w:cs="宋体"/>
                <w:sz w:val="18"/>
                <w:szCs w:val="18"/>
              </w:rPr>
            </w:pPr>
            <w:r>
              <w:rPr>
                <w:rFonts w:hint="eastAsia" w:ascii="宋体" w:hAnsi="宋体" w:eastAsia="宋体" w:cs="宋体"/>
                <w:sz w:val="18"/>
                <w:szCs w:val="18"/>
              </w:rPr>
              <w:t>13寸,弯嘴</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F5AF6">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15113">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05191">
            <w:pPr>
              <w:jc w:val="center"/>
              <w:rPr>
                <w:rFonts w:ascii="宋体" w:hAnsi="宋体" w:eastAsia="宋体" w:cs="宋体"/>
                <w:sz w:val="18"/>
                <w:szCs w:val="18"/>
              </w:rPr>
            </w:pPr>
            <w:r>
              <w:rPr>
                <w:rFonts w:hint="eastAsia" w:ascii="宋体" w:hAnsi="宋体" w:eastAsia="宋体" w:cs="宋体"/>
                <w:sz w:val="18"/>
                <w:szCs w:val="18"/>
              </w:rPr>
              <w:t>世达/史丹利/宝工</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6233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27C80">
            <w:pPr>
              <w:jc w:val="center"/>
              <w:rPr>
                <w:rFonts w:ascii="宋体" w:hAnsi="宋体" w:eastAsia="宋体" w:cs="宋体"/>
                <w:sz w:val="18"/>
                <w:szCs w:val="18"/>
              </w:rPr>
            </w:pPr>
          </w:p>
        </w:tc>
      </w:tr>
      <w:tr w14:paraId="05A68F7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1C851">
            <w:pPr>
              <w:jc w:val="center"/>
              <w:rPr>
                <w:rFonts w:ascii="宋体" w:hAnsi="宋体" w:eastAsia="宋体" w:cs="宋体"/>
                <w:sz w:val="18"/>
                <w:szCs w:val="18"/>
              </w:rPr>
            </w:pPr>
            <w:r>
              <w:rPr>
                <w:rFonts w:hint="eastAsia" w:ascii="宋体" w:hAnsi="宋体" w:eastAsia="宋体" w:cs="宋体"/>
                <w:sz w:val="18"/>
                <w:szCs w:val="18"/>
              </w:rPr>
              <w:t>359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E8BB7">
            <w:pPr>
              <w:jc w:val="center"/>
              <w:rPr>
                <w:rFonts w:ascii="宋体" w:hAnsi="宋体" w:eastAsia="宋体" w:cs="宋体"/>
                <w:sz w:val="18"/>
                <w:szCs w:val="18"/>
              </w:rPr>
            </w:pPr>
            <w:r>
              <w:rPr>
                <w:rFonts w:hint="eastAsia" w:ascii="宋体" w:hAnsi="宋体" w:eastAsia="宋体" w:cs="宋体"/>
                <w:sz w:val="18"/>
                <w:szCs w:val="18"/>
              </w:rPr>
              <w:t>多功能剪线钳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2BF7B">
            <w:pPr>
              <w:jc w:val="center"/>
              <w:rPr>
                <w:rFonts w:ascii="宋体" w:hAnsi="宋体" w:eastAsia="宋体" w:cs="宋体"/>
                <w:sz w:val="18"/>
                <w:szCs w:val="18"/>
              </w:rPr>
            </w:pPr>
            <w:r>
              <w:rPr>
                <w:rFonts w:hint="eastAsia" w:ascii="宋体" w:hAnsi="宋体" w:eastAsia="宋体" w:cs="宋体"/>
                <w:sz w:val="18"/>
                <w:szCs w:val="18"/>
              </w:rPr>
              <w:t>8寸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8768D">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8C0CA">
            <w:pPr>
              <w:jc w:val="center"/>
              <w:rPr>
                <w:rFonts w:ascii="宋体" w:hAnsi="宋体" w:eastAsia="宋体" w:cs="宋体"/>
                <w:sz w:val="18"/>
                <w:szCs w:val="18"/>
              </w:rPr>
            </w:pPr>
            <w:r>
              <w:rPr>
                <w:rFonts w:hint="eastAsia" w:ascii="宋体" w:hAnsi="宋体" w:eastAsia="宋体" w:cs="宋体"/>
                <w:sz w:val="18"/>
                <w:szCs w:val="18"/>
              </w:rPr>
              <w:t>44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8CD65">
            <w:pPr>
              <w:jc w:val="center"/>
              <w:rPr>
                <w:rFonts w:ascii="宋体" w:hAnsi="宋体" w:eastAsia="宋体" w:cs="宋体"/>
                <w:sz w:val="18"/>
                <w:szCs w:val="18"/>
              </w:rPr>
            </w:pPr>
            <w:r>
              <w:rPr>
                <w:rFonts w:hint="eastAsia" w:ascii="宋体" w:hAnsi="宋体" w:eastAsia="宋体" w:cs="宋体"/>
                <w:sz w:val="18"/>
                <w:szCs w:val="18"/>
              </w:rPr>
              <w:t>世达/史丹利/宝工</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C3E2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973A7">
            <w:pPr>
              <w:jc w:val="center"/>
              <w:rPr>
                <w:rFonts w:ascii="宋体" w:hAnsi="宋体" w:eastAsia="宋体" w:cs="宋体"/>
                <w:sz w:val="18"/>
                <w:szCs w:val="18"/>
              </w:rPr>
            </w:pPr>
          </w:p>
        </w:tc>
      </w:tr>
      <w:tr w14:paraId="52D7FFA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A4169">
            <w:pPr>
              <w:jc w:val="center"/>
              <w:rPr>
                <w:rFonts w:ascii="宋体" w:hAnsi="宋体" w:eastAsia="宋体" w:cs="宋体"/>
                <w:sz w:val="18"/>
                <w:szCs w:val="18"/>
              </w:rPr>
            </w:pPr>
            <w:r>
              <w:rPr>
                <w:rFonts w:hint="eastAsia" w:ascii="宋体" w:hAnsi="宋体" w:eastAsia="宋体" w:cs="宋体"/>
                <w:sz w:val="18"/>
                <w:szCs w:val="18"/>
              </w:rPr>
              <w:t>360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C52B3">
            <w:pPr>
              <w:jc w:val="center"/>
              <w:rPr>
                <w:rFonts w:ascii="宋体" w:hAnsi="宋体" w:eastAsia="宋体" w:cs="宋体"/>
                <w:sz w:val="18"/>
                <w:szCs w:val="18"/>
              </w:rPr>
            </w:pPr>
            <w:r>
              <w:rPr>
                <w:rFonts w:hint="eastAsia" w:ascii="宋体" w:hAnsi="宋体" w:eastAsia="宋体" w:cs="宋体"/>
                <w:sz w:val="18"/>
                <w:szCs w:val="18"/>
              </w:rPr>
              <w:t>多功能剪线钳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D6077">
            <w:pPr>
              <w:jc w:val="center"/>
              <w:rPr>
                <w:rFonts w:ascii="宋体" w:hAnsi="宋体" w:eastAsia="宋体" w:cs="宋体"/>
                <w:sz w:val="18"/>
                <w:szCs w:val="18"/>
              </w:rPr>
            </w:pPr>
            <w:r>
              <w:rPr>
                <w:rFonts w:hint="eastAsia" w:ascii="宋体" w:hAnsi="宋体" w:eastAsia="宋体" w:cs="宋体"/>
                <w:sz w:val="18"/>
                <w:szCs w:val="18"/>
              </w:rPr>
              <w:t>9寸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A7AFD">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D19DE">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6514F">
            <w:pPr>
              <w:jc w:val="center"/>
              <w:rPr>
                <w:rFonts w:ascii="宋体" w:hAnsi="宋体" w:eastAsia="宋体" w:cs="宋体"/>
                <w:sz w:val="18"/>
                <w:szCs w:val="18"/>
              </w:rPr>
            </w:pPr>
            <w:r>
              <w:rPr>
                <w:rFonts w:hint="eastAsia" w:ascii="宋体" w:hAnsi="宋体" w:eastAsia="宋体" w:cs="宋体"/>
                <w:sz w:val="18"/>
                <w:szCs w:val="18"/>
              </w:rPr>
              <w:t>世达/史丹利/宝工</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A20B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4C35F">
            <w:pPr>
              <w:jc w:val="center"/>
              <w:rPr>
                <w:rFonts w:ascii="宋体" w:hAnsi="宋体" w:eastAsia="宋体" w:cs="宋体"/>
                <w:sz w:val="18"/>
                <w:szCs w:val="18"/>
              </w:rPr>
            </w:pPr>
          </w:p>
        </w:tc>
      </w:tr>
      <w:tr w14:paraId="44578D9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6C7D0">
            <w:pPr>
              <w:jc w:val="center"/>
              <w:rPr>
                <w:rFonts w:ascii="宋体" w:hAnsi="宋体" w:eastAsia="宋体" w:cs="宋体"/>
                <w:sz w:val="18"/>
                <w:szCs w:val="18"/>
              </w:rPr>
            </w:pPr>
            <w:r>
              <w:rPr>
                <w:rFonts w:hint="eastAsia" w:ascii="宋体" w:hAnsi="宋体" w:eastAsia="宋体" w:cs="宋体"/>
                <w:sz w:val="18"/>
                <w:szCs w:val="18"/>
              </w:rPr>
              <w:t>361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C47DC">
            <w:pPr>
              <w:jc w:val="center"/>
              <w:rPr>
                <w:rFonts w:ascii="宋体" w:hAnsi="宋体" w:eastAsia="宋体" w:cs="宋体"/>
                <w:sz w:val="18"/>
                <w:szCs w:val="18"/>
              </w:rPr>
            </w:pPr>
            <w:r>
              <w:rPr>
                <w:rFonts w:hint="eastAsia" w:ascii="宋体" w:hAnsi="宋体" w:eastAsia="宋体" w:cs="宋体"/>
                <w:sz w:val="18"/>
                <w:szCs w:val="18"/>
              </w:rPr>
              <w:t>电缆剪线钳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D9FD6">
            <w:pPr>
              <w:jc w:val="center"/>
              <w:rPr>
                <w:rFonts w:ascii="宋体" w:hAnsi="宋体" w:eastAsia="宋体" w:cs="宋体"/>
                <w:sz w:val="18"/>
                <w:szCs w:val="18"/>
              </w:rPr>
            </w:pPr>
            <w:r>
              <w:rPr>
                <w:rFonts w:hint="eastAsia" w:ascii="宋体" w:hAnsi="宋体" w:eastAsia="宋体" w:cs="宋体"/>
                <w:sz w:val="18"/>
                <w:szCs w:val="18"/>
              </w:rPr>
              <w:t>10英寸、剪切能力：50mm平方</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99136">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48E7F">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B7BBA">
            <w:pPr>
              <w:jc w:val="center"/>
              <w:rPr>
                <w:rFonts w:ascii="宋体" w:hAnsi="宋体" w:eastAsia="宋体" w:cs="宋体"/>
                <w:sz w:val="18"/>
                <w:szCs w:val="18"/>
              </w:rPr>
            </w:pPr>
            <w:r>
              <w:rPr>
                <w:rFonts w:hint="eastAsia" w:ascii="宋体" w:hAnsi="宋体" w:eastAsia="宋体" w:cs="宋体"/>
                <w:sz w:val="18"/>
                <w:szCs w:val="18"/>
              </w:rPr>
              <w:t>世达/史丹利/宝工</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63D0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000B2">
            <w:pPr>
              <w:jc w:val="center"/>
              <w:rPr>
                <w:rFonts w:ascii="宋体" w:hAnsi="宋体" w:eastAsia="宋体" w:cs="宋体"/>
                <w:sz w:val="18"/>
                <w:szCs w:val="18"/>
              </w:rPr>
            </w:pPr>
          </w:p>
        </w:tc>
      </w:tr>
      <w:tr w14:paraId="34937AD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0E83F">
            <w:pPr>
              <w:jc w:val="center"/>
              <w:rPr>
                <w:rFonts w:ascii="宋体" w:hAnsi="宋体" w:eastAsia="宋体" w:cs="宋体"/>
                <w:sz w:val="18"/>
                <w:szCs w:val="18"/>
              </w:rPr>
            </w:pPr>
            <w:r>
              <w:rPr>
                <w:rFonts w:hint="eastAsia" w:ascii="宋体" w:hAnsi="宋体" w:eastAsia="宋体" w:cs="宋体"/>
                <w:sz w:val="18"/>
                <w:szCs w:val="18"/>
              </w:rPr>
              <w:t>362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AB0C5">
            <w:pPr>
              <w:jc w:val="center"/>
              <w:rPr>
                <w:rFonts w:ascii="宋体" w:hAnsi="宋体" w:eastAsia="宋体" w:cs="宋体"/>
                <w:sz w:val="18"/>
                <w:szCs w:val="18"/>
              </w:rPr>
            </w:pPr>
            <w:r>
              <w:rPr>
                <w:rFonts w:hint="eastAsia" w:ascii="宋体" w:hAnsi="宋体" w:eastAsia="宋体" w:cs="宋体"/>
                <w:sz w:val="18"/>
                <w:szCs w:val="18"/>
              </w:rPr>
              <w:t>压线钳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C6762">
            <w:pPr>
              <w:jc w:val="center"/>
              <w:rPr>
                <w:rFonts w:ascii="宋体" w:hAnsi="宋体" w:eastAsia="宋体" w:cs="宋体"/>
                <w:sz w:val="18"/>
                <w:szCs w:val="18"/>
              </w:rPr>
            </w:pPr>
            <w:r>
              <w:rPr>
                <w:rFonts w:hint="eastAsia" w:ascii="宋体" w:hAnsi="宋体" w:eastAsia="宋体" w:cs="宋体"/>
                <w:sz w:val="18"/>
                <w:szCs w:val="18"/>
              </w:rPr>
              <w:t>尺寸：1.25-8mm²</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6F112">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B0A8A">
            <w:pPr>
              <w:jc w:val="center"/>
              <w:rPr>
                <w:rFonts w:ascii="宋体" w:hAnsi="宋体" w:eastAsia="宋体" w:cs="宋体"/>
                <w:sz w:val="18"/>
                <w:szCs w:val="18"/>
              </w:rPr>
            </w:pPr>
            <w:r>
              <w:rPr>
                <w:rFonts w:hint="eastAsia" w:ascii="宋体" w:hAnsi="宋体" w:eastAsia="宋体" w:cs="宋体"/>
                <w:sz w:val="18"/>
                <w:szCs w:val="18"/>
              </w:rPr>
              <w:t>29</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04984">
            <w:pPr>
              <w:jc w:val="center"/>
              <w:rPr>
                <w:rFonts w:ascii="宋体" w:hAnsi="宋体" w:eastAsia="宋体" w:cs="宋体"/>
                <w:sz w:val="18"/>
                <w:szCs w:val="18"/>
              </w:rPr>
            </w:pPr>
            <w:r>
              <w:rPr>
                <w:rFonts w:hint="eastAsia" w:ascii="宋体" w:hAnsi="宋体" w:eastAsia="宋体" w:cs="宋体"/>
                <w:sz w:val="18"/>
                <w:szCs w:val="18"/>
              </w:rPr>
              <w:t>世达/史丹利/宝工</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130A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57A59">
            <w:pPr>
              <w:jc w:val="center"/>
              <w:rPr>
                <w:rFonts w:ascii="宋体" w:hAnsi="宋体" w:eastAsia="宋体" w:cs="宋体"/>
                <w:sz w:val="18"/>
                <w:szCs w:val="18"/>
              </w:rPr>
            </w:pPr>
          </w:p>
        </w:tc>
      </w:tr>
      <w:tr w14:paraId="3A2EBD9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BF055">
            <w:pPr>
              <w:jc w:val="center"/>
              <w:rPr>
                <w:rFonts w:ascii="宋体" w:hAnsi="宋体" w:eastAsia="宋体" w:cs="宋体"/>
                <w:sz w:val="18"/>
                <w:szCs w:val="18"/>
              </w:rPr>
            </w:pPr>
            <w:r>
              <w:rPr>
                <w:rFonts w:hint="eastAsia" w:ascii="宋体" w:hAnsi="宋体" w:eastAsia="宋体" w:cs="宋体"/>
                <w:sz w:val="18"/>
                <w:szCs w:val="18"/>
              </w:rPr>
              <w:t>363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FB423">
            <w:pPr>
              <w:jc w:val="center"/>
              <w:rPr>
                <w:rFonts w:ascii="宋体" w:hAnsi="宋体" w:eastAsia="宋体" w:cs="宋体"/>
                <w:sz w:val="18"/>
                <w:szCs w:val="18"/>
              </w:rPr>
            </w:pPr>
            <w:r>
              <w:rPr>
                <w:rFonts w:hint="eastAsia" w:ascii="宋体" w:hAnsi="宋体" w:eastAsia="宋体" w:cs="宋体"/>
                <w:sz w:val="18"/>
                <w:szCs w:val="18"/>
              </w:rPr>
              <w:t>液压压线钳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E7297">
            <w:pPr>
              <w:jc w:val="center"/>
              <w:rPr>
                <w:rFonts w:ascii="宋体" w:hAnsi="宋体" w:eastAsia="宋体" w:cs="宋体"/>
                <w:sz w:val="18"/>
                <w:szCs w:val="18"/>
              </w:rPr>
            </w:pPr>
            <w:r>
              <w:rPr>
                <w:rFonts w:hint="eastAsia" w:ascii="宋体" w:hAnsi="宋体" w:eastAsia="宋体" w:cs="宋体"/>
                <w:sz w:val="18"/>
                <w:szCs w:val="18"/>
              </w:rPr>
              <w:t>压接 4-70mm2</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ED675">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62AE8">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8EF68">
            <w:pPr>
              <w:jc w:val="center"/>
              <w:rPr>
                <w:rFonts w:ascii="宋体" w:hAnsi="宋体" w:eastAsia="宋体" w:cs="宋体"/>
                <w:sz w:val="18"/>
                <w:szCs w:val="18"/>
              </w:rPr>
            </w:pPr>
            <w:r>
              <w:rPr>
                <w:rFonts w:hint="eastAsia" w:ascii="宋体" w:hAnsi="宋体" w:eastAsia="宋体" w:cs="宋体"/>
                <w:sz w:val="18"/>
                <w:szCs w:val="18"/>
              </w:rPr>
              <w:t>世达/史丹利/宝工</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53C8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0C9E9">
            <w:pPr>
              <w:jc w:val="center"/>
              <w:rPr>
                <w:rFonts w:ascii="宋体" w:hAnsi="宋体" w:eastAsia="宋体" w:cs="宋体"/>
                <w:sz w:val="18"/>
                <w:szCs w:val="18"/>
              </w:rPr>
            </w:pPr>
          </w:p>
        </w:tc>
      </w:tr>
      <w:tr w14:paraId="7A6856A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B6048">
            <w:pPr>
              <w:jc w:val="center"/>
              <w:rPr>
                <w:rFonts w:ascii="宋体" w:hAnsi="宋体" w:eastAsia="宋体" w:cs="宋体"/>
                <w:sz w:val="18"/>
                <w:szCs w:val="18"/>
              </w:rPr>
            </w:pPr>
            <w:r>
              <w:rPr>
                <w:rFonts w:hint="eastAsia" w:ascii="宋体" w:hAnsi="宋体" w:eastAsia="宋体" w:cs="宋体"/>
                <w:sz w:val="18"/>
                <w:szCs w:val="18"/>
              </w:rPr>
              <w:t>364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9869E">
            <w:pPr>
              <w:jc w:val="center"/>
              <w:rPr>
                <w:rFonts w:ascii="宋体" w:hAnsi="宋体" w:eastAsia="宋体" w:cs="宋体"/>
                <w:sz w:val="18"/>
                <w:szCs w:val="18"/>
              </w:rPr>
            </w:pPr>
            <w:r>
              <w:rPr>
                <w:rFonts w:hint="eastAsia" w:ascii="宋体" w:hAnsi="宋体" w:eastAsia="宋体" w:cs="宋体"/>
                <w:sz w:val="18"/>
                <w:szCs w:val="18"/>
              </w:rPr>
              <w:t>液压压线钳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3AC8">
            <w:pPr>
              <w:jc w:val="center"/>
              <w:rPr>
                <w:rFonts w:ascii="宋体" w:hAnsi="宋体" w:eastAsia="宋体" w:cs="宋体"/>
                <w:sz w:val="18"/>
                <w:szCs w:val="18"/>
              </w:rPr>
            </w:pPr>
            <w:r>
              <w:rPr>
                <w:rFonts w:hint="eastAsia" w:ascii="宋体" w:hAnsi="宋体" w:eastAsia="宋体" w:cs="宋体"/>
                <w:sz w:val="18"/>
                <w:szCs w:val="18"/>
              </w:rPr>
              <w:t>压接 16-240mm2</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1ED43">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7FEAE">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21CCB">
            <w:pPr>
              <w:jc w:val="center"/>
              <w:rPr>
                <w:rFonts w:ascii="宋体" w:hAnsi="宋体" w:eastAsia="宋体" w:cs="宋体"/>
                <w:sz w:val="18"/>
                <w:szCs w:val="18"/>
              </w:rPr>
            </w:pPr>
            <w:r>
              <w:rPr>
                <w:rFonts w:hint="eastAsia" w:ascii="宋体" w:hAnsi="宋体" w:eastAsia="宋体" w:cs="宋体"/>
                <w:sz w:val="18"/>
                <w:szCs w:val="18"/>
              </w:rPr>
              <w:t>世达/史丹利/宝工</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791C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1618D">
            <w:pPr>
              <w:jc w:val="center"/>
              <w:rPr>
                <w:rFonts w:ascii="宋体" w:hAnsi="宋体" w:eastAsia="宋体" w:cs="宋体"/>
                <w:sz w:val="18"/>
                <w:szCs w:val="18"/>
              </w:rPr>
            </w:pPr>
          </w:p>
        </w:tc>
      </w:tr>
      <w:tr w14:paraId="62B5A92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05ACC">
            <w:pPr>
              <w:jc w:val="center"/>
              <w:rPr>
                <w:rFonts w:ascii="宋体" w:hAnsi="宋体" w:eastAsia="宋体" w:cs="宋体"/>
                <w:sz w:val="18"/>
                <w:szCs w:val="18"/>
              </w:rPr>
            </w:pPr>
            <w:r>
              <w:rPr>
                <w:rFonts w:hint="eastAsia" w:ascii="宋体" w:hAnsi="宋体" w:eastAsia="宋体" w:cs="宋体"/>
                <w:sz w:val="18"/>
                <w:szCs w:val="18"/>
              </w:rPr>
              <w:t>365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804C6">
            <w:pPr>
              <w:jc w:val="center"/>
              <w:rPr>
                <w:rFonts w:ascii="宋体" w:hAnsi="宋体" w:eastAsia="宋体" w:cs="宋体"/>
                <w:sz w:val="18"/>
                <w:szCs w:val="18"/>
              </w:rPr>
            </w:pPr>
            <w:r>
              <w:rPr>
                <w:rFonts w:hint="eastAsia" w:ascii="宋体" w:hAnsi="宋体" w:eastAsia="宋体" w:cs="宋体"/>
                <w:sz w:val="18"/>
                <w:szCs w:val="18"/>
              </w:rPr>
              <w:t>台虎钳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BF067">
            <w:pPr>
              <w:jc w:val="center"/>
              <w:rPr>
                <w:rFonts w:ascii="宋体" w:hAnsi="宋体" w:eastAsia="宋体" w:cs="宋体"/>
                <w:sz w:val="18"/>
                <w:szCs w:val="18"/>
              </w:rPr>
            </w:pPr>
            <w:r>
              <w:rPr>
                <w:rFonts w:hint="eastAsia" w:ascii="宋体" w:hAnsi="宋体" w:eastAsia="宋体" w:cs="宋体"/>
                <w:sz w:val="18"/>
                <w:szCs w:val="18"/>
              </w:rPr>
              <w:t>8寸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27C68">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B6537">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6DB1B">
            <w:pPr>
              <w:jc w:val="center"/>
              <w:rPr>
                <w:rFonts w:ascii="宋体" w:hAnsi="宋体" w:eastAsia="宋体" w:cs="宋体"/>
                <w:sz w:val="18"/>
                <w:szCs w:val="18"/>
              </w:rPr>
            </w:pPr>
            <w:r>
              <w:rPr>
                <w:rFonts w:hint="eastAsia" w:ascii="宋体" w:hAnsi="宋体" w:eastAsia="宋体" w:cs="宋体"/>
                <w:sz w:val="18"/>
                <w:szCs w:val="18"/>
              </w:rPr>
              <w:t>世达/史丹利/宝工</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0526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63114">
            <w:pPr>
              <w:jc w:val="center"/>
              <w:rPr>
                <w:rFonts w:ascii="宋体" w:hAnsi="宋体" w:eastAsia="宋体" w:cs="宋体"/>
                <w:sz w:val="18"/>
                <w:szCs w:val="18"/>
              </w:rPr>
            </w:pPr>
          </w:p>
        </w:tc>
      </w:tr>
      <w:tr w14:paraId="2A39979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8062D">
            <w:pPr>
              <w:jc w:val="center"/>
              <w:rPr>
                <w:rFonts w:ascii="宋体" w:hAnsi="宋体" w:eastAsia="宋体" w:cs="宋体"/>
                <w:sz w:val="18"/>
                <w:szCs w:val="18"/>
              </w:rPr>
            </w:pPr>
            <w:r>
              <w:rPr>
                <w:rFonts w:hint="eastAsia" w:ascii="宋体" w:hAnsi="宋体" w:eastAsia="宋体" w:cs="宋体"/>
                <w:sz w:val="18"/>
                <w:szCs w:val="18"/>
              </w:rPr>
              <w:t>366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1DC98">
            <w:pPr>
              <w:jc w:val="center"/>
              <w:rPr>
                <w:rFonts w:ascii="宋体" w:hAnsi="宋体" w:eastAsia="宋体" w:cs="宋体"/>
                <w:sz w:val="18"/>
                <w:szCs w:val="18"/>
              </w:rPr>
            </w:pPr>
            <w:r>
              <w:rPr>
                <w:rFonts w:hint="eastAsia" w:ascii="宋体" w:hAnsi="宋体" w:eastAsia="宋体" w:cs="宋体"/>
                <w:sz w:val="18"/>
                <w:szCs w:val="18"/>
              </w:rPr>
              <w:t>管钳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86A97">
            <w:pPr>
              <w:jc w:val="center"/>
              <w:rPr>
                <w:rFonts w:ascii="宋体" w:hAnsi="宋体" w:eastAsia="宋体" w:cs="宋体"/>
                <w:sz w:val="18"/>
                <w:szCs w:val="18"/>
              </w:rPr>
            </w:pPr>
            <w:r>
              <w:rPr>
                <w:rFonts w:hint="eastAsia" w:ascii="宋体" w:hAnsi="宋体" w:eastAsia="宋体" w:cs="宋体"/>
                <w:sz w:val="18"/>
                <w:szCs w:val="18"/>
              </w:rPr>
              <w:t>10寸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E059D">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A1AF2">
            <w:pPr>
              <w:jc w:val="center"/>
              <w:rPr>
                <w:rFonts w:ascii="宋体" w:hAnsi="宋体" w:eastAsia="宋体" w:cs="宋体"/>
                <w:sz w:val="18"/>
                <w:szCs w:val="18"/>
              </w:rPr>
            </w:pPr>
            <w:r>
              <w:rPr>
                <w:rFonts w:hint="eastAsia" w:ascii="宋体" w:hAnsi="宋体" w:eastAsia="宋体" w:cs="宋体"/>
                <w:sz w:val="18"/>
                <w:szCs w:val="18"/>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8979E">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D833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F5701">
            <w:pPr>
              <w:jc w:val="center"/>
              <w:rPr>
                <w:rFonts w:ascii="宋体" w:hAnsi="宋体" w:eastAsia="宋体" w:cs="宋体"/>
                <w:sz w:val="18"/>
                <w:szCs w:val="18"/>
              </w:rPr>
            </w:pPr>
          </w:p>
        </w:tc>
      </w:tr>
      <w:tr w14:paraId="6880666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9F1C4">
            <w:pPr>
              <w:jc w:val="center"/>
              <w:rPr>
                <w:rFonts w:ascii="宋体" w:hAnsi="宋体" w:eastAsia="宋体" w:cs="宋体"/>
                <w:sz w:val="18"/>
                <w:szCs w:val="18"/>
              </w:rPr>
            </w:pPr>
            <w:r>
              <w:rPr>
                <w:rFonts w:hint="eastAsia" w:ascii="宋体" w:hAnsi="宋体" w:eastAsia="宋体" w:cs="宋体"/>
                <w:sz w:val="18"/>
                <w:szCs w:val="18"/>
              </w:rPr>
              <w:t>367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CF1F4">
            <w:pPr>
              <w:jc w:val="center"/>
              <w:rPr>
                <w:rFonts w:ascii="宋体" w:hAnsi="宋体" w:eastAsia="宋体" w:cs="宋体"/>
                <w:sz w:val="18"/>
                <w:szCs w:val="18"/>
              </w:rPr>
            </w:pPr>
            <w:r>
              <w:rPr>
                <w:rFonts w:hint="eastAsia" w:ascii="宋体" w:hAnsi="宋体" w:eastAsia="宋体" w:cs="宋体"/>
                <w:sz w:val="18"/>
                <w:szCs w:val="18"/>
              </w:rPr>
              <w:t>管钳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AD9F5">
            <w:pPr>
              <w:jc w:val="center"/>
              <w:rPr>
                <w:rFonts w:ascii="宋体" w:hAnsi="宋体" w:eastAsia="宋体" w:cs="宋体"/>
                <w:sz w:val="18"/>
                <w:szCs w:val="18"/>
              </w:rPr>
            </w:pPr>
            <w:r>
              <w:rPr>
                <w:rFonts w:hint="eastAsia" w:ascii="宋体" w:hAnsi="宋体" w:eastAsia="宋体" w:cs="宋体"/>
                <w:sz w:val="18"/>
                <w:szCs w:val="18"/>
              </w:rPr>
              <w:t>12寸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86E4F">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CB287">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9B91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F5FB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86CBE">
            <w:pPr>
              <w:jc w:val="center"/>
              <w:rPr>
                <w:rFonts w:ascii="宋体" w:hAnsi="宋体" w:eastAsia="宋体" w:cs="宋体"/>
                <w:sz w:val="18"/>
                <w:szCs w:val="18"/>
              </w:rPr>
            </w:pPr>
          </w:p>
        </w:tc>
      </w:tr>
      <w:tr w14:paraId="6AF3D53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54BCC">
            <w:pPr>
              <w:jc w:val="center"/>
              <w:rPr>
                <w:rFonts w:ascii="宋体" w:hAnsi="宋体" w:eastAsia="宋体" w:cs="宋体"/>
                <w:sz w:val="18"/>
                <w:szCs w:val="18"/>
              </w:rPr>
            </w:pPr>
            <w:r>
              <w:rPr>
                <w:rFonts w:hint="eastAsia" w:ascii="宋体" w:hAnsi="宋体" w:eastAsia="宋体" w:cs="宋体"/>
                <w:sz w:val="18"/>
                <w:szCs w:val="18"/>
              </w:rPr>
              <w:t>368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98470">
            <w:pPr>
              <w:jc w:val="center"/>
              <w:rPr>
                <w:rFonts w:ascii="宋体" w:hAnsi="宋体" w:eastAsia="宋体" w:cs="宋体"/>
                <w:sz w:val="18"/>
                <w:szCs w:val="18"/>
              </w:rPr>
            </w:pPr>
            <w:r>
              <w:rPr>
                <w:rFonts w:hint="eastAsia" w:ascii="宋体" w:hAnsi="宋体" w:eastAsia="宋体" w:cs="宋体"/>
                <w:sz w:val="18"/>
                <w:szCs w:val="18"/>
              </w:rPr>
              <w:t>管钳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A806B">
            <w:pPr>
              <w:jc w:val="center"/>
              <w:rPr>
                <w:rFonts w:ascii="宋体" w:hAnsi="宋体" w:eastAsia="宋体" w:cs="宋体"/>
                <w:sz w:val="18"/>
                <w:szCs w:val="18"/>
              </w:rPr>
            </w:pPr>
            <w:r>
              <w:rPr>
                <w:rFonts w:hint="eastAsia" w:ascii="宋体" w:hAnsi="宋体" w:eastAsia="宋体" w:cs="宋体"/>
                <w:sz w:val="18"/>
                <w:szCs w:val="18"/>
              </w:rPr>
              <w:t>14寸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D90DE">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B6234">
            <w:pPr>
              <w:jc w:val="center"/>
              <w:rPr>
                <w:rFonts w:ascii="宋体" w:hAnsi="宋体" w:eastAsia="宋体" w:cs="宋体"/>
                <w:sz w:val="18"/>
                <w:szCs w:val="18"/>
              </w:rPr>
            </w:pPr>
            <w:r>
              <w:rPr>
                <w:rFonts w:hint="eastAsia" w:ascii="宋体" w:hAnsi="宋体" w:eastAsia="宋体" w:cs="宋体"/>
                <w:sz w:val="18"/>
                <w:szCs w:val="18"/>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3184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7BFF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BAACA">
            <w:pPr>
              <w:jc w:val="center"/>
              <w:rPr>
                <w:rFonts w:ascii="宋体" w:hAnsi="宋体" w:eastAsia="宋体" w:cs="宋体"/>
                <w:sz w:val="18"/>
                <w:szCs w:val="18"/>
              </w:rPr>
            </w:pPr>
          </w:p>
        </w:tc>
      </w:tr>
      <w:tr w14:paraId="2ADFB34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82E13">
            <w:pPr>
              <w:jc w:val="center"/>
              <w:rPr>
                <w:rFonts w:ascii="宋体" w:hAnsi="宋体" w:eastAsia="宋体" w:cs="宋体"/>
                <w:sz w:val="18"/>
                <w:szCs w:val="18"/>
              </w:rPr>
            </w:pPr>
            <w:r>
              <w:rPr>
                <w:rFonts w:hint="eastAsia" w:ascii="宋体" w:hAnsi="宋体" w:eastAsia="宋体" w:cs="宋体"/>
                <w:sz w:val="18"/>
                <w:szCs w:val="18"/>
              </w:rPr>
              <w:t>369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C4946">
            <w:pPr>
              <w:jc w:val="center"/>
              <w:rPr>
                <w:rFonts w:ascii="宋体" w:hAnsi="宋体" w:eastAsia="宋体" w:cs="宋体"/>
                <w:sz w:val="18"/>
                <w:szCs w:val="18"/>
              </w:rPr>
            </w:pPr>
            <w:r>
              <w:rPr>
                <w:rFonts w:hint="eastAsia" w:ascii="宋体" w:hAnsi="宋体" w:eastAsia="宋体" w:cs="宋体"/>
                <w:sz w:val="18"/>
                <w:szCs w:val="18"/>
              </w:rPr>
              <w:t>管钳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3C903">
            <w:pPr>
              <w:jc w:val="center"/>
              <w:rPr>
                <w:rFonts w:ascii="宋体" w:hAnsi="宋体" w:eastAsia="宋体" w:cs="宋体"/>
                <w:sz w:val="18"/>
                <w:szCs w:val="18"/>
              </w:rPr>
            </w:pPr>
            <w:r>
              <w:rPr>
                <w:rFonts w:hint="eastAsia" w:ascii="宋体" w:hAnsi="宋体" w:eastAsia="宋体" w:cs="宋体"/>
                <w:sz w:val="18"/>
                <w:szCs w:val="18"/>
              </w:rPr>
              <w:t>18寸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355F9">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62226">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8ECD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2B03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E61ED">
            <w:pPr>
              <w:jc w:val="center"/>
              <w:rPr>
                <w:rFonts w:ascii="宋体" w:hAnsi="宋体" w:eastAsia="宋体" w:cs="宋体"/>
                <w:sz w:val="18"/>
                <w:szCs w:val="18"/>
              </w:rPr>
            </w:pPr>
          </w:p>
        </w:tc>
      </w:tr>
      <w:tr w14:paraId="1A886B4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DF0D4">
            <w:pPr>
              <w:jc w:val="center"/>
              <w:rPr>
                <w:rFonts w:ascii="宋体" w:hAnsi="宋体" w:eastAsia="宋体" w:cs="宋体"/>
                <w:sz w:val="18"/>
                <w:szCs w:val="18"/>
              </w:rPr>
            </w:pPr>
            <w:r>
              <w:rPr>
                <w:rFonts w:hint="eastAsia" w:ascii="宋体" w:hAnsi="宋体" w:eastAsia="宋体" w:cs="宋体"/>
                <w:sz w:val="18"/>
                <w:szCs w:val="18"/>
              </w:rPr>
              <w:t>370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CD1C7">
            <w:pPr>
              <w:jc w:val="center"/>
              <w:rPr>
                <w:rFonts w:ascii="宋体" w:hAnsi="宋体" w:eastAsia="宋体" w:cs="宋体"/>
                <w:sz w:val="18"/>
                <w:szCs w:val="18"/>
              </w:rPr>
            </w:pPr>
            <w:r>
              <w:rPr>
                <w:rFonts w:hint="eastAsia" w:ascii="宋体" w:hAnsi="宋体" w:eastAsia="宋体" w:cs="宋体"/>
                <w:sz w:val="18"/>
                <w:szCs w:val="18"/>
              </w:rPr>
              <w:t>管钳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89431">
            <w:pPr>
              <w:jc w:val="center"/>
              <w:rPr>
                <w:rFonts w:ascii="宋体" w:hAnsi="宋体" w:eastAsia="宋体" w:cs="宋体"/>
                <w:sz w:val="18"/>
                <w:szCs w:val="18"/>
              </w:rPr>
            </w:pPr>
            <w:r>
              <w:rPr>
                <w:rFonts w:hint="eastAsia" w:ascii="宋体" w:hAnsi="宋体" w:eastAsia="宋体" w:cs="宋体"/>
                <w:sz w:val="18"/>
                <w:szCs w:val="18"/>
              </w:rPr>
              <w:t>24寸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9C78F">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995C9">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42759">
            <w:pPr>
              <w:jc w:val="center"/>
              <w:rPr>
                <w:rFonts w:ascii="宋体" w:hAnsi="宋体" w:eastAsia="宋体" w:cs="宋体"/>
                <w:sz w:val="18"/>
                <w:szCs w:val="18"/>
              </w:rPr>
            </w:pPr>
            <w:r>
              <w:rPr>
                <w:rFonts w:hint="eastAsia" w:ascii="宋体" w:hAnsi="宋体" w:eastAsia="宋体" w:cs="宋体"/>
                <w:sz w:val="18"/>
                <w:szCs w:val="18"/>
              </w:rPr>
              <w:t>正泰/德力西/得力</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6476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D9ACC">
            <w:pPr>
              <w:jc w:val="center"/>
              <w:rPr>
                <w:rFonts w:ascii="宋体" w:hAnsi="宋体" w:eastAsia="宋体" w:cs="宋体"/>
                <w:sz w:val="18"/>
                <w:szCs w:val="18"/>
              </w:rPr>
            </w:pPr>
          </w:p>
        </w:tc>
      </w:tr>
      <w:tr w14:paraId="139A975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8ADED">
            <w:pPr>
              <w:jc w:val="center"/>
              <w:rPr>
                <w:rFonts w:ascii="宋体" w:hAnsi="宋体" w:eastAsia="宋体" w:cs="宋体"/>
                <w:sz w:val="18"/>
                <w:szCs w:val="18"/>
              </w:rPr>
            </w:pPr>
            <w:r>
              <w:rPr>
                <w:rFonts w:hint="eastAsia" w:ascii="宋体" w:hAnsi="宋体" w:eastAsia="宋体" w:cs="宋体"/>
                <w:sz w:val="18"/>
                <w:szCs w:val="18"/>
              </w:rPr>
              <w:t>371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55834">
            <w:pPr>
              <w:jc w:val="center"/>
              <w:rPr>
                <w:rFonts w:ascii="宋体" w:hAnsi="宋体" w:eastAsia="宋体" w:cs="宋体"/>
                <w:sz w:val="18"/>
                <w:szCs w:val="18"/>
              </w:rPr>
            </w:pPr>
            <w:r>
              <w:rPr>
                <w:rFonts w:hint="eastAsia" w:ascii="宋体" w:hAnsi="宋体" w:eastAsia="宋体" w:cs="宋体"/>
                <w:sz w:val="18"/>
                <w:szCs w:val="18"/>
              </w:rPr>
              <w:t>内孔轴承拉马</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5AD85">
            <w:pPr>
              <w:jc w:val="center"/>
              <w:rPr>
                <w:rFonts w:ascii="宋体" w:hAnsi="宋体" w:eastAsia="宋体" w:cs="宋体"/>
                <w:sz w:val="18"/>
                <w:szCs w:val="18"/>
              </w:rPr>
            </w:pPr>
            <w:r>
              <w:rPr>
                <w:rFonts w:hint="eastAsia" w:ascii="宋体" w:hAnsi="宋体" w:eastAsia="宋体" w:cs="宋体"/>
                <w:sz w:val="18"/>
                <w:szCs w:val="18"/>
              </w:rPr>
              <w:t>三爪；适用内径16-38mm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E66A3">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45235">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2A7AE">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76B5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CE99A">
            <w:pPr>
              <w:jc w:val="center"/>
              <w:rPr>
                <w:rFonts w:ascii="宋体" w:hAnsi="宋体" w:eastAsia="宋体" w:cs="宋体"/>
                <w:sz w:val="18"/>
                <w:szCs w:val="18"/>
              </w:rPr>
            </w:pPr>
          </w:p>
        </w:tc>
      </w:tr>
      <w:tr w14:paraId="3CD421C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D52CE">
            <w:pPr>
              <w:jc w:val="center"/>
              <w:rPr>
                <w:rFonts w:ascii="宋体" w:hAnsi="宋体" w:eastAsia="宋体" w:cs="宋体"/>
                <w:sz w:val="18"/>
                <w:szCs w:val="18"/>
              </w:rPr>
            </w:pPr>
            <w:r>
              <w:rPr>
                <w:rFonts w:hint="eastAsia" w:ascii="宋体" w:hAnsi="宋体" w:eastAsia="宋体" w:cs="宋体"/>
                <w:sz w:val="18"/>
                <w:szCs w:val="18"/>
              </w:rPr>
              <w:t>372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E6D06">
            <w:pPr>
              <w:jc w:val="center"/>
              <w:rPr>
                <w:rFonts w:ascii="宋体" w:hAnsi="宋体" w:eastAsia="宋体" w:cs="宋体"/>
                <w:sz w:val="18"/>
                <w:szCs w:val="18"/>
              </w:rPr>
            </w:pPr>
            <w:r>
              <w:rPr>
                <w:rFonts w:hint="eastAsia" w:ascii="宋体" w:hAnsi="宋体" w:eastAsia="宋体" w:cs="宋体"/>
                <w:sz w:val="18"/>
                <w:szCs w:val="18"/>
              </w:rPr>
              <w:t>内孔轴承拉马</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93DE5">
            <w:pPr>
              <w:jc w:val="center"/>
              <w:rPr>
                <w:rFonts w:ascii="宋体" w:hAnsi="宋体" w:eastAsia="宋体" w:cs="宋体"/>
                <w:sz w:val="18"/>
                <w:szCs w:val="18"/>
              </w:rPr>
            </w:pPr>
            <w:r>
              <w:rPr>
                <w:rFonts w:hint="eastAsia" w:ascii="宋体" w:hAnsi="宋体" w:eastAsia="宋体" w:cs="宋体"/>
                <w:sz w:val="18"/>
                <w:szCs w:val="18"/>
              </w:rPr>
              <w:t>两爪；适用内径17-38MM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8554D">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D6662">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D775E">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9531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4D88B">
            <w:pPr>
              <w:jc w:val="center"/>
              <w:rPr>
                <w:rFonts w:ascii="宋体" w:hAnsi="宋体" w:eastAsia="宋体" w:cs="宋体"/>
                <w:sz w:val="18"/>
                <w:szCs w:val="18"/>
              </w:rPr>
            </w:pPr>
          </w:p>
        </w:tc>
      </w:tr>
      <w:tr w14:paraId="594A63A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02ACE">
            <w:pPr>
              <w:jc w:val="center"/>
              <w:rPr>
                <w:rFonts w:ascii="宋体" w:hAnsi="宋体" w:eastAsia="宋体" w:cs="宋体"/>
                <w:sz w:val="18"/>
                <w:szCs w:val="18"/>
              </w:rPr>
            </w:pPr>
            <w:r>
              <w:rPr>
                <w:rFonts w:hint="eastAsia" w:ascii="宋体" w:hAnsi="宋体" w:eastAsia="宋体" w:cs="宋体"/>
                <w:sz w:val="18"/>
                <w:szCs w:val="18"/>
              </w:rPr>
              <w:t>373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6E911">
            <w:pPr>
              <w:jc w:val="center"/>
              <w:rPr>
                <w:rFonts w:ascii="宋体" w:hAnsi="宋体" w:eastAsia="宋体" w:cs="宋体"/>
                <w:sz w:val="18"/>
                <w:szCs w:val="18"/>
              </w:rPr>
            </w:pPr>
            <w:r>
              <w:rPr>
                <w:rFonts w:hint="eastAsia" w:ascii="宋体" w:hAnsi="宋体" w:eastAsia="宋体" w:cs="宋体"/>
                <w:sz w:val="18"/>
                <w:szCs w:val="18"/>
              </w:rPr>
              <w:t>滑锤拉马</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80EEA">
            <w:pPr>
              <w:jc w:val="center"/>
              <w:rPr>
                <w:rFonts w:ascii="宋体" w:hAnsi="宋体" w:eastAsia="宋体" w:cs="宋体"/>
                <w:sz w:val="18"/>
                <w:szCs w:val="18"/>
              </w:rPr>
            </w:pPr>
            <w:r>
              <w:rPr>
                <w:rFonts w:hint="eastAsia" w:ascii="宋体" w:hAnsi="宋体" w:eastAsia="宋体" w:cs="宋体"/>
                <w:sz w:val="18"/>
                <w:szCs w:val="18"/>
              </w:rPr>
              <w:t>内拉马30-90MM；外拉马18-90MM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0E367">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0A955">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CDD3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FA82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2AED8">
            <w:pPr>
              <w:jc w:val="center"/>
              <w:rPr>
                <w:rFonts w:ascii="宋体" w:hAnsi="宋体" w:eastAsia="宋体" w:cs="宋体"/>
                <w:sz w:val="18"/>
                <w:szCs w:val="18"/>
              </w:rPr>
            </w:pPr>
          </w:p>
        </w:tc>
      </w:tr>
      <w:tr w14:paraId="24AEADB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E70BD">
            <w:pPr>
              <w:jc w:val="center"/>
              <w:rPr>
                <w:rFonts w:ascii="宋体" w:hAnsi="宋体" w:eastAsia="宋体" w:cs="宋体"/>
                <w:sz w:val="18"/>
                <w:szCs w:val="18"/>
              </w:rPr>
            </w:pPr>
            <w:r>
              <w:rPr>
                <w:rFonts w:hint="eastAsia" w:ascii="宋体" w:hAnsi="宋体" w:eastAsia="宋体" w:cs="宋体"/>
                <w:sz w:val="18"/>
                <w:szCs w:val="18"/>
              </w:rPr>
              <w:t>374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7BF6E">
            <w:pPr>
              <w:jc w:val="center"/>
              <w:rPr>
                <w:rFonts w:ascii="宋体" w:hAnsi="宋体" w:eastAsia="宋体" w:cs="宋体"/>
                <w:sz w:val="18"/>
                <w:szCs w:val="18"/>
              </w:rPr>
            </w:pPr>
            <w:r>
              <w:rPr>
                <w:rFonts w:hint="eastAsia" w:ascii="宋体" w:hAnsi="宋体" w:eastAsia="宋体" w:cs="宋体"/>
                <w:sz w:val="18"/>
                <w:szCs w:val="18"/>
              </w:rPr>
              <w:t>两爪拉马</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79E5B">
            <w:pPr>
              <w:jc w:val="center"/>
              <w:rPr>
                <w:rFonts w:ascii="宋体" w:hAnsi="宋体" w:eastAsia="宋体" w:cs="宋体"/>
                <w:sz w:val="18"/>
                <w:szCs w:val="18"/>
              </w:rPr>
            </w:pPr>
            <w:r>
              <w:rPr>
                <w:rFonts w:hint="eastAsia" w:ascii="宋体" w:hAnsi="宋体" w:eastAsia="宋体" w:cs="宋体"/>
                <w:sz w:val="18"/>
                <w:szCs w:val="18"/>
              </w:rPr>
              <w:t>两寸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2AFCC">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EFB6E">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0680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3AFC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54D1">
            <w:pPr>
              <w:jc w:val="center"/>
              <w:rPr>
                <w:rFonts w:ascii="宋体" w:hAnsi="宋体" w:eastAsia="宋体" w:cs="宋体"/>
                <w:sz w:val="18"/>
                <w:szCs w:val="18"/>
              </w:rPr>
            </w:pPr>
          </w:p>
        </w:tc>
      </w:tr>
      <w:tr w14:paraId="546A397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C275E">
            <w:pPr>
              <w:jc w:val="center"/>
              <w:rPr>
                <w:rFonts w:ascii="宋体" w:hAnsi="宋体" w:eastAsia="宋体" w:cs="宋体"/>
                <w:sz w:val="18"/>
                <w:szCs w:val="18"/>
              </w:rPr>
            </w:pPr>
            <w:r>
              <w:rPr>
                <w:rFonts w:hint="eastAsia" w:ascii="宋体" w:hAnsi="宋体" w:eastAsia="宋体" w:cs="宋体"/>
                <w:sz w:val="18"/>
                <w:szCs w:val="18"/>
              </w:rPr>
              <w:t>375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F16B7">
            <w:pPr>
              <w:jc w:val="center"/>
              <w:rPr>
                <w:rFonts w:ascii="宋体" w:hAnsi="宋体" w:eastAsia="宋体" w:cs="宋体"/>
                <w:sz w:val="18"/>
                <w:szCs w:val="18"/>
              </w:rPr>
            </w:pPr>
            <w:r>
              <w:rPr>
                <w:rFonts w:hint="eastAsia" w:ascii="宋体" w:hAnsi="宋体" w:eastAsia="宋体" w:cs="宋体"/>
                <w:sz w:val="18"/>
                <w:szCs w:val="18"/>
              </w:rPr>
              <w:t>两爪拉马</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754F4">
            <w:pPr>
              <w:jc w:val="center"/>
              <w:rPr>
                <w:rFonts w:ascii="宋体" w:hAnsi="宋体" w:eastAsia="宋体" w:cs="宋体"/>
                <w:sz w:val="18"/>
                <w:szCs w:val="18"/>
              </w:rPr>
            </w:pPr>
            <w:r>
              <w:rPr>
                <w:rFonts w:hint="eastAsia" w:ascii="宋体" w:hAnsi="宋体" w:eastAsia="宋体" w:cs="宋体"/>
                <w:sz w:val="18"/>
                <w:szCs w:val="18"/>
              </w:rPr>
              <w:t>10英寸，拉力5.5t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2F2D3">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A6EDB">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B981C">
            <w:pPr>
              <w:jc w:val="center"/>
              <w:rPr>
                <w:rFonts w:ascii="宋体" w:hAnsi="宋体" w:eastAsia="宋体" w:cs="宋体"/>
                <w:sz w:val="18"/>
                <w:szCs w:val="18"/>
              </w:rPr>
            </w:pPr>
            <w:r>
              <w:rPr>
                <w:rFonts w:hint="eastAsia" w:ascii="宋体" w:hAnsi="宋体" w:eastAsia="宋体" w:cs="宋体"/>
                <w:sz w:val="18"/>
                <w:szCs w:val="18"/>
              </w:rPr>
              <w:t>正泰/德力西/得力</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727C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D4985">
            <w:pPr>
              <w:jc w:val="center"/>
              <w:rPr>
                <w:rFonts w:ascii="宋体" w:hAnsi="宋体" w:eastAsia="宋体" w:cs="宋体"/>
                <w:sz w:val="18"/>
                <w:szCs w:val="18"/>
              </w:rPr>
            </w:pPr>
          </w:p>
        </w:tc>
      </w:tr>
      <w:tr w14:paraId="470B007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ACB38">
            <w:pPr>
              <w:jc w:val="center"/>
              <w:rPr>
                <w:rFonts w:ascii="宋体" w:hAnsi="宋体" w:eastAsia="宋体" w:cs="宋体"/>
                <w:sz w:val="18"/>
                <w:szCs w:val="18"/>
              </w:rPr>
            </w:pPr>
            <w:r>
              <w:rPr>
                <w:rFonts w:hint="eastAsia" w:ascii="宋体" w:hAnsi="宋体" w:eastAsia="宋体" w:cs="宋体"/>
                <w:sz w:val="18"/>
                <w:szCs w:val="18"/>
              </w:rPr>
              <w:t>376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2E00A">
            <w:pPr>
              <w:jc w:val="center"/>
              <w:rPr>
                <w:rFonts w:ascii="宋体" w:hAnsi="宋体" w:eastAsia="宋体" w:cs="宋体"/>
                <w:sz w:val="18"/>
                <w:szCs w:val="18"/>
              </w:rPr>
            </w:pPr>
            <w:r>
              <w:rPr>
                <w:rFonts w:hint="eastAsia" w:ascii="宋体" w:hAnsi="宋体" w:eastAsia="宋体" w:cs="宋体"/>
                <w:sz w:val="18"/>
                <w:szCs w:val="18"/>
              </w:rPr>
              <w:t>三爪拉马</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9980E">
            <w:pPr>
              <w:jc w:val="center"/>
              <w:rPr>
                <w:rFonts w:ascii="宋体" w:hAnsi="宋体" w:eastAsia="宋体" w:cs="宋体"/>
                <w:sz w:val="18"/>
                <w:szCs w:val="18"/>
              </w:rPr>
            </w:pPr>
            <w:r>
              <w:rPr>
                <w:rFonts w:hint="eastAsia" w:ascii="宋体" w:hAnsi="宋体" w:eastAsia="宋体" w:cs="宋体"/>
                <w:sz w:val="18"/>
                <w:szCs w:val="18"/>
              </w:rPr>
              <w:t>4＂（英寸）、拉力1.5t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B224E">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006A4">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BA89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012C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D5FA4">
            <w:pPr>
              <w:jc w:val="center"/>
              <w:rPr>
                <w:rFonts w:ascii="宋体" w:hAnsi="宋体" w:eastAsia="宋体" w:cs="宋体"/>
                <w:sz w:val="18"/>
                <w:szCs w:val="18"/>
              </w:rPr>
            </w:pPr>
          </w:p>
        </w:tc>
      </w:tr>
      <w:tr w14:paraId="4ECB2EA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D2EDF">
            <w:pPr>
              <w:jc w:val="center"/>
              <w:rPr>
                <w:rFonts w:ascii="宋体" w:hAnsi="宋体" w:eastAsia="宋体" w:cs="宋体"/>
                <w:sz w:val="18"/>
                <w:szCs w:val="18"/>
              </w:rPr>
            </w:pPr>
            <w:r>
              <w:rPr>
                <w:rFonts w:hint="eastAsia" w:ascii="宋体" w:hAnsi="宋体" w:eastAsia="宋体" w:cs="宋体"/>
                <w:sz w:val="18"/>
                <w:szCs w:val="18"/>
              </w:rPr>
              <w:t>377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BD47D">
            <w:pPr>
              <w:jc w:val="center"/>
              <w:rPr>
                <w:rFonts w:ascii="宋体" w:hAnsi="宋体" w:eastAsia="宋体" w:cs="宋体"/>
                <w:sz w:val="18"/>
                <w:szCs w:val="18"/>
              </w:rPr>
            </w:pPr>
            <w:r>
              <w:rPr>
                <w:rFonts w:hint="eastAsia" w:ascii="宋体" w:hAnsi="宋体" w:eastAsia="宋体" w:cs="宋体"/>
                <w:sz w:val="18"/>
                <w:szCs w:val="18"/>
              </w:rPr>
              <w:t>三爪拉马</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39115">
            <w:pPr>
              <w:jc w:val="center"/>
              <w:rPr>
                <w:rFonts w:ascii="宋体" w:hAnsi="宋体" w:eastAsia="宋体" w:cs="宋体"/>
                <w:sz w:val="18"/>
                <w:szCs w:val="18"/>
              </w:rPr>
            </w:pPr>
            <w:r>
              <w:rPr>
                <w:rFonts w:hint="eastAsia" w:ascii="宋体" w:hAnsi="宋体" w:eastAsia="宋体" w:cs="宋体"/>
                <w:sz w:val="18"/>
                <w:szCs w:val="18"/>
              </w:rPr>
              <w:t>8＂（英寸）、拉力4t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1AC04">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10A0B">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B13C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178B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15874">
            <w:pPr>
              <w:jc w:val="center"/>
              <w:rPr>
                <w:rFonts w:ascii="宋体" w:hAnsi="宋体" w:eastAsia="宋体" w:cs="宋体"/>
                <w:sz w:val="18"/>
                <w:szCs w:val="18"/>
              </w:rPr>
            </w:pPr>
          </w:p>
        </w:tc>
      </w:tr>
      <w:tr w14:paraId="7747087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9DF09">
            <w:pPr>
              <w:jc w:val="center"/>
              <w:rPr>
                <w:rFonts w:ascii="宋体" w:hAnsi="宋体" w:eastAsia="宋体" w:cs="宋体"/>
                <w:sz w:val="18"/>
                <w:szCs w:val="18"/>
              </w:rPr>
            </w:pPr>
            <w:r>
              <w:rPr>
                <w:rFonts w:hint="eastAsia" w:ascii="宋体" w:hAnsi="宋体" w:eastAsia="宋体" w:cs="宋体"/>
                <w:sz w:val="18"/>
                <w:szCs w:val="18"/>
              </w:rPr>
              <w:t>378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E4DB6">
            <w:pPr>
              <w:jc w:val="center"/>
              <w:rPr>
                <w:rFonts w:ascii="宋体" w:hAnsi="宋体" w:eastAsia="宋体" w:cs="宋体"/>
                <w:sz w:val="18"/>
                <w:szCs w:val="18"/>
              </w:rPr>
            </w:pPr>
            <w:r>
              <w:rPr>
                <w:rFonts w:hint="eastAsia" w:ascii="宋体" w:hAnsi="宋体" w:eastAsia="宋体" w:cs="宋体"/>
                <w:sz w:val="18"/>
                <w:szCs w:val="18"/>
              </w:rPr>
              <w:t>三爪拉马</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8191B">
            <w:pPr>
              <w:jc w:val="center"/>
              <w:rPr>
                <w:rFonts w:ascii="宋体" w:hAnsi="宋体" w:eastAsia="宋体" w:cs="宋体"/>
                <w:sz w:val="18"/>
                <w:szCs w:val="18"/>
              </w:rPr>
            </w:pPr>
            <w:r>
              <w:rPr>
                <w:rFonts w:hint="eastAsia" w:ascii="宋体" w:hAnsi="宋体" w:eastAsia="宋体" w:cs="宋体"/>
                <w:sz w:val="18"/>
                <w:szCs w:val="18"/>
              </w:rPr>
              <w:t>16＂（英寸）、拉力9t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8006A">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4DA06">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CC0C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CF07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181A3">
            <w:pPr>
              <w:jc w:val="center"/>
              <w:rPr>
                <w:rFonts w:ascii="宋体" w:hAnsi="宋体" w:eastAsia="宋体" w:cs="宋体"/>
                <w:sz w:val="18"/>
                <w:szCs w:val="18"/>
              </w:rPr>
            </w:pPr>
          </w:p>
        </w:tc>
      </w:tr>
      <w:tr w14:paraId="639B6A8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D2E59">
            <w:pPr>
              <w:jc w:val="center"/>
              <w:rPr>
                <w:rFonts w:ascii="宋体" w:hAnsi="宋体" w:eastAsia="宋体" w:cs="宋体"/>
                <w:sz w:val="18"/>
                <w:szCs w:val="18"/>
              </w:rPr>
            </w:pPr>
            <w:r>
              <w:rPr>
                <w:rFonts w:hint="eastAsia" w:ascii="宋体" w:hAnsi="宋体" w:eastAsia="宋体" w:cs="宋体"/>
                <w:sz w:val="18"/>
                <w:szCs w:val="18"/>
              </w:rPr>
              <w:t>379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7FA41">
            <w:pPr>
              <w:jc w:val="center"/>
              <w:rPr>
                <w:rFonts w:ascii="宋体" w:hAnsi="宋体" w:eastAsia="宋体" w:cs="宋体"/>
                <w:sz w:val="18"/>
                <w:szCs w:val="18"/>
              </w:rPr>
            </w:pPr>
            <w:r>
              <w:rPr>
                <w:rFonts w:hint="eastAsia" w:ascii="宋体" w:hAnsi="宋体" w:eastAsia="宋体" w:cs="宋体"/>
                <w:sz w:val="18"/>
                <w:szCs w:val="18"/>
              </w:rPr>
              <w:t>液压拉码</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85512">
            <w:pPr>
              <w:jc w:val="center"/>
              <w:rPr>
                <w:rFonts w:ascii="宋体" w:hAnsi="宋体" w:eastAsia="宋体" w:cs="宋体"/>
                <w:sz w:val="18"/>
                <w:szCs w:val="18"/>
              </w:rPr>
            </w:pPr>
            <w:r>
              <w:rPr>
                <w:rFonts w:hint="eastAsia" w:ascii="宋体" w:hAnsi="宋体" w:eastAsia="宋体" w:cs="宋体"/>
                <w:sz w:val="18"/>
                <w:szCs w:val="18"/>
              </w:rPr>
              <w:t>15吨 一体式 行程100mm 张距20-360mm，爪脚长度 270mm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47BFD">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57AB0">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0B3B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B3E0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7AED7">
            <w:pPr>
              <w:jc w:val="center"/>
              <w:rPr>
                <w:rFonts w:ascii="宋体" w:hAnsi="宋体" w:eastAsia="宋体" w:cs="宋体"/>
                <w:sz w:val="18"/>
                <w:szCs w:val="18"/>
              </w:rPr>
            </w:pPr>
          </w:p>
        </w:tc>
      </w:tr>
      <w:tr w14:paraId="41960F4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3E4E9">
            <w:pPr>
              <w:jc w:val="center"/>
              <w:rPr>
                <w:rFonts w:ascii="宋体" w:hAnsi="宋体" w:eastAsia="宋体" w:cs="宋体"/>
                <w:sz w:val="18"/>
                <w:szCs w:val="18"/>
              </w:rPr>
            </w:pPr>
            <w:r>
              <w:rPr>
                <w:rFonts w:hint="eastAsia" w:ascii="宋体" w:hAnsi="宋体" w:eastAsia="宋体" w:cs="宋体"/>
                <w:sz w:val="18"/>
                <w:szCs w:val="18"/>
              </w:rPr>
              <w:t>380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1AD3E">
            <w:pPr>
              <w:jc w:val="center"/>
              <w:rPr>
                <w:rFonts w:ascii="宋体" w:hAnsi="宋体" w:eastAsia="宋体" w:cs="宋体"/>
                <w:sz w:val="18"/>
                <w:szCs w:val="18"/>
              </w:rPr>
            </w:pPr>
            <w:r>
              <w:rPr>
                <w:rFonts w:hint="eastAsia" w:ascii="宋体" w:hAnsi="宋体" w:eastAsia="宋体" w:cs="宋体"/>
                <w:sz w:val="18"/>
                <w:szCs w:val="18"/>
              </w:rPr>
              <w:t>梅花扳手套装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FDAE6">
            <w:pPr>
              <w:jc w:val="center"/>
              <w:rPr>
                <w:rFonts w:ascii="宋体" w:hAnsi="宋体" w:eastAsia="宋体" w:cs="宋体"/>
                <w:sz w:val="18"/>
                <w:szCs w:val="18"/>
              </w:rPr>
            </w:pPr>
            <w:r>
              <w:rPr>
                <w:rFonts w:hint="eastAsia" w:ascii="宋体" w:hAnsi="宋体" w:eastAsia="宋体" w:cs="宋体"/>
                <w:sz w:val="18"/>
                <w:szCs w:val="18"/>
              </w:rPr>
              <w:t>5.5mm-32mm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D65F3">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CDE31">
            <w:pPr>
              <w:jc w:val="center"/>
              <w:rPr>
                <w:rFonts w:ascii="宋体" w:hAnsi="宋体" w:eastAsia="宋体" w:cs="宋体"/>
                <w:sz w:val="18"/>
                <w:szCs w:val="18"/>
              </w:rPr>
            </w:pPr>
            <w:r>
              <w:rPr>
                <w:rFonts w:hint="eastAsia" w:ascii="宋体" w:hAnsi="宋体" w:eastAsia="宋体" w:cs="宋体"/>
                <w:sz w:val="18"/>
                <w:szCs w:val="18"/>
              </w:rPr>
              <w:t>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4B92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F94E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F9724">
            <w:pPr>
              <w:jc w:val="center"/>
              <w:rPr>
                <w:rFonts w:ascii="宋体" w:hAnsi="宋体" w:eastAsia="宋体" w:cs="宋体"/>
                <w:sz w:val="18"/>
                <w:szCs w:val="18"/>
              </w:rPr>
            </w:pPr>
          </w:p>
        </w:tc>
      </w:tr>
      <w:tr w14:paraId="56DDD03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4F069">
            <w:pPr>
              <w:jc w:val="center"/>
              <w:rPr>
                <w:rFonts w:ascii="宋体" w:hAnsi="宋体" w:eastAsia="宋体" w:cs="宋体"/>
                <w:sz w:val="18"/>
                <w:szCs w:val="18"/>
              </w:rPr>
            </w:pPr>
            <w:r>
              <w:rPr>
                <w:rFonts w:hint="eastAsia" w:ascii="宋体" w:hAnsi="宋体" w:eastAsia="宋体" w:cs="宋体"/>
                <w:sz w:val="18"/>
                <w:szCs w:val="18"/>
              </w:rPr>
              <w:t>381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7A8E9">
            <w:pPr>
              <w:jc w:val="center"/>
              <w:rPr>
                <w:rFonts w:ascii="宋体" w:hAnsi="宋体" w:eastAsia="宋体" w:cs="宋体"/>
                <w:sz w:val="18"/>
                <w:szCs w:val="18"/>
              </w:rPr>
            </w:pPr>
            <w:r>
              <w:rPr>
                <w:rFonts w:hint="eastAsia" w:ascii="宋体" w:hAnsi="宋体" w:eastAsia="宋体" w:cs="宋体"/>
                <w:sz w:val="18"/>
                <w:szCs w:val="18"/>
              </w:rPr>
              <w:t>开口扳手</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7D865">
            <w:pPr>
              <w:jc w:val="center"/>
              <w:rPr>
                <w:rFonts w:ascii="宋体" w:hAnsi="宋体" w:eastAsia="宋体" w:cs="宋体"/>
                <w:sz w:val="18"/>
                <w:szCs w:val="18"/>
              </w:rPr>
            </w:pPr>
            <w:r>
              <w:rPr>
                <w:rFonts w:hint="eastAsia" w:ascii="宋体" w:hAnsi="宋体" w:eastAsia="宋体" w:cs="宋体"/>
                <w:sz w:val="18"/>
                <w:szCs w:val="18"/>
              </w:rPr>
              <w:t>32_36mm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58E29">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B6AEC">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1CA2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4517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73234">
            <w:pPr>
              <w:jc w:val="center"/>
              <w:rPr>
                <w:rFonts w:ascii="宋体" w:hAnsi="宋体" w:eastAsia="宋体" w:cs="宋体"/>
                <w:sz w:val="18"/>
                <w:szCs w:val="18"/>
              </w:rPr>
            </w:pPr>
          </w:p>
        </w:tc>
      </w:tr>
      <w:tr w14:paraId="29A0477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A2B06">
            <w:pPr>
              <w:jc w:val="center"/>
              <w:rPr>
                <w:rFonts w:ascii="宋体" w:hAnsi="宋体" w:eastAsia="宋体" w:cs="宋体"/>
                <w:sz w:val="18"/>
                <w:szCs w:val="18"/>
              </w:rPr>
            </w:pPr>
            <w:r>
              <w:rPr>
                <w:rFonts w:hint="eastAsia" w:ascii="宋体" w:hAnsi="宋体" w:eastAsia="宋体" w:cs="宋体"/>
                <w:sz w:val="18"/>
                <w:szCs w:val="18"/>
              </w:rPr>
              <w:t>382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13283">
            <w:pPr>
              <w:jc w:val="center"/>
              <w:rPr>
                <w:rFonts w:ascii="宋体" w:hAnsi="宋体" w:eastAsia="宋体" w:cs="宋体"/>
                <w:sz w:val="18"/>
                <w:szCs w:val="18"/>
              </w:rPr>
            </w:pPr>
            <w:r>
              <w:rPr>
                <w:rFonts w:hint="eastAsia" w:ascii="宋体" w:hAnsi="宋体" w:eastAsia="宋体" w:cs="宋体"/>
                <w:sz w:val="18"/>
                <w:szCs w:val="18"/>
              </w:rPr>
              <w:t>开口扳手套装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BA14F">
            <w:pPr>
              <w:jc w:val="center"/>
              <w:rPr>
                <w:rFonts w:ascii="宋体" w:hAnsi="宋体" w:eastAsia="宋体" w:cs="宋体"/>
                <w:sz w:val="18"/>
                <w:szCs w:val="18"/>
              </w:rPr>
            </w:pPr>
            <w:r>
              <w:rPr>
                <w:rFonts w:hint="eastAsia" w:ascii="宋体" w:hAnsi="宋体" w:eastAsia="宋体" w:cs="宋体"/>
                <w:sz w:val="18"/>
                <w:szCs w:val="18"/>
              </w:rPr>
              <w:t>5.5mm-32mm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825C0">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CE641">
            <w:pPr>
              <w:jc w:val="center"/>
              <w:rPr>
                <w:rFonts w:ascii="宋体" w:hAnsi="宋体" w:eastAsia="宋体" w:cs="宋体"/>
                <w:sz w:val="18"/>
                <w:szCs w:val="18"/>
              </w:rPr>
            </w:pPr>
            <w:r>
              <w:rPr>
                <w:rFonts w:hint="eastAsia" w:ascii="宋体" w:hAnsi="宋体" w:eastAsia="宋体" w:cs="宋体"/>
                <w:sz w:val="18"/>
                <w:szCs w:val="18"/>
              </w:rPr>
              <w:t>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A2B9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75A3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C83FD">
            <w:pPr>
              <w:jc w:val="center"/>
              <w:rPr>
                <w:rFonts w:ascii="宋体" w:hAnsi="宋体" w:eastAsia="宋体" w:cs="宋体"/>
                <w:sz w:val="18"/>
                <w:szCs w:val="18"/>
              </w:rPr>
            </w:pPr>
          </w:p>
        </w:tc>
      </w:tr>
      <w:tr w14:paraId="6DE45E3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38AAA">
            <w:pPr>
              <w:jc w:val="center"/>
              <w:rPr>
                <w:rFonts w:ascii="宋体" w:hAnsi="宋体" w:eastAsia="宋体" w:cs="宋体"/>
                <w:sz w:val="18"/>
                <w:szCs w:val="18"/>
              </w:rPr>
            </w:pPr>
            <w:r>
              <w:rPr>
                <w:rFonts w:hint="eastAsia" w:ascii="宋体" w:hAnsi="宋体" w:eastAsia="宋体" w:cs="宋体"/>
                <w:sz w:val="18"/>
                <w:szCs w:val="18"/>
              </w:rPr>
              <w:t>383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B3FBA">
            <w:pPr>
              <w:jc w:val="center"/>
              <w:rPr>
                <w:rFonts w:ascii="宋体" w:hAnsi="宋体" w:eastAsia="宋体" w:cs="宋体"/>
                <w:sz w:val="18"/>
                <w:szCs w:val="18"/>
              </w:rPr>
            </w:pPr>
            <w:r>
              <w:rPr>
                <w:rFonts w:hint="eastAsia" w:ascii="宋体" w:hAnsi="宋体" w:eastAsia="宋体" w:cs="宋体"/>
                <w:sz w:val="18"/>
                <w:szCs w:val="18"/>
              </w:rPr>
              <w:t>梅花棘轮-开口扳手套装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87D3D">
            <w:pPr>
              <w:jc w:val="center"/>
              <w:rPr>
                <w:rFonts w:ascii="宋体" w:hAnsi="宋体" w:eastAsia="宋体" w:cs="宋体"/>
                <w:sz w:val="18"/>
                <w:szCs w:val="18"/>
              </w:rPr>
            </w:pPr>
            <w:r>
              <w:rPr>
                <w:rFonts w:hint="eastAsia" w:ascii="宋体" w:hAnsi="宋体" w:eastAsia="宋体" w:cs="宋体"/>
                <w:sz w:val="18"/>
                <w:szCs w:val="18"/>
              </w:rPr>
              <w:t>6_32mm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96F9E">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BCDCC">
            <w:pPr>
              <w:jc w:val="center"/>
              <w:rPr>
                <w:rFonts w:ascii="宋体" w:hAnsi="宋体" w:eastAsia="宋体" w:cs="宋体"/>
                <w:sz w:val="18"/>
                <w:szCs w:val="18"/>
              </w:rPr>
            </w:pPr>
            <w:r>
              <w:rPr>
                <w:rFonts w:hint="eastAsia" w:ascii="宋体" w:hAnsi="宋体" w:eastAsia="宋体" w:cs="宋体"/>
                <w:sz w:val="18"/>
                <w:szCs w:val="18"/>
              </w:rPr>
              <w:t>9</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2FD4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C45E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32522">
            <w:pPr>
              <w:jc w:val="center"/>
              <w:rPr>
                <w:rFonts w:ascii="宋体" w:hAnsi="宋体" w:eastAsia="宋体" w:cs="宋体"/>
                <w:sz w:val="18"/>
                <w:szCs w:val="18"/>
              </w:rPr>
            </w:pPr>
          </w:p>
        </w:tc>
      </w:tr>
      <w:tr w14:paraId="3ECCE48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06901">
            <w:pPr>
              <w:jc w:val="center"/>
              <w:rPr>
                <w:rFonts w:ascii="宋体" w:hAnsi="宋体" w:eastAsia="宋体" w:cs="宋体"/>
                <w:sz w:val="18"/>
                <w:szCs w:val="18"/>
              </w:rPr>
            </w:pPr>
            <w:r>
              <w:rPr>
                <w:rFonts w:hint="eastAsia" w:ascii="宋体" w:hAnsi="宋体" w:eastAsia="宋体" w:cs="宋体"/>
                <w:sz w:val="18"/>
                <w:szCs w:val="18"/>
              </w:rPr>
              <w:t>384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94E90">
            <w:pPr>
              <w:jc w:val="center"/>
              <w:rPr>
                <w:rFonts w:ascii="宋体" w:hAnsi="宋体" w:eastAsia="宋体" w:cs="宋体"/>
                <w:sz w:val="18"/>
                <w:szCs w:val="18"/>
              </w:rPr>
            </w:pPr>
            <w:r>
              <w:rPr>
                <w:rFonts w:hint="eastAsia" w:ascii="宋体" w:hAnsi="宋体" w:eastAsia="宋体" w:cs="宋体"/>
                <w:sz w:val="18"/>
                <w:szCs w:val="18"/>
              </w:rPr>
              <w:t>梅花开口扳手套装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C641">
            <w:pPr>
              <w:jc w:val="center"/>
              <w:rPr>
                <w:rFonts w:ascii="宋体" w:hAnsi="宋体" w:eastAsia="宋体" w:cs="宋体"/>
                <w:sz w:val="18"/>
                <w:szCs w:val="18"/>
              </w:rPr>
            </w:pPr>
            <w:r>
              <w:rPr>
                <w:rFonts w:hint="eastAsia" w:ascii="宋体" w:hAnsi="宋体" w:eastAsia="宋体" w:cs="宋体"/>
                <w:sz w:val="18"/>
                <w:szCs w:val="18"/>
              </w:rPr>
              <w:t>5.5mm-32mm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D5A39">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AEF6E">
            <w:pPr>
              <w:jc w:val="center"/>
              <w:rPr>
                <w:rFonts w:ascii="宋体" w:hAnsi="宋体" w:eastAsia="宋体" w:cs="宋体"/>
                <w:sz w:val="18"/>
                <w:szCs w:val="18"/>
              </w:rPr>
            </w:pPr>
            <w:r>
              <w:rPr>
                <w:rFonts w:hint="eastAsia" w:ascii="宋体" w:hAnsi="宋体" w:eastAsia="宋体" w:cs="宋体"/>
                <w:sz w:val="18"/>
                <w:szCs w:val="18"/>
              </w:rPr>
              <w:t>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04E0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EB1D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A827E">
            <w:pPr>
              <w:jc w:val="center"/>
              <w:rPr>
                <w:rFonts w:ascii="宋体" w:hAnsi="宋体" w:eastAsia="宋体" w:cs="宋体"/>
                <w:sz w:val="18"/>
                <w:szCs w:val="18"/>
              </w:rPr>
            </w:pPr>
          </w:p>
        </w:tc>
      </w:tr>
      <w:tr w14:paraId="52C45DF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7F731">
            <w:pPr>
              <w:jc w:val="center"/>
              <w:rPr>
                <w:rFonts w:ascii="宋体" w:hAnsi="宋体" w:eastAsia="宋体" w:cs="宋体"/>
                <w:sz w:val="18"/>
                <w:szCs w:val="18"/>
              </w:rPr>
            </w:pPr>
            <w:r>
              <w:rPr>
                <w:rFonts w:hint="eastAsia" w:ascii="宋体" w:hAnsi="宋体" w:eastAsia="宋体" w:cs="宋体"/>
                <w:sz w:val="18"/>
                <w:szCs w:val="18"/>
              </w:rPr>
              <w:t>385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2FF13">
            <w:pPr>
              <w:jc w:val="center"/>
              <w:rPr>
                <w:rFonts w:ascii="宋体" w:hAnsi="宋体" w:eastAsia="宋体" w:cs="宋体"/>
                <w:sz w:val="18"/>
                <w:szCs w:val="18"/>
              </w:rPr>
            </w:pPr>
            <w:r>
              <w:rPr>
                <w:rFonts w:hint="eastAsia" w:ascii="宋体" w:hAnsi="宋体" w:eastAsia="宋体" w:cs="宋体"/>
                <w:sz w:val="18"/>
                <w:szCs w:val="18"/>
              </w:rPr>
              <w:t>活动扳手</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04170">
            <w:pPr>
              <w:jc w:val="center"/>
              <w:rPr>
                <w:rFonts w:ascii="宋体" w:hAnsi="宋体" w:eastAsia="宋体" w:cs="宋体"/>
                <w:sz w:val="18"/>
                <w:szCs w:val="18"/>
              </w:rPr>
            </w:pPr>
            <w:r>
              <w:rPr>
                <w:rFonts w:hint="eastAsia" w:ascii="宋体" w:hAnsi="宋体" w:eastAsia="宋体" w:cs="宋体"/>
                <w:sz w:val="18"/>
                <w:szCs w:val="18"/>
              </w:rPr>
              <w:t>4寸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B2EBE">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D0CAF">
            <w:pPr>
              <w:jc w:val="center"/>
              <w:rPr>
                <w:rFonts w:ascii="宋体" w:hAnsi="宋体" w:eastAsia="宋体" w:cs="宋体"/>
                <w:sz w:val="18"/>
                <w:szCs w:val="18"/>
              </w:rPr>
            </w:pPr>
            <w:r>
              <w:rPr>
                <w:rFonts w:hint="eastAsia" w:ascii="宋体" w:hAnsi="宋体" w:eastAsia="宋体" w:cs="宋体"/>
                <w:sz w:val="18"/>
                <w:szCs w:val="18"/>
              </w:rPr>
              <w:t>32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C715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5C3D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60A43">
            <w:pPr>
              <w:jc w:val="center"/>
              <w:rPr>
                <w:rFonts w:ascii="宋体" w:hAnsi="宋体" w:eastAsia="宋体" w:cs="宋体"/>
                <w:sz w:val="18"/>
                <w:szCs w:val="18"/>
              </w:rPr>
            </w:pPr>
          </w:p>
        </w:tc>
      </w:tr>
      <w:tr w14:paraId="34293DD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4C9D4">
            <w:pPr>
              <w:jc w:val="center"/>
              <w:rPr>
                <w:rFonts w:ascii="宋体" w:hAnsi="宋体" w:eastAsia="宋体" w:cs="宋体"/>
                <w:sz w:val="18"/>
                <w:szCs w:val="18"/>
              </w:rPr>
            </w:pPr>
            <w:r>
              <w:rPr>
                <w:rFonts w:hint="eastAsia" w:ascii="宋体" w:hAnsi="宋体" w:eastAsia="宋体" w:cs="宋体"/>
                <w:sz w:val="18"/>
                <w:szCs w:val="18"/>
              </w:rPr>
              <w:t>386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FBDB5">
            <w:pPr>
              <w:jc w:val="center"/>
              <w:rPr>
                <w:rFonts w:ascii="宋体" w:hAnsi="宋体" w:eastAsia="宋体" w:cs="宋体"/>
                <w:sz w:val="18"/>
                <w:szCs w:val="18"/>
              </w:rPr>
            </w:pPr>
            <w:r>
              <w:rPr>
                <w:rFonts w:hint="eastAsia" w:ascii="宋体" w:hAnsi="宋体" w:eastAsia="宋体" w:cs="宋体"/>
                <w:sz w:val="18"/>
                <w:szCs w:val="18"/>
              </w:rPr>
              <w:t>活动扳手</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D8D9D">
            <w:pPr>
              <w:jc w:val="center"/>
              <w:rPr>
                <w:rFonts w:ascii="宋体" w:hAnsi="宋体" w:eastAsia="宋体" w:cs="宋体"/>
                <w:sz w:val="18"/>
                <w:szCs w:val="18"/>
              </w:rPr>
            </w:pPr>
            <w:r>
              <w:rPr>
                <w:rFonts w:hint="eastAsia" w:ascii="宋体" w:hAnsi="宋体" w:eastAsia="宋体" w:cs="宋体"/>
                <w:sz w:val="18"/>
                <w:szCs w:val="18"/>
              </w:rPr>
              <w:t>6寸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E971B">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79CD5">
            <w:pPr>
              <w:jc w:val="center"/>
              <w:rPr>
                <w:rFonts w:ascii="宋体" w:hAnsi="宋体" w:eastAsia="宋体" w:cs="宋体"/>
                <w:sz w:val="18"/>
                <w:szCs w:val="18"/>
              </w:rPr>
            </w:pPr>
            <w:r>
              <w:rPr>
                <w:rFonts w:hint="eastAsia" w:ascii="宋体" w:hAnsi="宋体" w:eastAsia="宋体" w:cs="宋体"/>
                <w:sz w:val="18"/>
                <w:szCs w:val="18"/>
              </w:rPr>
              <w:t>44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86FC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5A57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9EDEB">
            <w:pPr>
              <w:jc w:val="center"/>
              <w:rPr>
                <w:rFonts w:ascii="宋体" w:hAnsi="宋体" w:eastAsia="宋体" w:cs="宋体"/>
                <w:sz w:val="18"/>
                <w:szCs w:val="18"/>
              </w:rPr>
            </w:pPr>
          </w:p>
        </w:tc>
      </w:tr>
      <w:tr w14:paraId="7DDCB09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64968">
            <w:pPr>
              <w:jc w:val="center"/>
              <w:rPr>
                <w:rFonts w:ascii="宋体" w:hAnsi="宋体" w:eastAsia="宋体" w:cs="宋体"/>
                <w:sz w:val="18"/>
                <w:szCs w:val="18"/>
              </w:rPr>
            </w:pPr>
            <w:r>
              <w:rPr>
                <w:rFonts w:hint="eastAsia" w:ascii="宋体" w:hAnsi="宋体" w:eastAsia="宋体" w:cs="宋体"/>
                <w:sz w:val="18"/>
                <w:szCs w:val="18"/>
              </w:rPr>
              <w:t>387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AEEA1">
            <w:pPr>
              <w:jc w:val="center"/>
              <w:rPr>
                <w:rFonts w:ascii="宋体" w:hAnsi="宋体" w:eastAsia="宋体" w:cs="宋体"/>
                <w:sz w:val="18"/>
                <w:szCs w:val="18"/>
              </w:rPr>
            </w:pPr>
            <w:r>
              <w:rPr>
                <w:rFonts w:hint="eastAsia" w:ascii="宋体" w:hAnsi="宋体" w:eastAsia="宋体" w:cs="宋体"/>
                <w:sz w:val="18"/>
                <w:szCs w:val="18"/>
              </w:rPr>
              <w:t>活动扳手</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153C8">
            <w:pPr>
              <w:jc w:val="center"/>
              <w:rPr>
                <w:rFonts w:ascii="宋体" w:hAnsi="宋体" w:eastAsia="宋体" w:cs="宋体"/>
                <w:sz w:val="18"/>
                <w:szCs w:val="18"/>
              </w:rPr>
            </w:pPr>
            <w:r>
              <w:rPr>
                <w:rFonts w:hint="eastAsia" w:ascii="宋体" w:hAnsi="宋体" w:eastAsia="宋体" w:cs="宋体"/>
                <w:sz w:val="18"/>
                <w:szCs w:val="18"/>
              </w:rPr>
              <w:t>8寸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7E977">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42A7C">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EAFFE">
            <w:pPr>
              <w:jc w:val="center"/>
              <w:rPr>
                <w:rFonts w:ascii="宋体" w:hAnsi="宋体" w:eastAsia="宋体" w:cs="宋体"/>
                <w:sz w:val="18"/>
                <w:szCs w:val="18"/>
              </w:rPr>
            </w:pPr>
            <w:r>
              <w:rPr>
                <w:rFonts w:hint="eastAsia" w:ascii="宋体" w:hAnsi="宋体" w:eastAsia="宋体" w:cs="宋体"/>
                <w:sz w:val="18"/>
                <w:szCs w:val="18"/>
              </w:rPr>
              <w:t>百威狮/世达/史丹利</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2561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CF697">
            <w:pPr>
              <w:jc w:val="center"/>
              <w:rPr>
                <w:rFonts w:ascii="宋体" w:hAnsi="宋体" w:eastAsia="宋体" w:cs="宋体"/>
                <w:sz w:val="18"/>
                <w:szCs w:val="18"/>
              </w:rPr>
            </w:pPr>
          </w:p>
        </w:tc>
      </w:tr>
      <w:tr w14:paraId="157B2E2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01B87">
            <w:pPr>
              <w:jc w:val="center"/>
              <w:rPr>
                <w:rFonts w:ascii="宋体" w:hAnsi="宋体" w:eastAsia="宋体" w:cs="宋体"/>
                <w:sz w:val="18"/>
                <w:szCs w:val="18"/>
              </w:rPr>
            </w:pPr>
            <w:r>
              <w:rPr>
                <w:rFonts w:hint="eastAsia" w:ascii="宋体" w:hAnsi="宋体" w:eastAsia="宋体" w:cs="宋体"/>
                <w:sz w:val="18"/>
                <w:szCs w:val="18"/>
              </w:rPr>
              <w:t>388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CCF33">
            <w:pPr>
              <w:jc w:val="center"/>
              <w:rPr>
                <w:rFonts w:ascii="宋体" w:hAnsi="宋体" w:eastAsia="宋体" w:cs="宋体"/>
                <w:sz w:val="18"/>
                <w:szCs w:val="18"/>
              </w:rPr>
            </w:pPr>
            <w:r>
              <w:rPr>
                <w:rFonts w:hint="eastAsia" w:ascii="宋体" w:hAnsi="宋体" w:eastAsia="宋体" w:cs="宋体"/>
                <w:sz w:val="18"/>
                <w:szCs w:val="18"/>
              </w:rPr>
              <w:t>活动扳手</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5CA77">
            <w:pPr>
              <w:jc w:val="center"/>
              <w:rPr>
                <w:rFonts w:ascii="宋体" w:hAnsi="宋体" w:eastAsia="宋体" w:cs="宋体"/>
                <w:sz w:val="18"/>
                <w:szCs w:val="18"/>
              </w:rPr>
            </w:pPr>
            <w:r>
              <w:rPr>
                <w:rFonts w:hint="eastAsia" w:ascii="宋体" w:hAnsi="宋体" w:eastAsia="宋体" w:cs="宋体"/>
                <w:sz w:val="18"/>
                <w:szCs w:val="18"/>
              </w:rPr>
              <w:t>10寸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5297E">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5C70D">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165D">
            <w:pPr>
              <w:jc w:val="center"/>
              <w:rPr>
                <w:rFonts w:ascii="宋体" w:hAnsi="宋体" w:eastAsia="宋体" w:cs="宋体"/>
                <w:sz w:val="18"/>
                <w:szCs w:val="18"/>
              </w:rPr>
            </w:pPr>
            <w:r>
              <w:rPr>
                <w:rFonts w:hint="eastAsia" w:ascii="宋体" w:hAnsi="宋体" w:eastAsia="宋体" w:cs="宋体"/>
                <w:sz w:val="18"/>
                <w:szCs w:val="18"/>
              </w:rPr>
              <w:t>百威狮/世达/史丹利</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0C30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7BEAF">
            <w:pPr>
              <w:jc w:val="center"/>
              <w:rPr>
                <w:rFonts w:ascii="宋体" w:hAnsi="宋体" w:eastAsia="宋体" w:cs="宋体"/>
                <w:sz w:val="18"/>
                <w:szCs w:val="18"/>
              </w:rPr>
            </w:pPr>
          </w:p>
        </w:tc>
      </w:tr>
      <w:tr w14:paraId="1899300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7055C">
            <w:pPr>
              <w:jc w:val="center"/>
              <w:rPr>
                <w:rFonts w:ascii="宋体" w:hAnsi="宋体" w:eastAsia="宋体" w:cs="宋体"/>
                <w:sz w:val="18"/>
                <w:szCs w:val="18"/>
              </w:rPr>
            </w:pPr>
            <w:r>
              <w:rPr>
                <w:rFonts w:hint="eastAsia" w:ascii="宋体" w:hAnsi="宋体" w:eastAsia="宋体" w:cs="宋体"/>
                <w:sz w:val="18"/>
                <w:szCs w:val="18"/>
              </w:rPr>
              <w:t>389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556D0">
            <w:pPr>
              <w:jc w:val="center"/>
              <w:rPr>
                <w:rFonts w:ascii="宋体" w:hAnsi="宋体" w:eastAsia="宋体" w:cs="宋体"/>
                <w:sz w:val="18"/>
                <w:szCs w:val="18"/>
              </w:rPr>
            </w:pPr>
            <w:r>
              <w:rPr>
                <w:rFonts w:hint="eastAsia" w:ascii="宋体" w:hAnsi="宋体" w:eastAsia="宋体" w:cs="宋体"/>
                <w:sz w:val="18"/>
                <w:szCs w:val="18"/>
              </w:rPr>
              <w:t>活动扳手</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052D6">
            <w:pPr>
              <w:jc w:val="center"/>
              <w:rPr>
                <w:rFonts w:ascii="宋体" w:hAnsi="宋体" w:eastAsia="宋体" w:cs="宋体"/>
                <w:sz w:val="18"/>
                <w:szCs w:val="18"/>
              </w:rPr>
            </w:pPr>
            <w:r>
              <w:rPr>
                <w:rFonts w:hint="eastAsia" w:ascii="宋体" w:hAnsi="宋体" w:eastAsia="宋体" w:cs="宋体"/>
                <w:sz w:val="18"/>
                <w:szCs w:val="18"/>
              </w:rPr>
              <w:t>12寸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6BD86">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19918">
            <w:pPr>
              <w:jc w:val="center"/>
              <w:rPr>
                <w:rFonts w:ascii="宋体" w:hAnsi="宋体" w:eastAsia="宋体" w:cs="宋体"/>
                <w:sz w:val="18"/>
                <w:szCs w:val="18"/>
              </w:rPr>
            </w:pPr>
            <w:r>
              <w:rPr>
                <w:rFonts w:hint="eastAsia" w:ascii="宋体" w:hAnsi="宋体" w:eastAsia="宋体" w:cs="宋体"/>
                <w:sz w:val="18"/>
                <w:szCs w:val="18"/>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AF847">
            <w:pPr>
              <w:jc w:val="center"/>
              <w:rPr>
                <w:rFonts w:ascii="宋体" w:hAnsi="宋体" w:eastAsia="宋体" w:cs="宋体"/>
                <w:sz w:val="18"/>
                <w:szCs w:val="18"/>
              </w:rPr>
            </w:pPr>
            <w:r>
              <w:rPr>
                <w:rFonts w:hint="eastAsia" w:ascii="宋体" w:hAnsi="宋体" w:eastAsia="宋体" w:cs="宋体"/>
                <w:sz w:val="18"/>
                <w:szCs w:val="18"/>
              </w:rPr>
              <w:t>百威狮/世达/史丹利</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3650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6AD74">
            <w:pPr>
              <w:jc w:val="center"/>
              <w:rPr>
                <w:rFonts w:ascii="宋体" w:hAnsi="宋体" w:eastAsia="宋体" w:cs="宋体"/>
                <w:sz w:val="18"/>
                <w:szCs w:val="18"/>
              </w:rPr>
            </w:pPr>
          </w:p>
        </w:tc>
      </w:tr>
      <w:tr w14:paraId="2C51D2B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4642B">
            <w:pPr>
              <w:jc w:val="center"/>
              <w:rPr>
                <w:rFonts w:ascii="宋体" w:hAnsi="宋体" w:eastAsia="宋体" w:cs="宋体"/>
                <w:sz w:val="18"/>
                <w:szCs w:val="18"/>
              </w:rPr>
            </w:pPr>
            <w:r>
              <w:rPr>
                <w:rFonts w:hint="eastAsia" w:ascii="宋体" w:hAnsi="宋体" w:eastAsia="宋体" w:cs="宋体"/>
                <w:sz w:val="18"/>
                <w:szCs w:val="18"/>
              </w:rPr>
              <w:t>390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3A77A">
            <w:pPr>
              <w:jc w:val="center"/>
              <w:rPr>
                <w:rFonts w:ascii="宋体" w:hAnsi="宋体" w:eastAsia="宋体" w:cs="宋体"/>
                <w:sz w:val="18"/>
                <w:szCs w:val="18"/>
              </w:rPr>
            </w:pPr>
            <w:r>
              <w:rPr>
                <w:rFonts w:hint="eastAsia" w:ascii="宋体" w:hAnsi="宋体" w:eastAsia="宋体" w:cs="宋体"/>
                <w:sz w:val="18"/>
                <w:szCs w:val="18"/>
              </w:rPr>
              <w:t>活动扳手</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CD5B4">
            <w:pPr>
              <w:jc w:val="center"/>
              <w:rPr>
                <w:rFonts w:ascii="宋体" w:hAnsi="宋体" w:eastAsia="宋体" w:cs="宋体"/>
                <w:sz w:val="18"/>
                <w:szCs w:val="18"/>
              </w:rPr>
            </w:pPr>
            <w:r>
              <w:rPr>
                <w:rFonts w:hint="eastAsia" w:ascii="宋体" w:hAnsi="宋体" w:eastAsia="宋体" w:cs="宋体"/>
                <w:sz w:val="18"/>
                <w:szCs w:val="18"/>
              </w:rPr>
              <w:t>15寸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F20D3">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B0E9A">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BFC84">
            <w:pPr>
              <w:jc w:val="center"/>
              <w:rPr>
                <w:rFonts w:ascii="宋体" w:hAnsi="宋体" w:eastAsia="宋体" w:cs="宋体"/>
                <w:sz w:val="18"/>
                <w:szCs w:val="18"/>
              </w:rPr>
            </w:pPr>
            <w:r>
              <w:rPr>
                <w:rFonts w:hint="eastAsia" w:ascii="宋体" w:hAnsi="宋体" w:eastAsia="宋体" w:cs="宋体"/>
                <w:sz w:val="18"/>
                <w:szCs w:val="18"/>
              </w:rPr>
              <w:t>百威狮/世达/史丹利</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3343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7CB60">
            <w:pPr>
              <w:jc w:val="center"/>
              <w:rPr>
                <w:rFonts w:ascii="宋体" w:hAnsi="宋体" w:eastAsia="宋体" w:cs="宋体"/>
                <w:sz w:val="18"/>
                <w:szCs w:val="18"/>
              </w:rPr>
            </w:pPr>
          </w:p>
        </w:tc>
      </w:tr>
      <w:tr w14:paraId="169ED0C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E13E4">
            <w:pPr>
              <w:jc w:val="center"/>
              <w:rPr>
                <w:rFonts w:ascii="宋体" w:hAnsi="宋体" w:eastAsia="宋体" w:cs="宋体"/>
                <w:sz w:val="18"/>
                <w:szCs w:val="18"/>
              </w:rPr>
            </w:pPr>
            <w:r>
              <w:rPr>
                <w:rFonts w:hint="eastAsia" w:ascii="宋体" w:hAnsi="宋体" w:eastAsia="宋体" w:cs="宋体"/>
                <w:sz w:val="18"/>
                <w:szCs w:val="18"/>
              </w:rPr>
              <w:t>391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E085D">
            <w:pPr>
              <w:jc w:val="center"/>
              <w:rPr>
                <w:rFonts w:ascii="宋体" w:hAnsi="宋体" w:eastAsia="宋体" w:cs="宋体"/>
                <w:sz w:val="18"/>
                <w:szCs w:val="18"/>
              </w:rPr>
            </w:pPr>
            <w:r>
              <w:rPr>
                <w:rFonts w:hint="eastAsia" w:ascii="宋体" w:hAnsi="宋体" w:eastAsia="宋体" w:cs="宋体"/>
                <w:sz w:val="18"/>
                <w:szCs w:val="18"/>
              </w:rPr>
              <w:t>活动扳手</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3BF43">
            <w:pPr>
              <w:jc w:val="center"/>
              <w:rPr>
                <w:rFonts w:ascii="宋体" w:hAnsi="宋体" w:eastAsia="宋体" w:cs="宋体"/>
                <w:sz w:val="18"/>
                <w:szCs w:val="18"/>
              </w:rPr>
            </w:pPr>
            <w:r>
              <w:rPr>
                <w:rFonts w:hint="eastAsia" w:ascii="宋体" w:hAnsi="宋体" w:eastAsia="宋体" w:cs="宋体"/>
                <w:sz w:val="18"/>
                <w:szCs w:val="18"/>
              </w:rPr>
              <w:t>24寸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D4143">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D6B99">
            <w:pPr>
              <w:jc w:val="center"/>
              <w:rPr>
                <w:rFonts w:ascii="宋体" w:hAnsi="宋体" w:eastAsia="宋体" w:cs="宋体"/>
                <w:sz w:val="18"/>
                <w:szCs w:val="18"/>
              </w:rPr>
            </w:pPr>
            <w:r>
              <w:rPr>
                <w:rFonts w:hint="eastAsia" w:ascii="宋体" w:hAnsi="宋体" w:eastAsia="宋体" w:cs="宋体"/>
                <w:sz w:val="18"/>
                <w:szCs w:val="18"/>
              </w:rPr>
              <w:t>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5B8A1">
            <w:pPr>
              <w:jc w:val="center"/>
              <w:rPr>
                <w:rFonts w:ascii="宋体" w:hAnsi="宋体" w:eastAsia="宋体" w:cs="宋体"/>
                <w:sz w:val="18"/>
                <w:szCs w:val="18"/>
              </w:rPr>
            </w:pPr>
            <w:r>
              <w:rPr>
                <w:rFonts w:hint="eastAsia" w:ascii="宋体" w:hAnsi="宋体" w:eastAsia="宋体" w:cs="宋体"/>
                <w:sz w:val="18"/>
                <w:szCs w:val="18"/>
              </w:rPr>
              <w:t>百威狮/世达/史丹利</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8CFA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236D9">
            <w:pPr>
              <w:jc w:val="center"/>
              <w:rPr>
                <w:rFonts w:ascii="宋体" w:hAnsi="宋体" w:eastAsia="宋体" w:cs="宋体"/>
                <w:sz w:val="18"/>
                <w:szCs w:val="18"/>
              </w:rPr>
            </w:pPr>
          </w:p>
        </w:tc>
      </w:tr>
      <w:tr w14:paraId="4A6D034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BAFF0">
            <w:pPr>
              <w:jc w:val="center"/>
              <w:rPr>
                <w:rFonts w:ascii="宋体" w:hAnsi="宋体" w:eastAsia="宋体" w:cs="宋体"/>
                <w:sz w:val="18"/>
                <w:szCs w:val="18"/>
              </w:rPr>
            </w:pPr>
            <w:r>
              <w:rPr>
                <w:rFonts w:hint="eastAsia" w:ascii="宋体" w:hAnsi="宋体" w:eastAsia="宋体" w:cs="宋体"/>
                <w:sz w:val="18"/>
                <w:szCs w:val="18"/>
              </w:rPr>
              <w:t>392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987FD">
            <w:pPr>
              <w:jc w:val="center"/>
              <w:rPr>
                <w:rFonts w:ascii="宋体" w:hAnsi="宋体" w:eastAsia="宋体" w:cs="宋体"/>
                <w:sz w:val="18"/>
                <w:szCs w:val="18"/>
              </w:rPr>
            </w:pPr>
            <w:r>
              <w:rPr>
                <w:rFonts w:hint="eastAsia" w:ascii="宋体" w:hAnsi="宋体" w:eastAsia="宋体" w:cs="宋体"/>
                <w:sz w:val="18"/>
                <w:szCs w:val="18"/>
              </w:rPr>
              <w:t>内六角扳手</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2F423">
            <w:pPr>
              <w:jc w:val="center"/>
              <w:rPr>
                <w:rFonts w:ascii="宋体" w:hAnsi="宋体" w:eastAsia="宋体" w:cs="宋体"/>
                <w:sz w:val="18"/>
                <w:szCs w:val="18"/>
              </w:rPr>
            </w:pPr>
            <w:r>
              <w:rPr>
                <w:rFonts w:hint="eastAsia" w:ascii="宋体" w:hAnsi="宋体" w:eastAsia="宋体" w:cs="宋体"/>
                <w:sz w:val="18"/>
                <w:szCs w:val="18"/>
              </w:rPr>
              <w:t>16mm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CCD09">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2C8CE">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E6E77">
            <w:pPr>
              <w:jc w:val="center"/>
              <w:rPr>
                <w:rFonts w:ascii="宋体" w:hAnsi="宋体" w:eastAsia="宋体" w:cs="宋体"/>
                <w:sz w:val="18"/>
                <w:szCs w:val="18"/>
              </w:rPr>
            </w:pPr>
            <w:r>
              <w:rPr>
                <w:rFonts w:hint="eastAsia" w:ascii="宋体" w:hAnsi="宋体" w:eastAsia="宋体" w:cs="宋体"/>
                <w:sz w:val="18"/>
                <w:szCs w:val="18"/>
              </w:rPr>
              <w:t>世达/宝工/ 史丹利</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086B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D4998">
            <w:pPr>
              <w:jc w:val="center"/>
              <w:rPr>
                <w:rFonts w:ascii="宋体" w:hAnsi="宋体" w:eastAsia="宋体" w:cs="宋体"/>
                <w:sz w:val="18"/>
                <w:szCs w:val="18"/>
              </w:rPr>
            </w:pPr>
          </w:p>
        </w:tc>
      </w:tr>
      <w:tr w14:paraId="611DD5D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41B21">
            <w:pPr>
              <w:jc w:val="center"/>
              <w:rPr>
                <w:rFonts w:ascii="宋体" w:hAnsi="宋体" w:eastAsia="宋体" w:cs="宋体"/>
                <w:sz w:val="18"/>
                <w:szCs w:val="18"/>
              </w:rPr>
            </w:pPr>
            <w:r>
              <w:rPr>
                <w:rFonts w:hint="eastAsia" w:ascii="宋体" w:hAnsi="宋体" w:eastAsia="宋体" w:cs="宋体"/>
                <w:sz w:val="18"/>
                <w:szCs w:val="18"/>
              </w:rPr>
              <w:t>393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19463">
            <w:pPr>
              <w:jc w:val="center"/>
              <w:rPr>
                <w:rFonts w:ascii="宋体" w:hAnsi="宋体" w:eastAsia="宋体" w:cs="宋体"/>
                <w:sz w:val="18"/>
                <w:szCs w:val="18"/>
              </w:rPr>
            </w:pPr>
            <w:r>
              <w:rPr>
                <w:rFonts w:hint="eastAsia" w:ascii="宋体" w:hAnsi="宋体" w:eastAsia="宋体" w:cs="宋体"/>
                <w:sz w:val="18"/>
                <w:szCs w:val="18"/>
              </w:rPr>
              <w:t>内六角扳手</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653D0">
            <w:pPr>
              <w:jc w:val="center"/>
              <w:rPr>
                <w:rFonts w:ascii="宋体" w:hAnsi="宋体" w:eastAsia="宋体" w:cs="宋体"/>
                <w:sz w:val="18"/>
                <w:szCs w:val="18"/>
              </w:rPr>
            </w:pPr>
            <w:r>
              <w:rPr>
                <w:rFonts w:hint="eastAsia" w:ascii="宋体" w:hAnsi="宋体" w:eastAsia="宋体" w:cs="宋体"/>
                <w:sz w:val="18"/>
                <w:szCs w:val="18"/>
              </w:rPr>
              <w:t>17mm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A0EBA">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3F04D">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6A831">
            <w:pPr>
              <w:jc w:val="center"/>
              <w:rPr>
                <w:rFonts w:ascii="宋体" w:hAnsi="宋体" w:eastAsia="宋体" w:cs="宋体"/>
                <w:sz w:val="18"/>
                <w:szCs w:val="18"/>
              </w:rPr>
            </w:pPr>
            <w:r>
              <w:rPr>
                <w:rFonts w:hint="eastAsia" w:ascii="宋体" w:hAnsi="宋体" w:eastAsia="宋体" w:cs="宋体"/>
                <w:sz w:val="18"/>
                <w:szCs w:val="18"/>
              </w:rPr>
              <w:t>世达/宝工/ 史丹利</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F411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FAD73">
            <w:pPr>
              <w:jc w:val="center"/>
              <w:rPr>
                <w:rFonts w:ascii="宋体" w:hAnsi="宋体" w:eastAsia="宋体" w:cs="宋体"/>
                <w:sz w:val="18"/>
                <w:szCs w:val="18"/>
              </w:rPr>
            </w:pPr>
          </w:p>
        </w:tc>
      </w:tr>
      <w:tr w14:paraId="440F1A3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07FE0">
            <w:pPr>
              <w:jc w:val="center"/>
              <w:rPr>
                <w:rFonts w:ascii="宋体" w:hAnsi="宋体" w:eastAsia="宋体" w:cs="宋体"/>
                <w:sz w:val="18"/>
                <w:szCs w:val="18"/>
              </w:rPr>
            </w:pPr>
            <w:r>
              <w:rPr>
                <w:rFonts w:hint="eastAsia" w:ascii="宋体" w:hAnsi="宋体" w:eastAsia="宋体" w:cs="宋体"/>
                <w:sz w:val="18"/>
                <w:szCs w:val="18"/>
              </w:rPr>
              <w:t>394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6A31F">
            <w:pPr>
              <w:jc w:val="center"/>
              <w:rPr>
                <w:rFonts w:ascii="宋体" w:hAnsi="宋体" w:eastAsia="宋体" w:cs="宋体"/>
                <w:sz w:val="18"/>
                <w:szCs w:val="18"/>
              </w:rPr>
            </w:pPr>
            <w:r>
              <w:rPr>
                <w:rFonts w:hint="eastAsia" w:ascii="宋体" w:hAnsi="宋体" w:eastAsia="宋体" w:cs="宋体"/>
                <w:sz w:val="18"/>
                <w:szCs w:val="18"/>
              </w:rPr>
              <w:t>内六角扳手</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CA191">
            <w:pPr>
              <w:jc w:val="center"/>
              <w:rPr>
                <w:rFonts w:ascii="宋体" w:hAnsi="宋体" w:eastAsia="宋体" w:cs="宋体"/>
                <w:sz w:val="18"/>
                <w:szCs w:val="18"/>
              </w:rPr>
            </w:pPr>
            <w:r>
              <w:rPr>
                <w:rFonts w:hint="eastAsia" w:ascii="宋体" w:hAnsi="宋体" w:eastAsia="宋体" w:cs="宋体"/>
                <w:sz w:val="18"/>
                <w:szCs w:val="18"/>
              </w:rPr>
              <w:t>18mm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F388D">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9633E">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428D">
            <w:pPr>
              <w:jc w:val="center"/>
              <w:rPr>
                <w:rFonts w:ascii="宋体" w:hAnsi="宋体" w:eastAsia="宋体" w:cs="宋体"/>
                <w:sz w:val="18"/>
                <w:szCs w:val="18"/>
              </w:rPr>
            </w:pPr>
            <w:r>
              <w:rPr>
                <w:rFonts w:hint="eastAsia" w:ascii="宋体" w:hAnsi="宋体" w:eastAsia="宋体" w:cs="宋体"/>
                <w:sz w:val="18"/>
                <w:szCs w:val="18"/>
              </w:rPr>
              <w:t>世达/宝工/ 史丹利</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2ECF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9C673">
            <w:pPr>
              <w:jc w:val="center"/>
              <w:rPr>
                <w:rFonts w:ascii="宋体" w:hAnsi="宋体" w:eastAsia="宋体" w:cs="宋体"/>
                <w:sz w:val="18"/>
                <w:szCs w:val="18"/>
              </w:rPr>
            </w:pPr>
          </w:p>
        </w:tc>
      </w:tr>
      <w:tr w14:paraId="2D33E02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EAF04">
            <w:pPr>
              <w:jc w:val="center"/>
              <w:rPr>
                <w:rFonts w:ascii="宋体" w:hAnsi="宋体" w:eastAsia="宋体" w:cs="宋体"/>
                <w:sz w:val="18"/>
                <w:szCs w:val="18"/>
              </w:rPr>
            </w:pPr>
            <w:r>
              <w:rPr>
                <w:rFonts w:hint="eastAsia" w:ascii="宋体" w:hAnsi="宋体" w:eastAsia="宋体" w:cs="宋体"/>
                <w:sz w:val="18"/>
                <w:szCs w:val="18"/>
              </w:rPr>
              <w:t>395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CF4E9">
            <w:pPr>
              <w:jc w:val="center"/>
              <w:rPr>
                <w:rFonts w:ascii="宋体" w:hAnsi="宋体" w:eastAsia="宋体" w:cs="宋体"/>
                <w:sz w:val="18"/>
                <w:szCs w:val="18"/>
              </w:rPr>
            </w:pPr>
            <w:r>
              <w:rPr>
                <w:rFonts w:hint="eastAsia" w:ascii="宋体" w:hAnsi="宋体" w:eastAsia="宋体" w:cs="宋体"/>
                <w:sz w:val="18"/>
                <w:szCs w:val="18"/>
              </w:rPr>
              <w:t>内六角扳手</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C5AEC">
            <w:pPr>
              <w:jc w:val="center"/>
              <w:rPr>
                <w:rFonts w:ascii="宋体" w:hAnsi="宋体" w:eastAsia="宋体" w:cs="宋体"/>
                <w:sz w:val="18"/>
                <w:szCs w:val="18"/>
              </w:rPr>
            </w:pPr>
            <w:r>
              <w:rPr>
                <w:rFonts w:hint="eastAsia" w:ascii="宋体" w:hAnsi="宋体" w:eastAsia="宋体" w:cs="宋体"/>
                <w:sz w:val="18"/>
                <w:szCs w:val="18"/>
              </w:rPr>
              <w:t>19mm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8E621">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4405">
            <w:pPr>
              <w:jc w:val="center"/>
              <w:rPr>
                <w:rFonts w:ascii="宋体" w:hAnsi="宋体" w:eastAsia="宋体" w:cs="宋体"/>
                <w:sz w:val="18"/>
                <w:szCs w:val="18"/>
              </w:rPr>
            </w:pPr>
            <w:r>
              <w:rPr>
                <w:rFonts w:hint="eastAsia" w:ascii="宋体" w:hAnsi="宋体" w:eastAsia="宋体" w:cs="宋体"/>
                <w:sz w:val="18"/>
                <w:szCs w:val="18"/>
              </w:rPr>
              <w:t>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B7151">
            <w:pPr>
              <w:jc w:val="center"/>
              <w:rPr>
                <w:rFonts w:ascii="宋体" w:hAnsi="宋体" w:eastAsia="宋体" w:cs="宋体"/>
                <w:sz w:val="18"/>
                <w:szCs w:val="18"/>
              </w:rPr>
            </w:pPr>
            <w:r>
              <w:rPr>
                <w:rFonts w:hint="eastAsia" w:ascii="宋体" w:hAnsi="宋体" w:eastAsia="宋体" w:cs="宋体"/>
                <w:sz w:val="18"/>
                <w:szCs w:val="18"/>
              </w:rPr>
              <w:t>世达/宝工/ 史丹利</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73A2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E71E4">
            <w:pPr>
              <w:jc w:val="center"/>
              <w:rPr>
                <w:rFonts w:ascii="宋体" w:hAnsi="宋体" w:eastAsia="宋体" w:cs="宋体"/>
                <w:sz w:val="18"/>
                <w:szCs w:val="18"/>
              </w:rPr>
            </w:pPr>
          </w:p>
        </w:tc>
      </w:tr>
      <w:tr w14:paraId="28EEEFC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A9447">
            <w:pPr>
              <w:jc w:val="center"/>
              <w:rPr>
                <w:rFonts w:ascii="宋体" w:hAnsi="宋体" w:eastAsia="宋体" w:cs="宋体"/>
                <w:sz w:val="18"/>
                <w:szCs w:val="18"/>
              </w:rPr>
            </w:pPr>
            <w:r>
              <w:rPr>
                <w:rFonts w:hint="eastAsia" w:ascii="宋体" w:hAnsi="宋体" w:eastAsia="宋体" w:cs="宋体"/>
                <w:sz w:val="18"/>
                <w:szCs w:val="18"/>
              </w:rPr>
              <w:t>396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74169">
            <w:pPr>
              <w:jc w:val="center"/>
              <w:rPr>
                <w:rFonts w:ascii="宋体" w:hAnsi="宋体" w:eastAsia="宋体" w:cs="宋体"/>
                <w:sz w:val="18"/>
                <w:szCs w:val="18"/>
              </w:rPr>
            </w:pPr>
            <w:r>
              <w:rPr>
                <w:rFonts w:hint="eastAsia" w:ascii="宋体" w:hAnsi="宋体" w:eastAsia="宋体" w:cs="宋体"/>
                <w:sz w:val="18"/>
                <w:szCs w:val="18"/>
              </w:rPr>
              <w:t>内六角扳手</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515E9">
            <w:pPr>
              <w:jc w:val="center"/>
              <w:rPr>
                <w:rFonts w:ascii="宋体" w:hAnsi="宋体" w:eastAsia="宋体" w:cs="宋体"/>
                <w:sz w:val="18"/>
                <w:szCs w:val="18"/>
              </w:rPr>
            </w:pPr>
            <w:r>
              <w:rPr>
                <w:rFonts w:hint="eastAsia" w:ascii="宋体" w:hAnsi="宋体" w:eastAsia="宋体" w:cs="宋体"/>
                <w:sz w:val="18"/>
                <w:szCs w:val="18"/>
              </w:rPr>
              <w:t>22mm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67165">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9234E">
            <w:pPr>
              <w:jc w:val="center"/>
              <w:rPr>
                <w:rFonts w:ascii="宋体" w:hAnsi="宋体" w:eastAsia="宋体" w:cs="宋体"/>
                <w:sz w:val="18"/>
                <w:szCs w:val="18"/>
              </w:rPr>
            </w:pPr>
            <w:r>
              <w:rPr>
                <w:rFonts w:hint="eastAsia" w:ascii="宋体" w:hAnsi="宋体" w:eastAsia="宋体" w:cs="宋体"/>
                <w:sz w:val="18"/>
                <w:szCs w:val="18"/>
              </w:rPr>
              <w:t>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C4BAB">
            <w:pPr>
              <w:jc w:val="center"/>
              <w:rPr>
                <w:rFonts w:ascii="宋体" w:hAnsi="宋体" w:eastAsia="宋体" w:cs="宋体"/>
                <w:sz w:val="18"/>
                <w:szCs w:val="18"/>
              </w:rPr>
            </w:pPr>
            <w:r>
              <w:rPr>
                <w:rFonts w:hint="eastAsia" w:ascii="宋体" w:hAnsi="宋体" w:eastAsia="宋体" w:cs="宋体"/>
                <w:sz w:val="18"/>
                <w:szCs w:val="18"/>
              </w:rPr>
              <w:t>世达/宝工/ 史丹利</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F9AF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9BAC5">
            <w:pPr>
              <w:jc w:val="center"/>
              <w:rPr>
                <w:rFonts w:ascii="宋体" w:hAnsi="宋体" w:eastAsia="宋体" w:cs="宋体"/>
                <w:sz w:val="18"/>
                <w:szCs w:val="18"/>
              </w:rPr>
            </w:pPr>
          </w:p>
        </w:tc>
      </w:tr>
      <w:tr w14:paraId="05C9222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0B74C">
            <w:pPr>
              <w:jc w:val="center"/>
              <w:rPr>
                <w:rFonts w:ascii="宋体" w:hAnsi="宋体" w:eastAsia="宋体" w:cs="宋体"/>
                <w:sz w:val="18"/>
                <w:szCs w:val="18"/>
              </w:rPr>
            </w:pPr>
            <w:r>
              <w:rPr>
                <w:rFonts w:hint="eastAsia" w:ascii="宋体" w:hAnsi="宋体" w:eastAsia="宋体" w:cs="宋体"/>
                <w:sz w:val="18"/>
                <w:szCs w:val="18"/>
              </w:rPr>
              <w:t>397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4C5F0">
            <w:pPr>
              <w:jc w:val="center"/>
              <w:rPr>
                <w:rFonts w:ascii="宋体" w:hAnsi="宋体" w:eastAsia="宋体" w:cs="宋体"/>
                <w:sz w:val="18"/>
                <w:szCs w:val="18"/>
              </w:rPr>
            </w:pPr>
            <w:r>
              <w:rPr>
                <w:rFonts w:hint="eastAsia" w:ascii="宋体" w:hAnsi="宋体" w:eastAsia="宋体" w:cs="宋体"/>
                <w:sz w:val="18"/>
                <w:szCs w:val="18"/>
              </w:rPr>
              <w:t>内六角扳手套装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A4E3E">
            <w:pPr>
              <w:jc w:val="center"/>
              <w:rPr>
                <w:rFonts w:ascii="宋体" w:hAnsi="宋体" w:eastAsia="宋体" w:cs="宋体"/>
                <w:sz w:val="18"/>
                <w:szCs w:val="18"/>
              </w:rPr>
            </w:pPr>
            <w:r>
              <w:rPr>
                <w:rFonts w:hint="eastAsia" w:ascii="宋体" w:hAnsi="宋体" w:eastAsia="宋体" w:cs="宋体"/>
                <w:sz w:val="18"/>
                <w:szCs w:val="18"/>
              </w:rPr>
              <w:t>公制，1.5-17mm（1.5、2、2.5、3、4、5、5.5、6、7、8、10、12、14） 13pcs</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89A5B">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67C3B">
            <w:pPr>
              <w:jc w:val="center"/>
              <w:rPr>
                <w:rFonts w:ascii="宋体" w:hAnsi="宋体" w:eastAsia="宋体" w:cs="宋体"/>
                <w:sz w:val="18"/>
                <w:szCs w:val="18"/>
              </w:rPr>
            </w:pPr>
            <w:r>
              <w:rPr>
                <w:rFonts w:hint="eastAsia" w:ascii="宋体" w:hAnsi="宋体" w:eastAsia="宋体" w:cs="宋体"/>
                <w:sz w:val="18"/>
                <w:szCs w:val="18"/>
              </w:rPr>
              <w:t>18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8E836">
            <w:pPr>
              <w:jc w:val="center"/>
              <w:rPr>
                <w:rFonts w:ascii="宋体" w:hAnsi="宋体" w:eastAsia="宋体" w:cs="宋体"/>
                <w:sz w:val="18"/>
                <w:szCs w:val="18"/>
              </w:rPr>
            </w:pPr>
            <w:r>
              <w:rPr>
                <w:rFonts w:hint="eastAsia" w:ascii="宋体" w:hAnsi="宋体" w:eastAsia="宋体" w:cs="宋体"/>
                <w:sz w:val="18"/>
                <w:szCs w:val="18"/>
              </w:rPr>
              <w:t>世达/宝工/ 史丹利</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10DF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2DA2E">
            <w:pPr>
              <w:jc w:val="center"/>
              <w:rPr>
                <w:rFonts w:ascii="宋体" w:hAnsi="宋体" w:eastAsia="宋体" w:cs="宋体"/>
                <w:sz w:val="18"/>
                <w:szCs w:val="18"/>
              </w:rPr>
            </w:pPr>
          </w:p>
        </w:tc>
      </w:tr>
      <w:tr w14:paraId="479E2A0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00D5C">
            <w:pPr>
              <w:jc w:val="center"/>
              <w:rPr>
                <w:rFonts w:ascii="宋体" w:hAnsi="宋体" w:eastAsia="宋体" w:cs="宋体"/>
                <w:sz w:val="18"/>
                <w:szCs w:val="18"/>
              </w:rPr>
            </w:pPr>
            <w:r>
              <w:rPr>
                <w:rFonts w:hint="eastAsia" w:ascii="宋体" w:hAnsi="宋体" w:eastAsia="宋体" w:cs="宋体"/>
                <w:sz w:val="18"/>
                <w:szCs w:val="18"/>
              </w:rPr>
              <w:t>398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D3813">
            <w:pPr>
              <w:jc w:val="center"/>
              <w:rPr>
                <w:rFonts w:ascii="宋体" w:hAnsi="宋体" w:eastAsia="宋体" w:cs="宋体"/>
                <w:sz w:val="18"/>
                <w:szCs w:val="18"/>
              </w:rPr>
            </w:pPr>
            <w:r>
              <w:rPr>
                <w:rFonts w:hint="eastAsia" w:ascii="宋体" w:hAnsi="宋体" w:eastAsia="宋体" w:cs="宋体"/>
                <w:sz w:val="18"/>
                <w:szCs w:val="18"/>
              </w:rPr>
              <w:t>内六角扳手套装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CE67A">
            <w:pPr>
              <w:jc w:val="center"/>
              <w:rPr>
                <w:rFonts w:ascii="宋体" w:hAnsi="宋体" w:eastAsia="宋体" w:cs="宋体"/>
                <w:sz w:val="18"/>
                <w:szCs w:val="18"/>
              </w:rPr>
            </w:pPr>
            <w:r>
              <w:rPr>
                <w:rFonts w:hint="eastAsia" w:ascii="宋体" w:hAnsi="宋体" w:eastAsia="宋体" w:cs="宋体"/>
                <w:sz w:val="18"/>
                <w:szCs w:val="18"/>
              </w:rPr>
              <w:t>英制1/16-3/8（1/16、5/64、3/32、7/64、1/8、9/64、5/32、3/16、7/32、3/8） 10pcs</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2AB49">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20EF9">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53F2C">
            <w:pPr>
              <w:jc w:val="center"/>
              <w:rPr>
                <w:rFonts w:ascii="宋体" w:hAnsi="宋体" w:eastAsia="宋体" w:cs="宋体"/>
                <w:sz w:val="18"/>
                <w:szCs w:val="18"/>
              </w:rPr>
            </w:pPr>
            <w:r>
              <w:rPr>
                <w:rFonts w:hint="eastAsia" w:ascii="宋体" w:hAnsi="宋体" w:eastAsia="宋体" w:cs="宋体"/>
                <w:sz w:val="18"/>
                <w:szCs w:val="18"/>
              </w:rPr>
              <w:t>世达/宝工/ 史丹利</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5573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FF030">
            <w:pPr>
              <w:jc w:val="center"/>
              <w:rPr>
                <w:rFonts w:ascii="宋体" w:hAnsi="宋体" w:eastAsia="宋体" w:cs="宋体"/>
                <w:sz w:val="18"/>
                <w:szCs w:val="18"/>
              </w:rPr>
            </w:pPr>
          </w:p>
        </w:tc>
      </w:tr>
      <w:tr w14:paraId="01A43B4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FC236">
            <w:pPr>
              <w:jc w:val="center"/>
              <w:rPr>
                <w:rFonts w:ascii="宋体" w:hAnsi="宋体" w:eastAsia="宋体" w:cs="宋体"/>
                <w:sz w:val="18"/>
                <w:szCs w:val="18"/>
              </w:rPr>
            </w:pPr>
            <w:r>
              <w:rPr>
                <w:rFonts w:hint="eastAsia" w:ascii="宋体" w:hAnsi="宋体" w:eastAsia="宋体" w:cs="宋体"/>
                <w:sz w:val="18"/>
                <w:szCs w:val="18"/>
              </w:rPr>
              <w:t>399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A5FC4">
            <w:pPr>
              <w:jc w:val="center"/>
              <w:rPr>
                <w:rFonts w:ascii="宋体" w:hAnsi="宋体" w:eastAsia="宋体" w:cs="宋体"/>
                <w:sz w:val="18"/>
                <w:szCs w:val="18"/>
              </w:rPr>
            </w:pPr>
            <w:r>
              <w:rPr>
                <w:rFonts w:hint="eastAsia" w:ascii="宋体" w:hAnsi="宋体" w:eastAsia="宋体" w:cs="宋体"/>
                <w:sz w:val="18"/>
                <w:szCs w:val="18"/>
              </w:rPr>
              <w:t>套 筒</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8CD5B">
            <w:pPr>
              <w:jc w:val="center"/>
              <w:rPr>
                <w:rFonts w:ascii="宋体" w:hAnsi="宋体" w:eastAsia="宋体" w:cs="宋体"/>
                <w:sz w:val="18"/>
                <w:szCs w:val="18"/>
              </w:rPr>
            </w:pPr>
            <w:r>
              <w:rPr>
                <w:rFonts w:hint="eastAsia" w:ascii="宋体" w:hAnsi="宋体" w:eastAsia="宋体" w:cs="宋体"/>
                <w:sz w:val="18"/>
                <w:szCs w:val="18"/>
              </w:rPr>
              <w:t>40mm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AC5F3">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89CFF">
            <w:pPr>
              <w:jc w:val="center"/>
              <w:rPr>
                <w:rFonts w:ascii="宋体" w:hAnsi="宋体" w:eastAsia="宋体" w:cs="宋体"/>
                <w:sz w:val="18"/>
                <w:szCs w:val="18"/>
              </w:rPr>
            </w:pPr>
            <w:r>
              <w:rPr>
                <w:rFonts w:hint="eastAsia" w:ascii="宋体" w:hAnsi="宋体" w:eastAsia="宋体" w:cs="宋体"/>
                <w:sz w:val="18"/>
                <w:szCs w:val="18"/>
              </w:rPr>
              <w:t>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BB270">
            <w:pPr>
              <w:jc w:val="center"/>
              <w:rPr>
                <w:rFonts w:ascii="宋体" w:hAnsi="宋体" w:eastAsia="宋体" w:cs="宋体"/>
                <w:sz w:val="18"/>
                <w:szCs w:val="18"/>
              </w:rPr>
            </w:pPr>
            <w:r>
              <w:rPr>
                <w:rFonts w:hint="eastAsia" w:ascii="宋体" w:hAnsi="宋体" w:eastAsia="宋体" w:cs="宋体"/>
                <w:sz w:val="18"/>
                <w:szCs w:val="18"/>
              </w:rPr>
              <w:t>史丹利/世达/高松</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94E5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EA59C">
            <w:pPr>
              <w:jc w:val="center"/>
              <w:rPr>
                <w:rFonts w:ascii="宋体" w:hAnsi="宋体" w:eastAsia="宋体" w:cs="宋体"/>
                <w:sz w:val="18"/>
                <w:szCs w:val="18"/>
              </w:rPr>
            </w:pPr>
          </w:p>
        </w:tc>
      </w:tr>
      <w:tr w14:paraId="37567DF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1B71B">
            <w:pPr>
              <w:jc w:val="center"/>
              <w:rPr>
                <w:rFonts w:ascii="宋体" w:hAnsi="宋体" w:eastAsia="宋体" w:cs="宋体"/>
                <w:sz w:val="18"/>
                <w:szCs w:val="18"/>
              </w:rPr>
            </w:pPr>
            <w:r>
              <w:rPr>
                <w:rFonts w:hint="eastAsia" w:ascii="宋体" w:hAnsi="宋体" w:eastAsia="宋体" w:cs="宋体"/>
                <w:sz w:val="18"/>
                <w:szCs w:val="18"/>
              </w:rPr>
              <w:t>400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A4AC5">
            <w:pPr>
              <w:jc w:val="center"/>
              <w:rPr>
                <w:rFonts w:ascii="宋体" w:hAnsi="宋体" w:eastAsia="宋体" w:cs="宋体"/>
                <w:sz w:val="18"/>
                <w:szCs w:val="18"/>
              </w:rPr>
            </w:pPr>
            <w:r>
              <w:rPr>
                <w:rFonts w:hint="eastAsia" w:ascii="宋体" w:hAnsi="宋体" w:eastAsia="宋体" w:cs="宋体"/>
                <w:sz w:val="18"/>
                <w:szCs w:val="18"/>
              </w:rPr>
              <w:t>套 筒</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3433D">
            <w:pPr>
              <w:jc w:val="center"/>
              <w:rPr>
                <w:rFonts w:ascii="宋体" w:hAnsi="宋体" w:eastAsia="宋体" w:cs="宋体"/>
                <w:sz w:val="18"/>
                <w:szCs w:val="18"/>
              </w:rPr>
            </w:pPr>
            <w:r>
              <w:rPr>
                <w:rFonts w:hint="eastAsia" w:ascii="宋体" w:hAnsi="宋体" w:eastAsia="宋体" w:cs="宋体"/>
                <w:sz w:val="18"/>
                <w:szCs w:val="18"/>
              </w:rPr>
              <w:t>46mm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7713F">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061EA">
            <w:pPr>
              <w:jc w:val="center"/>
              <w:rPr>
                <w:rFonts w:ascii="宋体" w:hAnsi="宋体" w:eastAsia="宋体" w:cs="宋体"/>
                <w:sz w:val="18"/>
                <w:szCs w:val="18"/>
              </w:rPr>
            </w:pPr>
            <w:r>
              <w:rPr>
                <w:rFonts w:hint="eastAsia" w:ascii="宋体" w:hAnsi="宋体" w:eastAsia="宋体" w:cs="宋体"/>
                <w:sz w:val="18"/>
                <w:szCs w:val="18"/>
              </w:rPr>
              <w:t>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93ABB">
            <w:pPr>
              <w:jc w:val="center"/>
              <w:rPr>
                <w:rFonts w:ascii="宋体" w:hAnsi="宋体" w:eastAsia="宋体" w:cs="宋体"/>
                <w:sz w:val="18"/>
                <w:szCs w:val="18"/>
              </w:rPr>
            </w:pPr>
            <w:r>
              <w:rPr>
                <w:rFonts w:hint="eastAsia" w:ascii="宋体" w:hAnsi="宋体" w:eastAsia="宋体" w:cs="宋体"/>
                <w:sz w:val="18"/>
                <w:szCs w:val="18"/>
              </w:rPr>
              <w:t>史丹利/世达/高松</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EE0E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747B3">
            <w:pPr>
              <w:jc w:val="center"/>
              <w:rPr>
                <w:rFonts w:ascii="宋体" w:hAnsi="宋体" w:eastAsia="宋体" w:cs="宋体"/>
                <w:sz w:val="18"/>
                <w:szCs w:val="18"/>
              </w:rPr>
            </w:pPr>
          </w:p>
        </w:tc>
      </w:tr>
      <w:tr w14:paraId="616A6E8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A26D9">
            <w:pPr>
              <w:jc w:val="center"/>
              <w:rPr>
                <w:rFonts w:ascii="宋体" w:hAnsi="宋体" w:eastAsia="宋体" w:cs="宋体"/>
                <w:sz w:val="18"/>
                <w:szCs w:val="18"/>
              </w:rPr>
            </w:pPr>
            <w:r>
              <w:rPr>
                <w:rFonts w:hint="eastAsia" w:ascii="宋体" w:hAnsi="宋体" w:eastAsia="宋体" w:cs="宋体"/>
                <w:sz w:val="18"/>
                <w:szCs w:val="18"/>
              </w:rPr>
              <w:t>401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11152">
            <w:pPr>
              <w:jc w:val="center"/>
              <w:rPr>
                <w:rFonts w:ascii="宋体" w:hAnsi="宋体" w:eastAsia="宋体" w:cs="宋体"/>
                <w:sz w:val="18"/>
                <w:szCs w:val="18"/>
              </w:rPr>
            </w:pPr>
            <w:r>
              <w:rPr>
                <w:rFonts w:hint="eastAsia" w:ascii="宋体" w:hAnsi="宋体" w:eastAsia="宋体" w:cs="宋体"/>
                <w:sz w:val="18"/>
                <w:szCs w:val="18"/>
              </w:rPr>
              <w:t>加长型套筒</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2635C">
            <w:pPr>
              <w:jc w:val="center"/>
              <w:rPr>
                <w:rFonts w:ascii="宋体" w:hAnsi="宋体" w:eastAsia="宋体" w:cs="宋体"/>
                <w:sz w:val="18"/>
                <w:szCs w:val="18"/>
              </w:rPr>
            </w:pPr>
            <w:r>
              <w:rPr>
                <w:rFonts w:hint="eastAsia" w:ascii="宋体" w:hAnsi="宋体" w:eastAsia="宋体" w:cs="宋体"/>
                <w:sz w:val="18"/>
                <w:szCs w:val="18"/>
              </w:rPr>
              <w:t>14*140mm，深度约13cm，黑色</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AA1D4">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F20F3">
            <w:pPr>
              <w:jc w:val="center"/>
              <w:rPr>
                <w:rFonts w:ascii="宋体" w:hAnsi="宋体" w:eastAsia="宋体" w:cs="宋体"/>
                <w:sz w:val="18"/>
                <w:szCs w:val="18"/>
              </w:rPr>
            </w:pPr>
            <w:r>
              <w:rPr>
                <w:rFonts w:hint="eastAsia" w:ascii="宋体" w:hAnsi="宋体" w:eastAsia="宋体" w:cs="宋体"/>
                <w:sz w:val="18"/>
                <w:szCs w:val="18"/>
              </w:rPr>
              <w:t>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FE98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E1B4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896B4">
            <w:pPr>
              <w:jc w:val="center"/>
              <w:rPr>
                <w:rFonts w:ascii="宋体" w:hAnsi="宋体" w:eastAsia="宋体" w:cs="宋体"/>
                <w:sz w:val="18"/>
                <w:szCs w:val="18"/>
              </w:rPr>
            </w:pPr>
          </w:p>
        </w:tc>
      </w:tr>
      <w:tr w14:paraId="7927974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F038A">
            <w:pPr>
              <w:jc w:val="center"/>
              <w:rPr>
                <w:rFonts w:ascii="宋体" w:hAnsi="宋体" w:eastAsia="宋体" w:cs="宋体"/>
                <w:sz w:val="18"/>
                <w:szCs w:val="18"/>
              </w:rPr>
            </w:pPr>
            <w:r>
              <w:rPr>
                <w:rFonts w:hint="eastAsia" w:ascii="宋体" w:hAnsi="宋体" w:eastAsia="宋体" w:cs="宋体"/>
                <w:sz w:val="18"/>
                <w:szCs w:val="18"/>
              </w:rPr>
              <w:t>402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79E72">
            <w:pPr>
              <w:jc w:val="center"/>
              <w:rPr>
                <w:rFonts w:ascii="宋体" w:hAnsi="宋体" w:eastAsia="宋体" w:cs="宋体"/>
                <w:sz w:val="18"/>
                <w:szCs w:val="18"/>
              </w:rPr>
            </w:pPr>
            <w:r>
              <w:rPr>
                <w:rFonts w:hint="eastAsia" w:ascii="宋体" w:hAnsi="宋体" w:eastAsia="宋体" w:cs="宋体"/>
                <w:sz w:val="18"/>
                <w:szCs w:val="18"/>
              </w:rPr>
              <w:t>加长型套筒</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6690A">
            <w:pPr>
              <w:jc w:val="center"/>
              <w:rPr>
                <w:rFonts w:ascii="宋体" w:hAnsi="宋体" w:eastAsia="宋体" w:cs="宋体"/>
                <w:sz w:val="18"/>
                <w:szCs w:val="18"/>
              </w:rPr>
            </w:pPr>
            <w:r>
              <w:rPr>
                <w:rFonts w:hint="eastAsia" w:ascii="宋体" w:hAnsi="宋体" w:eastAsia="宋体" w:cs="宋体"/>
                <w:sz w:val="18"/>
                <w:szCs w:val="18"/>
              </w:rPr>
              <w:t>17*140mm，深度约13cm，黑色</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84E37">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D8CEA">
            <w:pPr>
              <w:jc w:val="center"/>
              <w:rPr>
                <w:rFonts w:ascii="宋体" w:hAnsi="宋体" w:eastAsia="宋体" w:cs="宋体"/>
                <w:sz w:val="18"/>
                <w:szCs w:val="18"/>
              </w:rPr>
            </w:pPr>
            <w:r>
              <w:rPr>
                <w:rFonts w:hint="eastAsia" w:ascii="宋体" w:hAnsi="宋体" w:eastAsia="宋体" w:cs="宋体"/>
                <w:sz w:val="18"/>
                <w:szCs w:val="18"/>
              </w:rPr>
              <w:t>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3CD4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7796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874DB">
            <w:pPr>
              <w:jc w:val="center"/>
              <w:rPr>
                <w:rFonts w:ascii="宋体" w:hAnsi="宋体" w:eastAsia="宋体" w:cs="宋体"/>
                <w:sz w:val="18"/>
                <w:szCs w:val="18"/>
              </w:rPr>
            </w:pPr>
          </w:p>
        </w:tc>
      </w:tr>
      <w:tr w14:paraId="4A0A996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34E97">
            <w:pPr>
              <w:jc w:val="center"/>
              <w:rPr>
                <w:rFonts w:ascii="宋体" w:hAnsi="宋体" w:eastAsia="宋体" w:cs="宋体"/>
                <w:sz w:val="18"/>
                <w:szCs w:val="18"/>
              </w:rPr>
            </w:pPr>
            <w:r>
              <w:rPr>
                <w:rFonts w:hint="eastAsia" w:ascii="宋体" w:hAnsi="宋体" w:eastAsia="宋体" w:cs="宋体"/>
                <w:sz w:val="18"/>
                <w:szCs w:val="18"/>
              </w:rPr>
              <w:t>403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AE1ED">
            <w:pPr>
              <w:jc w:val="center"/>
              <w:rPr>
                <w:rFonts w:ascii="宋体" w:hAnsi="宋体" w:eastAsia="宋体" w:cs="宋体"/>
                <w:sz w:val="18"/>
                <w:szCs w:val="18"/>
              </w:rPr>
            </w:pPr>
            <w:r>
              <w:rPr>
                <w:rFonts w:hint="eastAsia" w:ascii="宋体" w:hAnsi="宋体" w:eastAsia="宋体" w:cs="宋体"/>
                <w:sz w:val="18"/>
                <w:szCs w:val="18"/>
              </w:rPr>
              <w:t>棘轮扳手套筒套装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A30AA">
            <w:pPr>
              <w:jc w:val="center"/>
              <w:rPr>
                <w:rFonts w:ascii="宋体" w:hAnsi="宋体" w:eastAsia="宋体" w:cs="宋体"/>
                <w:sz w:val="18"/>
                <w:szCs w:val="18"/>
              </w:rPr>
            </w:pPr>
            <w:r>
              <w:rPr>
                <w:rFonts w:hint="eastAsia" w:ascii="宋体" w:hAnsi="宋体" w:eastAsia="宋体" w:cs="宋体"/>
                <w:sz w:val="18"/>
                <w:szCs w:val="18"/>
              </w:rPr>
              <w:t>38件套：1支接杆螺丝刀、1支棘轮扳手、1支套筒万向接杆、2支延长接杆、9枚碳钢套筒、24枚精制批头</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9D56E">
            <w:pPr>
              <w:jc w:val="center"/>
              <w:rPr>
                <w:rFonts w:ascii="宋体" w:hAnsi="宋体" w:eastAsia="宋体" w:cs="宋体"/>
                <w:sz w:val="18"/>
                <w:szCs w:val="18"/>
              </w:rPr>
            </w:pPr>
            <w:r>
              <w:rPr>
                <w:rFonts w:hint="eastAsia" w:ascii="宋体" w:hAnsi="宋体" w:eastAsia="宋体" w:cs="宋体"/>
                <w:sz w:val="18"/>
                <w:szCs w:val="18"/>
              </w:rPr>
              <w:t>盒</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DB77A">
            <w:pPr>
              <w:jc w:val="center"/>
              <w:rPr>
                <w:rFonts w:ascii="宋体" w:hAnsi="宋体" w:eastAsia="宋体" w:cs="宋体"/>
                <w:sz w:val="18"/>
                <w:szCs w:val="18"/>
              </w:rPr>
            </w:pPr>
            <w:r>
              <w:rPr>
                <w:rFonts w:hint="eastAsia" w:ascii="宋体" w:hAnsi="宋体" w:eastAsia="宋体" w:cs="宋体"/>
                <w:sz w:val="18"/>
                <w:szCs w:val="18"/>
              </w:rPr>
              <w:t>16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486FB">
            <w:pPr>
              <w:jc w:val="center"/>
              <w:rPr>
                <w:rFonts w:ascii="宋体" w:hAnsi="宋体" w:eastAsia="宋体" w:cs="宋体"/>
                <w:sz w:val="18"/>
                <w:szCs w:val="18"/>
              </w:rPr>
            </w:pPr>
            <w:r>
              <w:rPr>
                <w:rFonts w:hint="eastAsia" w:ascii="宋体" w:hAnsi="宋体" w:eastAsia="宋体" w:cs="宋体"/>
                <w:sz w:val="18"/>
                <w:szCs w:val="18"/>
              </w:rPr>
              <w:t>世达/得力/史丹利</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B25D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7C76E">
            <w:pPr>
              <w:jc w:val="center"/>
              <w:rPr>
                <w:rFonts w:ascii="宋体" w:hAnsi="宋体" w:eastAsia="宋体" w:cs="宋体"/>
                <w:sz w:val="18"/>
                <w:szCs w:val="18"/>
              </w:rPr>
            </w:pPr>
          </w:p>
        </w:tc>
      </w:tr>
      <w:tr w14:paraId="0D916BD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B16F3">
            <w:pPr>
              <w:jc w:val="center"/>
              <w:rPr>
                <w:rFonts w:ascii="宋体" w:hAnsi="宋体" w:eastAsia="宋体" w:cs="宋体"/>
                <w:sz w:val="18"/>
                <w:szCs w:val="18"/>
              </w:rPr>
            </w:pPr>
            <w:r>
              <w:rPr>
                <w:rFonts w:hint="eastAsia" w:ascii="宋体" w:hAnsi="宋体" w:eastAsia="宋体" w:cs="宋体"/>
                <w:sz w:val="18"/>
                <w:szCs w:val="18"/>
              </w:rPr>
              <w:t>404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C33A8">
            <w:pPr>
              <w:jc w:val="center"/>
              <w:rPr>
                <w:rFonts w:ascii="宋体" w:hAnsi="宋体" w:eastAsia="宋体" w:cs="宋体"/>
                <w:sz w:val="18"/>
                <w:szCs w:val="18"/>
              </w:rPr>
            </w:pPr>
            <w:r>
              <w:rPr>
                <w:rFonts w:hint="eastAsia" w:ascii="宋体" w:hAnsi="宋体" w:eastAsia="宋体" w:cs="宋体"/>
                <w:sz w:val="18"/>
                <w:szCs w:val="18"/>
              </w:rPr>
              <w:t>套筒扳手套装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68387">
            <w:pPr>
              <w:jc w:val="center"/>
              <w:rPr>
                <w:rFonts w:ascii="宋体" w:hAnsi="宋体" w:eastAsia="宋体" w:cs="宋体"/>
                <w:sz w:val="18"/>
                <w:szCs w:val="18"/>
              </w:rPr>
            </w:pPr>
            <w:r>
              <w:rPr>
                <w:rFonts w:hint="eastAsia" w:ascii="宋体" w:hAnsi="宋体" w:eastAsia="宋体" w:cs="宋体"/>
                <w:sz w:val="18"/>
                <w:szCs w:val="18"/>
              </w:rPr>
              <w:t>5.5mm-32mm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0C789">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37F0E">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DFCF9">
            <w:pPr>
              <w:jc w:val="center"/>
              <w:rPr>
                <w:rFonts w:ascii="宋体" w:hAnsi="宋体" w:eastAsia="宋体" w:cs="宋体"/>
                <w:sz w:val="18"/>
                <w:szCs w:val="18"/>
              </w:rPr>
            </w:pPr>
            <w:r>
              <w:rPr>
                <w:rFonts w:hint="eastAsia" w:ascii="宋体" w:hAnsi="宋体" w:eastAsia="宋体" w:cs="宋体"/>
                <w:sz w:val="18"/>
                <w:szCs w:val="18"/>
              </w:rPr>
              <w:t>史丹利/世达/高松</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ECD5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83B8D">
            <w:pPr>
              <w:jc w:val="center"/>
              <w:rPr>
                <w:rFonts w:ascii="宋体" w:hAnsi="宋体" w:eastAsia="宋体" w:cs="宋体"/>
                <w:sz w:val="18"/>
                <w:szCs w:val="18"/>
              </w:rPr>
            </w:pPr>
          </w:p>
        </w:tc>
      </w:tr>
      <w:tr w14:paraId="2C63C9F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3B662">
            <w:pPr>
              <w:jc w:val="center"/>
              <w:rPr>
                <w:rFonts w:ascii="宋体" w:hAnsi="宋体" w:eastAsia="宋体" w:cs="宋体"/>
                <w:sz w:val="18"/>
                <w:szCs w:val="18"/>
              </w:rPr>
            </w:pPr>
            <w:r>
              <w:rPr>
                <w:rFonts w:hint="eastAsia" w:ascii="宋体" w:hAnsi="宋体" w:eastAsia="宋体" w:cs="宋体"/>
                <w:sz w:val="18"/>
                <w:szCs w:val="18"/>
              </w:rPr>
              <w:t>405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890D1">
            <w:pPr>
              <w:jc w:val="center"/>
              <w:rPr>
                <w:rFonts w:ascii="宋体" w:hAnsi="宋体" w:eastAsia="宋体" w:cs="宋体"/>
                <w:sz w:val="18"/>
                <w:szCs w:val="18"/>
              </w:rPr>
            </w:pPr>
            <w:r>
              <w:rPr>
                <w:rFonts w:hint="eastAsia" w:ascii="宋体" w:hAnsi="宋体" w:eastAsia="宋体" w:cs="宋体"/>
                <w:sz w:val="18"/>
                <w:szCs w:val="18"/>
              </w:rPr>
              <w:t>锯条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852C8">
            <w:pPr>
              <w:jc w:val="center"/>
              <w:rPr>
                <w:rFonts w:ascii="宋体" w:hAnsi="宋体" w:eastAsia="宋体" w:cs="宋体"/>
                <w:sz w:val="18"/>
                <w:szCs w:val="18"/>
              </w:rPr>
            </w:pPr>
            <w:r>
              <w:rPr>
                <w:rFonts w:hint="eastAsia" w:ascii="宋体" w:hAnsi="宋体" w:eastAsia="宋体" w:cs="宋体"/>
                <w:sz w:val="18"/>
                <w:szCs w:val="18"/>
              </w:rPr>
              <w:t>12寸，18齿，10片/盒</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C869E">
            <w:pPr>
              <w:jc w:val="center"/>
              <w:rPr>
                <w:rFonts w:ascii="宋体" w:hAnsi="宋体" w:eastAsia="宋体" w:cs="宋体"/>
                <w:sz w:val="18"/>
                <w:szCs w:val="18"/>
              </w:rPr>
            </w:pPr>
            <w:r>
              <w:rPr>
                <w:rFonts w:hint="eastAsia" w:ascii="宋体" w:hAnsi="宋体" w:eastAsia="宋体" w:cs="宋体"/>
                <w:sz w:val="18"/>
                <w:szCs w:val="18"/>
              </w:rPr>
              <w:t>盒</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52B93">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56785">
            <w:pPr>
              <w:jc w:val="center"/>
              <w:rPr>
                <w:rFonts w:ascii="宋体" w:hAnsi="宋体" w:eastAsia="宋体" w:cs="宋体"/>
                <w:sz w:val="18"/>
                <w:szCs w:val="18"/>
              </w:rPr>
            </w:pPr>
            <w:r>
              <w:rPr>
                <w:rFonts w:hint="eastAsia" w:ascii="宋体" w:hAnsi="宋体" w:eastAsia="宋体" w:cs="宋体"/>
                <w:sz w:val="18"/>
                <w:szCs w:val="18"/>
              </w:rPr>
              <w:t>史丹利/世达/高松</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106D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183A3">
            <w:pPr>
              <w:jc w:val="center"/>
              <w:rPr>
                <w:rFonts w:ascii="宋体" w:hAnsi="宋体" w:eastAsia="宋体" w:cs="宋体"/>
                <w:sz w:val="18"/>
                <w:szCs w:val="18"/>
              </w:rPr>
            </w:pPr>
          </w:p>
        </w:tc>
      </w:tr>
      <w:tr w14:paraId="32E7AD6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8336C">
            <w:pPr>
              <w:jc w:val="center"/>
              <w:rPr>
                <w:rFonts w:ascii="宋体" w:hAnsi="宋体" w:eastAsia="宋体" w:cs="宋体"/>
                <w:sz w:val="18"/>
                <w:szCs w:val="18"/>
              </w:rPr>
            </w:pPr>
            <w:r>
              <w:rPr>
                <w:rFonts w:hint="eastAsia" w:ascii="宋体" w:hAnsi="宋体" w:eastAsia="宋体" w:cs="宋体"/>
                <w:sz w:val="18"/>
                <w:szCs w:val="18"/>
              </w:rPr>
              <w:t>406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9612A">
            <w:pPr>
              <w:jc w:val="center"/>
              <w:rPr>
                <w:rFonts w:ascii="宋体" w:hAnsi="宋体" w:eastAsia="宋体" w:cs="宋体"/>
                <w:sz w:val="18"/>
                <w:szCs w:val="18"/>
              </w:rPr>
            </w:pPr>
            <w:r>
              <w:rPr>
                <w:rFonts w:hint="eastAsia" w:ascii="宋体" w:hAnsi="宋体" w:eastAsia="宋体" w:cs="宋体"/>
                <w:sz w:val="18"/>
                <w:szCs w:val="18"/>
              </w:rPr>
              <w:t>锯条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18B88">
            <w:pPr>
              <w:jc w:val="center"/>
              <w:rPr>
                <w:rFonts w:ascii="宋体" w:hAnsi="宋体" w:eastAsia="宋体" w:cs="宋体"/>
                <w:sz w:val="18"/>
                <w:szCs w:val="18"/>
              </w:rPr>
            </w:pPr>
            <w:r>
              <w:rPr>
                <w:rFonts w:hint="eastAsia" w:ascii="宋体" w:hAnsi="宋体" w:eastAsia="宋体" w:cs="宋体"/>
                <w:sz w:val="18"/>
                <w:szCs w:val="18"/>
              </w:rPr>
              <w:t>12寸，24齿，11片/盒</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2C33D">
            <w:pPr>
              <w:jc w:val="center"/>
              <w:rPr>
                <w:rFonts w:ascii="宋体" w:hAnsi="宋体" w:eastAsia="宋体" w:cs="宋体"/>
                <w:sz w:val="18"/>
                <w:szCs w:val="18"/>
              </w:rPr>
            </w:pPr>
            <w:r>
              <w:rPr>
                <w:rFonts w:hint="eastAsia" w:ascii="宋体" w:hAnsi="宋体" w:eastAsia="宋体" w:cs="宋体"/>
                <w:sz w:val="18"/>
                <w:szCs w:val="18"/>
              </w:rPr>
              <w:t>盒</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8C51C">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ECE17">
            <w:pPr>
              <w:jc w:val="center"/>
              <w:rPr>
                <w:rFonts w:ascii="宋体" w:hAnsi="宋体" w:eastAsia="宋体" w:cs="宋体"/>
                <w:sz w:val="18"/>
                <w:szCs w:val="18"/>
              </w:rPr>
            </w:pPr>
            <w:r>
              <w:rPr>
                <w:rFonts w:hint="eastAsia" w:ascii="宋体" w:hAnsi="宋体" w:eastAsia="宋体" w:cs="宋体"/>
                <w:sz w:val="18"/>
                <w:szCs w:val="18"/>
              </w:rPr>
              <w:t>史丹利/世达/高松</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5193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4B95C">
            <w:pPr>
              <w:jc w:val="center"/>
              <w:rPr>
                <w:rFonts w:ascii="宋体" w:hAnsi="宋体" w:eastAsia="宋体" w:cs="宋体"/>
                <w:sz w:val="18"/>
                <w:szCs w:val="18"/>
              </w:rPr>
            </w:pPr>
          </w:p>
        </w:tc>
      </w:tr>
      <w:tr w14:paraId="6859B75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41DFC">
            <w:pPr>
              <w:jc w:val="center"/>
              <w:rPr>
                <w:rFonts w:ascii="宋体" w:hAnsi="宋体" w:eastAsia="宋体" w:cs="宋体"/>
                <w:sz w:val="18"/>
                <w:szCs w:val="18"/>
              </w:rPr>
            </w:pPr>
            <w:r>
              <w:rPr>
                <w:rFonts w:hint="eastAsia" w:ascii="宋体" w:hAnsi="宋体" w:eastAsia="宋体" w:cs="宋体"/>
                <w:sz w:val="18"/>
                <w:szCs w:val="18"/>
              </w:rPr>
              <w:t>407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F4E06">
            <w:pPr>
              <w:jc w:val="center"/>
              <w:rPr>
                <w:rFonts w:ascii="宋体" w:hAnsi="宋体" w:eastAsia="宋体" w:cs="宋体"/>
                <w:sz w:val="18"/>
                <w:szCs w:val="18"/>
              </w:rPr>
            </w:pPr>
            <w:r>
              <w:rPr>
                <w:rFonts w:hint="eastAsia" w:ascii="宋体" w:hAnsi="宋体" w:eastAsia="宋体" w:cs="宋体"/>
                <w:sz w:val="18"/>
                <w:szCs w:val="18"/>
              </w:rPr>
              <w:t>锯条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11138">
            <w:pPr>
              <w:jc w:val="center"/>
              <w:rPr>
                <w:rFonts w:ascii="宋体" w:hAnsi="宋体" w:eastAsia="宋体" w:cs="宋体"/>
                <w:sz w:val="18"/>
                <w:szCs w:val="18"/>
              </w:rPr>
            </w:pPr>
            <w:r>
              <w:rPr>
                <w:rFonts w:hint="eastAsia" w:ascii="宋体" w:hAnsi="宋体" w:eastAsia="宋体" w:cs="宋体"/>
                <w:sz w:val="18"/>
                <w:szCs w:val="18"/>
              </w:rPr>
              <w:t>12寸，32齿，12片/盒</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97C4">
            <w:pPr>
              <w:jc w:val="center"/>
              <w:rPr>
                <w:rFonts w:ascii="宋体" w:hAnsi="宋体" w:eastAsia="宋体" w:cs="宋体"/>
                <w:sz w:val="18"/>
                <w:szCs w:val="18"/>
              </w:rPr>
            </w:pPr>
            <w:r>
              <w:rPr>
                <w:rFonts w:hint="eastAsia" w:ascii="宋体" w:hAnsi="宋体" w:eastAsia="宋体" w:cs="宋体"/>
                <w:sz w:val="18"/>
                <w:szCs w:val="18"/>
              </w:rPr>
              <w:t>盒</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10EF2">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74477">
            <w:pPr>
              <w:jc w:val="center"/>
              <w:rPr>
                <w:rFonts w:ascii="宋体" w:hAnsi="宋体" w:eastAsia="宋体" w:cs="宋体"/>
                <w:sz w:val="18"/>
                <w:szCs w:val="18"/>
              </w:rPr>
            </w:pPr>
            <w:r>
              <w:rPr>
                <w:rFonts w:hint="eastAsia" w:ascii="宋体" w:hAnsi="宋体" w:eastAsia="宋体" w:cs="宋体"/>
                <w:sz w:val="18"/>
                <w:szCs w:val="18"/>
              </w:rPr>
              <w:t>世达/绿林/宝工/史丹利</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A481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CA9C6">
            <w:pPr>
              <w:jc w:val="center"/>
              <w:rPr>
                <w:rFonts w:ascii="宋体" w:hAnsi="宋体" w:eastAsia="宋体" w:cs="宋体"/>
                <w:sz w:val="18"/>
                <w:szCs w:val="18"/>
              </w:rPr>
            </w:pPr>
          </w:p>
        </w:tc>
      </w:tr>
      <w:tr w14:paraId="75A400C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C71F4">
            <w:pPr>
              <w:jc w:val="center"/>
              <w:rPr>
                <w:rFonts w:ascii="宋体" w:hAnsi="宋体" w:eastAsia="宋体" w:cs="宋体"/>
                <w:sz w:val="18"/>
                <w:szCs w:val="18"/>
              </w:rPr>
            </w:pPr>
            <w:r>
              <w:rPr>
                <w:rFonts w:hint="eastAsia" w:ascii="宋体" w:hAnsi="宋体" w:eastAsia="宋体" w:cs="宋体"/>
                <w:sz w:val="18"/>
                <w:szCs w:val="18"/>
              </w:rPr>
              <w:t>408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C918E">
            <w:pPr>
              <w:jc w:val="center"/>
              <w:rPr>
                <w:rFonts w:ascii="宋体" w:hAnsi="宋体" w:eastAsia="宋体" w:cs="宋体"/>
                <w:sz w:val="18"/>
                <w:szCs w:val="18"/>
              </w:rPr>
            </w:pPr>
            <w:r>
              <w:rPr>
                <w:rFonts w:hint="eastAsia" w:ascii="宋体" w:hAnsi="宋体" w:eastAsia="宋体" w:cs="宋体"/>
                <w:sz w:val="18"/>
                <w:szCs w:val="18"/>
              </w:rPr>
              <w:t>锉刀什锦锉套装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8CE5B">
            <w:pPr>
              <w:jc w:val="center"/>
              <w:rPr>
                <w:rFonts w:ascii="宋体" w:hAnsi="宋体" w:eastAsia="宋体" w:cs="宋体"/>
                <w:sz w:val="18"/>
                <w:szCs w:val="18"/>
              </w:rPr>
            </w:pPr>
            <w:r>
              <w:rPr>
                <w:rFonts w:hint="eastAsia" w:ascii="宋体" w:hAnsi="宋体" w:eastAsia="宋体" w:cs="宋体"/>
                <w:sz w:val="18"/>
                <w:szCs w:val="18"/>
              </w:rPr>
              <w:t>5*180mm 10件套</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11D65">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1AF91">
            <w:pPr>
              <w:jc w:val="center"/>
              <w:rPr>
                <w:rFonts w:ascii="宋体" w:hAnsi="宋体" w:eastAsia="宋体" w:cs="宋体"/>
                <w:sz w:val="18"/>
                <w:szCs w:val="18"/>
              </w:rPr>
            </w:pPr>
            <w:r>
              <w:rPr>
                <w:rFonts w:hint="eastAsia" w:ascii="宋体" w:hAnsi="宋体" w:eastAsia="宋体" w:cs="宋体"/>
                <w:sz w:val="18"/>
                <w:szCs w:val="18"/>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91B8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1D95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AD903">
            <w:pPr>
              <w:jc w:val="center"/>
              <w:rPr>
                <w:rFonts w:ascii="宋体" w:hAnsi="宋体" w:eastAsia="宋体" w:cs="宋体"/>
                <w:sz w:val="18"/>
                <w:szCs w:val="18"/>
              </w:rPr>
            </w:pPr>
          </w:p>
        </w:tc>
      </w:tr>
      <w:tr w14:paraId="206FB19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FF24C">
            <w:pPr>
              <w:jc w:val="center"/>
              <w:rPr>
                <w:rFonts w:ascii="宋体" w:hAnsi="宋体" w:eastAsia="宋体" w:cs="宋体"/>
                <w:sz w:val="18"/>
                <w:szCs w:val="18"/>
              </w:rPr>
            </w:pPr>
            <w:r>
              <w:rPr>
                <w:rFonts w:hint="eastAsia" w:ascii="宋体" w:hAnsi="宋体" w:eastAsia="宋体" w:cs="宋体"/>
                <w:sz w:val="18"/>
                <w:szCs w:val="18"/>
              </w:rPr>
              <w:t>409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F1311">
            <w:pPr>
              <w:jc w:val="center"/>
              <w:rPr>
                <w:rFonts w:ascii="宋体" w:hAnsi="宋体" w:eastAsia="宋体" w:cs="宋体"/>
                <w:sz w:val="18"/>
                <w:szCs w:val="18"/>
              </w:rPr>
            </w:pPr>
            <w:r>
              <w:rPr>
                <w:rFonts w:hint="eastAsia" w:ascii="宋体" w:hAnsi="宋体" w:eastAsia="宋体" w:cs="宋体"/>
                <w:sz w:val="18"/>
                <w:szCs w:val="18"/>
              </w:rPr>
              <w:t>锉刀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B5BA0">
            <w:pPr>
              <w:jc w:val="center"/>
              <w:rPr>
                <w:rFonts w:ascii="宋体" w:hAnsi="宋体" w:eastAsia="宋体" w:cs="宋体"/>
                <w:sz w:val="18"/>
                <w:szCs w:val="18"/>
              </w:rPr>
            </w:pPr>
            <w:r>
              <w:rPr>
                <w:rFonts w:hint="eastAsia" w:ascii="宋体" w:hAnsi="宋体" w:eastAsia="宋体" w:cs="宋体"/>
                <w:sz w:val="18"/>
                <w:szCs w:val="18"/>
              </w:rPr>
              <w:t>中齿平锉10寸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EB0E">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4616F">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AC80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7785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FD735">
            <w:pPr>
              <w:jc w:val="center"/>
              <w:rPr>
                <w:rFonts w:ascii="宋体" w:hAnsi="宋体" w:eastAsia="宋体" w:cs="宋体"/>
                <w:sz w:val="18"/>
                <w:szCs w:val="18"/>
              </w:rPr>
            </w:pPr>
          </w:p>
        </w:tc>
      </w:tr>
      <w:tr w14:paraId="10F994E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BF30C">
            <w:pPr>
              <w:jc w:val="center"/>
              <w:rPr>
                <w:rFonts w:ascii="宋体" w:hAnsi="宋体" w:eastAsia="宋体" w:cs="宋体"/>
                <w:sz w:val="18"/>
                <w:szCs w:val="18"/>
              </w:rPr>
            </w:pPr>
            <w:r>
              <w:rPr>
                <w:rFonts w:hint="eastAsia" w:ascii="宋体" w:hAnsi="宋体" w:eastAsia="宋体" w:cs="宋体"/>
                <w:sz w:val="18"/>
                <w:szCs w:val="18"/>
              </w:rPr>
              <w:t>410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803DE">
            <w:pPr>
              <w:jc w:val="center"/>
              <w:rPr>
                <w:rFonts w:ascii="宋体" w:hAnsi="宋体" w:eastAsia="宋体" w:cs="宋体"/>
                <w:sz w:val="18"/>
                <w:szCs w:val="18"/>
              </w:rPr>
            </w:pPr>
            <w:r>
              <w:rPr>
                <w:rFonts w:hint="eastAsia" w:ascii="宋体" w:hAnsi="宋体" w:eastAsia="宋体" w:cs="宋体"/>
                <w:sz w:val="18"/>
                <w:szCs w:val="18"/>
              </w:rPr>
              <w:t>锉刀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9181E">
            <w:pPr>
              <w:jc w:val="center"/>
              <w:rPr>
                <w:rFonts w:ascii="宋体" w:hAnsi="宋体" w:eastAsia="宋体" w:cs="宋体"/>
                <w:sz w:val="18"/>
                <w:szCs w:val="18"/>
              </w:rPr>
            </w:pPr>
            <w:r>
              <w:rPr>
                <w:rFonts w:hint="eastAsia" w:ascii="宋体" w:hAnsi="宋体" w:eastAsia="宋体" w:cs="宋体"/>
                <w:sz w:val="18"/>
                <w:szCs w:val="18"/>
              </w:rPr>
              <w:t>细齿半圆锉10寸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F00C8">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DAFE1">
            <w:pPr>
              <w:jc w:val="center"/>
              <w:rPr>
                <w:rFonts w:ascii="宋体" w:hAnsi="宋体" w:eastAsia="宋体" w:cs="宋体"/>
                <w:sz w:val="18"/>
                <w:szCs w:val="18"/>
              </w:rPr>
            </w:pPr>
            <w:r>
              <w:rPr>
                <w:rFonts w:hint="eastAsia" w:ascii="宋体" w:hAnsi="宋体" w:eastAsia="宋体" w:cs="宋体"/>
                <w:sz w:val="18"/>
                <w:szCs w:val="18"/>
              </w:rPr>
              <w:t>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11F8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47C1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9D267">
            <w:pPr>
              <w:jc w:val="center"/>
              <w:rPr>
                <w:rFonts w:ascii="宋体" w:hAnsi="宋体" w:eastAsia="宋体" w:cs="宋体"/>
                <w:sz w:val="18"/>
                <w:szCs w:val="18"/>
              </w:rPr>
            </w:pPr>
          </w:p>
        </w:tc>
      </w:tr>
      <w:tr w14:paraId="21EA684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259CD">
            <w:pPr>
              <w:jc w:val="center"/>
              <w:rPr>
                <w:rFonts w:ascii="宋体" w:hAnsi="宋体" w:eastAsia="宋体" w:cs="宋体"/>
                <w:sz w:val="18"/>
                <w:szCs w:val="18"/>
              </w:rPr>
            </w:pPr>
            <w:r>
              <w:rPr>
                <w:rFonts w:hint="eastAsia" w:ascii="宋体" w:hAnsi="宋体" w:eastAsia="宋体" w:cs="宋体"/>
                <w:sz w:val="18"/>
                <w:szCs w:val="18"/>
              </w:rPr>
              <w:t>411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BFF4B">
            <w:pPr>
              <w:jc w:val="center"/>
              <w:rPr>
                <w:rFonts w:ascii="宋体" w:hAnsi="宋体" w:eastAsia="宋体" w:cs="宋体"/>
                <w:sz w:val="18"/>
                <w:szCs w:val="18"/>
              </w:rPr>
            </w:pPr>
            <w:r>
              <w:rPr>
                <w:rFonts w:hint="eastAsia" w:ascii="宋体" w:hAnsi="宋体" w:eastAsia="宋体" w:cs="宋体"/>
                <w:sz w:val="18"/>
                <w:szCs w:val="18"/>
              </w:rPr>
              <w:t>锉刀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D9059">
            <w:pPr>
              <w:jc w:val="center"/>
              <w:rPr>
                <w:rFonts w:ascii="宋体" w:hAnsi="宋体" w:eastAsia="宋体" w:cs="宋体"/>
                <w:sz w:val="18"/>
                <w:szCs w:val="18"/>
              </w:rPr>
            </w:pPr>
            <w:r>
              <w:rPr>
                <w:rFonts w:hint="eastAsia" w:ascii="宋体" w:hAnsi="宋体" w:eastAsia="宋体" w:cs="宋体"/>
                <w:sz w:val="18"/>
                <w:szCs w:val="18"/>
              </w:rPr>
              <w:t>中齿圆锉10寸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797B3">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810C">
            <w:pPr>
              <w:jc w:val="center"/>
              <w:rPr>
                <w:rFonts w:ascii="宋体" w:hAnsi="宋体" w:eastAsia="宋体" w:cs="宋体"/>
                <w:sz w:val="18"/>
                <w:szCs w:val="18"/>
              </w:rPr>
            </w:pPr>
            <w:r>
              <w:rPr>
                <w:rFonts w:hint="eastAsia" w:ascii="宋体" w:hAnsi="宋体" w:eastAsia="宋体" w:cs="宋体"/>
                <w:sz w:val="18"/>
                <w:szCs w:val="18"/>
              </w:rPr>
              <w:t>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A8D17">
            <w:pPr>
              <w:jc w:val="center"/>
              <w:rPr>
                <w:rFonts w:ascii="宋体" w:hAnsi="宋体" w:eastAsia="宋体" w:cs="宋体"/>
                <w:sz w:val="18"/>
                <w:szCs w:val="18"/>
              </w:rPr>
            </w:pPr>
            <w:r>
              <w:rPr>
                <w:rFonts w:hint="eastAsia" w:ascii="宋体" w:hAnsi="宋体" w:eastAsia="宋体" w:cs="宋体"/>
                <w:sz w:val="18"/>
                <w:szCs w:val="18"/>
              </w:rPr>
              <w:t>沪工/百威狮/瑞能</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37C3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0B05A">
            <w:pPr>
              <w:jc w:val="center"/>
              <w:rPr>
                <w:rFonts w:ascii="宋体" w:hAnsi="宋体" w:eastAsia="宋体" w:cs="宋体"/>
                <w:sz w:val="18"/>
                <w:szCs w:val="18"/>
              </w:rPr>
            </w:pPr>
          </w:p>
        </w:tc>
      </w:tr>
      <w:tr w14:paraId="67C1714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E4D52">
            <w:pPr>
              <w:jc w:val="center"/>
              <w:rPr>
                <w:rFonts w:ascii="宋体" w:hAnsi="宋体" w:eastAsia="宋体" w:cs="宋体"/>
                <w:sz w:val="18"/>
                <w:szCs w:val="18"/>
              </w:rPr>
            </w:pPr>
            <w:r>
              <w:rPr>
                <w:rFonts w:hint="eastAsia" w:ascii="宋体" w:hAnsi="宋体" w:eastAsia="宋体" w:cs="宋体"/>
                <w:sz w:val="18"/>
                <w:szCs w:val="18"/>
              </w:rPr>
              <w:t>412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9161D">
            <w:pPr>
              <w:jc w:val="center"/>
              <w:rPr>
                <w:rFonts w:ascii="宋体" w:hAnsi="宋体" w:eastAsia="宋体" w:cs="宋体"/>
                <w:sz w:val="18"/>
                <w:szCs w:val="18"/>
              </w:rPr>
            </w:pPr>
            <w:r>
              <w:rPr>
                <w:rFonts w:hint="eastAsia" w:ascii="宋体" w:hAnsi="宋体" w:eastAsia="宋体" w:cs="宋体"/>
                <w:sz w:val="18"/>
                <w:szCs w:val="18"/>
              </w:rPr>
              <w:t>锉刀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20969">
            <w:pPr>
              <w:jc w:val="center"/>
              <w:rPr>
                <w:rFonts w:ascii="宋体" w:hAnsi="宋体" w:eastAsia="宋体" w:cs="宋体"/>
                <w:sz w:val="18"/>
                <w:szCs w:val="18"/>
              </w:rPr>
            </w:pPr>
            <w:r>
              <w:rPr>
                <w:rFonts w:hint="eastAsia" w:ascii="宋体" w:hAnsi="宋体" w:eastAsia="宋体" w:cs="宋体"/>
                <w:sz w:val="18"/>
                <w:szCs w:val="18"/>
              </w:rPr>
              <w:t>细齿圆锉10寸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FE7CC">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C511A">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04409">
            <w:pPr>
              <w:jc w:val="center"/>
              <w:rPr>
                <w:rFonts w:ascii="宋体" w:hAnsi="宋体" w:eastAsia="宋体" w:cs="宋体"/>
                <w:sz w:val="18"/>
                <w:szCs w:val="18"/>
              </w:rPr>
            </w:pPr>
            <w:r>
              <w:rPr>
                <w:rFonts w:hint="eastAsia" w:ascii="宋体" w:hAnsi="宋体" w:eastAsia="宋体" w:cs="宋体"/>
                <w:sz w:val="18"/>
                <w:szCs w:val="18"/>
              </w:rPr>
              <w:t>史丹利/世达/老A</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EF53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15688">
            <w:pPr>
              <w:jc w:val="center"/>
              <w:rPr>
                <w:rFonts w:ascii="宋体" w:hAnsi="宋体" w:eastAsia="宋体" w:cs="宋体"/>
                <w:sz w:val="18"/>
                <w:szCs w:val="18"/>
              </w:rPr>
            </w:pPr>
          </w:p>
        </w:tc>
      </w:tr>
      <w:tr w14:paraId="39B835F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48545">
            <w:pPr>
              <w:jc w:val="center"/>
              <w:rPr>
                <w:rFonts w:ascii="宋体" w:hAnsi="宋体" w:eastAsia="宋体" w:cs="宋体"/>
                <w:sz w:val="18"/>
                <w:szCs w:val="18"/>
              </w:rPr>
            </w:pPr>
            <w:r>
              <w:rPr>
                <w:rFonts w:hint="eastAsia" w:ascii="宋体" w:hAnsi="宋体" w:eastAsia="宋体" w:cs="宋体"/>
                <w:sz w:val="18"/>
                <w:szCs w:val="18"/>
              </w:rPr>
              <w:t>413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969EE">
            <w:pPr>
              <w:jc w:val="center"/>
              <w:rPr>
                <w:rFonts w:ascii="宋体" w:hAnsi="宋体" w:eastAsia="宋体" w:cs="宋体"/>
                <w:sz w:val="18"/>
                <w:szCs w:val="18"/>
              </w:rPr>
            </w:pPr>
            <w:r>
              <w:rPr>
                <w:rFonts w:hint="eastAsia" w:ascii="宋体" w:hAnsi="宋体" w:eastAsia="宋体" w:cs="宋体"/>
                <w:sz w:val="18"/>
                <w:szCs w:val="18"/>
              </w:rPr>
              <w:t>锉刀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19C58">
            <w:pPr>
              <w:jc w:val="center"/>
              <w:rPr>
                <w:rFonts w:ascii="宋体" w:hAnsi="宋体" w:eastAsia="宋体" w:cs="宋体"/>
                <w:sz w:val="18"/>
                <w:szCs w:val="18"/>
              </w:rPr>
            </w:pPr>
            <w:r>
              <w:rPr>
                <w:rFonts w:hint="eastAsia" w:ascii="宋体" w:hAnsi="宋体" w:eastAsia="宋体" w:cs="宋体"/>
                <w:sz w:val="18"/>
                <w:szCs w:val="18"/>
              </w:rPr>
              <w:t>粗齿三角锉10寸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78E06">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03C8A">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F7B75">
            <w:pPr>
              <w:jc w:val="center"/>
              <w:rPr>
                <w:rFonts w:ascii="宋体" w:hAnsi="宋体" w:eastAsia="宋体" w:cs="宋体"/>
                <w:sz w:val="18"/>
                <w:szCs w:val="18"/>
              </w:rPr>
            </w:pPr>
            <w:r>
              <w:rPr>
                <w:rFonts w:hint="eastAsia" w:ascii="宋体" w:hAnsi="宋体" w:eastAsia="宋体" w:cs="宋体"/>
                <w:sz w:val="18"/>
                <w:szCs w:val="18"/>
              </w:rPr>
              <w:t>史丹利/世达/老A</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0252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D0C94">
            <w:pPr>
              <w:jc w:val="center"/>
              <w:rPr>
                <w:rFonts w:ascii="宋体" w:hAnsi="宋体" w:eastAsia="宋体" w:cs="宋体"/>
                <w:sz w:val="18"/>
                <w:szCs w:val="18"/>
              </w:rPr>
            </w:pPr>
          </w:p>
        </w:tc>
      </w:tr>
      <w:tr w14:paraId="0C9EE20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B71BD">
            <w:pPr>
              <w:jc w:val="center"/>
              <w:rPr>
                <w:rFonts w:ascii="宋体" w:hAnsi="宋体" w:eastAsia="宋体" w:cs="宋体"/>
                <w:sz w:val="18"/>
                <w:szCs w:val="18"/>
              </w:rPr>
            </w:pPr>
            <w:r>
              <w:rPr>
                <w:rFonts w:hint="eastAsia" w:ascii="宋体" w:hAnsi="宋体" w:eastAsia="宋体" w:cs="宋体"/>
                <w:sz w:val="18"/>
                <w:szCs w:val="18"/>
              </w:rPr>
              <w:t>414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74929">
            <w:pPr>
              <w:jc w:val="center"/>
              <w:rPr>
                <w:rFonts w:ascii="宋体" w:hAnsi="宋体" w:eastAsia="宋体" w:cs="宋体"/>
                <w:sz w:val="18"/>
                <w:szCs w:val="18"/>
              </w:rPr>
            </w:pPr>
            <w:r>
              <w:rPr>
                <w:rFonts w:hint="eastAsia" w:ascii="宋体" w:hAnsi="宋体" w:eastAsia="宋体" w:cs="宋体"/>
                <w:sz w:val="18"/>
                <w:szCs w:val="18"/>
              </w:rPr>
              <w:t>锉刀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E7A25">
            <w:pPr>
              <w:jc w:val="center"/>
              <w:rPr>
                <w:rFonts w:ascii="宋体" w:hAnsi="宋体" w:eastAsia="宋体" w:cs="宋体"/>
                <w:sz w:val="18"/>
                <w:szCs w:val="18"/>
              </w:rPr>
            </w:pPr>
            <w:r>
              <w:rPr>
                <w:rFonts w:hint="eastAsia" w:ascii="宋体" w:hAnsi="宋体" w:eastAsia="宋体" w:cs="宋体"/>
                <w:sz w:val="18"/>
                <w:szCs w:val="18"/>
              </w:rPr>
              <w:t>中齿三角锉10寸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0A585">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AD57B">
            <w:pPr>
              <w:jc w:val="center"/>
              <w:rPr>
                <w:rFonts w:ascii="宋体" w:hAnsi="宋体" w:eastAsia="宋体" w:cs="宋体"/>
                <w:sz w:val="18"/>
                <w:szCs w:val="18"/>
              </w:rPr>
            </w:pPr>
            <w:r>
              <w:rPr>
                <w:rFonts w:hint="eastAsia" w:ascii="宋体" w:hAnsi="宋体" w:eastAsia="宋体" w:cs="宋体"/>
                <w:sz w:val="18"/>
                <w:szCs w:val="18"/>
              </w:rPr>
              <w:t>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C9465">
            <w:pPr>
              <w:jc w:val="center"/>
              <w:rPr>
                <w:rFonts w:ascii="宋体" w:hAnsi="宋体" w:eastAsia="宋体" w:cs="宋体"/>
                <w:sz w:val="18"/>
                <w:szCs w:val="18"/>
              </w:rPr>
            </w:pPr>
            <w:r>
              <w:rPr>
                <w:rFonts w:hint="eastAsia" w:ascii="宋体" w:hAnsi="宋体" w:eastAsia="宋体" w:cs="宋体"/>
                <w:sz w:val="18"/>
                <w:szCs w:val="18"/>
              </w:rPr>
              <w:t>史丹利/世达/老A</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5AFD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6EFEB">
            <w:pPr>
              <w:jc w:val="center"/>
              <w:rPr>
                <w:rFonts w:ascii="宋体" w:hAnsi="宋体" w:eastAsia="宋体" w:cs="宋体"/>
                <w:sz w:val="18"/>
                <w:szCs w:val="18"/>
              </w:rPr>
            </w:pPr>
          </w:p>
        </w:tc>
      </w:tr>
      <w:tr w14:paraId="296157F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2610A">
            <w:pPr>
              <w:jc w:val="center"/>
              <w:rPr>
                <w:rFonts w:ascii="宋体" w:hAnsi="宋体" w:eastAsia="宋体" w:cs="宋体"/>
                <w:sz w:val="18"/>
                <w:szCs w:val="18"/>
              </w:rPr>
            </w:pPr>
            <w:r>
              <w:rPr>
                <w:rFonts w:hint="eastAsia" w:ascii="宋体" w:hAnsi="宋体" w:eastAsia="宋体" w:cs="宋体"/>
                <w:sz w:val="18"/>
                <w:szCs w:val="18"/>
              </w:rPr>
              <w:t>415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9A71">
            <w:pPr>
              <w:jc w:val="center"/>
              <w:rPr>
                <w:rFonts w:ascii="宋体" w:hAnsi="宋体" w:eastAsia="宋体" w:cs="宋体"/>
                <w:sz w:val="18"/>
                <w:szCs w:val="18"/>
              </w:rPr>
            </w:pPr>
            <w:r>
              <w:rPr>
                <w:rFonts w:hint="eastAsia" w:ascii="宋体" w:hAnsi="宋体" w:eastAsia="宋体" w:cs="宋体"/>
                <w:sz w:val="18"/>
                <w:szCs w:val="18"/>
              </w:rPr>
              <w:t>锉刀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ECAC5">
            <w:pPr>
              <w:jc w:val="center"/>
              <w:rPr>
                <w:rFonts w:ascii="宋体" w:hAnsi="宋体" w:eastAsia="宋体" w:cs="宋体"/>
                <w:sz w:val="18"/>
                <w:szCs w:val="18"/>
              </w:rPr>
            </w:pPr>
            <w:r>
              <w:rPr>
                <w:rFonts w:hint="eastAsia" w:ascii="宋体" w:hAnsi="宋体" w:eastAsia="宋体" w:cs="宋体"/>
                <w:sz w:val="18"/>
                <w:szCs w:val="18"/>
              </w:rPr>
              <w:t>细齿三角锉10寸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5F315">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B4EDC">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D2CC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BCCD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E72A8">
            <w:pPr>
              <w:jc w:val="center"/>
              <w:rPr>
                <w:rFonts w:ascii="宋体" w:hAnsi="宋体" w:eastAsia="宋体" w:cs="宋体"/>
                <w:sz w:val="18"/>
                <w:szCs w:val="18"/>
              </w:rPr>
            </w:pPr>
          </w:p>
        </w:tc>
      </w:tr>
      <w:tr w14:paraId="6E6BD34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9979F">
            <w:pPr>
              <w:jc w:val="center"/>
              <w:rPr>
                <w:rFonts w:ascii="宋体" w:hAnsi="宋体" w:eastAsia="宋体" w:cs="宋体"/>
                <w:sz w:val="18"/>
                <w:szCs w:val="18"/>
              </w:rPr>
            </w:pPr>
            <w:r>
              <w:rPr>
                <w:rFonts w:hint="eastAsia" w:ascii="宋体" w:hAnsi="宋体" w:eastAsia="宋体" w:cs="宋体"/>
                <w:sz w:val="18"/>
                <w:szCs w:val="18"/>
              </w:rPr>
              <w:t>416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A7B43">
            <w:pPr>
              <w:jc w:val="center"/>
              <w:rPr>
                <w:rFonts w:ascii="宋体" w:hAnsi="宋体" w:eastAsia="宋体" w:cs="宋体"/>
                <w:sz w:val="18"/>
                <w:szCs w:val="18"/>
              </w:rPr>
            </w:pPr>
            <w:r>
              <w:rPr>
                <w:rFonts w:hint="eastAsia" w:ascii="宋体" w:hAnsi="宋体" w:eastAsia="宋体" w:cs="宋体"/>
                <w:sz w:val="18"/>
                <w:szCs w:val="18"/>
              </w:rPr>
              <w:t>硬质合金旋转锉头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7A4A2">
            <w:pPr>
              <w:jc w:val="center"/>
              <w:rPr>
                <w:rFonts w:ascii="宋体" w:hAnsi="宋体" w:eastAsia="宋体" w:cs="宋体"/>
                <w:sz w:val="18"/>
                <w:szCs w:val="18"/>
              </w:rPr>
            </w:pPr>
            <w:r>
              <w:rPr>
                <w:rFonts w:hint="eastAsia" w:ascii="宋体" w:hAnsi="宋体" w:eastAsia="宋体" w:cs="宋体"/>
                <w:sz w:val="18"/>
                <w:szCs w:val="18"/>
              </w:rPr>
              <w:t>10件套 直径*杆6mm*3mm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3DF3F">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87298">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0EAB1">
            <w:pPr>
              <w:jc w:val="center"/>
              <w:rPr>
                <w:rFonts w:ascii="宋体" w:hAnsi="宋体" w:eastAsia="宋体" w:cs="宋体"/>
                <w:sz w:val="18"/>
                <w:szCs w:val="18"/>
              </w:rPr>
            </w:pPr>
            <w:r>
              <w:rPr>
                <w:rFonts w:hint="eastAsia" w:ascii="宋体" w:hAnsi="宋体" w:eastAsia="宋体" w:cs="宋体"/>
                <w:sz w:val="18"/>
                <w:szCs w:val="18"/>
              </w:rPr>
              <w:t>史丹利/世达/得力</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847F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E9DE3">
            <w:pPr>
              <w:jc w:val="center"/>
              <w:rPr>
                <w:rFonts w:ascii="宋体" w:hAnsi="宋体" w:eastAsia="宋体" w:cs="宋体"/>
                <w:sz w:val="18"/>
                <w:szCs w:val="18"/>
              </w:rPr>
            </w:pPr>
          </w:p>
        </w:tc>
      </w:tr>
      <w:tr w14:paraId="57CFFFC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5EF8A">
            <w:pPr>
              <w:jc w:val="center"/>
              <w:rPr>
                <w:rFonts w:ascii="宋体" w:hAnsi="宋体" w:eastAsia="宋体" w:cs="宋体"/>
                <w:sz w:val="18"/>
                <w:szCs w:val="18"/>
              </w:rPr>
            </w:pPr>
            <w:r>
              <w:rPr>
                <w:rFonts w:hint="eastAsia" w:ascii="宋体" w:hAnsi="宋体" w:eastAsia="宋体" w:cs="宋体"/>
                <w:sz w:val="18"/>
                <w:szCs w:val="18"/>
              </w:rPr>
              <w:t>417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34E62">
            <w:pPr>
              <w:jc w:val="center"/>
              <w:rPr>
                <w:rFonts w:ascii="宋体" w:hAnsi="宋体" w:eastAsia="宋体" w:cs="宋体"/>
                <w:sz w:val="18"/>
                <w:szCs w:val="18"/>
              </w:rPr>
            </w:pPr>
            <w:r>
              <w:rPr>
                <w:rFonts w:hint="eastAsia" w:ascii="宋体" w:hAnsi="宋体" w:eastAsia="宋体" w:cs="宋体"/>
                <w:sz w:val="18"/>
                <w:szCs w:val="18"/>
              </w:rPr>
              <w:t>八角锤</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2E9DC">
            <w:pPr>
              <w:jc w:val="center"/>
              <w:rPr>
                <w:rFonts w:ascii="宋体" w:hAnsi="宋体" w:eastAsia="宋体" w:cs="宋体"/>
                <w:sz w:val="18"/>
                <w:szCs w:val="18"/>
              </w:rPr>
            </w:pPr>
            <w:r>
              <w:rPr>
                <w:rFonts w:hint="eastAsia" w:ascii="宋体" w:hAnsi="宋体" w:eastAsia="宋体" w:cs="宋体"/>
                <w:sz w:val="18"/>
                <w:szCs w:val="18"/>
              </w:rPr>
              <w:t>2. 5磅</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251C0">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6E866">
            <w:pPr>
              <w:jc w:val="center"/>
              <w:rPr>
                <w:rFonts w:ascii="宋体" w:hAnsi="宋体" w:eastAsia="宋体" w:cs="宋体"/>
                <w:sz w:val="18"/>
                <w:szCs w:val="18"/>
              </w:rPr>
            </w:pPr>
            <w:r>
              <w:rPr>
                <w:rFonts w:hint="eastAsia" w:ascii="宋体" w:hAnsi="宋体" w:eastAsia="宋体" w:cs="宋体"/>
                <w:sz w:val="18"/>
                <w:szCs w:val="18"/>
              </w:rPr>
              <w:t>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E6CFF">
            <w:pPr>
              <w:jc w:val="center"/>
              <w:rPr>
                <w:rFonts w:ascii="宋体" w:hAnsi="宋体" w:eastAsia="宋体" w:cs="宋体"/>
                <w:sz w:val="18"/>
                <w:szCs w:val="18"/>
              </w:rPr>
            </w:pPr>
            <w:r>
              <w:rPr>
                <w:rFonts w:hint="eastAsia" w:ascii="宋体" w:hAnsi="宋体" w:eastAsia="宋体" w:cs="宋体"/>
                <w:sz w:val="18"/>
                <w:szCs w:val="18"/>
              </w:rPr>
              <w:t>史丹利/世达/得力</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8213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0209D">
            <w:pPr>
              <w:jc w:val="center"/>
              <w:rPr>
                <w:rFonts w:ascii="宋体" w:hAnsi="宋体" w:eastAsia="宋体" w:cs="宋体"/>
                <w:sz w:val="18"/>
                <w:szCs w:val="18"/>
              </w:rPr>
            </w:pPr>
          </w:p>
        </w:tc>
      </w:tr>
      <w:tr w14:paraId="06F5A6C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344FC">
            <w:pPr>
              <w:jc w:val="center"/>
              <w:rPr>
                <w:rFonts w:ascii="宋体" w:hAnsi="宋体" w:eastAsia="宋体" w:cs="宋体"/>
                <w:sz w:val="18"/>
                <w:szCs w:val="18"/>
              </w:rPr>
            </w:pPr>
            <w:r>
              <w:rPr>
                <w:rFonts w:hint="eastAsia" w:ascii="宋体" w:hAnsi="宋体" w:eastAsia="宋体" w:cs="宋体"/>
                <w:sz w:val="18"/>
                <w:szCs w:val="18"/>
              </w:rPr>
              <w:t>418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A6863">
            <w:pPr>
              <w:jc w:val="center"/>
              <w:rPr>
                <w:rFonts w:ascii="宋体" w:hAnsi="宋体" w:eastAsia="宋体" w:cs="宋体"/>
                <w:sz w:val="18"/>
                <w:szCs w:val="18"/>
              </w:rPr>
            </w:pPr>
            <w:r>
              <w:rPr>
                <w:rFonts w:hint="eastAsia" w:ascii="宋体" w:hAnsi="宋体" w:eastAsia="宋体" w:cs="宋体"/>
                <w:sz w:val="18"/>
                <w:szCs w:val="18"/>
              </w:rPr>
              <w:t>八角锤</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38CF0">
            <w:pPr>
              <w:jc w:val="center"/>
              <w:rPr>
                <w:rFonts w:ascii="宋体" w:hAnsi="宋体" w:eastAsia="宋体" w:cs="宋体"/>
                <w:sz w:val="18"/>
                <w:szCs w:val="18"/>
              </w:rPr>
            </w:pPr>
            <w:r>
              <w:rPr>
                <w:rFonts w:hint="eastAsia" w:ascii="宋体" w:hAnsi="宋体" w:eastAsia="宋体" w:cs="宋体"/>
                <w:sz w:val="18"/>
                <w:szCs w:val="18"/>
              </w:rPr>
              <w:t>3磅</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2870A">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358C9">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1DBCD">
            <w:pPr>
              <w:jc w:val="center"/>
              <w:rPr>
                <w:rFonts w:ascii="宋体" w:hAnsi="宋体" w:eastAsia="宋体" w:cs="宋体"/>
                <w:sz w:val="18"/>
                <w:szCs w:val="18"/>
              </w:rPr>
            </w:pPr>
            <w:r>
              <w:rPr>
                <w:rFonts w:hint="eastAsia" w:ascii="宋体" w:hAnsi="宋体" w:eastAsia="宋体" w:cs="宋体"/>
                <w:sz w:val="18"/>
                <w:szCs w:val="18"/>
              </w:rPr>
              <w:t>史丹利/世达/得力</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A3DF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6DA69">
            <w:pPr>
              <w:jc w:val="center"/>
              <w:rPr>
                <w:rFonts w:ascii="宋体" w:hAnsi="宋体" w:eastAsia="宋体" w:cs="宋体"/>
                <w:sz w:val="18"/>
                <w:szCs w:val="18"/>
              </w:rPr>
            </w:pPr>
          </w:p>
        </w:tc>
      </w:tr>
      <w:tr w14:paraId="02E497E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C7983">
            <w:pPr>
              <w:jc w:val="center"/>
              <w:rPr>
                <w:rFonts w:ascii="宋体" w:hAnsi="宋体" w:eastAsia="宋体" w:cs="宋体"/>
                <w:sz w:val="18"/>
                <w:szCs w:val="18"/>
              </w:rPr>
            </w:pPr>
            <w:r>
              <w:rPr>
                <w:rFonts w:hint="eastAsia" w:ascii="宋体" w:hAnsi="宋体" w:eastAsia="宋体" w:cs="宋体"/>
                <w:sz w:val="18"/>
                <w:szCs w:val="18"/>
              </w:rPr>
              <w:t>419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E602C">
            <w:pPr>
              <w:jc w:val="center"/>
              <w:rPr>
                <w:rFonts w:ascii="宋体" w:hAnsi="宋体" w:eastAsia="宋体" w:cs="宋体"/>
                <w:sz w:val="18"/>
                <w:szCs w:val="18"/>
              </w:rPr>
            </w:pPr>
            <w:r>
              <w:rPr>
                <w:rFonts w:hint="eastAsia" w:ascii="宋体" w:hAnsi="宋体" w:eastAsia="宋体" w:cs="宋体"/>
                <w:sz w:val="18"/>
                <w:szCs w:val="18"/>
              </w:rPr>
              <w:t>八角锤</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C39B2">
            <w:pPr>
              <w:jc w:val="center"/>
              <w:rPr>
                <w:rFonts w:ascii="宋体" w:hAnsi="宋体" w:eastAsia="宋体" w:cs="宋体"/>
                <w:sz w:val="18"/>
                <w:szCs w:val="18"/>
              </w:rPr>
            </w:pPr>
            <w:r>
              <w:rPr>
                <w:rFonts w:hint="eastAsia" w:ascii="宋体" w:hAnsi="宋体" w:eastAsia="宋体" w:cs="宋体"/>
                <w:sz w:val="18"/>
                <w:szCs w:val="18"/>
              </w:rPr>
              <w:t>4磅</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E46F7">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561BF">
            <w:pPr>
              <w:jc w:val="center"/>
              <w:rPr>
                <w:rFonts w:ascii="宋体" w:hAnsi="宋体" w:eastAsia="宋体" w:cs="宋体"/>
                <w:sz w:val="18"/>
                <w:szCs w:val="18"/>
              </w:rPr>
            </w:pPr>
            <w:r>
              <w:rPr>
                <w:rFonts w:hint="eastAsia" w:ascii="宋体" w:hAnsi="宋体" w:eastAsia="宋体" w:cs="宋体"/>
                <w:sz w:val="18"/>
                <w:szCs w:val="18"/>
              </w:rPr>
              <w:t>108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CB6E">
            <w:pPr>
              <w:jc w:val="center"/>
              <w:rPr>
                <w:rFonts w:ascii="宋体" w:hAnsi="宋体" w:eastAsia="宋体" w:cs="宋体"/>
                <w:sz w:val="18"/>
                <w:szCs w:val="18"/>
              </w:rPr>
            </w:pPr>
            <w:r>
              <w:rPr>
                <w:rFonts w:hint="eastAsia" w:ascii="宋体" w:hAnsi="宋体" w:eastAsia="宋体" w:cs="宋体"/>
                <w:sz w:val="18"/>
                <w:szCs w:val="18"/>
              </w:rPr>
              <w:t>史丹利/世达/得力</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01C4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A4137">
            <w:pPr>
              <w:jc w:val="center"/>
              <w:rPr>
                <w:rFonts w:ascii="宋体" w:hAnsi="宋体" w:eastAsia="宋体" w:cs="宋体"/>
                <w:sz w:val="18"/>
                <w:szCs w:val="18"/>
              </w:rPr>
            </w:pPr>
          </w:p>
        </w:tc>
      </w:tr>
      <w:tr w14:paraId="10284F1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41FE2">
            <w:pPr>
              <w:jc w:val="center"/>
              <w:rPr>
                <w:rFonts w:ascii="宋体" w:hAnsi="宋体" w:eastAsia="宋体" w:cs="宋体"/>
                <w:sz w:val="18"/>
                <w:szCs w:val="18"/>
              </w:rPr>
            </w:pPr>
            <w:r>
              <w:rPr>
                <w:rFonts w:hint="eastAsia" w:ascii="宋体" w:hAnsi="宋体" w:eastAsia="宋体" w:cs="宋体"/>
                <w:sz w:val="18"/>
                <w:szCs w:val="18"/>
              </w:rPr>
              <w:t>420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7E5F7">
            <w:pPr>
              <w:jc w:val="center"/>
              <w:rPr>
                <w:rFonts w:ascii="宋体" w:hAnsi="宋体" w:eastAsia="宋体" w:cs="宋体"/>
                <w:sz w:val="18"/>
                <w:szCs w:val="18"/>
              </w:rPr>
            </w:pPr>
            <w:r>
              <w:rPr>
                <w:rFonts w:hint="eastAsia" w:ascii="宋体" w:hAnsi="宋体" w:eastAsia="宋体" w:cs="宋体"/>
                <w:sz w:val="18"/>
                <w:szCs w:val="18"/>
              </w:rPr>
              <w:t>硬质合金钢金属开孔器</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DFC6F">
            <w:pPr>
              <w:jc w:val="center"/>
              <w:rPr>
                <w:rFonts w:ascii="宋体" w:hAnsi="宋体" w:eastAsia="宋体" w:cs="宋体"/>
                <w:sz w:val="18"/>
                <w:szCs w:val="18"/>
              </w:rPr>
            </w:pPr>
            <w:r>
              <w:rPr>
                <w:rFonts w:hint="eastAsia" w:ascii="宋体" w:hAnsi="宋体" w:eastAsia="宋体" w:cs="宋体"/>
                <w:sz w:val="18"/>
                <w:szCs w:val="18"/>
              </w:rPr>
              <w:t>开孔 16-20mm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A2802">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DADF7">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7C361">
            <w:pPr>
              <w:jc w:val="center"/>
              <w:rPr>
                <w:rFonts w:ascii="宋体" w:hAnsi="宋体" w:eastAsia="宋体" w:cs="宋体"/>
                <w:sz w:val="18"/>
                <w:szCs w:val="18"/>
              </w:rPr>
            </w:pPr>
            <w:r>
              <w:rPr>
                <w:rFonts w:hint="eastAsia" w:ascii="宋体" w:hAnsi="宋体" w:eastAsia="宋体" w:cs="宋体"/>
                <w:sz w:val="18"/>
                <w:szCs w:val="18"/>
              </w:rPr>
              <w:t>史丹利/世达/得力</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F5A9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36AE3">
            <w:pPr>
              <w:jc w:val="center"/>
              <w:rPr>
                <w:rFonts w:ascii="宋体" w:hAnsi="宋体" w:eastAsia="宋体" w:cs="宋体"/>
                <w:sz w:val="18"/>
                <w:szCs w:val="18"/>
              </w:rPr>
            </w:pPr>
          </w:p>
        </w:tc>
      </w:tr>
      <w:tr w14:paraId="0A78B59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E3FC0">
            <w:pPr>
              <w:jc w:val="center"/>
              <w:rPr>
                <w:rFonts w:ascii="宋体" w:hAnsi="宋体" w:eastAsia="宋体" w:cs="宋体"/>
                <w:sz w:val="18"/>
                <w:szCs w:val="18"/>
              </w:rPr>
            </w:pPr>
            <w:r>
              <w:rPr>
                <w:rFonts w:hint="eastAsia" w:ascii="宋体" w:hAnsi="宋体" w:eastAsia="宋体" w:cs="宋体"/>
                <w:sz w:val="18"/>
                <w:szCs w:val="18"/>
              </w:rPr>
              <w:t>421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09D44">
            <w:pPr>
              <w:jc w:val="center"/>
              <w:rPr>
                <w:rFonts w:ascii="宋体" w:hAnsi="宋体" w:eastAsia="宋体" w:cs="宋体"/>
                <w:sz w:val="18"/>
                <w:szCs w:val="18"/>
              </w:rPr>
            </w:pPr>
            <w:r>
              <w:rPr>
                <w:rFonts w:hint="eastAsia" w:ascii="宋体" w:hAnsi="宋体" w:eastAsia="宋体" w:cs="宋体"/>
                <w:sz w:val="18"/>
                <w:szCs w:val="18"/>
              </w:rPr>
              <w:t>硬质合金钢金属开孔器</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DFE90">
            <w:pPr>
              <w:jc w:val="center"/>
              <w:rPr>
                <w:rFonts w:ascii="宋体" w:hAnsi="宋体" w:eastAsia="宋体" w:cs="宋体"/>
                <w:sz w:val="18"/>
                <w:szCs w:val="18"/>
              </w:rPr>
            </w:pPr>
            <w:r>
              <w:rPr>
                <w:rFonts w:hint="eastAsia" w:ascii="宋体" w:hAnsi="宋体" w:eastAsia="宋体" w:cs="宋体"/>
                <w:sz w:val="18"/>
                <w:szCs w:val="18"/>
              </w:rPr>
              <w:t>开孔 21-30mm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BB162">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0B2A1">
            <w:pPr>
              <w:jc w:val="center"/>
              <w:rPr>
                <w:rFonts w:ascii="宋体" w:hAnsi="宋体" w:eastAsia="宋体" w:cs="宋体"/>
                <w:sz w:val="18"/>
                <w:szCs w:val="18"/>
              </w:rPr>
            </w:pPr>
            <w:r>
              <w:rPr>
                <w:rFonts w:hint="eastAsia" w:ascii="宋体" w:hAnsi="宋体" w:eastAsia="宋体" w:cs="宋体"/>
                <w:sz w:val="18"/>
                <w:szCs w:val="18"/>
              </w:rPr>
              <w:t>11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17C8B">
            <w:pPr>
              <w:jc w:val="center"/>
              <w:rPr>
                <w:rFonts w:ascii="宋体" w:hAnsi="宋体" w:eastAsia="宋体" w:cs="宋体"/>
                <w:sz w:val="18"/>
                <w:szCs w:val="18"/>
              </w:rPr>
            </w:pPr>
            <w:r>
              <w:rPr>
                <w:rFonts w:hint="eastAsia" w:ascii="宋体" w:hAnsi="宋体" w:eastAsia="宋体" w:cs="宋体"/>
                <w:sz w:val="18"/>
                <w:szCs w:val="18"/>
              </w:rPr>
              <w:t>史丹利/世达/得力</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3A0D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EF2E2">
            <w:pPr>
              <w:jc w:val="center"/>
              <w:rPr>
                <w:rFonts w:ascii="宋体" w:hAnsi="宋体" w:eastAsia="宋体" w:cs="宋体"/>
                <w:sz w:val="18"/>
                <w:szCs w:val="18"/>
              </w:rPr>
            </w:pPr>
          </w:p>
        </w:tc>
      </w:tr>
      <w:tr w14:paraId="3C79EFF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A8A6A">
            <w:pPr>
              <w:jc w:val="center"/>
              <w:rPr>
                <w:rFonts w:ascii="宋体" w:hAnsi="宋体" w:eastAsia="宋体" w:cs="宋体"/>
                <w:sz w:val="18"/>
                <w:szCs w:val="18"/>
              </w:rPr>
            </w:pPr>
            <w:r>
              <w:rPr>
                <w:rFonts w:hint="eastAsia" w:ascii="宋体" w:hAnsi="宋体" w:eastAsia="宋体" w:cs="宋体"/>
                <w:sz w:val="18"/>
                <w:szCs w:val="18"/>
              </w:rPr>
              <w:t>422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CDF53">
            <w:pPr>
              <w:jc w:val="center"/>
              <w:rPr>
                <w:rFonts w:ascii="宋体" w:hAnsi="宋体" w:eastAsia="宋体" w:cs="宋体"/>
                <w:sz w:val="18"/>
                <w:szCs w:val="18"/>
              </w:rPr>
            </w:pPr>
            <w:r>
              <w:rPr>
                <w:rFonts w:hint="eastAsia" w:ascii="宋体" w:hAnsi="宋体" w:eastAsia="宋体" w:cs="宋体"/>
                <w:sz w:val="18"/>
                <w:szCs w:val="18"/>
              </w:rPr>
              <w:t>硬质合金钢金属开孔器</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02C52">
            <w:pPr>
              <w:jc w:val="center"/>
              <w:rPr>
                <w:rFonts w:ascii="宋体" w:hAnsi="宋体" w:eastAsia="宋体" w:cs="宋体"/>
                <w:sz w:val="18"/>
                <w:szCs w:val="18"/>
              </w:rPr>
            </w:pPr>
            <w:r>
              <w:rPr>
                <w:rFonts w:hint="eastAsia" w:ascii="宋体" w:hAnsi="宋体" w:eastAsia="宋体" w:cs="宋体"/>
                <w:sz w:val="18"/>
                <w:szCs w:val="18"/>
              </w:rPr>
              <w:t>开孔 32-40mm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13655">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E44FB">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90C74">
            <w:pPr>
              <w:jc w:val="center"/>
              <w:rPr>
                <w:rFonts w:ascii="宋体" w:hAnsi="宋体" w:eastAsia="宋体" w:cs="宋体"/>
                <w:sz w:val="18"/>
                <w:szCs w:val="18"/>
              </w:rPr>
            </w:pPr>
            <w:r>
              <w:rPr>
                <w:rFonts w:hint="eastAsia" w:ascii="宋体" w:hAnsi="宋体" w:eastAsia="宋体" w:cs="宋体"/>
                <w:sz w:val="18"/>
                <w:szCs w:val="18"/>
              </w:rPr>
              <w:t>史丹利/世达/得力</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F8B9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BFF31">
            <w:pPr>
              <w:jc w:val="center"/>
              <w:rPr>
                <w:rFonts w:ascii="宋体" w:hAnsi="宋体" w:eastAsia="宋体" w:cs="宋体"/>
                <w:sz w:val="18"/>
                <w:szCs w:val="18"/>
              </w:rPr>
            </w:pPr>
          </w:p>
        </w:tc>
      </w:tr>
      <w:tr w14:paraId="4E4B124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89A0C">
            <w:pPr>
              <w:jc w:val="center"/>
              <w:rPr>
                <w:rFonts w:ascii="宋体" w:hAnsi="宋体" w:eastAsia="宋体" w:cs="宋体"/>
                <w:sz w:val="18"/>
                <w:szCs w:val="18"/>
              </w:rPr>
            </w:pPr>
            <w:r>
              <w:rPr>
                <w:rFonts w:hint="eastAsia" w:ascii="宋体" w:hAnsi="宋体" w:eastAsia="宋体" w:cs="宋体"/>
                <w:sz w:val="18"/>
                <w:szCs w:val="18"/>
              </w:rPr>
              <w:t>423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A8FBB">
            <w:pPr>
              <w:jc w:val="center"/>
              <w:rPr>
                <w:rFonts w:ascii="宋体" w:hAnsi="宋体" w:eastAsia="宋体" w:cs="宋体"/>
                <w:sz w:val="18"/>
                <w:szCs w:val="18"/>
              </w:rPr>
            </w:pPr>
            <w:r>
              <w:rPr>
                <w:rFonts w:hint="eastAsia" w:ascii="宋体" w:hAnsi="宋体" w:eastAsia="宋体" w:cs="宋体"/>
                <w:sz w:val="18"/>
                <w:szCs w:val="18"/>
              </w:rPr>
              <w:t>硬质合金钢金属开孔器</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8DCD0">
            <w:pPr>
              <w:jc w:val="center"/>
              <w:rPr>
                <w:rFonts w:ascii="宋体" w:hAnsi="宋体" w:eastAsia="宋体" w:cs="宋体"/>
                <w:sz w:val="18"/>
                <w:szCs w:val="18"/>
              </w:rPr>
            </w:pPr>
            <w:r>
              <w:rPr>
                <w:rFonts w:hint="eastAsia" w:ascii="宋体" w:hAnsi="宋体" w:eastAsia="宋体" w:cs="宋体"/>
                <w:sz w:val="18"/>
                <w:szCs w:val="18"/>
              </w:rPr>
              <w:t>开孔 42-50mm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BF646">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3A5AF">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804A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6C7C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B83C6">
            <w:pPr>
              <w:jc w:val="center"/>
              <w:rPr>
                <w:rFonts w:ascii="宋体" w:hAnsi="宋体" w:eastAsia="宋体" w:cs="宋体"/>
                <w:sz w:val="18"/>
                <w:szCs w:val="18"/>
              </w:rPr>
            </w:pPr>
          </w:p>
        </w:tc>
      </w:tr>
      <w:tr w14:paraId="012CD01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91558">
            <w:pPr>
              <w:jc w:val="center"/>
              <w:rPr>
                <w:rFonts w:ascii="宋体" w:hAnsi="宋体" w:eastAsia="宋体" w:cs="宋体"/>
                <w:sz w:val="18"/>
                <w:szCs w:val="18"/>
              </w:rPr>
            </w:pPr>
            <w:r>
              <w:rPr>
                <w:rFonts w:hint="eastAsia" w:ascii="宋体" w:hAnsi="宋体" w:eastAsia="宋体" w:cs="宋体"/>
                <w:sz w:val="18"/>
                <w:szCs w:val="18"/>
              </w:rPr>
              <w:t>424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4ABDB">
            <w:pPr>
              <w:jc w:val="center"/>
              <w:rPr>
                <w:rFonts w:ascii="宋体" w:hAnsi="宋体" w:eastAsia="宋体" w:cs="宋体"/>
                <w:sz w:val="18"/>
                <w:szCs w:val="18"/>
              </w:rPr>
            </w:pPr>
            <w:r>
              <w:rPr>
                <w:rFonts w:hint="eastAsia" w:ascii="宋体" w:hAnsi="宋体" w:eastAsia="宋体" w:cs="宋体"/>
                <w:sz w:val="18"/>
                <w:szCs w:val="18"/>
              </w:rPr>
              <w:t>硬质合金钢金属开孔器</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1D710">
            <w:pPr>
              <w:jc w:val="center"/>
              <w:rPr>
                <w:rFonts w:ascii="宋体" w:hAnsi="宋体" w:eastAsia="宋体" w:cs="宋体"/>
                <w:sz w:val="18"/>
                <w:szCs w:val="18"/>
              </w:rPr>
            </w:pPr>
            <w:r>
              <w:rPr>
                <w:rFonts w:hint="eastAsia" w:ascii="宋体" w:hAnsi="宋体" w:eastAsia="宋体" w:cs="宋体"/>
                <w:sz w:val="18"/>
                <w:szCs w:val="18"/>
              </w:rPr>
              <w:t>开孔 53_60mm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446E0">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FAC7A">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8D1DB">
            <w:pPr>
              <w:jc w:val="center"/>
              <w:rPr>
                <w:rFonts w:ascii="宋体" w:hAnsi="宋体" w:eastAsia="宋体" w:cs="宋体"/>
                <w:sz w:val="18"/>
                <w:szCs w:val="18"/>
              </w:rPr>
            </w:pPr>
            <w:r>
              <w:rPr>
                <w:rFonts w:hint="eastAsia" w:ascii="宋体" w:hAnsi="宋体" w:eastAsia="宋体" w:cs="宋体"/>
                <w:sz w:val="18"/>
                <w:szCs w:val="18"/>
              </w:rPr>
              <w:t>世达/老A/史丹利</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7C36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04892">
            <w:pPr>
              <w:jc w:val="center"/>
              <w:rPr>
                <w:rFonts w:ascii="宋体" w:hAnsi="宋体" w:eastAsia="宋体" w:cs="宋体"/>
                <w:sz w:val="18"/>
                <w:szCs w:val="18"/>
              </w:rPr>
            </w:pPr>
          </w:p>
        </w:tc>
      </w:tr>
      <w:tr w14:paraId="7A32D55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723DF">
            <w:pPr>
              <w:jc w:val="center"/>
              <w:rPr>
                <w:rFonts w:ascii="宋体" w:hAnsi="宋体" w:eastAsia="宋体" w:cs="宋体"/>
                <w:sz w:val="18"/>
                <w:szCs w:val="18"/>
              </w:rPr>
            </w:pPr>
            <w:r>
              <w:rPr>
                <w:rFonts w:hint="eastAsia" w:ascii="宋体" w:hAnsi="宋体" w:eastAsia="宋体" w:cs="宋体"/>
                <w:sz w:val="18"/>
                <w:szCs w:val="18"/>
              </w:rPr>
              <w:t>425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7F9FA">
            <w:pPr>
              <w:jc w:val="center"/>
              <w:rPr>
                <w:rFonts w:ascii="宋体" w:hAnsi="宋体" w:eastAsia="宋体" w:cs="宋体"/>
                <w:sz w:val="18"/>
                <w:szCs w:val="18"/>
              </w:rPr>
            </w:pPr>
            <w:r>
              <w:rPr>
                <w:rFonts w:hint="eastAsia" w:ascii="宋体" w:hAnsi="宋体" w:eastAsia="宋体" w:cs="宋体"/>
                <w:sz w:val="18"/>
                <w:szCs w:val="18"/>
              </w:rPr>
              <w:t>硬质合金钢金属开孔器</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DDA9A">
            <w:pPr>
              <w:jc w:val="center"/>
              <w:rPr>
                <w:rFonts w:ascii="宋体" w:hAnsi="宋体" w:eastAsia="宋体" w:cs="宋体"/>
                <w:sz w:val="18"/>
                <w:szCs w:val="18"/>
              </w:rPr>
            </w:pPr>
            <w:r>
              <w:rPr>
                <w:rFonts w:hint="eastAsia" w:ascii="宋体" w:hAnsi="宋体" w:eastAsia="宋体" w:cs="宋体"/>
                <w:sz w:val="18"/>
                <w:szCs w:val="18"/>
              </w:rPr>
              <w:t>开孑L 65-70mm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2209">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E6FCF">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44F6A">
            <w:pPr>
              <w:jc w:val="center"/>
              <w:rPr>
                <w:rFonts w:ascii="宋体" w:hAnsi="宋体" w:eastAsia="宋体" w:cs="宋体"/>
                <w:sz w:val="18"/>
                <w:szCs w:val="18"/>
              </w:rPr>
            </w:pPr>
            <w:r>
              <w:rPr>
                <w:rFonts w:hint="eastAsia" w:ascii="宋体" w:hAnsi="宋体" w:eastAsia="宋体" w:cs="宋体"/>
                <w:sz w:val="18"/>
                <w:szCs w:val="18"/>
              </w:rPr>
              <w:t>世达/老A/史丹利</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7489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95DDE">
            <w:pPr>
              <w:jc w:val="center"/>
              <w:rPr>
                <w:rFonts w:ascii="宋体" w:hAnsi="宋体" w:eastAsia="宋体" w:cs="宋体"/>
                <w:sz w:val="18"/>
                <w:szCs w:val="18"/>
              </w:rPr>
            </w:pPr>
          </w:p>
        </w:tc>
      </w:tr>
      <w:tr w14:paraId="2A18473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FD762">
            <w:pPr>
              <w:jc w:val="center"/>
              <w:rPr>
                <w:rFonts w:ascii="宋体" w:hAnsi="宋体" w:eastAsia="宋体" w:cs="宋体"/>
                <w:sz w:val="18"/>
                <w:szCs w:val="18"/>
              </w:rPr>
            </w:pPr>
            <w:r>
              <w:rPr>
                <w:rFonts w:hint="eastAsia" w:ascii="宋体" w:hAnsi="宋体" w:eastAsia="宋体" w:cs="宋体"/>
                <w:sz w:val="18"/>
                <w:szCs w:val="18"/>
              </w:rPr>
              <w:t>426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67D7A">
            <w:pPr>
              <w:jc w:val="center"/>
              <w:rPr>
                <w:rFonts w:ascii="宋体" w:hAnsi="宋体" w:eastAsia="宋体" w:cs="宋体"/>
                <w:sz w:val="18"/>
                <w:szCs w:val="18"/>
              </w:rPr>
            </w:pPr>
            <w:r>
              <w:rPr>
                <w:rFonts w:hint="eastAsia" w:ascii="宋体" w:hAnsi="宋体" w:eastAsia="宋体" w:cs="宋体"/>
                <w:sz w:val="18"/>
                <w:szCs w:val="18"/>
              </w:rPr>
              <w:t>硬质合金钢金属开孔器</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897FA">
            <w:pPr>
              <w:jc w:val="center"/>
              <w:rPr>
                <w:rFonts w:ascii="宋体" w:hAnsi="宋体" w:eastAsia="宋体" w:cs="宋体"/>
                <w:sz w:val="18"/>
                <w:szCs w:val="18"/>
              </w:rPr>
            </w:pPr>
            <w:r>
              <w:rPr>
                <w:rFonts w:hint="eastAsia" w:ascii="宋体" w:hAnsi="宋体" w:eastAsia="宋体" w:cs="宋体"/>
                <w:sz w:val="18"/>
                <w:szCs w:val="18"/>
              </w:rPr>
              <w:t>开孔 75-80mm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AFF75">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6D05F">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48E12">
            <w:pPr>
              <w:jc w:val="center"/>
              <w:rPr>
                <w:rFonts w:ascii="宋体" w:hAnsi="宋体" w:eastAsia="宋体" w:cs="宋体"/>
                <w:sz w:val="18"/>
                <w:szCs w:val="18"/>
              </w:rPr>
            </w:pPr>
            <w:r>
              <w:rPr>
                <w:rFonts w:hint="eastAsia" w:ascii="宋体" w:hAnsi="宋体" w:eastAsia="宋体" w:cs="宋体"/>
                <w:sz w:val="18"/>
                <w:szCs w:val="18"/>
              </w:rPr>
              <w:t>世达/老A/史丹利</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B51C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CA524">
            <w:pPr>
              <w:jc w:val="center"/>
              <w:rPr>
                <w:rFonts w:ascii="宋体" w:hAnsi="宋体" w:eastAsia="宋体" w:cs="宋体"/>
                <w:sz w:val="18"/>
                <w:szCs w:val="18"/>
              </w:rPr>
            </w:pPr>
          </w:p>
        </w:tc>
      </w:tr>
      <w:tr w14:paraId="25B6F08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113D4">
            <w:pPr>
              <w:jc w:val="center"/>
              <w:rPr>
                <w:rFonts w:ascii="宋体" w:hAnsi="宋体" w:eastAsia="宋体" w:cs="宋体"/>
                <w:sz w:val="18"/>
                <w:szCs w:val="18"/>
              </w:rPr>
            </w:pPr>
            <w:r>
              <w:rPr>
                <w:rFonts w:hint="eastAsia" w:ascii="宋体" w:hAnsi="宋体" w:eastAsia="宋体" w:cs="宋体"/>
                <w:sz w:val="18"/>
                <w:szCs w:val="18"/>
              </w:rPr>
              <w:t>427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24F63">
            <w:pPr>
              <w:jc w:val="center"/>
              <w:rPr>
                <w:rFonts w:ascii="宋体" w:hAnsi="宋体" w:eastAsia="宋体" w:cs="宋体"/>
                <w:sz w:val="18"/>
                <w:szCs w:val="18"/>
              </w:rPr>
            </w:pPr>
            <w:r>
              <w:rPr>
                <w:rFonts w:hint="eastAsia" w:ascii="宋体" w:hAnsi="宋体" w:eastAsia="宋体" w:cs="宋体"/>
                <w:sz w:val="18"/>
                <w:szCs w:val="18"/>
              </w:rPr>
              <w:t>硬质合金钢金属开孔器</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C3241">
            <w:pPr>
              <w:jc w:val="center"/>
              <w:rPr>
                <w:rFonts w:ascii="宋体" w:hAnsi="宋体" w:eastAsia="宋体" w:cs="宋体"/>
                <w:sz w:val="18"/>
                <w:szCs w:val="18"/>
              </w:rPr>
            </w:pPr>
            <w:r>
              <w:rPr>
                <w:rFonts w:hint="eastAsia" w:ascii="宋体" w:hAnsi="宋体" w:eastAsia="宋体" w:cs="宋体"/>
                <w:sz w:val="18"/>
                <w:szCs w:val="18"/>
              </w:rPr>
              <w:t>开孔85mm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0A9D0">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F699D">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3947C">
            <w:pPr>
              <w:jc w:val="center"/>
              <w:rPr>
                <w:rFonts w:ascii="宋体" w:hAnsi="宋体" w:eastAsia="宋体" w:cs="宋体"/>
                <w:sz w:val="18"/>
                <w:szCs w:val="18"/>
              </w:rPr>
            </w:pPr>
            <w:r>
              <w:rPr>
                <w:rFonts w:hint="eastAsia" w:ascii="宋体" w:hAnsi="宋体" w:eastAsia="宋体" w:cs="宋体"/>
                <w:sz w:val="18"/>
                <w:szCs w:val="18"/>
              </w:rPr>
              <w:t>佰瑞特/博世/优尼卡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43AD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1B26E">
            <w:pPr>
              <w:jc w:val="center"/>
              <w:rPr>
                <w:rFonts w:ascii="宋体" w:hAnsi="宋体" w:eastAsia="宋体" w:cs="宋体"/>
                <w:sz w:val="18"/>
                <w:szCs w:val="18"/>
              </w:rPr>
            </w:pPr>
          </w:p>
        </w:tc>
      </w:tr>
      <w:tr w14:paraId="24D7C2F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5C786">
            <w:pPr>
              <w:jc w:val="center"/>
              <w:rPr>
                <w:rFonts w:ascii="宋体" w:hAnsi="宋体" w:eastAsia="宋体" w:cs="宋体"/>
                <w:sz w:val="18"/>
                <w:szCs w:val="18"/>
              </w:rPr>
            </w:pPr>
            <w:r>
              <w:rPr>
                <w:rFonts w:hint="eastAsia" w:ascii="宋体" w:hAnsi="宋体" w:eastAsia="宋体" w:cs="宋体"/>
                <w:sz w:val="18"/>
                <w:szCs w:val="18"/>
              </w:rPr>
              <w:t>428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45C24">
            <w:pPr>
              <w:jc w:val="center"/>
              <w:rPr>
                <w:rFonts w:ascii="宋体" w:hAnsi="宋体" w:eastAsia="宋体" w:cs="宋体"/>
                <w:sz w:val="18"/>
                <w:szCs w:val="18"/>
              </w:rPr>
            </w:pPr>
            <w:r>
              <w:rPr>
                <w:rFonts w:hint="eastAsia" w:ascii="宋体" w:hAnsi="宋体" w:eastAsia="宋体" w:cs="宋体"/>
                <w:sz w:val="18"/>
                <w:szCs w:val="18"/>
              </w:rPr>
              <w:t>硬质合金钢金属开孔器</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F7950">
            <w:pPr>
              <w:jc w:val="center"/>
              <w:rPr>
                <w:rFonts w:ascii="宋体" w:hAnsi="宋体" w:eastAsia="宋体" w:cs="宋体"/>
                <w:sz w:val="18"/>
                <w:szCs w:val="18"/>
              </w:rPr>
            </w:pPr>
            <w:r>
              <w:rPr>
                <w:rFonts w:hint="eastAsia" w:ascii="宋体" w:hAnsi="宋体" w:eastAsia="宋体" w:cs="宋体"/>
                <w:sz w:val="18"/>
                <w:szCs w:val="18"/>
              </w:rPr>
              <w:t>开孔90mm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DE0A8">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06AC4">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CC3F6">
            <w:pPr>
              <w:jc w:val="center"/>
              <w:rPr>
                <w:rFonts w:ascii="宋体" w:hAnsi="宋体" w:eastAsia="宋体" w:cs="宋体"/>
                <w:sz w:val="18"/>
                <w:szCs w:val="18"/>
              </w:rPr>
            </w:pPr>
            <w:r>
              <w:rPr>
                <w:rFonts w:hint="eastAsia" w:ascii="宋体" w:hAnsi="宋体" w:eastAsia="宋体" w:cs="宋体"/>
                <w:sz w:val="18"/>
                <w:szCs w:val="18"/>
              </w:rPr>
              <w:t>佰瑞特/博世/优尼卡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6774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AC080">
            <w:pPr>
              <w:jc w:val="center"/>
              <w:rPr>
                <w:rFonts w:ascii="宋体" w:hAnsi="宋体" w:eastAsia="宋体" w:cs="宋体"/>
                <w:sz w:val="18"/>
                <w:szCs w:val="18"/>
              </w:rPr>
            </w:pPr>
          </w:p>
        </w:tc>
      </w:tr>
      <w:tr w14:paraId="709A4D0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E8C98">
            <w:pPr>
              <w:jc w:val="center"/>
              <w:rPr>
                <w:rFonts w:ascii="宋体" w:hAnsi="宋体" w:eastAsia="宋体" w:cs="宋体"/>
                <w:sz w:val="18"/>
                <w:szCs w:val="18"/>
              </w:rPr>
            </w:pPr>
            <w:r>
              <w:rPr>
                <w:rFonts w:hint="eastAsia" w:ascii="宋体" w:hAnsi="宋体" w:eastAsia="宋体" w:cs="宋体"/>
                <w:sz w:val="18"/>
                <w:szCs w:val="18"/>
              </w:rPr>
              <w:t>429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44C0E">
            <w:pPr>
              <w:jc w:val="center"/>
              <w:rPr>
                <w:rFonts w:ascii="宋体" w:hAnsi="宋体" w:eastAsia="宋体" w:cs="宋体"/>
                <w:sz w:val="18"/>
                <w:szCs w:val="18"/>
              </w:rPr>
            </w:pPr>
            <w:r>
              <w:rPr>
                <w:rFonts w:hint="eastAsia" w:ascii="宋体" w:hAnsi="宋体" w:eastAsia="宋体" w:cs="宋体"/>
                <w:sz w:val="18"/>
                <w:szCs w:val="18"/>
              </w:rPr>
              <w:t>硬质合金钢金属开孔器</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68EB3">
            <w:pPr>
              <w:jc w:val="center"/>
              <w:rPr>
                <w:rFonts w:ascii="宋体" w:hAnsi="宋体" w:eastAsia="宋体" w:cs="宋体"/>
                <w:sz w:val="18"/>
                <w:szCs w:val="18"/>
              </w:rPr>
            </w:pPr>
            <w:r>
              <w:rPr>
                <w:rFonts w:hint="eastAsia" w:ascii="宋体" w:hAnsi="宋体" w:eastAsia="宋体" w:cs="宋体"/>
                <w:sz w:val="18"/>
                <w:szCs w:val="18"/>
              </w:rPr>
              <w:t>开孔95mm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D4C29">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F8048">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93D9E">
            <w:pPr>
              <w:jc w:val="center"/>
              <w:rPr>
                <w:rFonts w:ascii="宋体" w:hAnsi="宋体" w:eastAsia="宋体" w:cs="宋体"/>
                <w:sz w:val="18"/>
                <w:szCs w:val="18"/>
              </w:rPr>
            </w:pPr>
            <w:r>
              <w:rPr>
                <w:rFonts w:hint="eastAsia" w:ascii="宋体" w:hAnsi="宋体" w:eastAsia="宋体" w:cs="宋体"/>
                <w:sz w:val="18"/>
                <w:szCs w:val="18"/>
              </w:rPr>
              <w:t>佰瑞特/博世/优尼卡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DD31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789B1">
            <w:pPr>
              <w:jc w:val="center"/>
              <w:rPr>
                <w:rFonts w:ascii="宋体" w:hAnsi="宋体" w:eastAsia="宋体" w:cs="宋体"/>
                <w:sz w:val="18"/>
                <w:szCs w:val="18"/>
              </w:rPr>
            </w:pPr>
          </w:p>
        </w:tc>
      </w:tr>
      <w:tr w14:paraId="0F3316A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8E305">
            <w:pPr>
              <w:jc w:val="center"/>
              <w:rPr>
                <w:rFonts w:ascii="宋体" w:hAnsi="宋体" w:eastAsia="宋体" w:cs="宋体"/>
                <w:sz w:val="18"/>
                <w:szCs w:val="18"/>
              </w:rPr>
            </w:pPr>
            <w:r>
              <w:rPr>
                <w:rFonts w:hint="eastAsia" w:ascii="宋体" w:hAnsi="宋体" w:eastAsia="宋体" w:cs="宋体"/>
                <w:sz w:val="18"/>
                <w:szCs w:val="18"/>
              </w:rPr>
              <w:t>430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A37EC">
            <w:pPr>
              <w:jc w:val="center"/>
              <w:rPr>
                <w:rFonts w:ascii="宋体" w:hAnsi="宋体" w:eastAsia="宋体" w:cs="宋体"/>
                <w:sz w:val="18"/>
                <w:szCs w:val="18"/>
              </w:rPr>
            </w:pPr>
            <w:r>
              <w:rPr>
                <w:rFonts w:hint="eastAsia" w:ascii="宋体" w:hAnsi="宋体" w:eastAsia="宋体" w:cs="宋体"/>
                <w:sz w:val="18"/>
                <w:szCs w:val="18"/>
              </w:rPr>
              <w:t>硬质合金钢金属开孔器</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00AF1">
            <w:pPr>
              <w:jc w:val="center"/>
              <w:rPr>
                <w:rFonts w:ascii="宋体" w:hAnsi="宋体" w:eastAsia="宋体" w:cs="宋体"/>
                <w:sz w:val="18"/>
                <w:szCs w:val="18"/>
              </w:rPr>
            </w:pPr>
            <w:r>
              <w:rPr>
                <w:rFonts w:hint="eastAsia" w:ascii="宋体" w:hAnsi="宋体" w:eastAsia="宋体" w:cs="宋体"/>
                <w:sz w:val="18"/>
                <w:szCs w:val="18"/>
              </w:rPr>
              <w:t>开孔100mm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0677C">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EF922">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85534">
            <w:pPr>
              <w:jc w:val="center"/>
              <w:rPr>
                <w:rFonts w:ascii="宋体" w:hAnsi="宋体" w:eastAsia="宋体" w:cs="宋体"/>
                <w:sz w:val="18"/>
                <w:szCs w:val="18"/>
              </w:rPr>
            </w:pPr>
            <w:r>
              <w:rPr>
                <w:rFonts w:hint="eastAsia" w:ascii="宋体" w:hAnsi="宋体" w:eastAsia="宋体" w:cs="宋体"/>
                <w:sz w:val="18"/>
                <w:szCs w:val="18"/>
              </w:rPr>
              <w:t>佰瑞特/博世/优尼卡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9B38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879BC">
            <w:pPr>
              <w:jc w:val="center"/>
              <w:rPr>
                <w:rFonts w:ascii="宋体" w:hAnsi="宋体" w:eastAsia="宋体" w:cs="宋体"/>
                <w:sz w:val="18"/>
                <w:szCs w:val="18"/>
              </w:rPr>
            </w:pPr>
          </w:p>
        </w:tc>
      </w:tr>
      <w:tr w14:paraId="67B78AB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83013">
            <w:pPr>
              <w:jc w:val="center"/>
              <w:rPr>
                <w:rFonts w:ascii="宋体" w:hAnsi="宋体" w:eastAsia="宋体" w:cs="宋体"/>
                <w:sz w:val="18"/>
                <w:szCs w:val="18"/>
              </w:rPr>
            </w:pPr>
            <w:r>
              <w:rPr>
                <w:rFonts w:hint="eastAsia" w:ascii="宋体" w:hAnsi="宋体" w:eastAsia="宋体" w:cs="宋体"/>
                <w:sz w:val="18"/>
                <w:szCs w:val="18"/>
              </w:rPr>
              <w:t>431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91FF9">
            <w:pPr>
              <w:jc w:val="center"/>
              <w:rPr>
                <w:rFonts w:ascii="宋体" w:hAnsi="宋体" w:eastAsia="宋体" w:cs="宋体"/>
                <w:sz w:val="18"/>
                <w:szCs w:val="18"/>
              </w:rPr>
            </w:pPr>
            <w:r>
              <w:rPr>
                <w:rFonts w:hint="eastAsia" w:ascii="宋体" w:hAnsi="宋体" w:eastAsia="宋体" w:cs="宋体"/>
                <w:sz w:val="18"/>
                <w:szCs w:val="18"/>
              </w:rPr>
              <w:t>手动吸锡器</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C497B">
            <w:pPr>
              <w:jc w:val="center"/>
              <w:rPr>
                <w:rFonts w:ascii="宋体" w:hAnsi="宋体" w:eastAsia="宋体" w:cs="宋体"/>
                <w:sz w:val="18"/>
                <w:szCs w:val="18"/>
              </w:rPr>
            </w:pPr>
            <w:r>
              <w:rPr>
                <w:rFonts w:hint="eastAsia" w:ascii="宋体" w:hAnsi="宋体" w:eastAsia="宋体" w:cs="宋体"/>
                <w:sz w:val="18"/>
                <w:szCs w:val="18"/>
              </w:rPr>
              <w:t>吸力30cm-Hg, ABS材质</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BCC19">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1C1CF">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4FD29">
            <w:pPr>
              <w:jc w:val="center"/>
              <w:rPr>
                <w:rFonts w:ascii="宋体" w:hAnsi="宋体" w:eastAsia="宋体" w:cs="宋体"/>
                <w:sz w:val="18"/>
                <w:szCs w:val="18"/>
              </w:rPr>
            </w:pPr>
            <w:r>
              <w:rPr>
                <w:rFonts w:hint="eastAsia" w:ascii="宋体" w:hAnsi="宋体" w:eastAsia="宋体" w:cs="宋体"/>
                <w:sz w:val="18"/>
                <w:szCs w:val="18"/>
              </w:rPr>
              <w:t>佰瑞特/博世/优尼卡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0FB5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8072A">
            <w:pPr>
              <w:jc w:val="center"/>
              <w:rPr>
                <w:rFonts w:ascii="宋体" w:hAnsi="宋体" w:eastAsia="宋体" w:cs="宋体"/>
                <w:sz w:val="18"/>
                <w:szCs w:val="18"/>
              </w:rPr>
            </w:pPr>
          </w:p>
        </w:tc>
      </w:tr>
      <w:tr w14:paraId="32C197A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1214B">
            <w:pPr>
              <w:jc w:val="center"/>
              <w:rPr>
                <w:rFonts w:ascii="宋体" w:hAnsi="宋体" w:eastAsia="宋体" w:cs="宋体"/>
                <w:sz w:val="18"/>
                <w:szCs w:val="18"/>
              </w:rPr>
            </w:pPr>
            <w:r>
              <w:rPr>
                <w:rFonts w:hint="eastAsia" w:ascii="宋体" w:hAnsi="宋体" w:eastAsia="宋体" w:cs="宋体"/>
                <w:sz w:val="18"/>
                <w:szCs w:val="18"/>
              </w:rPr>
              <w:t>432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6DE10">
            <w:pPr>
              <w:jc w:val="center"/>
              <w:rPr>
                <w:rFonts w:ascii="宋体" w:hAnsi="宋体" w:eastAsia="宋体" w:cs="宋体"/>
                <w:sz w:val="18"/>
                <w:szCs w:val="18"/>
              </w:rPr>
            </w:pPr>
            <w:r>
              <w:rPr>
                <w:rFonts w:hint="eastAsia" w:ascii="宋体" w:hAnsi="宋体" w:eastAsia="宋体" w:cs="宋体"/>
                <w:sz w:val="18"/>
                <w:szCs w:val="18"/>
              </w:rPr>
              <w:t>PVC剪管器</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1DEE9">
            <w:pPr>
              <w:jc w:val="center"/>
              <w:rPr>
                <w:rFonts w:ascii="宋体" w:hAnsi="宋体" w:eastAsia="宋体" w:cs="宋体"/>
                <w:sz w:val="18"/>
                <w:szCs w:val="18"/>
              </w:rPr>
            </w:pPr>
            <w:r>
              <w:rPr>
                <w:rFonts w:hint="eastAsia" w:ascii="宋体" w:hAnsi="宋体" w:eastAsia="宋体" w:cs="宋体"/>
                <w:sz w:val="18"/>
                <w:szCs w:val="18"/>
              </w:rPr>
              <w:t>0 - 64mm+刀片</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154FB">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5EDD6">
            <w:pPr>
              <w:jc w:val="center"/>
              <w:rPr>
                <w:rFonts w:ascii="宋体" w:hAnsi="宋体" w:eastAsia="宋体" w:cs="宋体"/>
                <w:sz w:val="18"/>
                <w:szCs w:val="18"/>
              </w:rPr>
            </w:pPr>
            <w:r>
              <w:rPr>
                <w:rFonts w:hint="eastAsia" w:ascii="宋体" w:hAnsi="宋体" w:eastAsia="宋体" w:cs="宋体"/>
                <w:sz w:val="18"/>
                <w:szCs w:val="18"/>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1FD9E">
            <w:pPr>
              <w:jc w:val="center"/>
              <w:rPr>
                <w:rFonts w:ascii="宋体" w:hAnsi="宋体" w:eastAsia="宋体" w:cs="宋体"/>
                <w:sz w:val="18"/>
                <w:szCs w:val="18"/>
              </w:rPr>
            </w:pPr>
            <w:r>
              <w:rPr>
                <w:rFonts w:hint="eastAsia" w:ascii="宋体" w:hAnsi="宋体" w:eastAsia="宋体" w:cs="宋体"/>
                <w:sz w:val="18"/>
                <w:szCs w:val="18"/>
              </w:rPr>
              <w:t>佰瑞特/博世/优尼卡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B45D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2AF07">
            <w:pPr>
              <w:jc w:val="center"/>
              <w:rPr>
                <w:rFonts w:ascii="宋体" w:hAnsi="宋体" w:eastAsia="宋体" w:cs="宋体"/>
                <w:sz w:val="18"/>
                <w:szCs w:val="18"/>
              </w:rPr>
            </w:pPr>
          </w:p>
        </w:tc>
      </w:tr>
      <w:tr w14:paraId="06D61A0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3C207">
            <w:pPr>
              <w:jc w:val="center"/>
              <w:rPr>
                <w:rFonts w:ascii="宋体" w:hAnsi="宋体" w:eastAsia="宋体" w:cs="宋体"/>
                <w:sz w:val="18"/>
                <w:szCs w:val="18"/>
              </w:rPr>
            </w:pPr>
            <w:r>
              <w:rPr>
                <w:rFonts w:hint="eastAsia" w:ascii="宋体" w:hAnsi="宋体" w:eastAsia="宋体" w:cs="宋体"/>
                <w:sz w:val="18"/>
                <w:szCs w:val="18"/>
              </w:rPr>
              <w:t>433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750A7">
            <w:pPr>
              <w:jc w:val="center"/>
              <w:rPr>
                <w:rFonts w:ascii="宋体" w:hAnsi="宋体" w:eastAsia="宋体" w:cs="宋体"/>
                <w:sz w:val="18"/>
                <w:szCs w:val="18"/>
              </w:rPr>
            </w:pPr>
            <w:r>
              <w:rPr>
                <w:rFonts w:hint="eastAsia" w:ascii="宋体" w:hAnsi="宋体" w:eastAsia="宋体" w:cs="宋体"/>
                <w:sz w:val="18"/>
                <w:szCs w:val="18"/>
              </w:rPr>
              <w:t>黄油枪</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DBC6E">
            <w:pPr>
              <w:jc w:val="center"/>
              <w:rPr>
                <w:rFonts w:ascii="宋体" w:hAnsi="宋体" w:eastAsia="宋体" w:cs="宋体"/>
                <w:sz w:val="18"/>
                <w:szCs w:val="18"/>
              </w:rPr>
            </w:pPr>
            <w:r>
              <w:rPr>
                <w:rFonts w:hint="eastAsia" w:ascii="宋体" w:hAnsi="宋体" w:eastAsia="宋体" w:cs="宋体"/>
                <w:sz w:val="18"/>
                <w:szCs w:val="18"/>
              </w:rPr>
              <w:t>100CC</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2B6C7">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AE2F0">
            <w:pPr>
              <w:jc w:val="center"/>
              <w:rPr>
                <w:rFonts w:ascii="宋体" w:hAnsi="宋体" w:eastAsia="宋体" w:cs="宋体"/>
                <w:sz w:val="18"/>
                <w:szCs w:val="18"/>
              </w:rPr>
            </w:pPr>
            <w:r>
              <w:rPr>
                <w:rFonts w:hint="eastAsia" w:ascii="宋体" w:hAnsi="宋体" w:eastAsia="宋体" w:cs="宋体"/>
                <w:sz w:val="18"/>
                <w:szCs w:val="18"/>
              </w:rPr>
              <w:t>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0C15E">
            <w:pPr>
              <w:jc w:val="center"/>
              <w:rPr>
                <w:rFonts w:ascii="宋体" w:hAnsi="宋体" w:eastAsia="宋体" w:cs="宋体"/>
                <w:sz w:val="18"/>
                <w:szCs w:val="18"/>
              </w:rPr>
            </w:pPr>
            <w:r>
              <w:rPr>
                <w:rFonts w:hint="eastAsia" w:ascii="宋体" w:hAnsi="宋体" w:eastAsia="宋体" w:cs="宋体"/>
                <w:sz w:val="18"/>
                <w:szCs w:val="18"/>
              </w:rPr>
              <w:t>佰瑞特/博世/优尼卡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7052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C4528">
            <w:pPr>
              <w:jc w:val="center"/>
              <w:rPr>
                <w:rFonts w:ascii="宋体" w:hAnsi="宋体" w:eastAsia="宋体" w:cs="宋体"/>
                <w:sz w:val="18"/>
                <w:szCs w:val="18"/>
              </w:rPr>
            </w:pPr>
          </w:p>
        </w:tc>
      </w:tr>
      <w:tr w14:paraId="24B0109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03F40">
            <w:pPr>
              <w:jc w:val="center"/>
              <w:rPr>
                <w:rFonts w:ascii="宋体" w:hAnsi="宋体" w:eastAsia="宋体" w:cs="宋体"/>
                <w:sz w:val="18"/>
                <w:szCs w:val="18"/>
              </w:rPr>
            </w:pPr>
            <w:r>
              <w:rPr>
                <w:rFonts w:hint="eastAsia" w:ascii="宋体" w:hAnsi="宋体" w:eastAsia="宋体" w:cs="宋体"/>
                <w:sz w:val="18"/>
                <w:szCs w:val="18"/>
              </w:rPr>
              <w:t>434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75E81">
            <w:pPr>
              <w:jc w:val="center"/>
              <w:rPr>
                <w:rFonts w:ascii="宋体" w:hAnsi="宋体" w:eastAsia="宋体" w:cs="宋体"/>
                <w:sz w:val="18"/>
                <w:szCs w:val="18"/>
              </w:rPr>
            </w:pPr>
            <w:r>
              <w:rPr>
                <w:rFonts w:hint="eastAsia" w:ascii="宋体" w:hAnsi="宋体" w:eastAsia="宋体" w:cs="宋体"/>
                <w:sz w:val="18"/>
                <w:szCs w:val="18"/>
              </w:rPr>
              <w:t>黄油枪</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1560D">
            <w:pPr>
              <w:jc w:val="center"/>
              <w:rPr>
                <w:rFonts w:ascii="宋体" w:hAnsi="宋体" w:eastAsia="宋体" w:cs="宋体"/>
                <w:sz w:val="18"/>
                <w:szCs w:val="18"/>
              </w:rPr>
            </w:pPr>
            <w:r>
              <w:rPr>
                <w:rFonts w:hint="eastAsia" w:ascii="宋体" w:hAnsi="宋体" w:eastAsia="宋体" w:cs="宋体"/>
                <w:sz w:val="18"/>
                <w:szCs w:val="18"/>
              </w:rPr>
              <w:t>400CC</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F0CBC">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8643D">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A26C5">
            <w:pPr>
              <w:jc w:val="center"/>
              <w:rPr>
                <w:rFonts w:ascii="宋体" w:hAnsi="宋体" w:eastAsia="宋体" w:cs="宋体"/>
                <w:sz w:val="18"/>
                <w:szCs w:val="18"/>
              </w:rPr>
            </w:pPr>
            <w:r>
              <w:rPr>
                <w:rFonts w:hint="eastAsia" w:ascii="宋体" w:hAnsi="宋体" w:eastAsia="宋体" w:cs="宋体"/>
                <w:sz w:val="18"/>
                <w:szCs w:val="18"/>
              </w:rPr>
              <w:t>佰瑞特/博世/优尼卡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E064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443F7">
            <w:pPr>
              <w:jc w:val="center"/>
              <w:rPr>
                <w:rFonts w:ascii="宋体" w:hAnsi="宋体" w:eastAsia="宋体" w:cs="宋体"/>
                <w:sz w:val="18"/>
                <w:szCs w:val="18"/>
              </w:rPr>
            </w:pPr>
          </w:p>
        </w:tc>
      </w:tr>
      <w:tr w14:paraId="2D054BC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9D4CA">
            <w:pPr>
              <w:jc w:val="center"/>
              <w:rPr>
                <w:rFonts w:ascii="宋体" w:hAnsi="宋体" w:eastAsia="宋体" w:cs="宋体"/>
                <w:sz w:val="18"/>
                <w:szCs w:val="18"/>
              </w:rPr>
            </w:pPr>
            <w:r>
              <w:rPr>
                <w:rFonts w:hint="eastAsia" w:ascii="宋体" w:hAnsi="宋体" w:eastAsia="宋体" w:cs="宋体"/>
                <w:sz w:val="18"/>
                <w:szCs w:val="18"/>
              </w:rPr>
              <w:t>435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511FE">
            <w:pPr>
              <w:jc w:val="center"/>
              <w:rPr>
                <w:rFonts w:ascii="宋体" w:hAnsi="宋体" w:eastAsia="宋体" w:cs="宋体"/>
                <w:sz w:val="18"/>
                <w:szCs w:val="18"/>
              </w:rPr>
            </w:pPr>
            <w:r>
              <w:rPr>
                <w:rFonts w:hint="eastAsia" w:ascii="宋体" w:hAnsi="宋体" w:eastAsia="宋体" w:cs="宋体"/>
                <w:sz w:val="18"/>
                <w:szCs w:val="18"/>
              </w:rPr>
              <w:t>手砂轮切割片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FF120">
            <w:pPr>
              <w:jc w:val="center"/>
              <w:rPr>
                <w:rFonts w:ascii="宋体" w:hAnsi="宋体" w:eastAsia="宋体" w:cs="宋体"/>
                <w:sz w:val="18"/>
                <w:szCs w:val="18"/>
              </w:rPr>
            </w:pPr>
            <w:r>
              <w:rPr>
                <w:rFonts w:hint="eastAsia" w:ascii="宋体" w:hAnsi="宋体" w:eastAsia="宋体" w:cs="宋体"/>
                <w:sz w:val="18"/>
                <w:szCs w:val="18"/>
              </w:rPr>
              <w:t>400*3.2*32mm 25 片/盒</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226C7">
            <w:pPr>
              <w:jc w:val="center"/>
              <w:rPr>
                <w:rFonts w:ascii="宋体" w:hAnsi="宋体" w:eastAsia="宋体" w:cs="宋体"/>
                <w:sz w:val="18"/>
                <w:szCs w:val="18"/>
              </w:rPr>
            </w:pPr>
            <w:r>
              <w:rPr>
                <w:rFonts w:hint="eastAsia" w:ascii="宋体" w:hAnsi="宋体" w:eastAsia="宋体" w:cs="宋体"/>
                <w:sz w:val="18"/>
                <w:szCs w:val="18"/>
              </w:rPr>
              <w:t>盒</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66514">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0805D">
            <w:pPr>
              <w:jc w:val="center"/>
              <w:rPr>
                <w:rFonts w:ascii="宋体" w:hAnsi="宋体" w:eastAsia="宋体" w:cs="宋体"/>
                <w:sz w:val="18"/>
                <w:szCs w:val="18"/>
              </w:rPr>
            </w:pPr>
            <w:r>
              <w:rPr>
                <w:rFonts w:hint="eastAsia" w:ascii="宋体" w:hAnsi="宋体" w:eastAsia="宋体" w:cs="宋体"/>
                <w:sz w:val="18"/>
                <w:szCs w:val="18"/>
              </w:rPr>
              <w:t>佰瑞特/博世/优尼卡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9504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A2549">
            <w:pPr>
              <w:jc w:val="center"/>
              <w:rPr>
                <w:rFonts w:ascii="宋体" w:hAnsi="宋体" w:eastAsia="宋体" w:cs="宋体"/>
                <w:sz w:val="18"/>
                <w:szCs w:val="18"/>
              </w:rPr>
            </w:pPr>
          </w:p>
        </w:tc>
      </w:tr>
      <w:tr w14:paraId="7906EB3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88DEC">
            <w:pPr>
              <w:jc w:val="center"/>
              <w:rPr>
                <w:rFonts w:ascii="宋体" w:hAnsi="宋体" w:eastAsia="宋体" w:cs="宋体"/>
                <w:sz w:val="18"/>
                <w:szCs w:val="18"/>
              </w:rPr>
            </w:pPr>
            <w:r>
              <w:rPr>
                <w:rFonts w:hint="eastAsia" w:ascii="宋体" w:hAnsi="宋体" w:eastAsia="宋体" w:cs="宋体"/>
                <w:sz w:val="18"/>
                <w:szCs w:val="18"/>
              </w:rPr>
              <w:t>436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969E7">
            <w:pPr>
              <w:jc w:val="center"/>
              <w:rPr>
                <w:rFonts w:ascii="宋体" w:hAnsi="宋体" w:eastAsia="宋体" w:cs="宋体"/>
                <w:sz w:val="18"/>
                <w:szCs w:val="18"/>
              </w:rPr>
            </w:pPr>
            <w:r>
              <w:rPr>
                <w:rFonts w:hint="eastAsia" w:ascii="宋体" w:hAnsi="宋体" w:eastAsia="宋体" w:cs="宋体"/>
                <w:sz w:val="18"/>
                <w:szCs w:val="18"/>
              </w:rPr>
              <w:t>手砂轮切割片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0B496">
            <w:pPr>
              <w:jc w:val="center"/>
              <w:rPr>
                <w:rFonts w:ascii="宋体" w:hAnsi="宋体" w:eastAsia="宋体" w:cs="宋体"/>
                <w:sz w:val="18"/>
                <w:szCs w:val="18"/>
              </w:rPr>
            </w:pPr>
            <w:r>
              <w:rPr>
                <w:rFonts w:hint="eastAsia" w:ascii="宋体" w:hAnsi="宋体" w:eastAsia="宋体" w:cs="宋体"/>
                <w:sz w:val="18"/>
                <w:szCs w:val="18"/>
              </w:rPr>
              <w:t>350*3.2*25. 4mm 25片/盒</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CA718">
            <w:pPr>
              <w:jc w:val="center"/>
              <w:rPr>
                <w:rFonts w:ascii="宋体" w:hAnsi="宋体" w:eastAsia="宋体" w:cs="宋体"/>
                <w:sz w:val="18"/>
                <w:szCs w:val="18"/>
              </w:rPr>
            </w:pPr>
            <w:r>
              <w:rPr>
                <w:rFonts w:hint="eastAsia" w:ascii="宋体" w:hAnsi="宋体" w:eastAsia="宋体" w:cs="宋体"/>
                <w:sz w:val="18"/>
                <w:szCs w:val="18"/>
              </w:rPr>
              <w:t>盒</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3444C">
            <w:pPr>
              <w:jc w:val="center"/>
              <w:rPr>
                <w:rFonts w:ascii="宋体" w:hAnsi="宋体" w:eastAsia="宋体" w:cs="宋体"/>
                <w:sz w:val="18"/>
                <w:szCs w:val="18"/>
              </w:rPr>
            </w:pPr>
            <w:r>
              <w:rPr>
                <w:rFonts w:hint="eastAsia" w:ascii="宋体" w:hAnsi="宋体" w:eastAsia="宋体" w:cs="宋体"/>
                <w:sz w:val="18"/>
                <w:szCs w:val="18"/>
              </w:rPr>
              <w:t>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FE5C3">
            <w:pPr>
              <w:jc w:val="center"/>
              <w:rPr>
                <w:rFonts w:ascii="宋体" w:hAnsi="宋体" w:eastAsia="宋体" w:cs="宋体"/>
                <w:sz w:val="18"/>
                <w:szCs w:val="18"/>
              </w:rPr>
            </w:pPr>
            <w:r>
              <w:rPr>
                <w:rFonts w:hint="eastAsia" w:ascii="宋体" w:hAnsi="宋体" w:eastAsia="宋体" w:cs="宋体"/>
                <w:sz w:val="18"/>
                <w:szCs w:val="18"/>
              </w:rPr>
              <w:t>佰瑞特/博世/优尼卡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E2EA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F8039">
            <w:pPr>
              <w:jc w:val="center"/>
              <w:rPr>
                <w:rFonts w:ascii="宋体" w:hAnsi="宋体" w:eastAsia="宋体" w:cs="宋体"/>
                <w:sz w:val="18"/>
                <w:szCs w:val="18"/>
              </w:rPr>
            </w:pPr>
          </w:p>
        </w:tc>
      </w:tr>
      <w:tr w14:paraId="07ACD05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A7506">
            <w:pPr>
              <w:jc w:val="center"/>
              <w:rPr>
                <w:rFonts w:ascii="宋体" w:hAnsi="宋体" w:eastAsia="宋体" w:cs="宋体"/>
                <w:sz w:val="18"/>
                <w:szCs w:val="18"/>
              </w:rPr>
            </w:pPr>
            <w:r>
              <w:rPr>
                <w:rFonts w:hint="eastAsia" w:ascii="宋体" w:hAnsi="宋体" w:eastAsia="宋体" w:cs="宋体"/>
                <w:sz w:val="18"/>
                <w:szCs w:val="18"/>
              </w:rPr>
              <w:t>437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82B25">
            <w:pPr>
              <w:jc w:val="center"/>
              <w:rPr>
                <w:rFonts w:ascii="宋体" w:hAnsi="宋体" w:eastAsia="宋体" w:cs="宋体"/>
                <w:sz w:val="18"/>
                <w:szCs w:val="18"/>
              </w:rPr>
            </w:pPr>
            <w:r>
              <w:rPr>
                <w:rFonts w:hint="eastAsia" w:ascii="宋体" w:hAnsi="宋体" w:eastAsia="宋体" w:cs="宋体"/>
                <w:sz w:val="18"/>
                <w:szCs w:val="18"/>
              </w:rPr>
              <w:t>手砂轮切割片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BD441">
            <w:pPr>
              <w:jc w:val="center"/>
              <w:rPr>
                <w:rFonts w:ascii="宋体" w:hAnsi="宋体" w:eastAsia="宋体" w:cs="宋体"/>
                <w:sz w:val="18"/>
                <w:szCs w:val="18"/>
              </w:rPr>
            </w:pPr>
            <w:r>
              <w:rPr>
                <w:rFonts w:hint="eastAsia" w:ascii="宋体" w:hAnsi="宋体" w:eastAsia="宋体" w:cs="宋体"/>
                <w:sz w:val="18"/>
                <w:szCs w:val="18"/>
              </w:rPr>
              <w:t>105*1.2*16mm 50 片/盒</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A82B9">
            <w:pPr>
              <w:jc w:val="center"/>
              <w:rPr>
                <w:rFonts w:ascii="宋体" w:hAnsi="宋体" w:eastAsia="宋体" w:cs="宋体"/>
                <w:sz w:val="18"/>
                <w:szCs w:val="18"/>
              </w:rPr>
            </w:pPr>
            <w:r>
              <w:rPr>
                <w:rFonts w:hint="eastAsia" w:ascii="宋体" w:hAnsi="宋体" w:eastAsia="宋体" w:cs="宋体"/>
                <w:sz w:val="18"/>
                <w:szCs w:val="18"/>
              </w:rPr>
              <w:t>盒</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5ED7E">
            <w:pPr>
              <w:jc w:val="center"/>
              <w:rPr>
                <w:rFonts w:ascii="宋体" w:hAnsi="宋体" w:eastAsia="宋体" w:cs="宋体"/>
                <w:sz w:val="18"/>
                <w:szCs w:val="18"/>
              </w:rPr>
            </w:pPr>
            <w:r>
              <w:rPr>
                <w:rFonts w:hint="eastAsia" w:ascii="宋体" w:hAnsi="宋体" w:eastAsia="宋体" w:cs="宋体"/>
                <w:sz w:val="18"/>
                <w:szCs w:val="18"/>
              </w:rPr>
              <w:t>19</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4BF09">
            <w:pPr>
              <w:jc w:val="center"/>
              <w:rPr>
                <w:rFonts w:ascii="宋体" w:hAnsi="宋体" w:eastAsia="宋体" w:cs="宋体"/>
                <w:sz w:val="18"/>
                <w:szCs w:val="18"/>
              </w:rPr>
            </w:pPr>
            <w:r>
              <w:rPr>
                <w:rFonts w:hint="eastAsia" w:ascii="宋体" w:hAnsi="宋体" w:eastAsia="宋体" w:cs="宋体"/>
                <w:sz w:val="18"/>
                <w:szCs w:val="18"/>
              </w:rPr>
              <w:t>佰瑞特/博世/优尼卡</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181F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344A2">
            <w:pPr>
              <w:jc w:val="center"/>
              <w:rPr>
                <w:rFonts w:ascii="宋体" w:hAnsi="宋体" w:eastAsia="宋体" w:cs="宋体"/>
                <w:sz w:val="18"/>
                <w:szCs w:val="18"/>
              </w:rPr>
            </w:pPr>
          </w:p>
        </w:tc>
      </w:tr>
      <w:tr w14:paraId="6BA0746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1A37A">
            <w:pPr>
              <w:jc w:val="center"/>
              <w:rPr>
                <w:rFonts w:ascii="宋体" w:hAnsi="宋体" w:eastAsia="宋体" w:cs="宋体"/>
                <w:sz w:val="18"/>
                <w:szCs w:val="18"/>
              </w:rPr>
            </w:pPr>
            <w:r>
              <w:rPr>
                <w:rFonts w:hint="eastAsia" w:ascii="宋体" w:hAnsi="宋体" w:eastAsia="宋体" w:cs="宋体"/>
                <w:sz w:val="18"/>
                <w:szCs w:val="18"/>
              </w:rPr>
              <w:t>438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93B31">
            <w:pPr>
              <w:jc w:val="center"/>
              <w:rPr>
                <w:rFonts w:ascii="宋体" w:hAnsi="宋体" w:eastAsia="宋体" w:cs="宋体"/>
                <w:sz w:val="18"/>
                <w:szCs w:val="18"/>
              </w:rPr>
            </w:pPr>
            <w:r>
              <w:rPr>
                <w:rFonts w:hint="eastAsia" w:ascii="宋体" w:hAnsi="宋体" w:eastAsia="宋体" w:cs="宋体"/>
                <w:sz w:val="18"/>
                <w:szCs w:val="18"/>
              </w:rPr>
              <w:t>手砂轮切割片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07F4C">
            <w:pPr>
              <w:jc w:val="center"/>
              <w:rPr>
                <w:rFonts w:ascii="宋体" w:hAnsi="宋体" w:eastAsia="宋体" w:cs="宋体"/>
                <w:sz w:val="18"/>
                <w:szCs w:val="18"/>
              </w:rPr>
            </w:pPr>
            <w:r>
              <w:rPr>
                <w:rFonts w:hint="eastAsia" w:ascii="宋体" w:hAnsi="宋体" w:eastAsia="宋体" w:cs="宋体"/>
                <w:sz w:val="18"/>
                <w:szCs w:val="18"/>
              </w:rPr>
              <w:t>105*2.5*16mm 50 片/盒</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05ECC">
            <w:pPr>
              <w:jc w:val="center"/>
              <w:rPr>
                <w:rFonts w:ascii="宋体" w:hAnsi="宋体" w:eastAsia="宋体" w:cs="宋体"/>
                <w:sz w:val="18"/>
                <w:szCs w:val="18"/>
              </w:rPr>
            </w:pPr>
            <w:r>
              <w:rPr>
                <w:rFonts w:hint="eastAsia" w:ascii="宋体" w:hAnsi="宋体" w:eastAsia="宋体" w:cs="宋体"/>
                <w:sz w:val="18"/>
                <w:szCs w:val="18"/>
              </w:rPr>
              <w:t>盒</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1B04A">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51494">
            <w:pPr>
              <w:jc w:val="center"/>
              <w:rPr>
                <w:rFonts w:ascii="宋体" w:hAnsi="宋体" w:eastAsia="宋体" w:cs="宋体"/>
                <w:sz w:val="18"/>
                <w:szCs w:val="18"/>
              </w:rPr>
            </w:pPr>
            <w:r>
              <w:rPr>
                <w:rFonts w:hint="eastAsia" w:ascii="宋体" w:hAnsi="宋体" w:eastAsia="宋体" w:cs="宋体"/>
                <w:sz w:val="18"/>
                <w:szCs w:val="18"/>
              </w:rPr>
              <w:t>宝工/世达/ 史丹利</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3117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1AF56">
            <w:pPr>
              <w:jc w:val="center"/>
              <w:rPr>
                <w:rFonts w:ascii="宋体" w:hAnsi="宋体" w:eastAsia="宋体" w:cs="宋体"/>
                <w:sz w:val="18"/>
                <w:szCs w:val="18"/>
              </w:rPr>
            </w:pPr>
          </w:p>
        </w:tc>
      </w:tr>
      <w:tr w14:paraId="73BC34A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EEF30">
            <w:pPr>
              <w:jc w:val="center"/>
              <w:rPr>
                <w:rFonts w:ascii="宋体" w:hAnsi="宋体" w:eastAsia="宋体" w:cs="宋体"/>
                <w:sz w:val="18"/>
                <w:szCs w:val="18"/>
              </w:rPr>
            </w:pPr>
            <w:r>
              <w:rPr>
                <w:rFonts w:hint="eastAsia" w:ascii="宋体" w:hAnsi="宋体" w:eastAsia="宋体" w:cs="宋体"/>
                <w:sz w:val="18"/>
                <w:szCs w:val="18"/>
              </w:rPr>
              <w:t>439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AAE79">
            <w:pPr>
              <w:jc w:val="center"/>
              <w:rPr>
                <w:rFonts w:ascii="宋体" w:hAnsi="宋体" w:eastAsia="宋体" w:cs="宋体"/>
                <w:sz w:val="18"/>
                <w:szCs w:val="18"/>
              </w:rPr>
            </w:pPr>
            <w:r>
              <w:rPr>
                <w:rFonts w:hint="eastAsia" w:ascii="宋体" w:hAnsi="宋体" w:eastAsia="宋体" w:cs="宋体"/>
                <w:sz w:val="18"/>
                <w:szCs w:val="18"/>
              </w:rPr>
              <w:t>手砂轮磨片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42DF9">
            <w:pPr>
              <w:jc w:val="center"/>
              <w:rPr>
                <w:rFonts w:ascii="宋体" w:hAnsi="宋体" w:eastAsia="宋体" w:cs="宋体"/>
                <w:sz w:val="18"/>
                <w:szCs w:val="18"/>
              </w:rPr>
            </w:pPr>
            <w:r>
              <w:rPr>
                <w:rFonts w:hint="eastAsia" w:ascii="宋体" w:hAnsi="宋体" w:eastAsia="宋体" w:cs="宋体"/>
                <w:sz w:val="18"/>
                <w:szCs w:val="18"/>
              </w:rPr>
              <w:t>100*6*16mm 50 片/盒</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49761">
            <w:pPr>
              <w:jc w:val="center"/>
              <w:rPr>
                <w:rFonts w:ascii="宋体" w:hAnsi="宋体" w:eastAsia="宋体" w:cs="宋体"/>
                <w:sz w:val="18"/>
                <w:szCs w:val="18"/>
              </w:rPr>
            </w:pPr>
            <w:r>
              <w:rPr>
                <w:rFonts w:hint="eastAsia" w:ascii="宋体" w:hAnsi="宋体" w:eastAsia="宋体" w:cs="宋体"/>
                <w:sz w:val="18"/>
                <w:szCs w:val="18"/>
              </w:rPr>
              <w:t>盒</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029B2">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C7A1D">
            <w:pPr>
              <w:jc w:val="center"/>
              <w:rPr>
                <w:rFonts w:ascii="宋体" w:hAnsi="宋体" w:eastAsia="宋体" w:cs="宋体"/>
                <w:sz w:val="18"/>
                <w:szCs w:val="18"/>
              </w:rPr>
            </w:pPr>
            <w:r>
              <w:rPr>
                <w:rFonts w:hint="eastAsia" w:ascii="宋体" w:hAnsi="宋体" w:eastAsia="宋体" w:cs="宋体"/>
                <w:sz w:val="18"/>
                <w:szCs w:val="18"/>
              </w:rPr>
              <w:t>上匠/世达/ 史丹利</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58C5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4DAD6">
            <w:pPr>
              <w:jc w:val="center"/>
              <w:rPr>
                <w:rFonts w:ascii="宋体" w:hAnsi="宋体" w:eastAsia="宋体" w:cs="宋体"/>
                <w:sz w:val="18"/>
                <w:szCs w:val="18"/>
              </w:rPr>
            </w:pPr>
          </w:p>
        </w:tc>
      </w:tr>
      <w:tr w14:paraId="3F419AC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D06F9">
            <w:pPr>
              <w:jc w:val="center"/>
              <w:rPr>
                <w:rFonts w:ascii="宋体" w:hAnsi="宋体" w:eastAsia="宋体" w:cs="宋体"/>
                <w:sz w:val="18"/>
                <w:szCs w:val="18"/>
              </w:rPr>
            </w:pPr>
            <w:r>
              <w:rPr>
                <w:rFonts w:hint="eastAsia" w:ascii="宋体" w:hAnsi="宋体" w:eastAsia="宋体" w:cs="宋体"/>
                <w:sz w:val="18"/>
                <w:szCs w:val="18"/>
              </w:rPr>
              <w:t>440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12E56">
            <w:pPr>
              <w:jc w:val="center"/>
              <w:rPr>
                <w:rFonts w:ascii="宋体" w:hAnsi="宋体" w:eastAsia="宋体" w:cs="宋体"/>
                <w:sz w:val="18"/>
                <w:szCs w:val="18"/>
              </w:rPr>
            </w:pPr>
            <w:r>
              <w:rPr>
                <w:rFonts w:hint="eastAsia" w:ascii="宋体" w:hAnsi="宋体" w:eastAsia="宋体" w:cs="宋体"/>
                <w:sz w:val="18"/>
                <w:szCs w:val="18"/>
              </w:rPr>
              <w:t>手砂轮磨片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B75B4">
            <w:pPr>
              <w:jc w:val="center"/>
              <w:rPr>
                <w:rFonts w:ascii="宋体" w:hAnsi="宋体" w:eastAsia="宋体" w:cs="宋体"/>
                <w:sz w:val="18"/>
                <w:szCs w:val="18"/>
              </w:rPr>
            </w:pPr>
            <w:r>
              <w:rPr>
                <w:rFonts w:hint="eastAsia" w:ascii="宋体" w:hAnsi="宋体" w:eastAsia="宋体" w:cs="宋体"/>
                <w:sz w:val="18"/>
                <w:szCs w:val="18"/>
              </w:rPr>
              <w:t>100*4*16mm 50 片/盒</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F59C7">
            <w:pPr>
              <w:jc w:val="center"/>
              <w:rPr>
                <w:rFonts w:ascii="宋体" w:hAnsi="宋体" w:eastAsia="宋体" w:cs="宋体"/>
                <w:sz w:val="18"/>
                <w:szCs w:val="18"/>
              </w:rPr>
            </w:pPr>
            <w:r>
              <w:rPr>
                <w:rFonts w:hint="eastAsia" w:ascii="宋体" w:hAnsi="宋体" w:eastAsia="宋体" w:cs="宋体"/>
                <w:sz w:val="18"/>
                <w:szCs w:val="18"/>
              </w:rPr>
              <w:t>盒</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3E389">
            <w:pPr>
              <w:jc w:val="center"/>
              <w:rPr>
                <w:rFonts w:ascii="宋体" w:hAnsi="宋体" w:eastAsia="宋体" w:cs="宋体"/>
                <w:sz w:val="18"/>
                <w:szCs w:val="18"/>
              </w:rPr>
            </w:pPr>
            <w:r>
              <w:rPr>
                <w:rFonts w:hint="eastAsia" w:ascii="宋体" w:hAnsi="宋体" w:eastAsia="宋体" w:cs="宋体"/>
                <w:sz w:val="18"/>
                <w:szCs w:val="18"/>
              </w:rPr>
              <w:t>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CDA1C">
            <w:pPr>
              <w:jc w:val="center"/>
              <w:rPr>
                <w:rFonts w:ascii="宋体" w:hAnsi="宋体" w:eastAsia="宋体" w:cs="宋体"/>
                <w:sz w:val="18"/>
                <w:szCs w:val="18"/>
              </w:rPr>
            </w:pPr>
            <w:r>
              <w:rPr>
                <w:rFonts w:hint="eastAsia" w:ascii="宋体" w:hAnsi="宋体" w:eastAsia="宋体" w:cs="宋体"/>
                <w:sz w:val="18"/>
                <w:szCs w:val="18"/>
              </w:rPr>
              <w:t>世达/史丹利/宝工</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827C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A112D">
            <w:pPr>
              <w:jc w:val="center"/>
              <w:rPr>
                <w:rFonts w:ascii="宋体" w:hAnsi="宋体" w:eastAsia="宋体" w:cs="宋体"/>
                <w:sz w:val="18"/>
                <w:szCs w:val="18"/>
              </w:rPr>
            </w:pPr>
          </w:p>
        </w:tc>
      </w:tr>
      <w:tr w14:paraId="6A0ADF6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B9D4F">
            <w:pPr>
              <w:jc w:val="center"/>
              <w:rPr>
                <w:rFonts w:ascii="宋体" w:hAnsi="宋体" w:eastAsia="宋体" w:cs="宋体"/>
                <w:sz w:val="18"/>
                <w:szCs w:val="18"/>
              </w:rPr>
            </w:pPr>
            <w:r>
              <w:rPr>
                <w:rFonts w:hint="eastAsia" w:ascii="宋体" w:hAnsi="宋体" w:eastAsia="宋体" w:cs="宋体"/>
                <w:sz w:val="18"/>
                <w:szCs w:val="18"/>
              </w:rPr>
              <w:t>441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EB172">
            <w:pPr>
              <w:jc w:val="center"/>
              <w:rPr>
                <w:rFonts w:ascii="宋体" w:hAnsi="宋体" w:eastAsia="宋体" w:cs="宋体"/>
                <w:sz w:val="18"/>
                <w:szCs w:val="18"/>
              </w:rPr>
            </w:pPr>
            <w:r>
              <w:rPr>
                <w:rFonts w:hint="eastAsia" w:ascii="宋体" w:hAnsi="宋体" w:eastAsia="宋体" w:cs="宋体"/>
                <w:sz w:val="18"/>
                <w:szCs w:val="18"/>
              </w:rPr>
              <w:t>手砂轮百叶砂轮片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A42C5">
            <w:pPr>
              <w:jc w:val="center"/>
              <w:rPr>
                <w:rFonts w:ascii="宋体" w:hAnsi="宋体" w:eastAsia="宋体" w:cs="宋体"/>
                <w:sz w:val="18"/>
                <w:szCs w:val="18"/>
              </w:rPr>
            </w:pPr>
            <w:r>
              <w:rPr>
                <w:rFonts w:hint="eastAsia" w:ascii="宋体" w:hAnsi="宋体" w:eastAsia="宋体" w:cs="宋体"/>
                <w:sz w:val="18"/>
                <w:szCs w:val="18"/>
              </w:rPr>
              <w:t>100*16mm 40 片/盒</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07008">
            <w:pPr>
              <w:jc w:val="center"/>
              <w:rPr>
                <w:rFonts w:ascii="宋体" w:hAnsi="宋体" w:eastAsia="宋体" w:cs="宋体"/>
                <w:sz w:val="18"/>
                <w:szCs w:val="18"/>
              </w:rPr>
            </w:pPr>
            <w:r>
              <w:rPr>
                <w:rFonts w:hint="eastAsia" w:ascii="宋体" w:hAnsi="宋体" w:eastAsia="宋体" w:cs="宋体"/>
                <w:sz w:val="18"/>
                <w:szCs w:val="18"/>
              </w:rPr>
              <w:t>盒</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6D578">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85261">
            <w:pPr>
              <w:jc w:val="center"/>
              <w:rPr>
                <w:rFonts w:ascii="宋体" w:hAnsi="宋体" w:eastAsia="宋体" w:cs="宋体"/>
                <w:sz w:val="18"/>
                <w:szCs w:val="18"/>
              </w:rPr>
            </w:pPr>
            <w:r>
              <w:rPr>
                <w:rFonts w:hint="eastAsia" w:ascii="宋体" w:hAnsi="宋体" w:eastAsia="宋体" w:cs="宋体"/>
                <w:sz w:val="18"/>
                <w:szCs w:val="18"/>
              </w:rPr>
              <w:t>世达/史丹利/宝工</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D41C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0863F">
            <w:pPr>
              <w:jc w:val="center"/>
              <w:rPr>
                <w:rFonts w:ascii="宋体" w:hAnsi="宋体" w:eastAsia="宋体" w:cs="宋体"/>
                <w:sz w:val="18"/>
                <w:szCs w:val="18"/>
              </w:rPr>
            </w:pPr>
          </w:p>
        </w:tc>
      </w:tr>
      <w:tr w14:paraId="46723EE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934F4">
            <w:pPr>
              <w:jc w:val="center"/>
              <w:rPr>
                <w:rFonts w:ascii="宋体" w:hAnsi="宋体" w:eastAsia="宋体" w:cs="宋体"/>
                <w:sz w:val="18"/>
                <w:szCs w:val="18"/>
              </w:rPr>
            </w:pPr>
            <w:r>
              <w:rPr>
                <w:rFonts w:hint="eastAsia" w:ascii="宋体" w:hAnsi="宋体" w:eastAsia="宋体" w:cs="宋体"/>
                <w:sz w:val="18"/>
                <w:szCs w:val="18"/>
              </w:rPr>
              <w:t>442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159DE">
            <w:pPr>
              <w:jc w:val="center"/>
              <w:rPr>
                <w:rFonts w:ascii="宋体" w:hAnsi="宋体" w:eastAsia="宋体" w:cs="宋体"/>
                <w:sz w:val="18"/>
                <w:szCs w:val="18"/>
              </w:rPr>
            </w:pPr>
            <w:r>
              <w:rPr>
                <w:rFonts w:hint="eastAsia" w:ascii="宋体" w:hAnsi="宋体" w:eastAsia="宋体" w:cs="宋体"/>
                <w:sz w:val="18"/>
                <w:szCs w:val="18"/>
              </w:rPr>
              <w:t>金刚石切割片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182B2">
            <w:pPr>
              <w:jc w:val="center"/>
              <w:rPr>
                <w:rFonts w:ascii="宋体" w:hAnsi="宋体" w:eastAsia="宋体" w:cs="宋体"/>
                <w:sz w:val="18"/>
                <w:szCs w:val="18"/>
              </w:rPr>
            </w:pPr>
            <w:r>
              <w:rPr>
                <w:rFonts w:hint="eastAsia" w:ascii="宋体" w:hAnsi="宋体" w:eastAsia="宋体" w:cs="宋体"/>
                <w:sz w:val="18"/>
                <w:szCs w:val="18"/>
              </w:rPr>
              <w:t>4寸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FD9D4">
            <w:pPr>
              <w:jc w:val="center"/>
              <w:rPr>
                <w:rFonts w:ascii="宋体" w:hAnsi="宋体" w:eastAsia="宋体" w:cs="宋体"/>
                <w:sz w:val="18"/>
                <w:szCs w:val="18"/>
              </w:rPr>
            </w:pPr>
            <w:r>
              <w:rPr>
                <w:rFonts w:hint="eastAsia" w:ascii="宋体" w:hAnsi="宋体" w:eastAsia="宋体" w:cs="宋体"/>
                <w:sz w:val="18"/>
                <w:szCs w:val="18"/>
              </w:rPr>
              <w:t>片</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47AD3">
            <w:pPr>
              <w:jc w:val="center"/>
              <w:rPr>
                <w:rFonts w:ascii="宋体" w:hAnsi="宋体" w:eastAsia="宋体" w:cs="宋体"/>
                <w:sz w:val="18"/>
                <w:szCs w:val="18"/>
              </w:rPr>
            </w:pPr>
            <w:r>
              <w:rPr>
                <w:rFonts w:hint="eastAsia" w:ascii="宋体" w:hAnsi="宋体" w:eastAsia="宋体" w:cs="宋体"/>
                <w:sz w:val="18"/>
                <w:szCs w:val="18"/>
              </w:rPr>
              <w:t>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8BE34">
            <w:pPr>
              <w:jc w:val="center"/>
              <w:rPr>
                <w:rFonts w:ascii="宋体" w:hAnsi="宋体" w:eastAsia="宋体" w:cs="宋体"/>
                <w:sz w:val="18"/>
                <w:szCs w:val="18"/>
              </w:rPr>
            </w:pPr>
            <w:r>
              <w:rPr>
                <w:rFonts w:hint="eastAsia" w:ascii="宋体" w:hAnsi="宋体" w:eastAsia="宋体" w:cs="宋体"/>
                <w:sz w:val="18"/>
                <w:szCs w:val="18"/>
              </w:rPr>
              <w:t>大白鲨/金象/砂威</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5AAA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0B9BC">
            <w:pPr>
              <w:jc w:val="center"/>
              <w:rPr>
                <w:rFonts w:ascii="宋体" w:hAnsi="宋体" w:eastAsia="宋体" w:cs="宋体"/>
                <w:sz w:val="18"/>
                <w:szCs w:val="18"/>
              </w:rPr>
            </w:pPr>
          </w:p>
        </w:tc>
      </w:tr>
      <w:tr w14:paraId="1E51C3E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338EC">
            <w:pPr>
              <w:jc w:val="center"/>
              <w:rPr>
                <w:rFonts w:ascii="宋体" w:hAnsi="宋体" w:eastAsia="宋体" w:cs="宋体"/>
                <w:sz w:val="18"/>
                <w:szCs w:val="18"/>
              </w:rPr>
            </w:pPr>
            <w:r>
              <w:rPr>
                <w:rFonts w:hint="eastAsia" w:ascii="宋体" w:hAnsi="宋体" w:eastAsia="宋体" w:cs="宋体"/>
                <w:sz w:val="18"/>
                <w:szCs w:val="18"/>
              </w:rPr>
              <w:t>443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B80E3">
            <w:pPr>
              <w:jc w:val="center"/>
              <w:rPr>
                <w:rFonts w:ascii="宋体" w:hAnsi="宋体" w:eastAsia="宋体" w:cs="宋体"/>
                <w:sz w:val="18"/>
                <w:szCs w:val="18"/>
              </w:rPr>
            </w:pPr>
            <w:r>
              <w:rPr>
                <w:rFonts w:hint="eastAsia" w:ascii="宋体" w:hAnsi="宋体" w:eastAsia="宋体" w:cs="宋体"/>
                <w:sz w:val="18"/>
                <w:szCs w:val="18"/>
              </w:rPr>
              <w:t>双轴承手拉葫芦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C656B">
            <w:pPr>
              <w:jc w:val="center"/>
              <w:rPr>
                <w:rFonts w:ascii="宋体" w:hAnsi="宋体" w:eastAsia="宋体" w:cs="宋体"/>
                <w:sz w:val="18"/>
                <w:szCs w:val="18"/>
              </w:rPr>
            </w:pPr>
            <w:r>
              <w:rPr>
                <w:rFonts w:hint="eastAsia" w:ascii="宋体" w:hAnsi="宋体" w:eastAsia="宋体" w:cs="宋体"/>
                <w:sz w:val="18"/>
                <w:szCs w:val="18"/>
              </w:rPr>
              <w:t>1吨3米</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BBBB9">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D79CE">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6A643">
            <w:pPr>
              <w:jc w:val="center"/>
              <w:rPr>
                <w:rFonts w:ascii="宋体" w:hAnsi="宋体" w:eastAsia="宋体" w:cs="宋体"/>
                <w:sz w:val="18"/>
                <w:szCs w:val="18"/>
              </w:rPr>
            </w:pPr>
            <w:r>
              <w:rPr>
                <w:rFonts w:hint="eastAsia" w:ascii="宋体" w:hAnsi="宋体" w:eastAsia="宋体" w:cs="宋体"/>
                <w:sz w:val="18"/>
                <w:szCs w:val="18"/>
              </w:rPr>
              <w:t>大白鲨/金象/砂威</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5045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3AF88">
            <w:pPr>
              <w:jc w:val="center"/>
              <w:rPr>
                <w:rFonts w:ascii="宋体" w:hAnsi="宋体" w:eastAsia="宋体" w:cs="宋体"/>
                <w:sz w:val="18"/>
                <w:szCs w:val="18"/>
              </w:rPr>
            </w:pPr>
          </w:p>
        </w:tc>
      </w:tr>
      <w:tr w14:paraId="7EE1A95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56A68">
            <w:pPr>
              <w:jc w:val="center"/>
              <w:rPr>
                <w:rFonts w:ascii="宋体" w:hAnsi="宋体" w:eastAsia="宋体" w:cs="宋体"/>
                <w:sz w:val="18"/>
                <w:szCs w:val="18"/>
              </w:rPr>
            </w:pPr>
            <w:r>
              <w:rPr>
                <w:rFonts w:hint="eastAsia" w:ascii="宋体" w:hAnsi="宋体" w:eastAsia="宋体" w:cs="宋体"/>
                <w:sz w:val="18"/>
                <w:szCs w:val="18"/>
              </w:rPr>
              <w:t>444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FEA6E">
            <w:pPr>
              <w:jc w:val="center"/>
              <w:rPr>
                <w:rFonts w:ascii="宋体" w:hAnsi="宋体" w:eastAsia="宋体" w:cs="宋体"/>
                <w:sz w:val="18"/>
                <w:szCs w:val="18"/>
              </w:rPr>
            </w:pPr>
            <w:r>
              <w:rPr>
                <w:rFonts w:hint="eastAsia" w:ascii="宋体" w:hAnsi="宋体" w:eastAsia="宋体" w:cs="宋体"/>
                <w:sz w:val="18"/>
                <w:szCs w:val="18"/>
              </w:rPr>
              <w:t>双轴承手拉葫芦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13EDA">
            <w:pPr>
              <w:jc w:val="center"/>
              <w:rPr>
                <w:rFonts w:ascii="宋体" w:hAnsi="宋体" w:eastAsia="宋体" w:cs="宋体"/>
                <w:sz w:val="18"/>
                <w:szCs w:val="18"/>
              </w:rPr>
            </w:pPr>
            <w:r>
              <w:rPr>
                <w:rFonts w:hint="eastAsia" w:ascii="宋体" w:hAnsi="宋体" w:eastAsia="宋体" w:cs="宋体"/>
                <w:sz w:val="18"/>
                <w:szCs w:val="18"/>
              </w:rPr>
              <w:t>2吨3米</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4F037">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0183E">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EDE14">
            <w:pPr>
              <w:jc w:val="center"/>
              <w:rPr>
                <w:rFonts w:ascii="宋体" w:hAnsi="宋体" w:eastAsia="宋体" w:cs="宋体"/>
                <w:sz w:val="18"/>
                <w:szCs w:val="18"/>
              </w:rPr>
            </w:pPr>
            <w:r>
              <w:rPr>
                <w:rFonts w:hint="eastAsia" w:ascii="宋体" w:hAnsi="宋体" w:eastAsia="宋体" w:cs="宋体"/>
                <w:sz w:val="18"/>
                <w:szCs w:val="18"/>
              </w:rPr>
              <w:t>大白鲨/金象/砂威</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A6E8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E4D20">
            <w:pPr>
              <w:jc w:val="center"/>
              <w:rPr>
                <w:rFonts w:ascii="宋体" w:hAnsi="宋体" w:eastAsia="宋体" w:cs="宋体"/>
                <w:sz w:val="18"/>
                <w:szCs w:val="18"/>
              </w:rPr>
            </w:pPr>
          </w:p>
        </w:tc>
      </w:tr>
      <w:tr w14:paraId="489144A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9DA27">
            <w:pPr>
              <w:jc w:val="center"/>
              <w:rPr>
                <w:rFonts w:ascii="宋体" w:hAnsi="宋体" w:eastAsia="宋体" w:cs="宋体"/>
                <w:sz w:val="18"/>
                <w:szCs w:val="18"/>
              </w:rPr>
            </w:pPr>
            <w:r>
              <w:rPr>
                <w:rFonts w:hint="eastAsia" w:ascii="宋体" w:hAnsi="宋体" w:eastAsia="宋体" w:cs="宋体"/>
                <w:sz w:val="18"/>
                <w:szCs w:val="18"/>
              </w:rPr>
              <w:t>445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2CD88">
            <w:pPr>
              <w:jc w:val="center"/>
              <w:rPr>
                <w:rFonts w:ascii="宋体" w:hAnsi="宋体" w:eastAsia="宋体" w:cs="宋体"/>
                <w:sz w:val="18"/>
                <w:szCs w:val="18"/>
              </w:rPr>
            </w:pPr>
            <w:r>
              <w:rPr>
                <w:rFonts w:hint="eastAsia" w:ascii="宋体" w:hAnsi="宋体" w:eastAsia="宋体" w:cs="宋体"/>
                <w:sz w:val="18"/>
                <w:szCs w:val="18"/>
              </w:rPr>
              <w:t>电动葫芦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39933">
            <w:pPr>
              <w:jc w:val="center"/>
              <w:rPr>
                <w:rFonts w:ascii="宋体" w:hAnsi="宋体" w:eastAsia="宋体" w:cs="宋体"/>
                <w:sz w:val="18"/>
                <w:szCs w:val="18"/>
              </w:rPr>
            </w:pPr>
            <w:r>
              <w:rPr>
                <w:rFonts w:hint="eastAsia" w:ascii="宋体" w:hAnsi="宋体" w:eastAsia="宋体" w:cs="宋体"/>
                <w:sz w:val="18"/>
                <w:szCs w:val="18"/>
              </w:rPr>
              <w:t>2T，380V,单链15米长不锈钢链条</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8F53E">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542CE">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0DFA2">
            <w:pPr>
              <w:jc w:val="center"/>
              <w:rPr>
                <w:rFonts w:ascii="宋体" w:hAnsi="宋体" w:eastAsia="宋体" w:cs="宋体"/>
                <w:sz w:val="18"/>
                <w:szCs w:val="18"/>
              </w:rPr>
            </w:pPr>
            <w:r>
              <w:rPr>
                <w:rFonts w:hint="eastAsia" w:ascii="宋体" w:hAnsi="宋体" w:eastAsia="宋体" w:cs="宋体"/>
                <w:sz w:val="18"/>
                <w:szCs w:val="18"/>
              </w:rPr>
              <w:t>大白鲨/金象/砂威</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01AF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89DF9">
            <w:pPr>
              <w:jc w:val="center"/>
              <w:rPr>
                <w:rFonts w:ascii="宋体" w:hAnsi="宋体" w:eastAsia="宋体" w:cs="宋体"/>
                <w:sz w:val="18"/>
                <w:szCs w:val="18"/>
              </w:rPr>
            </w:pPr>
          </w:p>
        </w:tc>
      </w:tr>
      <w:tr w14:paraId="60D0B95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49E48">
            <w:pPr>
              <w:jc w:val="center"/>
              <w:rPr>
                <w:rFonts w:ascii="宋体" w:hAnsi="宋体" w:eastAsia="宋体" w:cs="宋体"/>
                <w:sz w:val="18"/>
                <w:szCs w:val="18"/>
              </w:rPr>
            </w:pPr>
            <w:r>
              <w:rPr>
                <w:rFonts w:hint="eastAsia" w:ascii="宋体" w:hAnsi="宋体" w:eastAsia="宋体" w:cs="宋体"/>
                <w:sz w:val="18"/>
                <w:szCs w:val="18"/>
              </w:rPr>
              <w:t>446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8E62E">
            <w:pPr>
              <w:jc w:val="center"/>
              <w:rPr>
                <w:rFonts w:ascii="宋体" w:hAnsi="宋体" w:eastAsia="宋体" w:cs="宋体"/>
                <w:sz w:val="18"/>
                <w:szCs w:val="18"/>
              </w:rPr>
            </w:pPr>
            <w:r>
              <w:rPr>
                <w:rFonts w:hint="eastAsia" w:ascii="宋体" w:hAnsi="宋体" w:eastAsia="宋体" w:cs="宋体"/>
                <w:sz w:val="18"/>
                <w:szCs w:val="18"/>
              </w:rPr>
              <w:t>钢丝绳电动葫芦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34B21">
            <w:pPr>
              <w:jc w:val="center"/>
              <w:rPr>
                <w:rFonts w:ascii="宋体" w:hAnsi="宋体" w:eastAsia="宋体" w:cs="宋体"/>
                <w:sz w:val="18"/>
                <w:szCs w:val="18"/>
              </w:rPr>
            </w:pPr>
            <w:r>
              <w:rPr>
                <w:rFonts w:hint="eastAsia" w:ascii="宋体" w:hAnsi="宋体" w:eastAsia="宋体" w:cs="宋体"/>
                <w:sz w:val="18"/>
                <w:szCs w:val="18"/>
              </w:rPr>
              <w:t>电动葫芦配无线遥控，载重2吨，提升18米</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5F159">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8E4A8">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8EEA6">
            <w:pPr>
              <w:jc w:val="center"/>
              <w:rPr>
                <w:rFonts w:ascii="宋体" w:hAnsi="宋体" w:eastAsia="宋体" w:cs="宋体"/>
                <w:sz w:val="18"/>
                <w:szCs w:val="18"/>
              </w:rPr>
            </w:pPr>
            <w:r>
              <w:rPr>
                <w:rFonts w:hint="eastAsia" w:ascii="宋体" w:hAnsi="宋体" w:eastAsia="宋体" w:cs="宋体"/>
                <w:sz w:val="18"/>
                <w:szCs w:val="18"/>
              </w:rPr>
              <w:t>大白鲨/金象/砂威</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84C9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01C0C">
            <w:pPr>
              <w:jc w:val="center"/>
              <w:rPr>
                <w:rFonts w:ascii="宋体" w:hAnsi="宋体" w:eastAsia="宋体" w:cs="宋体"/>
                <w:sz w:val="18"/>
                <w:szCs w:val="18"/>
              </w:rPr>
            </w:pPr>
          </w:p>
        </w:tc>
      </w:tr>
      <w:tr w14:paraId="794711B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26B23">
            <w:pPr>
              <w:jc w:val="center"/>
              <w:rPr>
                <w:rFonts w:ascii="宋体" w:hAnsi="宋体" w:eastAsia="宋体" w:cs="宋体"/>
                <w:sz w:val="18"/>
                <w:szCs w:val="18"/>
              </w:rPr>
            </w:pPr>
            <w:r>
              <w:rPr>
                <w:rFonts w:hint="eastAsia" w:ascii="宋体" w:hAnsi="宋体" w:eastAsia="宋体" w:cs="宋体"/>
                <w:sz w:val="18"/>
                <w:szCs w:val="18"/>
              </w:rPr>
              <w:t>447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4EA37">
            <w:pPr>
              <w:jc w:val="center"/>
              <w:rPr>
                <w:rFonts w:ascii="宋体" w:hAnsi="宋体" w:eastAsia="宋体" w:cs="宋体"/>
                <w:sz w:val="18"/>
                <w:szCs w:val="18"/>
              </w:rPr>
            </w:pPr>
            <w:r>
              <w:rPr>
                <w:rFonts w:hint="eastAsia" w:ascii="宋体" w:hAnsi="宋体" w:eastAsia="宋体" w:cs="宋体"/>
                <w:sz w:val="18"/>
                <w:szCs w:val="18"/>
              </w:rPr>
              <w:t>电动葫芦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A2B47">
            <w:pPr>
              <w:jc w:val="center"/>
              <w:rPr>
                <w:rFonts w:ascii="宋体" w:hAnsi="宋体" w:eastAsia="宋体" w:cs="宋体"/>
                <w:sz w:val="18"/>
                <w:szCs w:val="18"/>
              </w:rPr>
            </w:pPr>
            <w:r>
              <w:rPr>
                <w:rFonts w:hint="eastAsia" w:ascii="宋体" w:hAnsi="宋体" w:eastAsia="宋体" w:cs="宋体"/>
                <w:sz w:val="18"/>
                <w:szCs w:val="18"/>
              </w:rPr>
              <w:t>起重重量0.5T，220V,钢丝绳长8米，无线遥控</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B20D4">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73D48">
            <w:pPr>
              <w:jc w:val="center"/>
              <w:rPr>
                <w:rFonts w:ascii="宋体" w:hAnsi="宋体" w:eastAsia="宋体" w:cs="宋体"/>
                <w:sz w:val="18"/>
                <w:szCs w:val="18"/>
              </w:rPr>
            </w:pPr>
            <w:r>
              <w:rPr>
                <w:rFonts w:hint="eastAsia" w:ascii="宋体" w:hAnsi="宋体" w:eastAsia="宋体" w:cs="宋体"/>
                <w:sz w:val="18"/>
                <w:szCs w:val="18"/>
              </w:rPr>
              <w:t>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6CBF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AE61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AF99F">
            <w:pPr>
              <w:jc w:val="center"/>
              <w:rPr>
                <w:rFonts w:ascii="宋体" w:hAnsi="宋体" w:eastAsia="宋体" w:cs="宋体"/>
                <w:sz w:val="18"/>
                <w:szCs w:val="18"/>
              </w:rPr>
            </w:pPr>
          </w:p>
        </w:tc>
      </w:tr>
      <w:tr w14:paraId="29FD403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07CB7">
            <w:pPr>
              <w:jc w:val="center"/>
              <w:rPr>
                <w:rFonts w:ascii="宋体" w:hAnsi="宋体" w:eastAsia="宋体" w:cs="宋体"/>
                <w:sz w:val="18"/>
                <w:szCs w:val="18"/>
              </w:rPr>
            </w:pPr>
            <w:r>
              <w:rPr>
                <w:rFonts w:hint="eastAsia" w:ascii="宋体" w:hAnsi="宋体" w:eastAsia="宋体" w:cs="宋体"/>
                <w:sz w:val="18"/>
                <w:szCs w:val="18"/>
              </w:rPr>
              <w:t>448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D5876">
            <w:pPr>
              <w:jc w:val="center"/>
              <w:rPr>
                <w:rFonts w:ascii="宋体" w:hAnsi="宋体" w:eastAsia="宋体" w:cs="宋体"/>
                <w:sz w:val="18"/>
                <w:szCs w:val="18"/>
              </w:rPr>
            </w:pPr>
            <w:r>
              <w:rPr>
                <w:rFonts w:hint="eastAsia" w:ascii="宋体" w:hAnsi="宋体" w:eastAsia="宋体" w:cs="宋体"/>
                <w:sz w:val="18"/>
                <w:szCs w:val="18"/>
              </w:rPr>
              <w:t>电动葫芦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79ADC">
            <w:pPr>
              <w:jc w:val="center"/>
              <w:rPr>
                <w:rFonts w:ascii="宋体" w:hAnsi="宋体" w:eastAsia="宋体" w:cs="宋体"/>
                <w:sz w:val="18"/>
                <w:szCs w:val="18"/>
              </w:rPr>
            </w:pPr>
            <w:r>
              <w:rPr>
                <w:rFonts w:hint="eastAsia" w:ascii="宋体" w:hAnsi="宋体" w:eastAsia="宋体" w:cs="宋体"/>
                <w:sz w:val="18"/>
                <w:szCs w:val="18"/>
              </w:rPr>
              <w:t>1T，380V,起升高度9米，纯铜电机</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CA44A">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797D4">
            <w:pPr>
              <w:jc w:val="center"/>
              <w:rPr>
                <w:rFonts w:ascii="宋体" w:hAnsi="宋体" w:eastAsia="宋体" w:cs="宋体"/>
                <w:sz w:val="18"/>
                <w:szCs w:val="18"/>
              </w:rPr>
            </w:pPr>
            <w:r>
              <w:rPr>
                <w:rFonts w:hint="eastAsia" w:ascii="宋体" w:hAnsi="宋体" w:eastAsia="宋体" w:cs="宋体"/>
                <w:sz w:val="18"/>
                <w:szCs w:val="18"/>
              </w:rPr>
              <w:t>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87E0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890F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F12B3">
            <w:pPr>
              <w:jc w:val="center"/>
              <w:rPr>
                <w:rFonts w:ascii="宋体" w:hAnsi="宋体" w:eastAsia="宋体" w:cs="宋体"/>
                <w:sz w:val="18"/>
                <w:szCs w:val="18"/>
              </w:rPr>
            </w:pPr>
          </w:p>
        </w:tc>
      </w:tr>
      <w:tr w14:paraId="6FDC46C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60427">
            <w:pPr>
              <w:jc w:val="center"/>
              <w:rPr>
                <w:rFonts w:ascii="宋体" w:hAnsi="宋体" w:eastAsia="宋体" w:cs="宋体"/>
                <w:sz w:val="18"/>
                <w:szCs w:val="18"/>
              </w:rPr>
            </w:pPr>
            <w:r>
              <w:rPr>
                <w:rFonts w:hint="eastAsia" w:ascii="宋体" w:hAnsi="宋体" w:eastAsia="宋体" w:cs="宋体"/>
                <w:sz w:val="18"/>
                <w:szCs w:val="18"/>
              </w:rPr>
              <w:t>449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A3B83">
            <w:pPr>
              <w:jc w:val="center"/>
              <w:rPr>
                <w:rFonts w:ascii="宋体" w:hAnsi="宋体" w:eastAsia="宋体" w:cs="宋体"/>
                <w:sz w:val="18"/>
                <w:szCs w:val="18"/>
              </w:rPr>
            </w:pPr>
            <w:r>
              <w:rPr>
                <w:rFonts w:hint="eastAsia" w:ascii="宋体" w:hAnsi="宋体" w:eastAsia="宋体" w:cs="宋体"/>
                <w:sz w:val="18"/>
                <w:szCs w:val="18"/>
              </w:rPr>
              <w:t>断头螺丝取丝器</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9E76F">
            <w:pPr>
              <w:jc w:val="center"/>
              <w:rPr>
                <w:rFonts w:ascii="宋体" w:hAnsi="宋体" w:eastAsia="宋体" w:cs="宋体"/>
                <w:sz w:val="18"/>
                <w:szCs w:val="18"/>
              </w:rPr>
            </w:pPr>
            <w:r>
              <w:rPr>
                <w:rFonts w:hint="eastAsia" w:ascii="宋体" w:hAnsi="宋体" w:eastAsia="宋体" w:cs="宋体"/>
                <w:sz w:val="18"/>
                <w:szCs w:val="18"/>
              </w:rPr>
              <w:t>M3-M14</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054CF">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2479E">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237A4">
            <w:pPr>
              <w:jc w:val="center"/>
              <w:rPr>
                <w:rFonts w:ascii="宋体" w:hAnsi="宋体" w:eastAsia="宋体" w:cs="宋体"/>
                <w:sz w:val="18"/>
                <w:szCs w:val="18"/>
              </w:rPr>
            </w:pPr>
            <w:r>
              <w:rPr>
                <w:rFonts w:hint="eastAsia" w:ascii="宋体" w:hAnsi="宋体" w:eastAsia="宋体" w:cs="宋体"/>
                <w:sz w:val="18"/>
                <w:szCs w:val="18"/>
              </w:rPr>
              <w:t>大白鲨/金象/砂威</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D4DB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C5095">
            <w:pPr>
              <w:jc w:val="center"/>
              <w:rPr>
                <w:rFonts w:ascii="宋体" w:hAnsi="宋体" w:eastAsia="宋体" w:cs="宋体"/>
                <w:sz w:val="18"/>
                <w:szCs w:val="18"/>
              </w:rPr>
            </w:pPr>
          </w:p>
        </w:tc>
      </w:tr>
      <w:tr w14:paraId="6F80D70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55581">
            <w:pPr>
              <w:jc w:val="center"/>
              <w:rPr>
                <w:rFonts w:ascii="宋体" w:hAnsi="宋体" w:eastAsia="宋体" w:cs="宋体"/>
                <w:sz w:val="18"/>
                <w:szCs w:val="18"/>
              </w:rPr>
            </w:pPr>
            <w:r>
              <w:rPr>
                <w:rFonts w:hint="eastAsia" w:ascii="宋体" w:hAnsi="宋体" w:eastAsia="宋体" w:cs="宋体"/>
                <w:sz w:val="18"/>
                <w:szCs w:val="18"/>
              </w:rPr>
              <w:t>450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E1BB1">
            <w:pPr>
              <w:jc w:val="center"/>
              <w:rPr>
                <w:rFonts w:ascii="宋体" w:hAnsi="宋体" w:eastAsia="宋体" w:cs="宋体"/>
                <w:sz w:val="18"/>
                <w:szCs w:val="18"/>
              </w:rPr>
            </w:pPr>
            <w:r>
              <w:rPr>
                <w:rFonts w:hint="eastAsia" w:ascii="宋体" w:hAnsi="宋体" w:eastAsia="宋体" w:cs="宋体"/>
                <w:sz w:val="18"/>
                <w:szCs w:val="18"/>
              </w:rPr>
              <w:t>手推跑车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92972">
            <w:pPr>
              <w:jc w:val="center"/>
              <w:rPr>
                <w:rFonts w:ascii="宋体" w:hAnsi="宋体" w:eastAsia="宋体" w:cs="宋体"/>
                <w:sz w:val="18"/>
                <w:szCs w:val="18"/>
              </w:rPr>
            </w:pPr>
            <w:r>
              <w:rPr>
                <w:rFonts w:hint="eastAsia" w:ascii="宋体" w:hAnsi="宋体" w:eastAsia="宋体" w:cs="宋体"/>
                <w:sz w:val="18"/>
                <w:szCs w:val="18"/>
              </w:rPr>
              <w:t>型号：3T  适用：工字钢 单轨行车 配套电动葫芦适用</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7D395">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CB474">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377E5">
            <w:pPr>
              <w:jc w:val="center"/>
              <w:rPr>
                <w:rFonts w:ascii="宋体" w:hAnsi="宋体" w:eastAsia="宋体" w:cs="宋体"/>
                <w:sz w:val="18"/>
                <w:szCs w:val="18"/>
              </w:rPr>
            </w:pPr>
            <w:r>
              <w:rPr>
                <w:rFonts w:hint="eastAsia" w:ascii="宋体" w:hAnsi="宋体" w:eastAsia="宋体" w:cs="宋体"/>
                <w:sz w:val="18"/>
                <w:szCs w:val="18"/>
              </w:rPr>
              <w:t>大白鲨/金象/砂威</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B570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72C72">
            <w:pPr>
              <w:jc w:val="center"/>
              <w:rPr>
                <w:rFonts w:ascii="宋体" w:hAnsi="宋体" w:eastAsia="宋体" w:cs="宋体"/>
                <w:sz w:val="18"/>
                <w:szCs w:val="18"/>
              </w:rPr>
            </w:pPr>
          </w:p>
        </w:tc>
      </w:tr>
      <w:tr w14:paraId="5F79230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5D134">
            <w:pPr>
              <w:jc w:val="center"/>
              <w:rPr>
                <w:rFonts w:ascii="宋体" w:hAnsi="宋体" w:eastAsia="宋体" w:cs="宋体"/>
                <w:sz w:val="18"/>
                <w:szCs w:val="18"/>
              </w:rPr>
            </w:pPr>
            <w:r>
              <w:rPr>
                <w:rFonts w:hint="eastAsia" w:ascii="宋体" w:hAnsi="宋体" w:eastAsia="宋体" w:cs="宋体"/>
                <w:sz w:val="18"/>
                <w:szCs w:val="18"/>
              </w:rPr>
              <w:t>451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7916F">
            <w:pPr>
              <w:jc w:val="center"/>
              <w:rPr>
                <w:rFonts w:ascii="宋体" w:hAnsi="宋体" w:eastAsia="宋体" w:cs="宋体"/>
                <w:sz w:val="18"/>
                <w:szCs w:val="18"/>
              </w:rPr>
            </w:pPr>
            <w:r>
              <w:rPr>
                <w:rFonts w:hint="eastAsia" w:ascii="宋体" w:hAnsi="宋体" w:eastAsia="宋体" w:cs="宋体"/>
                <w:sz w:val="18"/>
                <w:szCs w:val="18"/>
              </w:rPr>
              <w:t>永磁起重器</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30520">
            <w:pPr>
              <w:jc w:val="center"/>
              <w:rPr>
                <w:rFonts w:ascii="宋体" w:hAnsi="宋体" w:eastAsia="宋体" w:cs="宋体"/>
                <w:sz w:val="18"/>
                <w:szCs w:val="18"/>
              </w:rPr>
            </w:pPr>
            <w:r>
              <w:rPr>
                <w:rFonts w:hint="eastAsia" w:ascii="宋体" w:hAnsi="宋体" w:eastAsia="宋体" w:cs="宋体"/>
                <w:sz w:val="18"/>
                <w:szCs w:val="18"/>
              </w:rPr>
              <w:t>1000KG国标 适用钢板厚度40-80mm 最大拉脱力3100KG</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86023">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CEB71">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127E5">
            <w:pPr>
              <w:jc w:val="center"/>
              <w:rPr>
                <w:rFonts w:ascii="宋体" w:hAnsi="宋体" w:eastAsia="宋体" w:cs="宋体"/>
                <w:sz w:val="18"/>
                <w:szCs w:val="18"/>
              </w:rPr>
            </w:pPr>
            <w:r>
              <w:rPr>
                <w:rFonts w:hint="eastAsia" w:ascii="宋体" w:hAnsi="宋体" w:eastAsia="宋体" w:cs="宋体"/>
                <w:sz w:val="18"/>
                <w:szCs w:val="18"/>
              </w:rPr>
              <w:t>博世/老A/雷蒙</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4278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C32E4">
            <w:pPr>
              <w:jc w:val="center"/>
              <w:rPr>
                <w:rFonts w:ascii="宋体" w:hAnsi="宋体" w:eastAsia="宋体" w:cs="宋体"/>
                <w:sz w:val="18"/>
                <w:szCs w:val="18"/>
              </w:rPr>
            </w:pPr>
          </w:p>
        </w:tc>
      </w:tr>
      <w:tr w14:paraId="1E86B85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29BD7">
            <w:pPr>
              <w:jc w:val="center"/>
              <w:rPr>
                <w:rFonts w:ascii="宋体" w:hAnsi="宋体" w:eastAsia="宋体" w:cs="宋体"/>
                <w:sz w:val="18"/>
                <w:szCs w:val="18"/>
              </w:rPr>
            </w:pPr>
            <w:r>
              <w:rPr>
                <w:rFonts w:hint="eastAsia" w:ascii="宋体" w:hAnsi="宋体" w:eastAsia="宋体" w:cs="宋体"/>
                <w:sz w:val="18"/>
                <w:szCs w:val="18"/>
              </w:rPr>
              <w:t>452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15316">
            <w:pPr>
              <w:jc w:val="center"/>
              <w:rPr>
                <w:rFonts w:ascii="宋体" w:hAnsi="宋体" w:eastAsia="宋体" w:cs="宋体"/>
                <w:sz w:val="18"/>
                <w:szCs w:val="18"/>
              </w:rPr>
            </w:pPr>
            <w:r>
              <w:rPr>
                <w:rFonts w:hint="eastAsia" w:ascii="宋体" w:hAnsi="宋体" w:eastAsia="宋体" w:cs="宋体"/>
                <w:sz w:val="18"/>
                <w:szCs w:val="18"/>
              </w:rPr>
              <w:t>电子游标卡尺</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D2D83">
            <w:pPr>
              <w:jc w:val="center"/>
              <w:rPr>
                <w:rFonts w:ascii="宋体" w:hAnsi="宋体" w:eastAsia="宋体" w:cs="宋体"/>
                <w:sz w:val="18"/>
                <w:szCs w:val="18"/>
              </w:rPr>
            </w:pPr>
            <w:r>
              <w:rPr>
                <w:rFonts w:hint="eastAsia" w:ascii="宋体" w:hAnsi="宋体" w:eastAsia="宋体" w:cs="宋体"/>
                <w:sz w:val="18"/>
                <w:szCs w:val="18"/>
              </w:rPr>
              <w:t>高精度电子数显游标卡尺 数显卡尺0-200mm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7CF1D">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13AD2">
            <w:pPr>
              <w:jc w:val="center"/>
              <w:rPr>
                <w:rFonts w:ascii="宋体" w:hAnsi="宋体" w:eastAsia="宋体" w:cs="宋体"/>
                <w:sz w:val="18"/>
                <w:szCs w:val="18"/>
              </w:rPr>
            </w:pPr>
            <w:r>
              <w:rPr>
                <w:rFonts w:hint="eastAsia" w:ascii="宋体" w:hAnsi="宋体" w:eastAsia="宋体" w:cs="宋体"/>
                <w:sz w:val="18"/>
                <w:szCs w:val="18"/>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A2F00">
            <w:pPr>
              <w:jc w:val="center"/>
              <w:rPr>
                <w:rFonts w:ascii="宋体" w:hAnsi="宋体" w:eastAsia="宋体" w:cs="宋体"/>
                <w:sz w:val="18"/>
                <w:szCs w:val="18"/>
              </w:rPr>
            </w:pPr>
            <w:r>
              <w:rPr>
                <w:rFonts w:hint="eastAsia" w:ascii="宋体" w:hAnsi="宋体" w:eastAsia="宋体" w:cs="宋体"/>
                <w:sz w:val="18"/>
                <w:szCs w:val="18"/>
              </w:rPr>
              <w:t>沪工/世达/得力</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A135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54360">
            <w:pPr>
              <w:jc w:val="center"/>
              <w:rPr>
                <w:rFonts w:ascii="宋体" w:hAnsi="宋体" w:eastAsia="宋体" w:cs="宋体"/>
                <w:sz w:val="18"/>
                <w:szCs w:val="18"/>
              </w:rPr>
            </w:pPr>
          </w:p>
        </w:tc>
      </w:tr>
      <w:tr w14:paraId="5D7FB18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B45EA">
            <w:pPr>
              <w:jc w:val="center"/>
              <w:rPr>
                <w:rFonts w:ascii="宋体" w:hAnsi="宋体" w:eastAsia="宋体" w:cs="宋体"/>
                <w:sz w:val="18"/>
                <w:szCs w:val="18"/>
              </w:rPr>
            </w:pPr>
            <w:r>
              <w:rPr>
                <w:rFonts w:hint="eastAsia" w:ascii="宋体" w:hAnsi="宋体" w:eastAsia="宋体" w:cs="宋体"/>
                <w:sz w:val="18"/>
                <w:szCs w:val="18"/>
              </w:rPr>
              <w:t>453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5E718">
            <w:pPr>
              <w:jc w:val="center"/>
              <w:rPr>
                <w:rFonts w:ascii="宋体" w:hAnsi="宋体" w:eastAsia="宋体" w:cs="宋体"/>
                <w:sz w:val="18"/>
                <w:szCs w:val="18"/>
              </w:rPr>
            </w:pPr>
            <w:r>
              <w:rPr>
                <w:rFonts w:hint="eastAsia" w:ascii="宋体" w:hAnsi="宋体" w:eastAsia="宋体" w:cs="宋体"/>
                <w:sz w:val="18"/>
                <w:szCs w:val="18"/>
              </w:rPr>
              <w:t>钢尺水位计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F4954">
            <w:pPr>
              <w:jc w:val="center"/>
              <w:rPr>
                <w:rFonts w:ascii="宋体" w:hAnsi="宋体" w:eastAsia="宋体" w:cs="宋体"/>
                <w:sz w:val="18"/>
                <w:szCs w:val="18"/>
              </w:rPr>
            </w:pPr>
            <w:r>
              <w:rPr>
                <w:rFonts w:hint="eastAsia" w:ascii="宋体" w:hAnsi="宋体" w:eastAsia="宋体" w:cs="宋体"/>
                <w:sz w:val="18"/>
                <w:szCs w:val="18"/>
              </w:rPr>
              <w:t>探测范围0-30米，误差≤±2mm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CEB8A">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4E6AD">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230A6">
            <w:pPr>
              <w:jc w:val="center"/>
              <w:rPr>
                <w:rFonts w:ascii="宋体" w:hAnsi="宋体" w:eastAsia="宋体" w:cs="宋体"/>
                <w:sz w:val="18"/>
                <w:szCs w:val="18"/>
              </w:rPr>
            </w:pPr>
            <w:r>
              <w:rPr>
                <w:rFonts w:hint="eastAsia" w:ascii="宋体" w:hAnsi="宋体" w:eastAsia="宋体" w:cs="宋体"/>
                <w:sz w:val="18"/>
                <w:szCs w:val="18"/>
              </w:rPr>
              <w:t>沪工/世达/得力</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113D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205A7">
            <w:pPr>
              <w:jc w:val="center"/>
              <w:rPr>
                <w:rFonts w:ascii="宋体" w:hAnsi="宋体" w:eastAsia="宋体" w:cs="宋体"/>
                <w:sz w:val="18"/>
                <w:szCs w:val="18"/>
              </w:rPr>
            </w:pPr>
          </w:p>
        </w:tc>
      </w:tr>
      <w:tr w14:paraId="618BD18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999E7">
            <w:pPr>
              <w:jc w:val="center"/>
              <w:rPr>
                <w:rFonts w:ascii="宋体" w:hAnsi="宋体" w:eastAsia="宋体" w:cs="宋体"/>
                <w:sz w:val="18"/>
                <w:szCs w:val="18"/>
              </w:rPr>
            </w:pPr>
            <w:r>
              <w:rPr>
                <w:rFonts w:hint="eastAsia" w:ascii="宋体" w:hAnsi="宋体" w:eastAsia="宋体" w:cs="宋体"/>
                <w:sz w:val="18"/>
                <w:szCs w:val="18"/>
              </w:rPr>
              <w:t>454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1E5F1">
            <w:pPr>
              <w:jc w:val="center"/>
              <w:rPr>
                <w:rFonts w:ascii="宋体" w:hAnsi="宋体" w:eastAsia="宋体" w:cs="宋体"/>
                <w:sz w:val="18"/>
                <w:szCs w:val="18"/>
              </w:rPr>
            </w:pPr>
            <w:r>
              <w:rPr>
                <w:rFonts w:hint="eastAsia" w:ascii="宋体" w:hAnsi="宋体" w:eastAsia="宋体" w:cs="宋体"/>
                <w:sz w:val="18"/>
                <w:szCs w:val="18"/>
              </w:rPr>
              <w:t>卷尺</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F4323">
            <w:pPr>
              <w:jc w:val="center"/>
              <w:rPr>
                <w:rFonts w:ascii="宋体" w:hAnsi="宋体" w:eastAsia="宋体" w:cs="宋体"/>
                <w:sz w:val="18"/>
                <w:szCs w:val="18"/>
              </w:rPr>
            </w:pPr>
            <w:r>
              <w:rPr>
                <w:rFonts w:hint="eastAsia" w:ascii="宋体" w:hAnsi="宋体" w:eastAsia="宋体" w:cs="宋体"/>
                <w:sz w:val="18"/>
                <w:szCs w:val="18"/>
              </w:rPr>
              <w:t>5米/把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F87D4">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AC25B">
            <w:pPr>
              <w:jc w:val="center"/>
              <w:rPr>
                <w:rFonts w:ascii="宋体" w:hAnsi="宋体" w:eastAsia="宋体" w:cs="宋体"/>
                <w:sz w:val="18"/>
                <w:szCs w:val="18"/>
              </w:rPr>
            </w:pPr>
            <w:r>
              <w:rPr>
                <w:rFonts w:hint="eastAsia" w:ascii="宋体" w:hAnsi="宋体" w:eastAsia="宋体" w:cs="宋体"/>
                <w:sz w:val="18"/>
                <w:szCs w:val="18"/>
              </w:rPr>
              <w:t>39</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EFE1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69AD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DEAF7">
            <w:pPr>
              <w:jc w:val="center"/>
              <w:rPr>
                <w:rFonts w:ascii="宋体" w:hAnsi="宋体" w:eastAsia="宋体" w:cs="宋体"/>
                <w:sz w:val="18"/>
                <w:szCs w:val="18"/>
              </w:rPr>
            </w:pPr>
          </w:p>
        </w:tc>
      </w:tr>
      <w:tr w14:paraId="3CC4F77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33C48">
            <w:pPr>
              <w:jc w:val="center"/>
              <w:rPr>
                <w:rFonts w:ascii="宋体" w:hAnsi="宋体" w:eastAsia="宋体" w:cs="宋体"/>
                <w:sz w:val="18"/>
                <w:szCs w:val="18"/>
              </w:rPr>
            </w:pPr>
            <w:r>
              <w:rPr>
                <w:rFonts w:hint="eastAsia" w:ascii="宋体" w:hAnsi="宋体" w:eastAsia="宋体" w:cs="宋体"/>
                <w:sz w:val="18"/>
                <w:szCs w:val="18"/>
              </w:rPr>
              <w:t>455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C6E1F">
            <w:pPr>
              <w:jc w:val="center"/>
              <w:rPr>
                <w:rFonts w:ascii="宋体" w:hAnsi="宋体" w:eastAsia="宋体" w:cs="宋体"/>
                <w:sz w:val="18"/>
                <w:szCs w:val="18"/>
              </w:rPr>
            </w:pPr>
            <w:r>
              <w:rPr>
                <w:rFonts w:hint="eastAsia" w:ascii="宋体" w:hAnsi="宋体" w:eastAsia="宋体" w:cs="宋体"/>
                <w:sz w:val="18"/>
                <w:szCs w:val="18"/>
              </w:rPr>
              <w:t>不锈钢角尺</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97E8A">
            <w:pPr>
              <w:jc w:val="center"/>
              <w:rPr>
                <w:rFonts w:ascii="宋体" w:hAnsi="宋体" w:eastAsia="宋体" w:cs="宋体"/>
                <w:sz w:val="18"/>
                <w:szCs w:val="18"/>
              </w:rPr>
            </w:pPr>
            <w:r>
              <w:rPr>
                <w:rFonts w:hint="eastAsia" w:ascii="宋体" w:hAnsi="宋体" w:eastAsia="宋体" w:cs="宋体"/>
                <w:sz w:val="18"/>
                <w:szCs w:val="18"/>
              </w:rPr>
              <w:t>90°300mm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867D3">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3CE84">
            <w:pPr>
              <w:jc w:val="center"/>
              <w:rPr>
                <w:rFonts w:ascii="宋体" w:hAnsi="宋体" w:eastAsia="宋体" w:cs="宋体"/>
                <w:sz w:val="18"/>
                <w:szCs w:val="18"/>
              </w:rPr>
            </w:pPr>
            <w:r>
              <w:rPr>
                <w:rFonts w:hint="eastAsia" w:ascii="宋体" w:hAnsi="宋体" w:eastAsia="宋体" w:cs="宋体"/>
                <w:sz w:val="18"/>
                <w:szCs w:val="18"/>
              </w:rPr>
              <w:t>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64EA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45F6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D6FC0">
            <w:pPr>
              <w:jc w:val="center"/>
              <w:rPr>
                <w:rFonts w:ascii="宋体" w:hAnsi="宋体" w:eastAsia="宋体" w:cs="宋体"/>
                <w:sz w:val="18"/>
                <w:szCs w:val="18"/>
              </w:rPr>
            </w:pPr>
          </w:p>
        </w:tc>
      </w:tr>
      <w:tr w14:paraId="5B542BD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6341E">
            <w:pPr>
              <w:jc w:val="center"/>
              <w:rPr>
                <w:rFonts w:ascii="宋体" w:hAnsi="宋体" w:eastAsia="宋体" w:cs="宋体"/>
                <w:sz w:val="18"/>
                <w:szCs w:val="18"/>
              </w:rPr>
            </w:pPr>
            <w:r>
              <w:rPr>
                <w:rFonts w:hint="eastAsia" w:ascii="宋体" w:hAnsi="宋体" w:eastAsia="宋体" w:cs="宋体"/>
                <w:sz w:val="18"/>
                <w:szCs w:val="18"/>
              </w:rPr>
              <w:t>456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A6353">
            <w:pPr>
              <w:jc w:val="center"/>
              <w:rPr>
                <w:rFonts w:ascii="宋体" w:hAnsi="宋体" w:eastAsia="宋体" w:cs="宋体"/>
                <w:sz w:val="18"/>
                <w:szCs w:val="18"/>
              </w:rPr>
            </w:pPr>
            <w:r>
              <w:rPr>
                <w:rFonts w:hint="eastAsia" w:ascii="宋体" w:hAnsi="宋体" w:eastAsia="宋体" w:cs="宋体"/>
                <w:sz w:val="18"/>
                <w:szCs w:val="18"/>
              </w:rPr>
              <w:t>金属麻花钻头套装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14DE1">
            <w:pPr>
              <w:jc w:val="center"/>
              <w:rPr>
                <w:rFonts w:ascii="宋体" w:hAnsi="宋体" w:eastAsia="宋体" w:cs="宋体"/>
                <w:sz w:val="18"/>
                <w:szCs w:val="18"/>
              </w:rPr>
            </w:pPr>
            <w:r>
              <w:rPr>
                <w:rFonts w:hint="eastAsia" w:ascii="宋体" w:hAnsi="宋体" w:eastAsia="宋体" w:cs="宋体"/>
                <w:sz w:val="18"/>
                <w:szCs w:val="18"/>
              </w:rPr>
              <w:t>钻铁钻钢高速钢镀钛开孔电钻钻头扩孔器15支套装 （1.5-10mm）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58BB3">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D3F80">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D383">
            <w:pPr>
              <w:jc w:val="center"/>
              <w:rPr>
                <w:rFonts w:ascii="宋体" w:hAnsi="宋体" w:eastAsia="宋体" w:cs="宋体"/>
                <w:sz w:val="18"/>
                <w:szCs w:val="18"/>
              </w:rPr>
            </w:pPr>
            <w:r>
              <w:rPr>
                <w:rFonts w:hint="eastAsia" w:ascii="宋体" w:hAnsi="宋体" w:eastAsia="宋体" w:cs="宋体"/>
                <w:sz w:val="18"/>
                <w:szCs w:val="18"/>
              </w:rPr>
              <w:t>史丹利/世达/宝工</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4236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F05F4">
            <w:pPr>
              <w:jc w:val="center"/>
              <w:rPr>
                <w:rFonts w:ascii="宋体" w:hAnsi="宋体" w:eastAsia="宋体" w:cs="宋体"/>
                <w:sz w:val="18"/>
                <w:szCs w:val="18"/>
              </w:rPr>
            </w:pPr>
          </w:p>
        </w:tc>
      </w:tr>
      <w:tr w14:paraId="590DBB4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1EA62">
            <w:pPr>
              <w:jc w:val="center"/>
              <w:rPr>
                <w:rFonts w:ascii="宋体" w:hAnsi="宋体" w:eastAsia="宋体" w:cs="宋体"/>
                <w:sz w:val="18"/>
                <w:szCs w:val="18"/>
              </w:rPr>
            </w:pPr>
            <w:r>
              <w:rPr>
                <w:rFonts w:hint="eastAsia" w:ascii="宋体" w:hAnsi="宋体" w:eastAsia="宋体" w:cs="宋体"/>
                <w:sz w:val="18"/>
                <w:szCs w:val="18"/>
              </w:rPr>
              <w:t>457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99C4C">
            <w:pPr>
              <w:jc w:val="center"/>
              <w:rPr>
                <w:rFonts w:ascii="宋体" w:hAnsi="宋体" w:eastAsia="宋体" w:cs="宋体"/>
                <w:sz w:val="18"/>
                <w:szCs w:val="18"/>
              </w:rPr>
            </w:pPr>
            <w:r>
              <w:rPr>
                <w:rFonts w:hint="eastAsia" w:ascii="宋体" w:hAnsi="宋体" w:eastAsia="宋体" w:cs="宋体"/>
                <w:sz w:val="18"/>
                <w:szCs w:val="18"/>
              </w:rPr>
              <w:t>六角柄多功能钻头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E02A1">
            <w:pPr>
              <w:jc w:val="center"/>
              <w:rPr>
                <w:rFonts w:ascii="宋体" w:hAnsi="宋体" w:eastAsia="宋体" w:cs="宋体"/>
                <w:sz w:val="18"/>
                <w:szCs w:val="18"/>
              </w:rPr>
            </w:pPr>
            <w:r>
              <w:rPr>
                <w:rFonts w:hint="eastAsia" w:ascii="宋体" w:hAnsi="宋体" w:eastAsia="宋体" w:cs="宋体"/>
                <w:sz w:val="18"/>
                <w:szCs w:val="18"/>
              </w:rPr>
              <w:t>（5支装）木材/金属/石材/瓷砖 4/5/6/6/8mm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78712">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59A4D">
            <w:pPr>
              <w:jc w:val="center"/>
              <w:rPr>
                <w:rFonts w:ascii="宋体" w:hAnsi="宋体" w:eastAsia="宋体" w:cs="宋体"/>
                <w:sz w:val="18"/>
                <w:szCs w:val="18"/>
              </w:rPr>
            </w:pPr>
            <w:r>
              <w:rPr>
                <w:rFonts w:hint="eastAsia" w:ascii="宋体" w:hAnsi="宋体" w:eastAsia="宋体" w:cs="宋体"/>
                <w:sz w:val="18"/>
                <w:szCs w:val="18"/>
              </w:rPr>
              <w:t>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D50D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426C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03068">
            <w:pPr>
              <w:jc w:val="center"/>
              <w:rPr>
                <w:rFonts w:ascii="宋体" w:hAnsi="宋体" w:eastAsia="宋体" w:cs="宋体"/>
                <w:sz w:val="18"/>
                <w:szCs w:val="18"/>
              </w:rPr>
            </w:pPr>
          </w:p>
        </w:tc>
      </w:tr>
      <w:tr w14:paraId="671E2F0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69E28">
            <w:pPr>
              <w:jc w:val="center"/>
              <w:rPr>
                <w:rFonts w:ascii="宋体" w:hAnsi="宋体" w:eastAsia="宋体" w:cs="宋体"/>
                <w:sz w:val="18"/>
                <w:szCs w:val="18"/>
              </w:rPr>
            </w:pPr>
            <w:r>
              <w:rPr>
                <w:rFonts w:hint="eastAsia" w:ascii="宋体" w:hAnsi="宋体" w:eastAsia="宋体" w:cs="宋体"/>
                <w:sz w:val="18"/>
                <w:szCs w:val="18"/>
              </w:rPr>
              <w:t>458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E5F0B">
            <w:pPr>
              <w:jc w:val="center"/>
              <w:rPr>
                <w:rFonts w:ascii="宋体" w:hAnsi="宋体" w:eastAsia="宋体" w:cs="宋体"/>
                <w:sz w:val="18"/>
                <w:szCs w:val="18"/>
              </w:rPr>
            </w:pPr>
            <w:r>
              <w:rPr>
                <w:rFonts w:hint="eastAsia" w:ascii="宋体" w:hAnsi="宋体" w:eastAsia="宋体" w:cs="宋体"/>
                <w:sz w:val="18"/>
                <w:szCs w:val="18"/>
              </w:rPr>
              <w:t>麻花钻头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0DBE0">
            <w:pPr>
              <w:jc w:val="center"/>
              <w:rPr>
                <w:rFonts w:ascii="宋体" w:hAnsi="宋体" w:eastAsia="宋体" w:cs="宋体"/>
                <w:sz w:val="18"/>
                <w:szCs w:val="18"/>
              </w:rPr>
            </w:pPr>
            <w:r>
              <w:rPr>
                <w:rFonts w:hint="eastAsia" w:ascii="宋体" w:hAnsi="宋体" w:eastAsia="宋体" w:cs="宋体"/>
                <w:sz w:val="18"/>
                <w:szCs w:val="18"/>
              </w:rPr>
              <w:t>高速钢 φ4mm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FE0A9">
            <w:pPr>
              <w:jc w:val="center"/>
              <w:rPr>
                <w:rFonts w:ascii="宋体" w:hAnsi="宋体" w:eastAsia="宋体" w:cs="宋体"/>
                <w:sz w:val="18"/>
                <w:szCs w:val="18"/>
              </w:rPr>
            </w:pPr>
            <w:r>
              <w:rPr>
                <w:rFonts w:hint="eastAsia" w:ascii="宋体" w:hAnsi="宋体" w:eastAsia="宋体" w:cs="宋体"/>
                <w:sz w:val="18"/>
                <w:szCs w:val="18"/>
              </w:rPr>
              <w:t>支</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AADC1">
            <w:pPr>
              <w:jc w:val="center"/>
              <w:rPr>
                <w:rFonts w:ascii="宋体" w:hAnsi="宋体" w:eastAsia="宋体" w:cs="宋体"/>
                <w:sz w:val="18"/>
                <w:szCs w:val="18"/>
              </w:rPr>
            </w:pPr>
            <w:r>
              <w:rPr>
                <w:rFonts w:hint="eastAsia" w:ascii="宋体" w:hAnsi="宋体" w:eastAsia="宋体" w:cs="宋体"/>
                <w:sz w:val="18"/>
                <w:szCs w:val="18"/>
              </w:rPr>
              <w:t>12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8906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9216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33FAA">
            <w:pPr>
              <w:jc w:val="center"/>
              <w:rPr>
                <w:rFonts w:ascii="宋体" w:hAnsi="宋体" w:eastAsia="宋体" w:cs="宋体"/>
                <w:sz w:val="18"/>
                <w:szCs w:val="18"/>
              </w:rPr>
            </w:pPr>
          </w:p>
        </w:tc>
      </w:tr>
      <w:tr w14:paraId="2EE5295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F0A52">
            <w:pPr>
              <w:jc w:val="center"/>
              <w:rPr>
                <w:rFonts w:ascii="宋体" w:hAnsi="宋体" w:eastAsia="宋体" w:cs="宋体"/>
                <w:sz w:val="18"/>
                <w:szCs w:val="18"/>
              </w:rPr>
            </w:pPr>
            <w:r>
              <w:rPr>
                <w:rFonts w:hint="eastAsia" w:ascii="宋体" w:hAnsi="宋体" w:eastAsia="宋体" w:cs="宋体"/>
                <w:sz w:val="18"/>
                <w:szCs w:val="18"/>
              </w:rPr>
              <w:t>459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B990C">
            <w:pPr>
              <w:jc w:val="center"/>
              <w:rPr>
                <w:rFonts w:ascii="宋体" w:hAnsi="宋体" w:eastAsia="宋体" w:cs="宋体"/>
                <w:sz w:val="18"/>
                <w:szCs w:val="18"/>
              </w:rPr>
            </w:pPr>
            <w:r>
              <w:rPr>
                <w:rFonts w:hint="eastAsia" w:ascii="宋体" w:hAnsi="宋体" w:eastAsia="宋体" w:cs="宋体"/>
                <w:sz w:val="18"/>
                <w:szCs w:val="18"/>
              </w:rPr>
              <w:t>麻花钻头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B301C">
            <w:pPr>
              <w:jc w:val="center"/>
              <w:rPr>
                <w:rFonts w:ascii="宋体" w:hAnsi="宋体" w:eastAsia="宋体" w:cs="宋体"/>
                <w:sz w:val="18"/>
                <w:szCs w:val="18"/>
              </w:rPr>
            </w:pPr>
            <w:r>
              <w:rPr>
                <w:rFonts w:hint="eastAsia" w:ascii="宋体" w:hAnsi="宋体" w:eastAsia="宋体" w:cs="宋体"/>
                <w:sz w:val="18"/>
                <w:szCs w:val="18"/>
              </w:rPr>
              <w:t>高速钢 φ6mm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17857">
            <w:pPr>
              <w:jc w:val="center"/>
              <w:rPr>
                <w:rFonts w:ascii="宋体" w:hAnsi="宋体" w:eastAsia="宋体" w:cs="宋体"/>
                <w:sz w:val="18"/>
                <w:szCs w:val="18"/>
              </w:rPr>
            </w:pPr>
            <w:r>
              <w:rPr>
                <w:rFonts w:hint="eastAsia" w:ascii="宋体" w:hAnsi="宋体" w:eastAsia="宋体" w:cs="宋体"/>
                <w:sz w:val="18"/>
                <w:szCs w:val="18"/>
              </w:rPr>
              <w:t>支</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27719">
            <w:pPr>
              <w:jc w:val="center"/>
              <w:rPr>
                <w:rFonts w:ascii="宋体" w:hAnsi="宋体" w:eastAsia="宋体" w:cs="宋体"/>
                <w:sz w:val="18"/>
                <w:szCs w:val="18"/>
              </w:rPr>
            </w:pPr>
            <w:r>
              <w:rPr>
                <w:rFonts w:hint="eastAsia" w:ascii="宋体" w:hAnsi="宋体" w:eastAsia="宋体" w:cs="宋体"/>
                <w:sz w:val="18"/>
                <w:szCs w:val="18"/>
              </w:rPr>
              <w:t>22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FDD9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4A5B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68911">
            <w:pPr>
              <w:jc w:val="center"/>
              <w:rPr>
                <w:rFonts w:ascii="宋体" w:hAnsi="宋体" w:eastAsia="宋体" w:cs="宋体"/>
                <w:sz w:val="18"/>
                <w:szCs w:val="18"/>
              </w:rPr>
            </w:pPr>
          </w:p>
        </w:tc>
      </w:tr>
      <w:tr w14:paraId="10D7232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0CCF9">
            <w:pPr>
              <w:jc w:val="center"/>
              <w:rPr>
                <w:rFonts w:ascii="宋体" w:hAnsi="宋体" w:eastAsia="宋体" w:cs="宋体"/>
                <w:sz w:val="18"/>
                <w:szCs w:val="18"/>
              </w:rPr>
            </w:pPr>
            <w:r>
              <w:rPr>
                <w:rFonts w:hint="eastAsia" w:ascii="宋体" w:hAnsi="宋体" w:eastAsia="宋体" w:cs="宋体"/>
                <w:sz w:val="18"/>
                <w:szCs w:val="18"/>
              </w:rPr>
              <w:t>460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42D6C">
            <w:pPr>
              <w:jc w:val="center"/>
              <w:rPr>
                <w:rFonts w:ascii="宋体" w:hAnsi="宋体" w:eastAsia="宋体" w:cs="宋体"/>
                <w:sz w:val="18"/>
                <w:szCs w:val="18"/>
              </w:rPr>
            </w:pPr>
            <w:r>
              <w:rPr>
                <w:rFonts w:hint="eastAsia" w:ascii="宋体" w:hAnsi="宋体" w:eastAsia="宋体" w:cs="宋体"/>
                <w:sz w:val="18"/>
                <w:szCs w:val="18"/>
              </w:rPr>
              <w:t>麻花钻头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F4E38">
            <w:pPr>
              <w:jc w:val="center"/>
              <w:rPr>
                <w:rFonts w:ascii="宋体" w:hAnsi="宋体" w:eastAsia="宋体" w:cs="宋体"/>
                <w:sz w:val="18"/>
                <w:szCs w:val="18"/>
              </w:rPr>
            </w:pPr>
            <w:r>
              <w:rPr>
                <w:rFonts w:hint="eastAsia" w:ascii="宋体" w:hAnsi="宋体" w:eastAsia="宋体" w:cs="宋体"/>
                <w:sz w:val="18"/>
                <w:szCs w:val="18"/>
              </w:rPr>
              <w:t>高速钢 φ8mm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886D8">
            <w:pPr>
              <w:jc w:val="center"/>
              <w:rPr>
                <w:rFonts w:ascii="宋体" w:hAnsi="宋体" w:eastAsia="宋体" w:cs="宋体"/>
                <w:sz w:val="18"/>
                <w:szCs w:val="18"/>
              </w:rPr>
            </w:pPr>
            <w:r>
              <w:rPr>
                <w:rFonts w:hint="eastAsia" w:ascii="宋体" w:hAnsi="宋体" w:eastAsia="宋体" w:cs="宋体"/>
                <w:sz w:val="18"/>
                <w:szCs w:val="18"/>
              </w:rPr>
              <w:t>支</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9F7C5">
            <w:pPr>
              <w:jc w:val="center"/>
              <w:rPr>
                <w:rFonts w:ascii="宋体" w:hAnsi="宋体" w:eastAsia="宋体" w:cs="宋体"/>
                <w:sz w:val="18"/>
                <w:szCs w:val="18"/>
              </w:rPr>
            </w:pPr>
            <w:r>
              <w:rPr>
                <w:rFonts w:hint="eastAsia" w:ascii="宋体" w:hAnsi="宋体" w:eastAsia="宋体" w:cs="宋体"/>
                <w:sz w:val="18"/>
                <w:szCs w:val="18"/>
              </w:rPr>
              <w:t>22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2F83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A146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E7264">
            <w:pPr>
              <w:jc w:val="center"/>
              <w:rPr>
                <w:rFonts w:ascii="宋体" w:hAnsi="宋体" w:eastAsia="宋体" w:cs="宋体"/>
                <w:sz w:val="18"/>
                <w:szCs w:val="18"/>
              </w:rPr>
            </w:pPr>
          </w:p>
        </w:tc>
      </w:tr>
      <w:tr w14:paraId="3D8B589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D1558">
            <w:pPr>
              <w:jc w:val="center"/>
              <w:rPr>
                <w:rFonts w:ascii="宋体" w:hAnsi="宋体" w:eastAsia="宋体" w:cs="宋体"/>
                <w:sz w:val="18"/>
                <w:szCs w:val="18"/>
              </w:rPr>
            </w:pPr>
            <w:r>
              <w:rPr>
                <w:rFonts w:hint="eastAsia" w:ascii="宋体" w:hAnsi="宋体" w:eastAsia="宋体" w:cs="宋体"/>
                <w:sz w:val="18"/>
                <w:szCs w:val="18"/>
              </w:rPr>
              <w:t>461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899F2">
            <w:pPr>
              <w:jc w:val="center"/>
              <w:rPr>
                <w:rFonts w:ascii="宋体" w:hAnsi="宋体" w:eastAsia="宋体" w:cs="宋体"/>
                <w:sz w:val="18"/>
                <w:szCs w:val="18"/>
              </w:rPr>
            </w:pPr>
            <w:r>
              <w:rPr>
                <w:rFonts w:hint="eastAsia" w:ascii="宋体" w:hAnsi="宋体" w:eastAsia="宋体" w:cs="宋体"/>
                <w:sz w:val="18"/>
                <w:szCs w:val="18"/>
              </w:rPr>
              <w:t>麻花钻头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6D5F8">
            <w:pPr>
              <w:jc w:val="center"/>
              <w:rPr>
                <w:rFonts w:ascii="宋体" w:hAnsi="宋体" w:eastAsia="宋体" w:cs="宋体"/>
                <w:sz w:val="18"/>
                <w:szCs w:val="18"/>
              </w:rPr>
            </w:pPr>
            <w:r>
              <w:rPr>
                <w:rFonts w:hint="eastAsia" w:ascii="宋体" w:hAnsi="宋体" w:eastAsia="宋体" w:cs="宋体"/>
                <w:sz w:val="18"/>
                <w:szCs w:val="18"/>
              </w:rPr>
              <w:t>高速钢 φ10mm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B6B14">
            <w:pPr>
              <w:jc w:val="center"/>
              <w:rPr>
                <w:rFonts w:ascii="宋体" w:hAnsi="宋体" w:eastAsia="宋体" w:cs="宋体"/>
                <w:sz w:val="18"/>
                <w:szCs w:val="18"/>
              </w:rPr>
            </w:pPr>
            <w:r>
              <w:rPr>
                <w:rFonts w:hint="eastAsia" w:ascii="宋体" w:hAnsi="宋体" w:eastAsia="宋体" w:cs="宋体"/>
                <w:sz w:val="18"/>
                <w:szCs w:val="18"/>
              </w:rPr>
              <w:t>支</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7ABE5">
            <w:pPr>
              <w:jc w:val="center"/>
              <w:rPr>
                <w:rFonts w:ascii="宋体" w:hAnsi="宋体" w:eastAsia="宋体" w:cs="宋体"/>
                <w:sz w:val="18"/>
                <w:szCs w:val="18"/>
              </w:rPr>
            </w:pPr>
            <w:r>
              <w:rPr>
                <w:rFonts w:hint="eastAsia" w:ascii="宋体" w:hAnsi="宋体" w:eastAsia="宋体" w:cs="宋体"/>
                <w:sz w:val="18"/>
                <w:szCs w:val="18"/>
              </w:rPr>
              <w:t>22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A2A9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F9CE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2DB13">
            <w:pPr>
              <w:jc w:val="center"/>
              <w:rPr>
                <w:rFonts w:ascii="宋体" w:hAnsi="宋体" w:eastAsia="宋体" w:cs="宋体"/>
                <w:sz w:val="18"/>
                <w:szCs w:val="18"/>
              </w:rPr>
            </w:pPr>
          </w:p>
        </w:tc>
      </w:tr>
      <w:tr w14:paraId="12AEDB7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2A041">
            <w:pPr>
              <w:jc w:val="center"/>
              <w:rPr>
                <w:rFonts w:ascii="宋体" w:hAnsi="宋体" w:eastAsia="宋体" w:cs="宋体"/>
                <w:sz w:val="18"/>
                <w:szCs w:val="18"/>
              </w:rPr>
            </w:pPr>
            <w:r>
              <w:rPr>
                <w:rFonts w:hint="eastAsia" w:ascii="宋体" w:hAnsi="宋体" w:eastAsia="宋体" w:cs="宋体"/>
                <w:sz w:val="18"/>
                <w:szCs w:val="18"/>
              </w:rPr>
              <w:t>462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A99B5">
            <w:pPr>
              <w:jc w:val="center"/>
              <w:rPr>
                <w:rFonts w:ascii="宋体" w:hAnsi="宋体" w:eastAsia="宋体" w:cs="宋体"/>
                <w:sz w:val="18"/>
                <w:szCs w:val="18"/>
              </w:rPr>
            </w:pPr>
            <w:r>
              <w:rPr>
                <w:rFonts w:hint="eastAsia" w:ascii="宋体" w:hAnsi="宋体" w:eastAsia="宋体" w:cs="宋体"/>
                <w:sz w:val="18"/>
                <w:szCs w:val="18"/>
              </w:rPr>
              <w:t>麻花钻头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78227">
            <w:pPr>
              <w:jc w:val="center"/>
              <w:rPr>
                <w:rFonts w:ascii="宋体" w:hAnsi="宋体" w:eastAsia="宋体" w:cs="宋体"/>
                <w:sz w:val="18"/>
                <w:szCs w:val="18"/>
              </w:rPr>
            </w:pPr>
            <w:r>
              <w:rPr>
                <w:rFonts w:hint="eastAsia" w:ascii="宋体" w:hAnsi="宋体" w:eastAsia="宋体" w:cs="宋体"/>
                <w:sz w:val="18"/>
                <w:szCs w:val="18"/>
              </w:rPr>
              <w:t>不锈钢材质，φ3.2mm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9045C">
            <w:pPr>
              <w:jc w:val="center"/>
              <w:rPr>
                <w:rFonts w:ascii="宋体" w:hAnsi="宋体" w:eastAsia="宋体" w:cs="宋体"/>
                <w:sz w:val="18"/>
                <w:szCs w:val="18"/>
              </w:rPr>
            </w:pPr>
            <w:r>
              <w:rPr>
                <w:rFonts w:hint="eastAsia" w:ascii="宋体" w:hAnsi="宋体" w:eastAsia="宋体" w:cs="宋体"/>
                <w:sz w:val="18"/>
                <w:szCs w:val="18"/>
              </w:rPr>
              <w:t>支</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9105E">
            <w:pPr>
              <w:jc w:val="center"/>
              <w:rPr>
                <w:rFonts w:ascii="宋体" w:hAnsi="宋体" w:eastAsia="宋体" w:cs="宋体"/>
                <w:sz w:val="18"/>
                <w:szCs w:val="18"/>
              </w:rPr>
            </w:pPr>
            <w:r>
              <w:rPr>
                <w:rFonts w:hint="eastAsia" w:ascii="宋体" w:hAnsi="宋体" w:eastAsia="宋体" w:cs="宋体"/>
                <w:sz w:val="18"/>
                <w:szCs w:val="18"/>
              </w:rPr>
              <w:t>36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5C2E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3398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33542">
            <w:pPr>
              <w:jc w:val="center"/>
              <w:rPr>
                <w:rFonts w:ascii="宋体" w:hAnsi="宋体" w:eastAsia="宋体" w:cs="宋体"/>
                <w:sz w:val="18"/>
                <w:szCs w:val="18"/>
              </w:rPr>
            </w:pPr>
          </w:p>
        </w:tc>
      </w:tr>
      <w:tr w14:paraId="2535E2A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5A6A3">
            <w:pPr>
              <w:jc w:val="center"/>
              <w:rPr>
                <w:rFonts w:ascii="宋体" w:hAnsi="宋体" w:eastAsia="宋体" w:cs="宋体"/>
                <w:sz w:val="18"/>
                <w:szCs w:val="18"/>
              </w:rPr>
            </w:pPr>
            <w:r>
              <w:rPr>
                <w:rFonts w:hint="eastAsia" w:ascii="宋体" w:hAnsi="宋体" w:eastAsia="宋体" w:cs="宋体"/>
                <w:sz w:val="18"/>
                <w:szCs w:val="18"/>
              </w:rPr>
              <w:t>463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6AF95">
            <w:pPr>
              <w:jc w:val="center"/>
              <w:rPr>
                <w:rFonts w:ascii="宋体" w:hAnsi="宋体" w:eastAsia="宋体" w:cs="宋体"/>
                <w:sz w:val="18"/>
                <w:szCs w:val="18"/>
              </w:rPr>
            </w:pPr>
            <w:r>
              <w:rPr>
                <w:rFonts w:hint="eastAsia" w:ascii="宋体" w:hAnsi="宋体" w:eastAsia="宋体" w:cs="宋体"/>
                <w:sz w:val="18"/>
                <w:szCs w:val="18"/>
              </w:rPr>
              <w:t>麻花钻头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A9DFA">
            <w:pPr>
              <w:jc w:val="center"/>
              <w:rPr>
                <w:rFonts w:ascii="宋体" w:hAnsi="宋体" w:eastAsia="宋体" w:cs="宋体"/>
                <w:sz w:val="18"/>
                <w:szCs w:val="18"/>
              </w:rPr>
            </w:pPr>
            <w:r>
              <w:rPr>
                <w:rFonts w:hint="eastAsia" w:ascii="宋体" w:hAnsi="宋体" w:eastAsia="宋体" w:cs="宋体"/>
                <w:sz w:val="18"/>
                <w:szCs w:val="18"/>
              </w:rPr>
              <w:t>不锈钢材质，φ4mm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B5829">
            <w:pPr>
              <w:jc w:val="center"/>
              <w:rPr>
                <w:rFonts w:ascii="宋体" w:hAnsi="宋体" w:eastAsia="宋体" w:cs="宋体"/>
                <w:sz w:val="18"/>
                <w:szCs w:val="18"/>
              </w:rPr>
            </w:pPr>
            <w:r>
              <w:rPr>
                <w:rFonts w:hint="eastAsia" w:ascii="宋体" w:hAnsi="宋体" w:eastAsia="宋体" w:cs="宋体"/>
                <w:sz w:val="18"/>
                <w:szCs w:val="18"/>
              </w:rPr>
              <w:t>支</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1FCA6">
            <w:pPr>
              <w:jc w:val="center"/>
              <w:rPr>
                <w:rFonts w:ascii="宋体" w:hAnsi="宋体" w:eastAsia="宋体" w:cs="宋体"/>
                <w:sz w:val="18"/>
                <w:szCs w:val="18"/>
              </w:rPr>
            </w:pPr>
            <w:r>
              <w:rPr>
                <w:rFonts w:hint="eastAsia" w:ascii="宋体" w:hAnsi="宋体" w:eastAsia="宋体" w:cs="宋体"/>
                <w:sz w:val="18"/>
                <w:szCs w:val="18"/>
              </w:rPr>
              <w:t>36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671E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C7FA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A60F2">
            <w:pPr>
              <w:jc w:val="center"/>
              <w:rPr>
                <w:rFonts w:ascii="宋体" w:hAnsi="宋体" w:eastAsia="宋体" w:cs="宋体"/>
                <w:sz w:val="18"/>
                <w:szCs w:val="18"/>
              </w:rPr>
            </w:pPr>
          </w:p>
        </w:tc>
      </w:tr>
      <w:tr w14:paraId="6461AFD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4159A">
            <w:pPr>
              <w:jc w:val="center"/>
              <w:rPr>
                <w:rFonts w:ascii="宋体" w:hAnsi="宋体" w:eastAsia="宋体" w:cs="宋体"/>
                <w:sz w:val="18"/>
                <w:szCs w:val="18"/>
              </w:rPr>
            </w:pPr>
            <w:r>
              <w:rPr>
                <w:rFonts w:hint="eastAsia" w:ascii="宋体" w:hAnsi="宋体" w:eastAsia="宋体" w:cs="宋体"/>
                <w:sz w:val="18"/>
                <w:szCs w:val="18"/>
              </w:rPr>
              <w:t>464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D89FE">
            <w:pPr>
              <w:jc w:val="center"/>
              <w:rPr>
                <w:rFonts w:ascii="宋体" w:hAnsi="宋体" w:eastAsia="宋体" w:cs="宋体"/>
                <w:sz w:val="18"/>
                <w:szCs w:val="18"/>
              </w:rPr>
            </w:pPr>
            <w:r>
              <w:rPr>
                <w:rFonts w:hint="eastAsia" w:ascii="宋体" w:hAnsi="宋体" w:eastAsia="宋体" w:cs="宋体"/>
                <w:sz w:val="18"/>
                <w:szCs w:val="18"/>
              </w:rPr>
              <w:t>麻花钻头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38EF8">
            <w:pPr>
              <w:jc w:val="center"/>
              <w:rPr>
                <w:rFonts w:ascii="宋体" w:hAnsi="宋体" w:eastAsia="宋体" w:cs="宋体"/>
                <w:sz w:val="18"/>
                <w:szCs w:val="18"/>
              </w:rPr>
            </w:pPr>
            <w:r>
              <w:rPr>
                <w:rFonts w:hint="eastAsia" w:ascii="宋体" w:hAnsi="宋体" w:eastAsia="宋体" w:cs="宋体"/>
                <w:sz w:val="18"/>
                <w:szCs w:val="18"/>
              </w:rPr>
              <w:t>不锈钢材质，φ5mm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094B1">
            <w:pPr>
              <w:jc w:val="center"/>
              <w:rPr>
                <w:rFonts w:ascii="宋体" w:hAnsi="宋体" w:eastAsia="宋体" w:cs="宋体"/>
                <w:sz w:val="18"/>
                <w:szCs w:val="18"/>
              </w:rPr>
            </w:pPr>
            <w:r>
              <w:rPr>
                <w:rFonts w:hint="eastAsia" w:ascii="宋体" w:hAnsi="宋体" w:eastAsia="宋体" w:cs="宋体"/>
                <w:sz w:val="18"/>
                <w:szCs w:val="18"/>
              </w:rPr>
              <w:t>支</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5008D">
            <w:pPr>
              <w:jc w:val="center"/>
              <w:rPr>
                <w:rFonts w:ascii="宋体" w:hAnsi="宋体" w:eastAsia="宋体" w:cs="宋体"/>
                <w:sz w:val="18"/>
                <w:szCs w:val="18"/>
              </w:rPr>
            </w:pPr>
            <w:r>
              <w:rPr>
                <w:rFonts w:hint="eastAsia" w:ascii="宋体" w:hAnsi="宋体" w:eastAsia="宋体" w:cs="宋体"/>
                <w:sz w:val="18"/>
                <w:szCs w:val="18"/>
              </w:rPr>
              <w:t>36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2E82E">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2071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63FFE">
            <w:pPr>
              <w:jc w:val="center"/>
              <w:rPr>
                <w:rFonts w:ascii="宋体" w:hAnsi="宋体" w:eastAsia="宋体" w:cs="宋体"/>
                <w:sz w:val="18"/>
                <w:szCs w:val="18"/>
              </w:rPr>
            </w:pPr>
          </w:p>
        </w:tc>
      </w:tr>
      <w:tr w14:paraId="19F265F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2B5C7">
            <w:pPr>
              <w:jc w:val="center"/>
              <w:rPr>
                <w:rFonts w:ascii="宋体" w:hAnsi="宋体" w:eastAsia="宋体" w:cs="宋体"/>
                <w:sz w:val="18"/>
                <w:szCs w:val="18"/>
              </w:rPr>
            </w:pPr>
            <w:r>
              <w:rPr>
                <w:rFonts w:hint="eastAsia" w:ascii="宋体" w:hAnsi="宋体" w:eastAsia="宋体" w:cs="宋体"/>
                <w:sz w:val="18"/>
                <w:szCs w:val="18"/>
              </w:rPr>
              <w:t>465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44666">
            <w:pPr>
              <w:jc w:val="center"/>
              <w:rPr>
                <w:rFonts w:ascii="宋体" w:hAnsi="宋体" w:eastAsia="宋体" w:cs="宋体"/>
                <w:sz w:val="18"/>
                <w:szCs w:val="18"/>
              </w:rPr>
            </w:pPr>
            <w:r>
              <w:rPr>
                <w:rFonts w:hint="eastAsia" w:ascii="宋体" w:hAnsi="宋体" w:eastAsia="宋体" w:cs="宋体"/>
                <w:sz w:val="18"/>
                <w:szCs w:val="18"/>
              </w:rPr>
              <w:t>麻花钻头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D65E3">
            <w:pPr>
              <w:jc w:val="center"/>
              <w:rPr>
                <w:rFonts w:ascii="宋体" w:hAnsi="宋体" w:eastAsia="宋体" w:cs="宋体"/>
                <w:sz w:val="18"/>
                <w:szCs w:val="18"/>
              </w:rPr>
            </w:pPr>
            <w:r>
              <w:rPr>
                <w:rFonts w:hint="eastAsia" w:ascii="宋体" w:hAnsi="宋体" w:eastAsia="宋体" w:cs="宋体"/>
                <w:sz w:val="18"/>
                <w:szCs w:val="18"/>
              </w:rPr>
              <w:t>不锈钢材质，φ6mm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A7D19">
            <w:pPr>
              <w:jc w:val="center"/>
              <w:rPr>
                <w:rFonts w:ascii="宋体" w:hAnsi="宋体" w:eastAsia="宋体" w:cs="宋体"/>
                <w:sz w:val="18"/>
                <w:szCs w:val="18"/>
              </w:rPr>
            </w:pPr>
            <w:r>
              <w:rPr>
                <w:rFonts w:hint="eastAsia" w:ascii="宋体" w:hAnsi="宋体" w:eastAsia="宋体" w:cs="宋体"/>
                <w:sz w:val="18"/>
                <w:szCs w:val="18"/>
              </w:rPr>
              <w:t>支</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DF46F">
            <w:pPr>
              <w:jc w:val="center"/>
              <w:rPr>
                <w:rFonts w:ascii="宋体" w:hAnsi="宋体" w:eastAsia="宋体" w:cs="宋体"/>
                <w:sz w:val="18"/>
                <w:szCs w:val="18"/>
              </w:rPr>
            </w:pPr>
            <w:r>
              <w:rPr>
                <w:rFonts w:hint="eastAsia" w:ascii="宋体" w:hAnsi="宋体" w:eastAsia="宋体" w:cs="宋体"/>
                <w:sz w:val="18"/>
                <w:szCs w:val="18"/>
              </w:rPr>
              <w:t>36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723B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0D6D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F40B6">
            <w:pPr>
              <w:jc w:val="center"/>
              <w:rPr>
                <w:rFonts w:ascii="宋体" w:hAnsi="宋体" w:eastAsia="宋体" w:cs="宋体"/>
                <w:sz w:val="18"/>
                <w:szCs w:val="18"/>
              </w:rPr>
            </w:pPr>
          </w:p>
        </w:tc>
      </w:tr>
      <w:tr w14:paraId="24B6766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E0155">
            <w:pPr>
              <w:jc w:val="center"/>
              <w:rPr>
                <w:rFonts w:ascii="宋体" w:hAnsi="宋体" w:eastAsia="宋体" w:cs="宋体"/>
                <w:sz w:val="18"/>
                <w:szCs w:val="18"/>
              </w:rPr>
            </w:pPr>
            <w:r>
              <w:rPr>
                <w:rFonts w:hint="eastAsia" w:ascii="宋体" w:hAnsi="宋体" w:eastAsia="宋体" w:cs="宋体"/>
                <w:sz w:val="18"/>
                <w:szCs w:val="18"/>
              </w:rPr>
              <w:t>466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5DC7D">
            <w:pPr>
              <w:jc w:val="center"/>
              <w:rPr>
                <w:rFonts w:ascii="宋体" w:hAnsi="宋体" w:eastAsia="宋体" w:cs="宋体"/>
                <w:sz w:val="18"/>
                <w:szCs w:val="18"/>
              </w:rPr>
            </w:pPr>
            <w:r>
              <w:rPr>
                <w:rFonts w:hint="eastAsia" w:ascii="宋体" w:hAnsi="宋体" w:eastAsia="宋体" w:cs="宋体"/>
                <w:sz w:val="18"/>
                <w:szCs w:val="18"/>
              </w:rPr>
              <w:t>麻花钻头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8939C">
            <w:pPr>
              <w:jc w:val="center"/>
              <w:rPr>
                <w:rFonts w:ascii="宋体" w:hAnsi="宋体" w:eastAsia="宋体" w:cs="宋体"/>
                <w:sz w:val="18"/>
                <w:szCs w:val="18"/>
              </w:rPr>
            </w:pPr>
            <w:r>
              <w:rPr>
                <w:rFonts w:hint="eastAsia" w:ascii="宋体" w:hAnsi="宋体" w:eastAsia="宋体" w:cs="宋体"/>
                <w:sz w:val="18"/>
                <w:szCs w:val="18"/>
              </w:rPr>
              <w:t>不锈钢材质，φ8mm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39D50">
            <w:pPr>
              <w:jc w:val="center"/>
              <w:rPr>
                <w:rFonts w:ascii="宋体" w:hAnsi="宋体" w:eastAsia="宋体" w:cs="宋体"/>
                <w:sz w:val="18"/>
                <w:szCs w:val="18"/>
              </w:rPr>
            </w:pPr>
            <w:r>
              <w:rPr>
                <w:rFonts w:hint="eastAsia" w:ascii="宋体" w:hAnsi="宋体" w:eastAsia="宋体" w:cs="宋体"/>
                <w:sz w:val="18"/>
                <w:szCs w:val="18"/>
              </w:rPr>
              <w:t>支</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6F780">
            <w:pPr>
              <w:jc w:val="center"/>
              <w:rPr>
                <w:rFonts w:ascii="宋体" w:hAnsi="宋体" w:eastAsia="宋体" w:cs="宋体"/>
                <w:sz w:val="18"/>
                <w:szCs w:val="18"/>
              </w:rPr>
            </w:pPr>
            <w:r>
              <w:rPr>
                <w:rFonts w:hint="eastAsia" w:ascii="宋体" w:hAnsi="宋体" w:eastAsia="宋体" w:cs="宋体"/>
                <w:sz w:val="18"/>
                <w:szCs w:val="18"/>
              </w:rPr>
              <w:t>36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1E9D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52FE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AA2DA">
            <w:pPr>
              <w:jc w:val="center"/>
              <w:rPr>
                <w:rFonts w:ascii="宋体" w:hAnsi="宋体" w:eastAsia="宋体" w:cs="宋体"/>
                <w:sz w:val="18"/>
                <w:szCs w:val="18"/>
              </w:rPr>
            </w:pPr>
          </w:p>
        </w:tc>
      </w:tr>
      <w:tr w14:paraId="749C486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98598">
            <w:pPr>
              <w:jc w:val="center"/>
              <w:rPr>
                <w:rFonts w:ascii="宋体" w:hAnsi="宋体" w:eastAsia="宋体" w:cs="宋体"/>
                <w:sz w:val="18"/>
                <w:szCs w:val="18"/>
              </w:rPr>
            </w:pPr>
            <w:r>
              <w:rPr>
                <w:rFonts w:hint="eastAsia" w:ascii="宋体" w:hAnsi="宋体" w:eastAsia="宋体" w:cs="宋体"/>
                <w:sz w:val="18"/>
                <w:szCs w:val="18"/>
              </w:rPr>
              <w:t>467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6DDD4">
            <w:pPr>
              <w:jc w:val="center"/>
              <w:rPr>
                <w:rFonts w:ascii="宋体" w:hAnsi="宋体" w:eastAsia="宋体" w:cs="宋体"/>
                <w:sz w:val="18"/>
                <w:szCs w:val="18"/>
              </w:rPr>
            </w:pPr>
            <w:r>
              <w:rPr>
                <w:rFonts w:hint="eastAsia" w:ascii="宋体" w:hAnsi="宋体" w:eastAsia="宋体" w:cs="宋体"/>
                <w:sz w:val="18"/>
                <w:szCs w:val="18"/>
              </w:rPr>
              <w:t>麻花钻头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DE0A">
            <w:pPr>
              <w:jc w:val="center"/>
              <w:rPr>
                <w:rFonts w:ascii="宋体" w:hAnsi="宋体" w:eastAsia="宋体" w:cs="宋体"/>
                <w:sz w:val="18"/>
                <w:szCs w:val="18"/>
              </w:rPr>
            </w:pPr>
            <w:r>
              <w:rPr>
                <w:rFonts w:hint="eastAsia" w:ascii="宋体" w:hAnsi="宋体" w:eastAsia="宋体" w:cs="宋体"/>
                <w:sz w:val="18"/>
                <w:szCs w:val="18"/>
              </w:rPr>
              <w:t>不锈钢材质，φ10mm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AFF2C">
            <w:pPr>
              <w:jc w:val="center"/>
              <w:rPr>
                <w:rFonts w:ascii="宋体" w:hAnsi="宋体" w:eastAsia="宋体" w:cs="宋体"/>
                <w:sz w:val="18"/>
                <w:szCs w:val="18"/>
              </w:rPr>
            </w:pPr>
            <w:r>
              <w:rPr>
                <w:rFonts w:hint="eastAsia" w:ascii="宋体" w:hAnsi="宋体" w:eastAsia="宋体" w:cs="宋体"/>
                <w:sz w:val="18"/>
                <w:szCs w:val="18"/>
              </w:rPr>
              <w:t>支</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C1725">
            <w:pPr>
              <w:jc w:val="center"/>
              <w:rPr>
                <w:rFonts w:ascii="宋体" w:hAnsi="宋体" w:eastAsia="宋体" w:cs="宋体"/>
                <w:sz w:val="18"/>
                <w:szCs w:val="18"/>
              </w:rPr>
            </w:pPr>
            <w:r>
              <w:rPr>
                <w:rFonts w:hint="eastAsia" w:ascii="宋体" w:hAnsi="宋体" w:eastAsia="宋体" w:cs="宋体"/>
                <w:sz w:val="18"/>
                <w:szCs w:val="18"/>
              </w:rPr>
              <w:t>36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0D05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4802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53202">
            <w:pPr>
              <w:jc w:val="center"/>
              <w:rPr>
                <w:rFonts w:ascii="宋体" w:hAnsi="宋体" w:eastAsia="宋体" w:cs="宋体"/>
                <w:sz w:val="18"/>
                <w:szCs w:val="18"/>
              </w:rPr>
            </w:pPr>
          </w:p>
        </w:tc>
      </w:tr>
      <w:tr w14:paraId="20BC60A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24A72">
            <w:pPr>
              <w:jc w:val="center"/>
              <w:rPr>
                <w:rFonts w:ascii="宋体" w:hAnsi="宋体" w:eastAsia="宋体" w:cs="宋体"/>
                <w:sz w:val="18"/>
                <w:szCs w:val="18"/>
              </w:rPr>
            </w:pPr>
            <w:r>
              <w:rPr>
                <w:rFonts w:hint="eastAsia" w:ascii="宋体" w:hAnsi="宋体" w:eastAsia="宋体" w:cs="宋体"/>
                <w:sz w:val="18"/>
                <w:szCs w:val="18"/>
              </w:rPr>
              <w:t>468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EC5B7">
            <w:pPr>
              <w:jc w:val="center"/>
              <w:rPr>
                <w:rFonts w:ascii="宋体" w:hAnsi="宋体" w:eastAsia="宋体" w:cs="宋体"/>
                <w:sz w:val="18"/>
                <w:szCs w:val="18"/>
              </w:rPr>
            </w:pPr>
            <w:r>
              <w:rPr>
                <w:rFonts w:hint="eastAsia" w:ascii="宋体" w:hAnsi="宋体" w:eastAsia="宋体" w:cs="宋体"/>
                <w:sz w:val="18"/>
                <w:szCs w:val="18"/>
              </w:rPr>
              <w:t>麻花钻头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3D034">
            <w:pPr>
              <w:jc w:val="center"/>
              <w:rPr>
                <w:rFonts w:ascii="宋体" w:hAnsi="宋体" w:eastAsia="宋体" w:cs="宋体"/>
                <w:sz w:val="18"/>
                <w:szCs w:val="18"/>
              </w:rPr>
            </w:pPr>
            <w:r>
              <w:rPr>
                <w:rFonts w:hint="eastAsia" w:ascii="宋体" w:hAnsi="宋体" w:eastAsia="宋体" w:cs="宋体"/>
                <w:sz w:val="18"/>
                <w:szCs w:val="18"/>
              </w:rPr>
              <w:t>不锈钢材质，φ12mm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722BF">
            <w:pPr>
              <w:jc w:val="center"/>
              <w:rPr>
                <w:rFonts w:ascii="宋体" w:hAnsi="宋体" w:eastAsia="宋体" w:cs="宋体"/>
                <w:sz w:val="18"/>
                <w:szCs w:val="18"/>
              </w:rPr>
            </w:pPr>
            <w:r>
              <w:rPr>
                <w:rFonts w:hint="eastAsia" w:ascii="宋体" w:hAnsi="宋体" w:eastAsia="宋体" w:cs="宋体"/>
                <w:sz w:val="18"/>
                <w:szCs w:val="18"/>
              </w:rPr>
              <w:t>支</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CDAA4">
            <w:pPr>
              <w:jc w:val="center"/>
              <w:rPr>
                <w:rFonts w:ascii="宋体" w:hAnsi="宋体" w:eastAsia="宋体" w:cs="宋体"/>
                <w:sz w:val="18"/>
                <w:szCs w:val="18"/>
              </w:rPr>
            </w:pPr>
            <w:r>
              <w:rPr>
                <w:rFonts w:hint="eastAsia" w:ascii="宋体" w:hAnsi="宋体" w:eastAsia="宋体" w:cs="宋体"/>
                <w:sz w:val="18"/>
                <w:szCs w:val="18"/>
              </w:rPr>
              <w:t>31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CBCF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92A9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3AFCE">
            <w:pPr>
              <w:jc w:val="center"/>
              <w:rPr>
                <w:rFonts w:ascii="宋体" w:hAnsi="宋体" w:eastAsia="宋体" w:cs="宋体"/>
                <w:sz w:val="18"/>
                <w:szCs w:val="18"/>
              </w:rPr>
            </w:pPr>
          </w:p>
        </w:tc>
      </w:tr>
      <w:tr w14:paraId="494D849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4D94E">
            <w:pPr>
              <w:jc w:val="center"/>
              <w:rPr>
                <w:rFonts w:ascii="宋体" w:hAnsi="宋体" w:eastAsia="宋体" w:cs="宋体"/>
                <w:sz w:val="18"/>
                <w:szCs w:val="18"/>
              </w:rPr>
            </w:pPr>
            <w:r>
              <w:rPr>
                <w:rFonts w:hint="eastAsia" w:ascii="宋体" w:hAnsi="宋体" w:eastAsia="宋体" w:cs="宋体"/>
                <w:sz w:val="18"/>
                <w:szCs w:val="18"/>
              </w:rPr>
              <w:t>469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18218">
            <w:pPr>
              <w:jc w:val="center"/>
              <w:rPr>
                <w:rFonts w:ascii="宋体" w:hAnsi="宋体" w:eastAsia="宋体" w:cs="宋体"/>
                <w:sz w:val="18"/>
                <w:szCs w:val="18"/>
              </w:rPr>
            </w:pPr>
            <w:r>
              <w:rPr>
                <w:rFonts w:hint="eastAsia" w:ascii="宋体" w:hAnsi="宋体" w:eastAsia="宋体" w:cs="宋体"/>
                <w:sz w:val="18"/>
                <w:szCs w:val="18"/>
              </w:rPr>
              <w:t>麻花钻头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896D5">
            <w:pPr>
              <w:jc w:val="center"/>
              <w:rPr>
                <w:rFonts w:ascii="宋体" w:hAnsi="宋体" w:eastAsia="宋体" w:cs="宋体"/>
                <w:sz w:val="18"/>
                <w:szCs w:val="18"/>
              </w:rPr>
            </w:pPr>
            <w:r>
              <w:rPr>
                <w:rFonts w:hint="eastAsia" w:ascii="宋体" w:hAnsi="宋体" w:eastAsia="宋体" w:cs="宋体"/>
                <w:sz w:val="18"/>
                <w:szCs w:val="18"/>
              </w:rPr>
              <w:t>不锈钢材质，φ14mm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F2120">
            <w:pPr>
              <w:jc w:val="center"/>
              <w:rPr>
                <w:rFonts w:ascii="宋体" w:hAnsi="宋体" w:eastAsia="宋体" w:cs="宋体"/>
                <w:sz w:val="18"/>
                <w:szCs w:val="18"/>
              </w:rPr>
            </w:pPr>
            <w:r>
              <w:rPr>
                <w:rFonts w:hint="eastAsia" w:ascii="宋体" w:hAnsi="宋体" w:eastAsia="宋体" w:cs="宋体"/>
                <w:sz w:val="18"/>
                <w:szCs w:val="18"/>
              </w:rPr>
              <w:t>支</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6B35C">
            <w:pPr>
              <w:jc w:val="center"/>
              <w:rPr>
                <w:rFonts w:ascii="宋体" w:hAnsi="宋体" w:eastAsia="宋体" w:cs="宋体"/>
                <w:sz w:val="18"/>
                <w:szCs w:val="18"/>
              </w:rPr>
            </w:pPr>
            <w:r>
              <w:rPr>
                <w:rFonts w:hint="eastAsia" w:ascii="宋体" w:hAnsi="宋体" w:eastAsia="宋体" w:cs="宋体"/>
                <w:sz w:val="18"/>
                <w:szCs w:val="18"/>
              </w:rPr>
              <w:t>17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BB3C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CADB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1FA57">
            <w:pPr>
              <w:jc w:val="center"/>
              <w:rPr>
                <w:rFonts w:ascii="宋体" w:hAnsi="宋体" w:eastAsia="宋体" w:cs="宋体"/>
                <w:sz w:val="18"/>
                <w:szCs w:val="18"/>
              </w:rPr>
            </w:pPr>
          </w:p>
        </w:tc>
      </w:tr>
      <w:tr w14:paraId="13138DD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47C68">
            <w:pPr>
              <w:jc w:val="center"/>
              <w:rPr>
                <w:rFonts w:ascii="宋体" w:hAnsi="宋体" w:eastAsia="宋体" w:cs="宋体"/>
                <w:sz w:val="18"/>
                <w:szCs w:val="18"/>
              </w:rPr>
            </w:pPr>
            <w:r>
              <w:rPr>
                <w:rFonts w:hint="eastAsia" w:ascii="宋体" w:hAnsi="宋体" w:eastAsia="宋体" w:cs="宋体"/>
                <w:sz w:val="18"/>
                <w:szCs w:val="18"/>
              </w:rPr>
              <w:t>470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57CAC">
            <w:pPr>
              <w:jc w:val="center"/>
              <w:rPr>
                <w:rFonts w:ascii="宋体" w:hAnsi="宋体" w:eastAsia="宋体" w:cs="宋体"/>
                <w:sz w:val="18"/>
                <w:szCs w:val="18"/>
              </w:rPr>
            </w:pPr>
            <w:r>
              <w:rPr>
                <w:rFonts w:hint="eastAsia" w:ascii="宋体" w:hAnsi="宋体" w:eastAsia="宋体" w:cs="宋体"/>
                <w:sz w:val="18"/>
                <w:szCs w:val="18"/>
              </w:rPr>
              <w:t>麻花钻头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C929F">
            <w:pPr>
              <w:jc w:val="center"/>
              <w:rPr>
                <w:rFonts w:ascii="宋体" w:hAnsi="宋体" w:eastAsia="宋体" w:cs="宋体"/>
                <w:sz w:val="18"/>
                <w:szCs w:val="18"/>
              </w:rPr>
            </w:pPr>
            <w:r>
              <w:rPr>
                <w:rFonts w:hint="eastAsia" w:ascii="宋体" w:hAnsi="宋体" w:eastAsia="宋体" w:cs="宋体"/>
                <w:sz w:val="18"/>
                <w:szCs w:val="18"/>
              </w:rPr>
              <w:t>不锈钢材质，φ16mm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1CA2E">
            <w:pPr>
              <w:jc w:val="center"/>
              <w:rPr>
                <w:rFonts w:ascii="宋体" w:hAnsi="宋体" w:eastAsia="宋体" w:cs="宋体"/>
                <w:sz w:val="18"/>
                <w:szCs w:val="18"/>
              </w:rPr>
            </w:pPr>
            <w:r>
              <w:rPr>
                <w:rFonts w:hint="eastAsia" w:ascii="宋体" w:hAnsi="宋体" w:eastAsia="宋体" w:cs="宋体"/>
                <w:sz w:val="18"/>
                <w:szCs w:val="18"/>
              </w:rPr>
              <w:t>支</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64C29">
            <w:pPr>
              <w:jc w:val="center"/>
              <w:rPr>
                <w:rFonts w:ascii="宋体" w:hAnsi="宋体" w:eastAsia="宋体" w:cs="宋体"/>
                <w:sz w:val="18"/>
                <w:szCs w:val="18"/>
              </w:rPr>
            </w:pPr>
            <w:r>
              <w:rPr>
                <w:rFonts w:hint="eastAsia" w:ascii="宋体" w:hAnsi="宋体" w:eastAsia="宋体" w:cs="宋体"/>
                <w:sz w:val="18"/>
                <w:szCs w:val="18"/>
              </w:rPr>
              <w:t>17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487B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6D0D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5C641">
            <w:pPr>
              <w:jc w:val="center"/>
              <w:rPr>
                <w:rFonts w:ascii="宋体" w:hAnsi="宋体" w:eastAsia="宋体" w:cs="宋体"/>
                <w:sz w:val="18"/>
                <w:szCs w:val="18"/>
              </w:rPr>
            </w:pPr>
          </w:p>
        </w:tc>
      </w:tr>
      <w:tr w14:paraId="681D93B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57653">
            <w:pPr>
              <w:jc w:val="center"/>
              <w:rPr>
                <w:rFonts w:ascii="宋体" w:hAnsi="宋体" w:eastAsia="宋体" w:cs="宋体"/>
                <w:sz w:val="18"/>
                <w:szCs w:val="18"/>
              </w:rPr>
            </w:pPr>
            <w:r>
              <w:rPr>
                <w:rFonts w:hint="eastAsia" w:ascii="宋体" w:hAnsi="宋体" w:eastAsia="宋体" w:cs="宋体"/>
                <w:sz w:val="18"/>
                <w:szCs w:val="18"/>
              </w:rPr>
              <w:t>471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94CB5">
            <w:pPr>
              <w:jc w:val="center"/>
              <w:rPr>
                <w:rFonts w:ascii="宋体" w:hAnsi="宋体" w:eastAsia="宋体" w:cs="宋体"/>
                <w:sz w:val="18"/>
                <w:szCs w:val="18"/>
              </w:rPr>
            </w:pPr>
            <w:r>
              <w:rPr>
                <w:rFonts w:hint="eastAsia" w:ascii="宋体" w:hAnsi="宋体" w:eastAsia="宋体" w:cs="宋体"/>
                <w:sz w:val="18"/>
                <w:szCs w:val="18"/>
              </w:rPr>
              <w:t>麻花钻头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08DA6">
            <w:pPr>
              <w:jc w:val="center"/>
              <w:rPr>
                <w:rFonts w:ascii="宋体" w:hAnsi="宋体" w:eastAsia="宋体" w:cs="宋体"/>
                <w:sz w:val="18"/>
                <w:szCs w:val="18"/>
              </w:rPr>
            </w:pPr>
            <w:r>
              <w:rPr>
                <w:rFonts w:hint="eastAsia" w:ascii="宋体" w:hAnsi="宋体" w:eastAsia="宋体" w:cs="宋体"/>
                <w:sz w:val="18"/>
                <w:szCs w:val="18"/>
              </w:rPr>
              <w:t>不锈钢材质，φ18mm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7079A">
            <w:pPr>
              <w:jc w:val="center"/>
              <w:rPr>
                <w:rFonts w:ascii="宋体" w:hAnsi="宋体" w:eastAsia="宋体" w:cs="宋体"/>
                <w:sz w:val="18"/>
                <w:szCs w:val="18"/>
              </w:rPr>
            </w:pPr>
            <w:r>
              <w:rPr>
                <w:rFonts w:hint="eastAsia" w:ascii="宋体" w:hAnsi="宋体" w:eastAsia="宋体" w:cs="宋体"/>
                <w:sz w:val="18"/>
                <w:szCs w:val="18"/>
              </w:rPr>
              <w:t>支</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B60CF">
            <w:pPr>
              <w:jc w:val="center"/>
              <w:rPr>
                <w:rFonts w:ascii="宋体" w:hAnsi="宋体" w:eastAsia="宋体" w:cs="宋体"/>
                <w:sz w:val="18"/>
                <w:szCs w:val="18"/>
              </w:rPr>
            </w:pPr>
            <w:r>
              <w:rPr>
                <w:rFonts w:hint="eastAsia" w:ascii="宋体" w:hAnsi="宋体" w:eastAsia="宋体" w:cs="宋体"/>
                <w:sz w:val="18"/>
                <w:szCs w:val="18"/>
              </w:rPr>
              <w:t>17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DB21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56AA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A5EA4">
            <w:pPr>
              <w:jc w:val="center"/>
              <w:rPr>
                <w:rFonts w:ascii="宋体" w:hAnsi="宋体" w:eastAsia="宋体" w:cs="宋体"/>
                <w:sz w:val="18"/>
                <w:szCs w:val="18"/>
              </w:rPr>
            </w:pPr>
          </w:p>
        </w:tc>
      </w:tr>
      <w:tr w14:paraId="4AA573B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8C106">
            <w:pPr>
              <w:jc w:val="center"/>
              <w:rPr>
                <w:rFonts w:ascii="宋体" w:hAnsi="宋体" w:eastAsia="宋体" w:cs="宋体"/>
                <w:sz w:val="18"/>
                <w:szCs w:val="18"/>
              </w:rPr>
            </w:pPr>
            <w:r>
              <w:rPr>
                <w:rFonts w:hint="eastAsia" w:ascii="宋体" w:hAnsi="宋体" w:eastAsia="宋体" w:cs="宋体"/>
                <w:sz w:val="18"/>
                <w:szCs w:val="18"/>
              </w:rPr>
              <w:t>472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1F273">
            <w:pPr>
              <w:jc w:val="center"/>
              <w:rPr>
                <w:rFonts w:ascii="宋体" w:hAnsi="宋体" w:eastAsia="宋体" w:cs="宋体"/>
                <w:sz w:val="18"/>
                <w:szCs w:val="18"/>
              </w:rPr>
            </w:pPr>
            <w:r>
              <w:rPr>
                <w:rFonts w:hint="eastAsia" w:ascii="宋体" w:hAnsi="宋体" w:eastAsia="宋体" w:cs="宋体"/>
                <w:sz w:val="18"/>
                <w:szCs w:val="18"/>
              </w:rPr>
              <w:t>冲击钻头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EF581">
            <w:pPr>
              <w:jc w:val="center"/>
              <w:rPr>
                <w:rFonts w:ascii="宋体" w:hAnsi="宋体" w:eastAsia="宋体" w:cs="宋体"/>
                <w:sz w:val="18"/>
                <w:szCs w:val="18"/>
              </w:rPr>
            </w:pPr>
            <w:r>
              <w:rPr>
                <w:rFonts w:hint="eastAsia" w:ascii="宋体" w:hAnsi="宋体" w:eastAsia="宋体" w:cs="宋体"/>
                <w:sz w:val="18"/>
                <w:szCs w:val="18"/>
              </w:rPr>
              <w:t>圆柄  6*150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D1387">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30EB0">
            <w:pPr>
              <w:jc w:val="center"/>
              <w:rPr>
                <w:rFonts w:ascii="宋体" w:hAnsi="宋体" w:eastAsia="宋体" w:cs="宋体"/>
                <w:sz w:val="18"/>
                <w:szCs w:val="18"/>
              </w:rPr>
            </w:pPr>
            <w:r>
              <w:rPr>
                <w:rFonts w:hint="eastAsia" w:ascii="宋体" w:hAnsi="宋体" w:eastAsia="宋体" w:cs="宋体"/>
                <w:sz w:val="18"/>
                <w:szCs w:val="18"/>
              </w:rPr>
              <w:t>21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75E5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9FDF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039C7">
            <w:pPr>
              <w:jc w:val="center"/>
              <w:rPr>
                <w:rFonts w:ascii="宋体" w:hAnsi="宋体" w:eastAsia="宋体" w:cs="宋体"/>
                <w:sz w:val="18"/>
                <w:szCs w:val="18"/>
              </w:rPr>
            </w:pPr>
          </w:p>
        </w:tc>
      </w:tr>
      <w:tr w14:paraId="35ECA56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50706">
            <w:pPr>
              <w:jc w:val="center"/>
              <w:rPr>
                <w:rFonts w:ascii="宋体" w:hAnsi="宋体" w:eastAsia="宋体" w:cs="宋体"/>
                <w:sz w:val="18"/>
                <w:szCs w:val="18"/>
              </w:rPr>
            </w:pPr>
            <w:r>
              <w:rPr>
                <w:rFonts w:hint="eastAsia" w:ascii="宋体" w:hAnsi="宋体" w:eastAsia="宋体" w:cs="宋体"/>
                <w:sz w:val="18"/>
                <w:szCs w:val="18"/>
              </w:rPr>
              <w:t>473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B5F54">
            <w:pPr>
              <w:jc w:val="center"/>
              <w:rPr>
                <w:rFonts w:ascii="宋体" w:hAnsi="宋体" w:eastAsia="宋体" w:cs="宋体"/>
                <w:sz w:val="18"/>
                <w:szCs w:val="18"/>
              </w:rPr>
            </w:pPr>
            <w:r>
              <w:rPr>
                <w:rFonts w:hint="eastAsia" w:ascii="宋体" w:hAnsi="宋体" w:eastAsia="宋体" w:cs="宋体"/>
                <w:sz w:val="18"/>
                <w:szCs w:val="18"/>
              </w:rPr>
              <w:t>冲击钻头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4CD71">
            <w:pPr>
              <w:jc w:val="center"/>
              <w:rPr>
                <w:rFonts w:ascii="宋体" w:hAnsi="宋体" w:eastAsia="宋体" w:cs="宋体"/>
                <w:sz w:val="18"/>
                <w:szCs w:val="18"/>
              </w:rPr>
            </w:pPr>
            <w:r>
              <w:rPr>
                <w:rFonts w:hint="eastAsia" w:ascii="宋体" w:hAnsi="宋体" w:eastAsia="宋体" w:cs="宋体"/>
                <w:sz w:val="18"/>
                <w:szCs w:val="18"/>
              </w:rPr>
              <w:t>圆柄  8*150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A3D2B">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98D1D">
            <w:pPr>
              <w:jc w:val="center"/>
              <w:rPr>
                <w:rFonts w:ascii="宋体" w:hAnsi="宋体" w:eastAsia="宋体" w:cs="宋体"/>
                <w:sz w:val="18"/>
                <w:szCs w:val="18"/>
              </w:rPr>
            </w:pPr>
            <w:r>
              <w:rPr>
                <w:rFonts w:hint="eastAsia" w:ascii="宋体" w:hAnsi="宋体" w:eastAsia="宋体" w:cs="宋体"/>
                <w:sz w:val="18"/>
                <w:szCs w:val="18"/>
              </w:rPr>
              <w:t>51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759F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4318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DC49E">
            <w:pPr>
              <w:jc w:val="center"/>
              <w:rPr>
                <w:rFonts w:ascii="宋体" w:hAnsi="宋体" w:eastAsia="宋体" w:cs="宋体"/>
                <w:sz w:val="18"/>
                <w:szCs w:val="18"/>
              </w:rPr>
            </w:pPr>
          </w:p>
        </w:tc>
      </w:tr>
      <w:tr w14:paraId="25CDCE0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36A77">
            <w:pPr>
              <w:jc w:val="center"/>
              <w:rPr>
                <w:rFonts w:ascii="宋体" w:hAnsi="宋体" w:eastAsia="宋体" w:cs="宋体"/>
                <w:sz w:val="18"/>
                <w:szCs w:val="18"/>
              </w:rPr>
            </w:pPr>
            <w:r>
              <w:rPr>
                <w:rFonts w:hint="eastAsia" w:ascii="宋体" w:hAnsi="宋体" w:eastAsia="宋体" w:cs="宋体"/>
                <w:sz w:val="18"/>
                <w:szCs w:val="18"/>
              </w:rPr>
              <w:t>474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83A95">
            <w:pPr>
              <w:jc w:val="center"/>
              <w:rPr>
                <w:rFonts w:ascii="宋体" w:hAnsi="宋体" w:eastAsia="宋体" w:cs="宋体"/>
                <w:sz w:val="18"/>
                <w:szCs w:val="18"/>
              </w:rPr>
            </w:pPr>
            <w:r>
              <w:rPr>
                <w:rFonts w:hint="eastAsia" w:ascii="宋体" w:hAnsi="宋体" w:eastAsia="宋体" w:cs="宋体"/>
                <w:sz w:val="18"/>
                <w:szCs w:val="18"/>
              </w:rPr>
              <w:t>冲击钻头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C60C9">
            <w:pPr>
              <w:jc w:val="center"/>
              <w:rPr>
                <w:rFonts w:ascii="宋体" w:hAnsi="宋体" w:eastAsia="宋体" w:cs="宋体"/>
                <w:sz w:val="18"/>
                <w:szCs w:val="18"/>
              </w:rPr>
            </w:pPr>
            <w:r>
              <w:rPr>
                <w:rFonts w:hint="eastAsia" w:ascii="宋体" w:hAnsi="宋体" w:eastAsia="宋体" w:cs="宋体"/>
                <w:sz w:val="18"/>
                <w:szCs w:val="18"/>
              </w:rPr>
              <w:t>圆柄  10*150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9E633">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0EA94">
            <w:pPr>
              <w:jc w:val="center"/>
              <w:rPr>
                <w:rFonts w:ascii="宋体" w:hAnsi="宋体" w:eastAsia="宋体" w:cs="宋体"/>
                <w:sz w:val="18"/>
                <w:szCs w:val="18"/>
              </w:rPr>
            </w:pPr>
            <w:r>
              <w:rPr>
                <w:rFonts w:hint="eastAsia" w:ascii="宋体" w:hAnsi="宋体" w:eastAsia="宋体" w:cs="宋体"/>
                <w:sz w:val="18"/>
                <w:szCs w:val="18"/>
              </w:rPr>
              <w:t>71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3DE2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E1BF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49DFD">
            <w:pPr>
              <w:jc w:val="center"/>
              <w:rPr>
                <w:rFonts w:ascii="宋体" w:hAnsi="宋体" w:eastAsia="宋体" w:cs="宋体"/>
                <w:sz w:val="18"/>
                <w:szCs w:val="18"/>
              </w:rPr>
            </w:pPr>
          </w:p>
        </w:tc>
      </w:tr>
      <w:tr w14:paraId="5305E28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59139">
            <w:pPr>
              <w:jc w:val="center"/>
              <w:rPr>
                <w:rFonts w:ascii="宋体" w:hAnsi="宋体" w:eastAsia="宋体" w:cs="宋体"/>
                <w:sz w:val="18"/>
                <w:szCs w:val="18"/>
              </w:rPr>
            </w:pPr>
            <w:r>
              <w:rPr>
                <w:rFonts w:hint="eastAsia" w:ascii="宋体" w:hAnsi="宋体" w:eastAsia="宋体" w:cs="宋体"/>
                <w:sz w:val="18"/>
                <w:szCs w:val="18"/>
              </w:rPr>
              <w:t>475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117C4">
            <w:pPr>
              <w:jc w:val="center"/>
              <w:rPr>
                <w:rFonts w:ascii="宋体" w:hAnsi="宋体" w:eastAsia="宋体" w:cs="宋体"/>
                <w:sz w:val="18"/>
                <w:szCs w:val="18"/>
              </w:rPr>
            </w:pPr>
            <w:r>
              <w:rPr>
                <w:rFonts w:hint="eastAsia" w:ascii="宋体" w:hAnsi="宋体" w:eastAsia="宋体" w:cs="宋体"/>
                <w:sz w:val="18"/>
                <w:szCs w:val="18"/>
              </w:rPr>
              <w:t>冲击钻头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98ECC">
            <w:pPr>
              <w:jc w:val="center"/>
              <w:rPr>
                <w:rFonts w:ascii="宋体" w:hAnsi="宋体" w:eastAsia="宋体" w:cs="宋体"/>
                <w:sz w:val="18"/>
                <w:szCs w:val="18"/>
              </w:rPr>
            </w:pPr>
            <w:r>
              <w:rPr>
                <w:rFonts w:hint="eastAsia" w:ascii="宋体" w:hAnsi="宋体" w:eastAsia="宋体" w:cs="宋体"/>
                <w:sz w:val="18"/>
                <w:szCs w:val="18"/>
              </w:rPr>
              <w:t>圆柄  12*150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804B9">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9F42A">
            <w:pPr>
              <w:jc w:val="center"/>
              <w:rPr>
                <w:rFonts w:ascii="宋体" w:hAnsi="宋体" w:eastAsia="宋体" w:cs="宋体"/>
                <w:sz w:val="18"/>
                <w:szCs w:val="18"/>
              </w:rPr>
            </w:pPr>
            <w:r>
              <w:rPr>
                <w:rFonts w:hint="eastAsia" w:ascii="宋体" w:hAnsi="宋体" w:eastAsia="宋体" w:cs="宋体"/>
                <w:sz w:val="18"/>
                <w:szCs w:val="18"/>
              </w:rPr>
              <w:t>36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C9A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BB4D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5CBBC">
            <w:pPr>
              <w:jc w:val="center"/>
              <w:rPr>
                <w:rFonts w:ascii="宋体" w:hAnsi="宋体" w:eastAsia="宋体" w:cs="宋体"/>
                <w:sz w:val="18"/>
                <w:szCs w:val="18"/>
              </w:rPr>
            </w:pPr>
          </w:p>
        </w:tc>
      </w:tr>
      <w:tr w14:paraId="2B4E792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F6EB1">
            <w:pPr>
              <w:jc w:val="center"/>
              <w:rPr>
                <w:rFonts w:ascii="宋体" w:hAnsi="宋体" w:eastAsia="宋体" w:cs="宋体"/>
                <w:sz w:val="18"/>
                <w:szCs w:val="18"/>
              </w:rPr>
            </w:pPr>
            <w:r>
              <w:rPr>
                <w:rFonts w:hint="eastAsia" w:ascii="宋体" w:hAnsi="宋体" w:eastAsia="宋体" w:cs="宋体"/>
                <w:sz w:val="18"/>
                <w:szCs w:val="18"/>
              </w:rPr>
              <w:t>476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517E">
            <w:pPr>
              <w:jc w:val="center"/>
              <w:rPr>
                <w:rFonts w:ascii="宋体" w:hAnsi="宋体" w:eastAsia="宋体" w:cs="宋体"/>
                <w:sz w:val="18"/>
                <w:szCs w:val="18"/>
              </w:rPr>
            </w:pPr>
            <w:r>
              <w:rPr>
                <w:rFonts w:hint="eastAsia" w:ascii="宋体" w:hAnsi="宋体" w:eastAsia="宋体" w:cs="宋体"/>
                <w:sz w:val="18"/>
                <w:szCs w:val="18"/>
              </w:rPr>
              <w:t>冲击钻头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13CC5">
            <w:pPr>
              <w:jc w:val="center"/>
              <w:rPr>
                <w:rFonts w:ascii="宋体" w:hAnsi="宋体" w:eastAsia="宋体" w:cs="宋体"/>
                <w:sz w:val="18"/>
                <w:szCs w:val="18"/>
              </w:rPr>
            </w:pPr>
            <w:r>
              <w:rPr>
                <w:rFonts w:hint="eastAsia" w:ascii="宋体" w:hAnsi="宋体" w:eastAsia="宋体" w:cs="宋体"/>
                <w:sz w:val="18"/>
                <w:szCs w:val="18"/>
              </w:rPr>
              <w:t>圆柄  14*150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51DEB">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99DBC">
            <w:pPr>
              <w:jc w:val="center"/>
              <w:rPr>
                <w:rFonts w:ascii="宋体" w:hAnsi="宋体" w:eastAsia="宋体" w:cs="宋体"/>
                <w:sz w:val="18"/>
                <w:szCs w:val="18"/>
              </w:rPr>
            </w:pPr>
            <w:r>
              <w:rPr>
                <w:rFonts w:hint="eastAsia" w:ascii="宋体" w:hAnsi="宋体" w:eastAsia="宋体" w:cs="宋体"/>
                <w:sz w:val="18"/>
                <w:szCs w:val="18"/>
              </w:rPr>
              <w:t>21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4F53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FF02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C2830">
            <w:pPr>
              <w:jc w:val="center"/>
              <w:rPr>
                <w:rFonts w:ascii="宋体" w:hAnsi="宋体" w:eastAsia="宋体" w:cs="宋体"/>
                <w:sz w:val="18"/>
                <w:szCs w:val="18"/>
              </w:rPr>
            </w:pPr>
          </w:p>
        </w:tc>
      </w:tr>
      <w:tr w14:paraId="3095A46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9A999">
            <w:pPr>
              <w:jc w:val="center"/>
              <w:rPr>
                <w:rFonts w:ascii="宋体" w:hAnsi="宋体" w:eastAsia="宋体" w:cs="宋体"/>
                <w:sz w:val="18"/>
                <w:szCs w:val="18"/>
              </w:rPr>
            </w:pPr>
            <w:r>
              <w:rPr>
                <w:rFonts w:hint="eastAsia" w:ascii="宋体" w:hAnsi="宋体" w:eastAsia="宋体" w:cs="宋体"/>
                <w:sz w:val="18"/>
                <w:szCs w:val="18"/>
              </w:rPr>
              <w:t>477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C3EC7">
            <w:pPr>
              <w:jc w:val="center"/>
              <w:rPr>
                <w:rFonts w:ascii="宋体" w:hAnsi="宋体" w:eastAsia="宋体" w:cs="宋体"/>
                <w:sz w:val="18"/>
                <w:szCs w:val="18"/>
              </w:rPr>
            </w:pPr>
            <w:r>
              <w:rPr>
                <w:rFonts w:hint="eastAsia" w:ascii="宋体" w:hAnsi="宋体" w:eastAsia="宋体" w:cs="宋体"/>
                <w:sz w:val="18"/>
                <w:szCs w:val="18"/>
              </w:rPr>
              <w:t>冲击钻头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13D39">
            <w:pPr>
              <w:jc w:val="center"/>
              <w:rPr>
                <w:rFonts w:ascii="宋体" w:hAnsi="宋体" w:eastAsia="宋体" w:cs="宋体"/>
                <w:sz w:val="18"/>
                <w:szCs w:val="18"/>
              </w:rPr>
            </w:pPr>
            <w:r>
              <w:rPr>
                <w:rFonts w:hint="eastAsia" w:ascii="宋体" w:hAnsi="宋体" w:eastAsia="宋体" w:cs="宋体"/>
                <w:sz w:val="18"/>
                <w:szCs w:val="18"/>
              </w:rPr>
              <w:t>圆柄  16*150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680E2">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B3B64">
            <w:pPr>
              <w:jc w:val="center"/>
              <w:rPr>
                <w:rFonts w:ascii="宋体" w:hAnsi="宋体" w:eastAsia="宋体" w:cs="宋体"/>
                <w:sz w:val="18"/>
                <w:szCs w:val="18"/>
              </w:rPr>
            </w:pPr>
            <w:r>
              <w:rPr>
                <w:rFonts w:hint="eastAsia" w:ascii="宋体" w:hAnsi="宋体" w:eastAsia="宋体" w:cs="宋体"/>
                <w:sz w:val="18"/>
                <w:szCs w:val="18"/>
              </w:rPr>
              <w:t>21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2244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66D1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304A3">
            <w:pPr>
              <w:jc w:val="center"/>
              <w:rPr>
                <w:rFonts w:ascii="宋体" w:hAnsi="宋体" w:eastAsia="宋体" w:cs="宋体"/>
                <w:sz w:val="18"/>
                <w:szCs w:val="18"/>
              </w:rPr>
            </w:pPr>
          </w:p>
        </w:tc>
      </w:tr>
      <w:tr w14:paraId="717AD34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1C0D0">
            <w:pPr>
              <w:jc w:val="center"/>
              <w:rPr>
                <w:rFonts w:ascii="宋体" w:hAnsi="宋体" w:eastAsia="宋体" w:cs="宋体"/>
                <w:sz w:val="18"/>
                <w:szCs w:val="18"/>
              </w:rPr>
            </w:pPr>
            <w:r>
              <w:rPr>
                <w:rFonts w:hint="eastAsia" w:ascii="宋体" w:hAnsi="宋体" w:eastAsia="宋体" w:cs="宋体"/>
                <w:sz w:val="18"/>
                <w:szCs w:val="18"/>
              </w:rPr>
              <w:t>478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ED5E3">
            <w:pPr>
              <w:jc w:val="center"/>
              <w:rPr>
                <w:rFonts w:ascii="宋体" w:hAnsi="宋体" w:eastAsia="宋体" w:cs="宋体"/>
                <w:sz w:val="18"/>
                <w:szCs w:val="18"/>
              </w:rPr>
            </w:pPr>
            <w:r>
              <w:rPr>
                <w:rFonts w:hint="eastAsia" w:ascii="宋体" w:hAnsi="宋体" w:eastAsia="宋体" w:cs="宋体"/>
                <w:sz w:val="18"/>
                <w:szCs w:val="18"/>
              </w:rPr>
              <w:t>丝锥</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035B7">
            <w:pPr>
              <w:jc w:val="center"/>
              <w:rPr>
                <w:rFonts w:ascii="宋体" w:hAnsi="宋体" w:eastAsia="宋体" w:cs="宋体"/>
                <w:sz w:val="18"/>
                <w:szCs w:val="18"/>
              </w:rPr>
            </w:pPr>
            <w:r>
              <w:rPr>
                <w:rFonts w:hint="eastAsia" w:ascii="宋体" w:hAnsi="宋体" w:eastAsia="宋体" w:cs="宋体"/>
                <w:sz w:val="18"/>
                <w:szCs w:val="18"/>
              </w:rPr>
              <w:t>M6</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9758F">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FE51D">
            <w:pPr>
              <w:jc w:val="center"/>
              <w:rPr>
                <w:rFonts w:ascii="宋体" w:hAnsi="宋体" w:eastAsia="宋体" w:cs="宋体"/>
                <w:sz w:val="18"/>
                <w:szCs w:val="18"/>
              </w:rPr>
            </w:pPr>
            <w:r>
              <w:rPr>
                <w:rFonts w:hint="eastAsia" w:ascii="宋体" w:hAnsi="宋体" w:eastAsia="宋体" w:cs="宋体"/>
                <w:sz w:val="18"/>
                <w:szCs w:val="18"/>
              </w:rPr>
              <w:t>9</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54E3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7900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CCE16">
            <w:pPr>
              <w:jc w:val="center"/>
              <w:rPr>
                <w:rFonts w:ascii="宋体" w:hAnsi="宋体" w:eastAsia="宋体" w:cs="宋体"/>
                <w:sz w:val="18"/>
                <w:szCs w:val="18"/>
              </w:rPr>
            </w:pPr>
          </w:p>
        </w:tc>
      </w:tr>
      <w:tr w14:paraId="41513A9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8D205">
            <w:pPr>
              <w:jc w:val="center"/>
              <w:rPr>
                <w:rFonts w:ascii="宋体" w:hAnsi="宋体" w:eastAsia="宋体" w:cs="宋体"/>
                <w:sz w:val="18"/>
                <w:szCs w:val="18"/>
              </w:rPr>
            </w:pPr>
            <w:r>
              <w:rPr>
                <w:rFonts w:hint="eastAsia" w:ascii="宋体" w:hAnsi="宋体" w:eastAsia="宋体" w:cs="宋体"/>
                <w:sz w:val="18"/>
                <w:szCs w:val="18"/>
              </w:rPr>
              <w:t>479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DC157">
            <w:pPr>
              <w:jc w:val="center"/>
              <w:rPr>
                <w:rFonts w:ascii="宋体" w:hAnsi="宋体" w:eastAsia="宋体" w:cs="宋体"/>
                <w:sz w:val="18"/>
                <w:szCs w:val="18"/>
              </w:rPr>
            </w:pPr>
            <w:r>
              <w:rPr>
                <w:rFonts w:hint="eastAsia" w:ascii="宋体" w:hAnsi="宋体" w:eastAsia="宋体" w:cs="宋体"/>
                <w:sz w:val="18"/>
                <w:szCs w:val="18"/>
              </w:rPr>
              <w:t>丝锥</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EF0EF">
            <w:pPr>
              <w:jc w:val="center"/>
              <w:rPr>
                <w:rFonts w:ascii="宋体" w:hAnsi="宋体" w:eastAsia="宋体" w:cs="宋体"/>
                <w:sz w:val="18"/>
                <w:szCs w:val="18"/>
              </w:rPr>
            </w:pPr>
            <w:r>
              <w:rPr>
                <w:rFonts w:hint="eastAsia" w:ascii="宋体" w:hAnsi="宋体" w:eastAsia="宋体" w:cs="宋体"/>
                <w:sz w:val="18"/>
                <w:szCs w:val="18"/>
              </w:rPr>
              <w:t>M8</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DE1DC">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E7105">
            <w:pPr>
              <w:jc w:val="center"/>
              <w:rPr>
                <w:rFonts w:ascii="宋体" w:hAnsi="宋体" w:eastAsia="宋体" w:cs="宋体"/>
                <w:sz w:val="18"/>
                <w:szCs w:val="18"/>
              </w:rPr>
            </w:pPr>
            <w:r>
              <w:rPr>
                <w:rFonts w:hint="eastAsia" w:ascii="宋体" w:hAnsi="宋体" w:eastAsia="宋体" w:cs="宋体"/>
                <w:sz w:val="18"/>
                <w:szCs w:val="18"/>
              </w:rPr>
              <w:t>9</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273D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3646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F0B4B">
            <w:pPr>
              <w:jc w:val="center"/>
              <w:rPr>
                <w:rFonts w:ascii="宋体" w:hAnsi="宋体" w:eastAsia="宋体" w:cs="宋体"/>
                <w:sz w:val="18"/>
                <w:szCs w:val="18"/>
              </w:rPr>
            </w:pPr>
          </w:p>
        </w:tc>
      </w:tr>
      <w:tr w14:paraId="65A8D7A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0FCAE">
            <w:pPr>
              <w:jc w:val="center"/>
              <w:rPr>
                <w:rFonts w:ascii="宋体" w:hAnsi="宋体" w:eastAsia="宋体" w:cs="宋体"/>
                <w:sz w:val="18"/>
                <w:szCs w:val="18"/>
              </w:rPr>
            </w:pPr>
            <w:r>
              <w:rPr>
                <w:rFonts w:hint="eastAsia" w:ascii="宋体" w:hAnsi="宋体" w:eastAsia="宋体" w:cs="宋体"/>
                <w:sz w:val="18"/>
                <w:szCs w:val="18"/>
              </w:rPr>
              <w:t>480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A92E7">
            <w:pPr>
              <w:jc w:val="center"/>
              <w:rPr>
                <w:rFonts w:ascii="宋体" w:hAnsi="宋体" w:eastAsia="宋体" w:cs="宋体"/>
                <w:sz w:val="18"/>
                <w:szCs w:val="18"/>
              </w:rPr>
            </w:pPr>
            <w:r>
              <w:rPr>
                <w:rFonts w:hint="eastAsia" w:ascii="宋体" w:hAnsi="宋体" w:eastAsia="宋体" w:cs="宋体"/>
                <w:sz w:val="18"/>
                <w:szCs w:val="18"/>
              </w:rPr>
              <w:t>丝锥</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26CC6">
            <w:pPr>
              <w:jc w:val="center"/>
              <w:rPr>
                <w:rFonts w:ascii="宋体" w:hAnsi="宋体" w:eastAsia="宋体" w:cs="宋体"/>
                <w:sz w:val="18"/>
                <w:szCs w:val="18"/>
              </w:rPr>
            </w:pPr>
            <w:r>
              <w:rPr>
                <w:rFonts w:hint="eastAsia" w:ascii="宋体" w:hAnsi="宋体" w:eastAsia="宋体" w:cs="宋体"/>
                <w:sz w:val="18"/>
                <w:szCs w:val="18"/>
              </w:rPr>
              <w:t>M10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3E55D">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2D6F6">
            <w:pPr>
              <w:jc w:val="center"/>
              <w:rPr>
                <w:rFonts w:ascii="宋体" w:hAnsi="宋体" w:eastAsia="宋体" w:cs="宋体"/>
                <w:sz w:val="18"/>
                <w:szCs w:val="18"/>
              </w:rPr>
            </w:pPr>
            <w:r>
              <w:rPr>
                <w:rFonts w:hint="eastAsia" w:ascii="宋体" w:hAnsi="宋体" w:eastAsia="宋体" w:cs="宋体"/>
                <w:sz w:val="18"/>
                <w:szCs w:val="18"/>
              </w:rPr>
              <w:t>9</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D5B5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6908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40036">
            <w:pPr>
              <w:jc w:val="center"/>
              <w:rPr>
                <w:rFonts w:ascii="宋体" w:hAnsi="宋体" w:eastAsia="宋体" w:cs="宋体"/>
                <w:sz w:val="18"/>
                <w:szCs w:val="18"/>
              </w:rPr>
            </w:pPr>
          </w:p>
        </w:tc>
      </w:tr>
      <w:tr w14:paraId="7665EF5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713AB">
            <w:pPr>
              <w:jc w:val="center"/>
              <w:rPr>
                <w:rFonts w:ascii="宋体" w:hAnsi="宋体" w:eastAsia="宋体" w:cs="宋体"/>
                <w:sz w:val="18"/>
                <w:szCs w:val="18"/>
              </w:rPr>
            </w:pPr>
            <w:r>
              <w:rPr>
                <w:rFonts w:hint="eastAsia" w:ascii="宋体" w:hAnsi="宋体" w:eastAsia="宋体" w:cs="宋体"/>
                <w:sz w:val="18"/>
                <w:szCs w:val="18"/>
              </w:rPr>
              <w:t>481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A385A">
            <w:pPr>
              <w:jc w:val="center"/>
              <w:rPr>
                <w:rFonts w:ascii="宋体" w:hAnsi="宋体" w:eastAsia="宋体" w:cs="宋体"/>
                <w:sz w:val="18"/>
                <w:szCs w:val="18"/>
              </w:rPr>
            </w:pPr>
            <w:r>
              <w:rPr>
                <w:rFonts w:hint="eastAsia" w:ascii="宋体" w:hAnsi="宋体" w:eastAsia="宋体" w:cs="宋体"/>
                <w:sz w:val="18"/>
                <w:szCs w:val="18"/>
              </w:rPr>
              <w:t>丝锥</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09522">
            <w:pPr>
              <w:jc w:val="center"/>
              <w:rPr>
                <w:rFonts w:ascii="宋体" w:hAnsi="宋体" w:eastAsia="宋体" w:cs="宋体"/>
                <w:sz w:val="18"/>
                <w:szCs w:val="18"/>
              </w:rPr>
            </w:pPr>
            <w:r>
              <w:rPr>
                <w:rFonts w:hint="eastAsia" w:ascii="宋体" w:hAnsi="宋体" w:eastAsia="宋体" w:cs="宋体"/>
                <w:sz w:val="18"/>
                <w:szCs w:val="18"/>
              </w:rPr>
              <w:t>M12</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61B49">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18282">
            <w:pPr>
              <w:jc w:val="center"/>
              <w:rPr>
                <w:rFonts w:ascii="宋体" w:hAnsi="宋体" w:eastAsia="宋体" w:cs="宋体"/>
                <w:sz w:val="18"/>
                <w:szCs w:val="18"/>
              </w:rPr>
            </w:pPr>
            <w:r>
              <w:rPr>
                <w:rFonts w:hint="eastAsia" w:ascii="宋体" w:hAnsi="宋体" w:eastAsia="宋体" w:cs="宋体"/>
                <w:sz w:val="18"/>
                <w:szCs w:val="18"/>
              </w:rPr>
              <w:t>9</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8778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EB97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D8C8E">
            <w:pPr>
              <w:jc w:val="center"/>
              <w:rPr>
                <w:rFonts w:ascii="宋体" w:hAnsi="宋体" w:eastAsia="宋体" w:cs="宋体"/>
                <w:sz w:val="18"/>
                <w:szCs w:val="18"/>
              </w:rPr>
            </w:pPr>
          </w:p>
        </w:tc>
      </w:tr>
      <w:tr w14:paraId="0787FB5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BA895">
            <w:pPr>
              <w:jc w:val="center"/>
              <w:rPr>
                <w:rFonts w:ascii="宋体" w:hAnsi="宋体" w:eastAsia="宋体" w:cs="宋体"/>
                <w:sz w:val="18"/>
                <w:szCs w:val="18"/>
              </w:rPr>
            </w:pPr>
            <w:r>
              <w:rPr>
                <w:rFonts w:hint="eastAsia" w:ascii="宋体" w:hAnsi="宋体" w:eastAsia="宋体" w:cs="宋体"/>
                <w:sz w:val="18"/>
                <w:szCs w:val="18"/>
              </w:rPr>
              <w:t>482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F3D29">
            <w:pPr>
              <w:jc w:val="center"/>
              <w:rPr>
                <w:rFonts w:ascii="宋体" w:hAnsi="宋体" w:eastAsia="宋体" w:cs="宋体"/>
                <w:sz w:val="18"/>
                <w:szCs w:val="18"/>
              </w:rPr>
            </w:pPr>
            <w:r>
              <w:rPr>
                <w:rFonts w:hint="eastAsia" w:ascii="宋体" w:hAnsi="宋体" w:eastAsia="宋体" w:cs="宋体"/>
                <w:sz w:val="18"/>
                <w:szCs w:val="18"/>
              </w:rPr>
              <w:t>丝锥</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A3059">
            <w:pPr>
              <w:jc w:val="center"/>
              <w:rPr>
                <w:rFonts w:ascii="宋体" w:hAnsi="宋体" w:eastAsia="宋体" w:cs="宋体"/>
                <w:sz w:val="18"/>
                <w:szCs w:val="18"/>
              </w:rPr>
            </w:pPr>
            <w:r>
              <w:rPr>
                <w:rFonts w:hint="eastAsia" w:ascii="宋体" w:hAnsi="宋体" w:eastAsia="宋体" w:cs="宋体"/>
                <w:sz w:val="18"/>
                <w:szCs w:val="18"/>
              </w:rPr>
              <w:t>M14</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DBA18">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91CE9">
            <w:pPr>
              <w:jc w:val="center"/>
              <w:rPr>
                <w:rFonts w:ascii="宋体" w:hAnsi="宋体" w:eastAsia="宋体" w:cs="宋体"/>
                <w:sz w:val="18"/>
                <w:szCs w:val="18"/>
              </w:rPr>
            </w:pPr>
            <w:r>
              <w:rPr>
                <w:rFonts w:hint="eastAsia" w:ascii="宋体" w:hAnsi="宋体" w:eastAsia="宋体" w:cs="宋体"/>
                <w:sz w:val="18"/>
                <w:szCs w:val="18"/>
              </w:rPr>
              <w:t>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6E99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C229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8DC4B">
            <w:pPr>
              <w:jc w:val="center"/>
              <w:rPr>
                <w:rFonts w:ascii="宋体" w:hAnsi="宋体" w:eastAsia="宋体" w:cs="宋体"/>
                <w:sz w:val="18"/>
                <w:szCs w:val="18"/>
              </w:rPr>
            </w:pPr>
          </w:p>
        </w:tc>
      </w:tr>
      <w:tr w14:paraId="085FA17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321FD">
            <w:pPr>
              <w:jc w:val="center"/>
              <w:rPr>
                <w:rFonts w:ascii="宋体" w:hAnsi="宋体" w:eastAsia="宋体" w:cs="宋体"/>
                <w:sz w:val="18"/>
                <w:szCs w:val="18"/>
              </w:rPr>
            </w:pPr>
            <w:r>
              <w:rPr>
                <w:rFonts w:hint="eastAsia" w:ascii="宋体" w:hAnsi="宋体" w:eastAsia="宋体" w:cs="宋体"/>
                <w:sz w:val="18"/>
                <w:szCs w:val="18"/>
              </w:rPr>
              <w:t>483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9C6A">
            <w:pPr>
              <w:jc w:val="center"/>
              <w:rPr>
                <w:rFonts w:ascii="宋体" w:hAnsi="宋体" w:eastAsia="宋体" w:cs="宋体"/>
                <w:sz w:val="18"/>
                <w:szCs w:val="18"/>
              </w:rPr>
            </w:pPr>
            <w:r>
              <w:rPr>
                <w:rFonts w:hint="eastAsia" w:ascii="宋体" w:hAnsi="宋体" w:eastAsia="宋体" w:cs="宋体"/>
                <w:sz w:val="18"/>
                <w:szCs w:val="18"/>
              </w:rPr>
              <w:t>丝锥</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C3624">
            <w:pPr>
              <w:jc w:val="center"/>
              <w:rPr>
                <w:rFonts w:ascii="宋体" w:hAnsi="宋体" w:eastAsia="宋体" w:cs="宋体"/>
                <w:sz w:val="18"/>
                <w:szCs w:val="18"/>
              </w:rPr>
            </w:pPr>
            <w:r>
              <w:rPr>
                <w:rFonts w:hint="eastAsia" w:ascii="宋体" w:hAnsi="宋体" w:eastAsia="宋体" w:cs="宋体"/>
                <w:sz w:val="18"/>
                <w:szCs w:val="18"/>
              </w:rPr>
              <w:t>M16</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606A7">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A0D02">
            <w:pPr>
              <w:jc w:val="center"/>
              <w:rPr>
                <w:rFonts w:ascii="宋体" w:hAnsi="宋体" w:eastAsia="宋体" w:cs="宋体"/>
                <w:sz w:val="18"/>
                <w:szCs w:val="18"/>
              </w:rPr>
            </w:pPr>
            <w:r>
              <w:rPr>
                <w:rFonts w:hint="eastAsia" w:ascii="宋体" w:hAnsi="宋体" w:eastAsia="宋体" w:cs="宋体"/>
                <w:sz w:val="18"/>
                <w:szCs w:val="18"/>
              </w:rPr>
              <w:t>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1E57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DA52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4D015">
            <w:pPr>
              <w:jc w:val="center"/>
              <w:rPr>
                <w:rFonts w:ascii="宋体" w:hAnsi="宋体" w:eastAsia="宋体" w:cs="宋体"/>
                <w:sz w:val="18"/>
                <w:szCs w:val="18"/>
              </w:rPr>
            </w:pPr>
          </w:p>
        </w:tc>
      </w:tr>
      <w:tr w14:paraId="1C2E545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1A13A">
            <w:pPr>
              <w:jc w:val="center"/>
              <w:rPr>
                <w:rFonts w:ascii="宋体" w:hAnsi="宋体" w:eastAsia="宋体" w:cs="宋体"/>
                <w:sz w:val="18"/>
                <w:szCs w:val="18"/>
              </w:rPr>
            </w:pPr>
            <w:r>
              <w:rPr>
                <w:rFonts w:hint="eastAsia" w:ascii="宋体" w:hAnsi="宋体" w:eastAsia="宋体" w:cs="宋体"/>
                <w:sz w:val="18"/>
                <w:szCs w:val="18"/>
              </w:rPr>
              <w:t>484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30FDA">
            <w:pPr>
              <w:jc w:val="center"/>
              <w:rPr>
                <w:rFonts w:ascii="宋体" w:hAnsi="宋体" w:eastAsia="宋体" w:cs="宋体"/>
                <w:sz w:val="18"/>
                <w:szCs w:val="18"/>
              </w:rPr>
            </w:pPr>
            <w:r>
              <w:rPr>
                <w:rFonts w:hint="eastAsia" w:ascii="宋体" w:hAnsi="宋体" w:eastAsia="宋体" w:cs="宋体"/>
                <w:sz w:val="18"/>
                <w:szCs w:val="18"/>
              </w:rPr>
              <w:t>丝锥</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3F99C">
            <w:pPr>
              <w:jc w:val="center"/>
              <w:rPr>
                <w:rFonts w:ascii="宋体" w:hAnsi="宋体" w:eastAsia="宋体" w:cs="宋体"/>
                <w:sz w:val="18"/>
                <w:szCs w:val="18"/>
              </w:rPr>
            </w:pPr>
            <w:r>
              <w:rPr>
                <w:rFonts w:hint="eastAsia" w:ascii="宋体" w:hAnsi="宋体" w:eastAsia="宋体" w:cs="宋体"/>
                <w:sz w:val="18"/>
                <w:szCs w:val="18"/>
              </w:rPr>
              <w:t>M18</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BA03B">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EA0A5">
            <w:pPr>
              <w:jc w:val="center"/>
              <w:rPr>
                <w:rFonts w:ascii="宋体" w:hAnsi="宋体" w:eastAsia="宋体" w:cs="宋体"/>
                <w:sz w:val="18"/>
                <w:szCs w:val="18"/>
              </w:rPr>
            </w:pPr>
            <w:r>
              <w:rPr>
                <w:rFonts w:hint="eastAsia" w:ascii="宋体" w:hAnsi="宋体" w:eastAsia="宋体" w:cs="宋体"/>
                <w:sz w:val="18"/>
                <w:szCs w:val="18"/>
              </w:rPr>
              <w:t>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5B00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F17C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0AE60">
            <w:pPr>
              <w:jc w:val="center"/>
              <w:rPr>
                <w:rFonts w:ascii="宋体" w:hAnsi="宋体" w:eastAsia="宋体" w:cs="宋体"/>
                <w:sz w:val="18"/>
                <w:szCs w:val="18"/>
              </w:rPr>
            </w:pPr>
          </w:p>
        </w:tc>
      </w:tr>
      <w:tr w14:paraId="36F8304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77C88">
            <w:pPr>
              <w:jc w:val="center"/>
              <w:rPr>
                <w:rFonts w:ascii="宋体" w:hAnsi="宋体" w:eastAsia="宋体" w:cs="宋体"/>
                <w:sz w:val="18"/>
                <w:szCs w:val="18"/>
              </w:rPr>
            </w:pPr>
            <w:r>
              <w:rPr>
                <w:rFonts w:hint="eastAsia" w:ascii="宋体" w:hAnsi="宋体" w:eastAsia="宋体" w:cs="宋体"/>
                <w:sz w:val="18"/>
                <w:szCs w:val="18"/>
              </w:rPr>
              <w:t>485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133D6">
            <w:pPr>
              <w:jc w:val="center"/>
              <w:rPr>
                <w:rFonts w:ascii="宋体" w:hAnsi="宋体" w:eastAsia="宋体" w:cs="宋体"/>
                <w:sz w:val="18"/>
                <w:szCs w:val="18"/>
              </w:rPr>
            </w:pPr>
            <w:r>
              <w:rPr>
                <w:rFonts w:hint="eastAsia" w:ascii="宋体" w:hAnsi="宋体" w:eastAsia="宋体" w:cs="宋体"/>
                <w:sz w:val="18"/>
                <w:szCs w:val="18"/>
              </w:rPr>
              <w:t>丝锥</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E8F0F">
            <w:pPr>
              <w:jc w:val="center"/>
              <w:rPr>
                <w:rFonts w:ascii="宋体" w:hAnsi="宋体" w:eastAsia="宋体" w:cs="宋体"/>
                <w:sz w:val="18"/>
                <w:szCs w:val="18"/>
              </w:rPr>
            </w:pPr>
            <w:r>
              <w:rPr>
                <w:rFonts w:hint="eastAsia" w:ascii="宋体" w:hAnsi="宋体" w:eastAsia="宋体" w:cs="宋体"/>
                <w:sz w:val="18"/>
                <w:szCs w:val="18"/>
              </w:rPr>
              <w:t>M20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2DEBC">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7932F">
            <w:pPr>
              <w:jc w:val="center"/>
              <w:rPr>
                <w:rFonts w:ascii="宋体" w:hAnsi="宋体" w:eastAsia="宋体" w:cs="宋体"/>
                <w:sz w:val="18"/>
                <w:szCs w:val="18"/>
              </w:rPr>
            </w:pPr>
            <w:r>
              <w:rPr>
                <w:rFonts w:hint="eastAsia" w:ascii="宋体" w:hAnsi="宋体" w:eastAsia="宋体" w:cs="宋体"/>
                <w:sz w:val="18"/>
                <w:szCs w:val="18"/>
              </w:rPr>
              <w:t>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6577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5CDD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67CA2">
            <w:pPr>
              <w:jc w:val="center"/>
              <w:rPr>
                <w:rFonts w:ascii="宋体" w:hAnsi="宋体" w:eastAsia="宋体" w:cs="宋体"/>
                <w:sz w:val="18"/>
                <w:szCs w:val="18"/>
              </w:rPr>
            </w:pPr>
          </w:p>
        </w:tc>
      </w:tr>
      <w:tr w14:paraId="726695E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14DC3">
            <w:pPr>
              <w:jc w:val="center"/>
              <w:rPr>
                <w:rFonts w:ascii="宋体" w:hAnsi="宋体" w:eastAsia="宋体" w:cs="宋体"/>
                <w:sz w:val="18"/>
                <w:szCs w:val="18"/>
              </w:rPr>
            </w:pPr>
            <w:r>
              <w:rPr>
                <w:rFonts w:hint="eastAsia" w:ascii="宋体" w:hAnsi="宋体" w:eastAsia="宋体" w:cs="宋体"/>
                <w:sz w:val="18"/>
                <w:szCs w:val="18"/>
              </w:rPr>
              <w:t>486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12B99">
            <w:pPr>
              <w:jc w:val="center"/>
              <w:rPr>
                <w:rFonts w:ascii="宋体" w:hAnsi="宋体" w:eastAsia="宋体" w:cs="宋体"/>
                <w:sz w:val="18"/>
                <w:szCs w:val="18"/>
              </w:rPr>
            </w:pPr>
            <w:r>
              <w:rPr>
                <w:rFonts w:hint="eastAsia" w:ascii="宋体" w:hAnsi="宋体" w:eastAsia="宋体" w:cs="宋体"/>
                <w:sz w:val="18"/>
                <w:szCs w:val="18"/>
              </w:rPr>
              <w:t>砂纸</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26CCB">
            <w:pPr>
              <w:jc w:val="center"/>
              <w:rPr>
                <w:rFonts w:ascii="宋体" w:hAnsi="宋体" w:eastAsia="宋体" w:cs="宋体"/>
                <w:sz w:val="18"/>
                <w:szCs w:val="18"/>
              </w:rPr>
            </w:pPr>
            <w:r>
              <w:rPr>
                <w:rFonts w:hint="eastAsia" w:ascii="宋体" w:hAnsi="宋体" w:eastAsia="宋体" w:cs="宋体"/>
                <w:sz w:val="18"/>
                <w:szCs w:val="18"/>
              </w:rPr>
              <w:t>混合10片装（细）400目/600目/1000目/1500目/2000目</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463EA">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9DC60">
            <w:pPr>
              <w:jc w:val="center"/>
              <w:rPr>
                <w:rFonts w:ascii="宋体" w:hAnsi="宋体" w:eastAsia="宋体" w:cs="宋体"/>
                <w:sz w:val="18"/>
                <w:szCs w:val="18"/>
              </w:rPr>
            </w:pPr>
            <w:r>
              <w:rPr>
                <w:rFonts w:hint="eastAsia" w:ascii="宋体" w:hAnsi="宋体" w:eastAsia="宋体" w:cs="宋体"/>
                <w:sz w:val="18"/>
                <w:szCs w:val="18"/>
              </w:rPr>
              <w:t>81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83CF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6E33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84E09">
            <w:pPr>
              <w:jc w:val="center"/>
              <w:rPr>
                <w:rFonts w:ascii="宋体" w:hAnsi="宋体" w:eastAsia="宋体" w:cs="宋体"/>
                <w:sz w:val="18"/>
                <w:szCs w:val="18"/>
              </w:rPr>
            </w:pPr>
          </w:p>
        </w:tc>
      </w:tr>
      <w:tr w14:paraId="506700A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252E0">
            <w:pPr>
              <w:jc w:val="center"/>
              <w:rPr>
                <w:rFonts w:ascii="宋体" w:hAnsi="宋体" w:eastAsia="宋体" w:cs="宋体"/>
                <w:sz w:val="18"/>
                <w:szCs w:val="18"/>
              </w:rPr>
            </w:pPr>
            <w:r>
              <w:rPr>
                <w:rFonts w:hint="eastAsia" w:ascii="宋体" w:hAnsi="宋体" w:eastAsia="宋体" w:cs="宋体"/>
                <w:sz w:val="18"/>
                <w:szCs w:val="18"/>
              </w:rPr>
              <w:t>487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25AFA">
            <w:pPr>
              <w:jc w:val="center"/>
              <w:rPr>
                <w:rFonts w:ascii="宋体" w:hAnsi="宋体" w:eastAsia="宋体" w:cs="宋体"/>
                <w:sz w:val="18"/>
                <w:szCs w:val="18"/>
              </w:rPr>
            </w:pPr>
            <w:r>
              <w:rPr>
                <w:rFonts w:hint="eastAsia" w:ascii="宋体" w:hAnsi="宋体" w:eastAsia="宋体" w:cs="宋体"/>
                <w:sz w:val="18"/>
                <w:szCs w:val="18"/>
              </w:rPr>
              <w:t>吸尘器</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90F7A">
            <w:pPr>
              <w:jc w:val="center"/>
              <w:rPr>
                <w:rFonts w:ascii="宋体" w:hAnsi="宋体" w:eastAsia="宋体" w:cs="宋体"/>
                <w:sz w:val="18"/>
                <w:szCs w:val="18"/>
              </w:rPr>
            </w:pPr>
            <w:r>
              <w:rPr>
                <w:rFonts w:hint="eastAsia" w:ascii="宋体" w:hAnsi="宋体" w:eastAsia="宋体" w:cs="宋体"/>
                <w:sz w:val="18"/>
                <w:szCs w:val="18"/>
              </w:rPr>
              <w:t>12L，1200W，16-19kpa</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368F3">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E23DE">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2E39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155C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43877">
            <w:pPr>
              <w:jc w:val="center"/>
              <w:rPr>
                <w:rFonts w:ascii="宋体" w:hAnsi="宋体" w:eastAsia="宋体" w:cs="宋体"/>
                <w:sz w:val="18"/>
                <w:szCs w:val="18"/>
              </w:rPr>
            </w:pPr>
          </w:p>
        </w:tc>
      </w:tr>
      <w:tr w14:paraId="34AF9EF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FDA56">
            <w:pPr>
              <w:jc w:val="center"/>
              <w:rPr>
                <w:rFonts w:ascii="宋体" w:hAnsi="宋体" w:eastAsia="宋体" w:cs="宋体"/>
                <w:sz w:val="18"/>
                <w:szCs w:val="18"/>
              </w:rPr>
            </w:pPr>
            <w:r>
              <w:rPr>
                <w:rFonts w:hint="eastAsia" w:ascii="宋体" w:hAnsi="宋体" w:eastAsia="宋体" w:cs="宋体"/>
                <w:sz w:val="18"/>
                <w:szCs w:val="18"/>
              </w:rPr>
              <w:t>488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7D16A">
            <w:pPr>
              <w:jc w:val="center"/>
              <w:rPr>
                <w:rFonts w:ascii="宋体" w:hAnsi="宋体" w:eastAsia="宋体" w:cs="宋体"/>
                <w:sz w:val="18"/>
                <w:szCs w:val="18"/>
              </w:rPr>
            </w:pPr>
            <w:r>
              <w:rPr>
                <w:rFonts w:hint="eastAsia" w:ascii="宋体" w:hAnsi="宋体" w:eastAsia="宋体" w:cs="宋体"/>
                <w:sz w:val="18"/>
                <w:szCs w:val="18"/>
              </w:rPr>
              <w:t>切割机</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97D83">
            <w:pPr>
              <w:jc w:val="center"/>
              <w:rPr>
                <w:rFonts w:ascii="宋体" w:hAnsi="宋体" w:eastAsia="宋体" w:cs="宋体"/>
                <w:sz w:val="18"/>
                <w:szCs w:val="18"/>
              </w:rPr>
            </w:pPr>
            <w:r>
              <w:rPr>
                <w:rFonts w:hint="eastAsia" w:ascii="宋体" w:hAnsi="宋体" w:eastAsia="宋体" w:cs="宋体"/>
                <w:sz w:val="18"/>
                <w:szCs w:val="18"/>
              </w:rPr>
              <w:t>额定电压：220V 额定：50HZ 额定输入功率：2000W 砂轮直径：355，空载速度：3800m/min或以上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0F8AA">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03ECB">
            <w:pPr>
              <w:jc w:val="center"/>
              <w:rPr>
                <w:rFonts w:ascii="宋体" w:hAnsi="宋体" w:eastAsia="宋体" w:cs="宋体"/>
                <w:sz w:val="18"/>
                <w:szCs w:val="18"/>
              </w:rPr>
            </w:pPr>
            <w:r>
              <w:rPr>
                <w:rFonts w:hint="eastAsia" w:ascii="宋体" w:hAnsi="宋体" w:eastAsia="宋体" w:cs="宋体"/>
                <w:sz w:val="18"/>
                <w:szCs w:val="18"/>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5AB97">
            <w:pPr>
              <w:jc w:val="center"/>
              <w:rPr>
                <w:rFonts w:ascii="宋体" w:hAnsi="宋体" w:eastAsia="宋体" w:cs="宋体"/>
                <w:sz w:val="18"/>
                <w:szCs w:val="18"/>
              </w:rPr>
            </w:pPr>
            <w:r>
              <w:rPr>
                <w:rFonts w:hint="eastAsia" w:ascii="宋体" w:hAnsi="宋体" w:eastAsia="宋体" w:cs="宋体"/>
                <w:sz w:val="18"/>
                <w:szCs w:val="18"/>
              </w:rPr>
              <w:t>博世/威克士/东成</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A26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68455">
            <w:pPr>
              <w:jc w:val="center"/>
              <w:rPr>
                <w:rFonts w:ascii="宋体" w:hAnsi="宋体" w:eastAsia="宋体" w:cs="宋体"/>
                <w:sz w:val="18"/>
                <w:szCs w:val="18"/>
              </w:rPr>
            </w:pPr>
          </w:p>
        </w:tc>
      </w:tr>
      <w:tr w14:paraId="728FB01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1A399">
            <w:pPr>
              <w:jc w:val="center"/>
              <w:rPr>
                <w:rFonts w:ascii="宋体" w:hAnsi="宋体" w:eastAsia="宋体" w:cs="宋体"/>
                <w:sz w:val="18"/>
                <w:szCs w:val="18"/>
              </w:rPr>
            </w:pPr>
            <w:r>
              <w:rPr>
                <w:rFonts w:hint="eastAsia" w:ascii="宋体" w:hAnsi="宋体" w:eastAsia="宋体" w:cs="宋体"/>
                <w:sz w:val="18"/>
                <w:szCs w:val="18"/>
              </w:rPr>
              <w:t>489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DFDD3">
            <w:pPr>
              <w:jc w:val="center"/>
              <w:rPr>
                <w:rFonts w:ascii="宋体" w:hAnsi="宋体" w:eastAsia="宋体" w:cs="宋体"/>
                <w:sz w:val="18"/>
                <w:szCs w:val="18"/>
              </w:rPr>
            </w:pPr>
            <w:r>
              <w:rPr>
                <w:rFonts w:hint="eastAsia" w:ascii="宋体" w:hAnsi="宋体" w:eastAsia="宋体" w:cs="宋体"/>
                <w:sz w:val="18"/>
                <w:szCs w:val="18"/>
              </w:rPr>
              <w:t>空气压缩机</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F47F0">
            <w:pPr>
              <w:jc w:val="center"/>
              <w:rPr>
                <w:rFonts w:ascii="宋体" w:hAnsi="宋体" w:eastAsia="宋体" w:cs="宋体"/>
                <w:sz w:val="18"/>
                <w:szCs w:val="18"/>
              </w:rPr>
            </w:pPr>
            <w:r>
              <w:rPr>
                <w:rFonts w:hint="eastAsia" w:ascii="宋体" w:hAnsi="宋体" w:eastAsia="宋体" w:cs="宋体"/>
                <w:sz w:val="18"/>
                <w:szCs w:val="18"/>
              </w:rPr>
              <w:t>220V、1500W、工作压力：8bar，储气量：50L，排气量≥95（L/min）</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BC8C">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91229">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A9DC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421A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AEFD5">
            <w:pPr>
              <w:jc w:val="center"/>
              <w:rPr>
                <w:rFonts w:ascii="宋体" w:hAnsi="宋体" w:eastAsia="宋体" w:cs="宋体"/>
                <w:sz w:val="18"/>
                <w:szCs w:val="18"/>
              </w:rPr>
            </w:pPr>
          </w:p>
        </w:tc>
      </w:tr>
      <w:tr w14:paraId="75AE813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464C4">
            <w:pPr>
              <w:jc w:val="center"/>
              <w:rPr>
                <w:rFonts w:ascii="宋体" w:hAnsi="宋体" w:eastAsia="宋体" w:cs="宋体"/>
                <w:sz w:val="18"/>
                <w:szCs w:val="18"/>
              </w:rPr>
            </w:pPr>
            <w:r>
              <w:rPr>
                <w:rFonts w:hint="eastAsia" w:ascii="宋体" w:hAnsi="宋体" w:eastAsia="宋体" w:cs="宋体"/>
                <w:sz w:val="18"/>
                <w:szCs w:val="18"/>
              </w:rPr>
              <w:t>490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A5C0A">
            <w:pPr>
              <w:jc w:val="center"/>
              <w:rPr>
                <w:rFonts w:ascii="宋体" w:hAnsi="宋体" w:eastAsia="宋体" w:cs="宋体"/>
                <w:sz w:val="18"/>
                <w:szCs w:val="18"/>
              </w:rPr>
            </w:pPr>
            <w:r>
              <w:rPr>
                <w:rFonts w:hint="eastAsia" w:ascii="宋体" w:hAnsi="宋体" w:eastAsia="宋体" w:cs="宋体"/>
                <w:sz w:val="18"/>
                <w:szCs w:val="18"/>
              </w:rPr>
              <w:t>卷扬机</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9C53F">
            <w:pPr>
              <w:jc w:val="center"/>
              <w:rPr>
                <w:rFonts w:ascii="宋体" w:hAnsi="宋体" w:eastAsia="宋体" w:cs="宋体"/>
                <w:sz w:val="18"/>
                <w:szCs w:val="18"/>
              </w:rPr>
            </w:pPr>
            <w:r>
              <w:rPr>
                <w:rFonts w:hint="eastAsia" w:ascii="宋体" w:hAnsi="宋体" w:eastAsia="宋体" w:cs="宋体"/>
                <w:sz w:val="18"/>
                <w:szCs w:val="18"/>
              </w:rPr>
              <w:t>380V，起吊重量1T，单绳，配套长度大于等于60m，钢丝绳直径大于7mm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0E505">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EB048">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D8E3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624B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BF5B9">
            <w:pPr>
              <w:jc w:val="center"/>
              <w:rPr>
                <w:rFonts w:ascii="宋体" w:hAnsi="宋体" w:eastAsia="宋体" w:cs="宋体"/>
                <w:sz w:val="18"/>
                <w:szCs w:val="18"/>
              </w:rPr>
            </w:pPr>
          </w:p>
        </w:tc>
      </w:tr>
      <w:tr w14:paraId="0055F02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0E27E">
            <w:pPr>
              <w:jc w:val="center"/>
              <w:rPr>
                <w:rFonts w:ascii="宋体" w:hAnsi="宋体" w:eastAsia="宋体" w:cs="宋体"/>
                <w:sz w:val="18"/>
                <w:szCs w:val="18"/>
              </w:rPr>
            </w:pPr>
            <w:r>
              <w:rPr>
                <w:rFonts w:hint="eastAsia" w:ascii="宋体" w:hAnsi="宋体" w:eastAsia="宋体" w:cs="宋体"/>
                <w:sz w:val="18"/>
                <w:szCs w:val="18"/>
              </w:rPr>
              <w:t>491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DD3D1">
            <w:pPr>
              <w:jc w:val="center"/>
              <w:rPr>
                <w:rFonts w:ascii="宋体" w:hAnsi="宋体" w:eastAsia="宋体" w:cs="宋体"/>
                <w:sz w:val="18"/>
                <w:szCs w:val="18"/>
              </w:rPr>
            </w:pPr>
            <w:r>
              <w:rPr>
                <w:rFonts w:hint="eastAsia" w:ascii="宋体" w:hAnsi="宋体" w:eastAsia="宋体" w:cs="宋体"/>
                <w:sz w:val="18"/>
                <w:szCs w:val="18"/>
              </w:rPr>
              <w:t>直磨机</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3BCCF">
            <w:pPr>
              <w:jc w:val="center"/>
              <w:rPr>
                <w:rFonts w:ascii="宋体" w:hAnsi="宋体" w:eastAsia="宋体" w:cs="宋体"/>
                <w:sz w:val="18"/>
                <w:szCs w:val="18"/>
              </w:rPr>
            </w:pPr>
            <w:r>
              <w:rPr>
                <w:rFonts w:hint="eastAsia" w:ascii="宋体" w:hAnsi="宋体" w:eastAsia="宋体" w:cs="宋体"/>
                <w:sz w:val="18"/>
                <w:szCs w:val="18"/>
              </w:rPr>
              <w:t>标配送磨头 220V，功率500W，空载速率33000转/分钟，含（6毫米夹头*1，扳手*2）</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F40C5">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48ACD">
            <w:pPr>
              <w:jc w:val="center"/>
              <w:rPr>
                <w:rFonts w:ascii="宋体" w:hAnsi="宋体" w:eastAsia="宋体" w:cs="宋体"/>
                <w:sz w:val="18"/>
                <w:szCs w:val="18"/>
              </w:rPr>
            </w:pPr>
            <w:r>
              <w:rPr>
                <w:rFonts w:hint="eastAsia" w:ascii="宋体" w:hAnsi="宋体" w:eastAsia="宋体" w:cs="宋体"/>
                <w:sz w:val="18"/>
                <w:szCs w:val="18"/>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DAE0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9BD9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B70DF">
            <w:pPr>
              <w:jc w:val="center"/>
              <w:rPr>
                <w:rFonts w:ascii="宋体" w:hAnsi="宋体" w:eastAsia="宋体" w:cs="宋体"/>
                <w:sz w:val="18"/>
                <w:szCs w:val="18"/>
              </w:rPr>
            </w:pPr>
          </w:p>
        </w:tc>
      </w:tr>
      <w:tr w14:paraId="434E52C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A2004">
            <w:pPr>
              <w:jc w:val="center"/>
              <w:rPr>
                <w:rFonts w:ascii="宋体" w:hAnsi="宋体" w:eastAsia="宋体" w:cs="宋体"/>
                <w:sz w:val="18"/>
                <w:szCs w:val="18"/>
              </w:rPr>
            </w:pPr>
            <w:r>
              <w:rPr>
                <w:rFonts w:hint="eastAsia" w:ascii="宋体" w:hAnsi="宋体" w:eastAsia="宋体" w:cs="宋体"/>
                <w:sz w:val="18"/>
                <w:szCs w:val="18"/>
              </w:rPr>
              <w:t>492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B2739">
            <w:pPr>
              <w:jc w:val="center"/>
              <w:rPr>
                <w:rFonts w:ascii="宋体" w:hAnsi="宋体" w:eastAsia="宋体" w:cs="宋体"/>
                <w:sz w:val="18"/>
                <w:szCs w:val="18"/>
              </w:rPr>
            </w:pPr>
            <w:r>
              <w:rPr>
                <w:rFonts w:hint="eastAsia" w:ascii="宋体" w:hAnsi="宋体" w:eastAsia="宋体" w:cs="宋体"/>
                <w:sz w:val="18"/>
                <w:szCs w:val="18"/>
              </w:rPr>
              <w:t>角磨机</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CA1FA">
            <w:pPr>
              <w:jc w:val="center"/>
              <w:rPr>
                <w:rFonts w:ascii="宋体" w:hAnsi="宋体" w:eastAsia="宋体" w:cs="宋体"/>
                <w:sz w:val="18"/>
                <w:szCs w:val="18"/>
              </w:rPr>
            </w:pPr>
            <w:r>
              <w:rPr>
                <w:rFonts w:hint="eastAsia" w:ascii="宋体" w:hAnsi="宋体" w:eastAsia="宋体" w:cs="宋体"/>
                <w:sz w:val="18"/>
                <w:szCs w:val="18"/>
              </w:rPr>
              <w:t>输入功率670W 主轴直径M10 盘片直径100mm 空载转速11000转/分钟或以上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EDFB8">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95EE6">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A7B3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5C8C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3F4AC">
            <w:pPr>
              <w:jc w:val="center"/>
              <w:rPr>
                <w:rFonts w:ascii="宋体" w:hAnsi="宋体" w:eastAsia="宋体" w:cs="宋体"/>
                <w:sz w:val="18"/>
                <w:szCs w:val="18"/>
              </w:rPr>
            </w:pPr>
          </w:p>
        </w:tc>
      </w:tr>
      <w:tr w14:paraId="356D20F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ABCDE">
            <w:pPr>
              <w:jc w:val="center"/>
              <w:rPr>
                <w:rFonts w:ascii="宋体" w:hAnsi="宋体" w:eastAsia="宋体" w:cs="宋体"/>
                <w:sz w:val="18"/>
                <w:szCs w:val="18"/>
              </w:rPr>
            </w:pPr>
            <w:r>
              <w:rPr>
                <w:rFonts w:hint="eastAsia" w:ascii="宋体" w:hAnsi="宋体" w:eastAsia="宋体" w:cs="宋体"/>
                <w:sz w:val="18"/>
                <w:szCs w:val="18"/>
              </w:rPr>
              <w:t>493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C4DF1">
            <w:pPr>
              <w:jc w:val="center"/>
              <w:rPr>
                <w:rFonts w:ascii="宋体" w:hAnsi="宋体" w:eastAsia="宋体" w:cs="宋体"/>
                <w:sz w:val="18"/>
                <w:szCs w:val="18"/>
              </w:rPr>
            </w:pPr>
            <w:r>
              <w:rPr>
                <w:rFonts w:hint="eastAsia" w:ascii="宋体" w:hAnsi="宋体" w:eastAsia="宋体" w:cs="宋体"/>
                <w:sz w:val="18"/>
                <w:szCs w:val="18"/>
              </w:rPr>
              <w:t>角磨机</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6E05A">
            <w:pPr>
              <w:jc w:val="center"/>
              <w:rPr>
                <w:rFonts w:ascii="宋体" w:hAnsi="宋体" w:eastAsia="宋体" w:cs="宋体"/>
                <w:sz w:val="18"/>
                <w:szCs w:val="18"/>
              </w:rPr>
            </w:pPr>
            <w:r>
              <w:rPr>
                <w:rFonts w:hint="eastAsia" w:ascii="宋体" w:hAnsi="宋体" w:eastAsia="宋体" w:cs="宋体"/>
                <w:sz w:val="18"/>
                <w:szCs w:val="18"/>
              </w:rPr>
              <w:t>输入功率720W 主轴直径M10 盘片直径100mm 空载转速11000转/分钟或以上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9D9AE">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09ACA">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F022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2C36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E039A">
            <w:pPr>
              <w:jc w:val="center"/>
              <w:rPr>
                <w:rFonts w:ascii="宋体" w:hAnsi="宋体" w:eastAsia="宋体" w:cs="宋体"/>
                <w:sz w:val="18"/>
                <w:szCs w:val="18"/>
              </w:rPr>
            </w:pPr>
          </w:p>
        </w:tc>
      </w:tr>
      <w:tr w14:paraId="4EC53B5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3424">
            <w:pPr>
              <w:jc w:val="center"/>
              <w:rPr>
                <w:rFonts w:ascii="宋体" w:hAnsi="宋体" w:eastAsia="宋体" w:cs="宋体"/>
                <w:sz w:val="18"/>
                <w:szCs w:val="18"/>
              </w:rPr>
            </w:pPr>
            <w:r>
              <w:rPr>
                <w:rFonts w:hint="eastAsia" w:ascii="宋体" w:hAnsi="宋体" w:eastAsia="宋体" w:cs="宋体"/>
                <w:sz w:val="18"/>
                <w:szCs w:val="18"/>
              </w:rPr>
              <w:t>494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B1A73">
            <w:pPr>
              <w:jc w:val="center"/>
              <w:rPr>
                <w:rFonts w:ascii="宋体" w:hAnsi="宋体" w:eastAsia="宋体" w:cs="宋体"/>
                <w:sz w:val="18"/>
                <w:szCs w:val="18"/>
              </w:rPr>
            </w:pPr>
            <w:r>
              <w:rPr>
                <w:rFonts w:hint="eastAsia" w:ascii="宋体" w:hAnsi="宋体" w:eastAsia="宋体" w:cs="宋体"/>
                <w:sz w:val="18"/>
                <w:szCs w:val="18"/>
              </w:rPr>
              <w:t>锂电充电式角磨机</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291A8">
            <w:pPr>
              <w:jc w:val="center"/>
              <w:rPr>
                <w:rFonts w:ascii="宋体" w:hAnsi="宋体" w:eastAsia="宋体" w:cs="宋体"/>
                <w:sz w:val="18"/>
                <w:szCs w:val="18"/>
              </w:rPr>
            </w:pPr>
            <w:r>
              <w:rPr>
                <w:rFonts w:hint="eastAsia" w:ascii="宋体" w:hAnsi="宋体" w:eastAsia="宋体" w:cs="宋体"/>
                <w:sz w:val="18"/>
                <w:szCs w:val="18"/>
              </w:rPr>
              <w:t>功率1000w，空转转速 9000转/分钟或以上，电池4.0Ah，两电一充，盘片直径100mm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AB8BE">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E1B48">
            <w:pPr>
              <w:jc w:val="center"/>
              <w:rPr>
                <w:rFonts w:ascii="宋体" w:hAnsi="宋体" w:eastAsia="宋体" w:cs="宋体"/>
                <w:sz w:val="18"/>
                <w:szCs w:val="18"/>
              </w:rPr>
            </w:pPr>
            <w:r>
              <w:rPr>
                <w:rFonts w:hint="eastAsia" w:ascii="宋体" w:hAnsi="宋体" w:eastAsia="宋体" w:cs="宋体"/>
                <w:sz w:val="18"/>
                <w:szCs w:val="18"/>
              </w:rPr>
              <w:t>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94CD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6542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68FBE">
            <w:pPr>
              <w:jc w:val="center"/>
              <w:rPr>
                <w:rFonts w:ascii="宋体" w:hAnsi="宋体" w:eastAsia="宋体" w:cs="宋体"/>
                <w:sz w:val="18"/>
                <w:szCs w:val="18"/>
              </w:rPr>
            </w:pPr>
          </w:p>
        </w:tc>
      </w:tr>
      <w:tr w14:paraId="0872DA1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3930F">
            <w:pPr>
              <w:jc w:val="center"/>
              <w:rPr>
                <w:rFonts w:ascii="宋体" w:hAnsi="宋体" w:eastAsia="宋体" w:cs="宋体"/>
                <w:sz w:val="18"/>
                <w:szCs w:val="18"/>
              </w:rPr>
            </w:pPr>
            <w:r>
              <w:rPr>
                <w:rFonts w:hint="eastAsia" w:ascii="宋体" w:hAnsi="宋体" w:eastAsia="宋体" w:cs="宋体"/>
                <w:sz w:val="18"/>
                <w:szCs w:val="18"/>
              </w:rPr>
              <w:t>495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DA7B3">
            <w:pPr>
              <w:jc w:val="center"/>
              <w:rPr>
                <w:rFonts w:ascii="宋体" w:hAnsi="宋体" w:eastAsia="宋体" w:cs="宋体"/>
                <w:sz w:val="18"/>
                <w:szCs w:val="18"/>
              </w:rPr>
            </w:pPr>
            <w:r>
              <w:rPr>
                <w:rFonts w:hint="eastAsia" w:ascii="宋体" w:hAnsi="宋体" w:eastAsia="宋体" w:cs="宋体"/>
                <w:sz w:val="18"/>
                <w:szCs w:val="18"/>
              </w:rPr>
              <w:t>便携式电动喷漆枪</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7649B">
            <w:pPr>
              <w:jc w:val="center"/>
              <w:rPr>
                <w:rFonts w:ascii="宋体" w:hAnsi="宋体" w:eastAsia="宋体" w:cs="宋体"/>
                <w:sz w:val="18"/>
                <w:szCs w:val="18"/>
              </w:rPr>
            </w:pPr>
            <w:r>
              <w:rPr>
                <w:rFonts w:hint="eastAsia" w:ascii="宋体" w:hAnsi="宋体" w:eastAsia="宋体" w:cs="宋体"/>
                <w:sz w:val="18"/>
                <w:szCs w:val="18"/>
              </w:rPr>
              <w:t>电池4000毫安，输出电压：18V,电池数量2个（一电一充），容器容量800ML，喷嘴直径：0.5/1.0/1.5/2.0/2.5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B5B6A">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EA177">
            <w:pPr>
              <w:jc w:val="center"/>
              <w:rPr>
                <w:rFonts w:ascii="宋体" w:hAnsi="宋体" w:eastAsia="宋体" w:cs="宋体"/>
                <w:sz w:val="18"/>
                <w:szCs w:val="18"/>
              </w:rPr>
            </w:pPr>
            <w:r>
              <w:rPr>
                <w:rFonts w:hint="eastAsia" w:ascii="宋体" w:hAnsi="宋体" w:eastAsia="宋体" w:cs="宋体"/>
                <w:sz w:val="18"/>
                <w:szCs w:val="18"/>
              </w:rPr>
              <w:t>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50F4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8B1E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C9AFD">
            <w:pPr>
              <w:jc w:val="center"/>
              <w:rPr>
                <w:rFonts w:ascii="宋体" w:hAnsi="宋体" w:eastAsia="宋体" w:cs="宋体"/>
                <w:sz w:val="18"/>
                <w:szCs w:val="18"/>
              </w:rPr>
            </w:pPr>
          </w:p>
        </w:tc>
      </w:tr>
      <w:tr w14:paraId="2199E4C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5853D">
            <w:pPr>
              <w:jc w:val="center"/>
              <w:rPr>
                <w:rFonts w:ascii="宋体" w:hAnsi="宋体" w:eastAsia="宋体" w:cs="宋体"/>
                <w:sz w:val="18"/>
                <w:szCs w:val="18"/>
              </w:rPr>
            </w:pPr>
            <w:r>
              <w:rPr>
                <w:rFonts w:hint="eastAsia" w:ascii="宋体" w:hAnsi="宋体" w:eastAsia="宋体" w:cs="宋体"/>
                <w:sz w:val="18"/>
                <w:szCs w:val="18"/>
              </w:rPr>
              <w:t>496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549AD">
            <w:pPr>
              <w:jc w:val="center"/>
              <w:rPr>
                <w:rFonts w:ascii="宋体" w:hAnsi="宋体" w:eastAsia="宋体" w:cs="宋体"/>
                <w:sz w:val="18"/>
                <w:szCs w:val="18"/>
              </w:rPr>
            </w:pPr>
            <w:r>
              <w:rPr>
                <w:rFonts w:hint="eastAsia" w:ascii="宋体" w:hAnsi="宋体" w:eastAsia="宋体" w:cs="宋体"/>
                <w:sz w:val="18"/>
                <w:szCs w:val="18"/>
              </w:rPr>
              <w:t>飞机钻</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86DDC">
            <w:pPr>
              <w:jc w:val="center"/>
              <w:rPr>
                <w:rFonts w:ascii="宋体" w:hAnsi="宋体" w:eastAsia="宋体" w:cs="宋体"/>
                <w:sz w:val="18"/>
                <w:szCs w:val="18"/>
              </w:rPr>
            </w:pPr>
            <w:r>
              <w:rPr>
                <w:rFonts w:hint="eastAsia" w:ascii="宋体" w:hAnsi="宋体" w:eastAsia="宋体" w:cs="宋体"/>
                <w:sz w:val="18"/>
                <w:szCs w:val="18"/>
              </w:rPr>
              <w:t>功能：调速、正反转，材质：塑料、铜，功率：850W  转速：0-630转/分钟，夹头，辅助手柄各一个，夹紧范围3-16毫米，额定扭力：11Nm或以上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B35B6">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86813">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D87D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1A61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C94EC">
            <w:pPr>
              <w:jc w:val="center"/>
              <w:rPr>
                <w:rFonts w:ascii="宋体" w:hAnsi="宋体" w:eastAsia="宋体" w:cs="宋体"/>
                <w:sz w:val="18"/>
                <w:szCs w:val="18"/>
              </w:rPr>
            </w:pPr>
          </w:p>
        </w:tc>
      </w:tr>
      <w:tr w14:paraId="273BA2E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B2F64">
            <w:pPr>
              <w:jc w:val="center"/>
              <w:rPr>
                <w:rFonts w:ascii="宋体" w:hAnsi="宋体" w:eastAsia="宋体" w:cs="宋体"/>
                <w:sz w:val="18"/>
                <w:szCs w:val="18"/>
              </w:rPr>
            </w:pPr>
            <w:r>
              <w:rPr>
                <w:rFonts w:hint="eastAsia" w:ascii="宋体" w:hAnsi="宋体" w:eastAsia="宋体" w:cs="宋体"/>
                <w:sz w:val="18"/>
                <w:szCs w:val="18"/>
              </w:rPr>
              <w:t>497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5DB89">
            <w:pPr>
              <w:jc w:val="center"/>
              <w:rPr>
                <w:rFonts w:ascii="宋体" w:hAnsi="宋体" w:eastAsia="宋体" w:cs="宋体"/>
                <w:sz w:val="18"/>
                <w:szCs w:val="18"/>
              </w:rPr>
            </w:pPr>
            <w:r>
              <w:rPr>
                <w:rFonts w:hint="eastAsia" w:ascii="宋体" w:hAnsi="宋体" w:eastAsia="宋体" w:cs="宋体"/>
                <w:sz w:val="18"/>
                <w:szCs w:val="18"/>
              </w:rPr>
              <w:t>多功能磁力钻</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3BFD5">
            <w:pPr>
              <w:jc w:val="center"/>
              <w:rPr>
                <w:rFonts w:ascii="宋体" w:hAnsi="宋体" w:eastAsia="宋体" w:cs="宋体"/>
                <w:sz w:val="18"/>
                <w:szCs w:val="18"/>
              </w:rPr>
            </w:pPr>
            <w:r>
              <w:rPr>
                <w:rFonts w:hint="eastAsia" w:ascii="宋体" w:hAnsi="宋体" w:eastAsia="宋体" w:cs="宋体"/>
                <w:sz w:val="18"/>
                <w:szCs w:val="18"/>
              </w:rPr>
              <w:t>功率：1200w或以上，空载转速50-250/510rpm，钢材转孔直径1.5/50mm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31689">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45C89">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EDAA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6D4D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02155">
            <w:pPr>
              <w:jc w:val="center"/>
              <w:rPr>
                <w:rFonts w:ascii="宋体" w:hAnsi="宋体" w:eastAsia="宋体" w:cs="宋体"/>
                <w:sz w:val="18"/>
                <w:szCs w:val="18"/>
              </w:rPr>
            </w:pPr>
          </w:p>
        </w:tc>
      </w:tr>
      <w:tr w14:paraId="31B0941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65143">
            <w:pPr>
              <w:jc w:val="center"/>
              <w:rPr>
                <w:rFonts w:ascii="宋体" w:hAnsi="宋体" w:eastAsia="宋体" w:cs="宋体"/>
                <w:sz w:val="18"/>
                <w:szCs w:val="18"/>
              </w:rPr>
            </w:pPr>
            <w:r>
              <w:rPr>
                <w:rFonts w:hint="eastAsia" w:ascii="宋体" w:hAnsi="宋体" w:eastAsia="宋体" w:cs="宋体"/>
                <w:sz w:val="18"/>
                <w:szCs w:val="18"/>
              </w:rPr>
              <w:t>498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85825">
            <w:pPr>
              <w:jc w:val="center"/>
              <w:rPr>
                <w:rFonts w:ascii="宋体" w:hAnsi="宋体" w:eastAsia="宋体" w:cs="宋体"/>
                <w:sz w:val="18"/>
                <w:szCs w:val="18"/>
              </w:rPr>
            </w:pPr>
            <w:r>
              <w:rPr>
                <w:rFonts w:hint="eastAsia" w:ascii="宋体" w:hAnsi="宋体" w:eastAsia="宋体" w:cs="宋体"/>
                <w:sz w:val="18"/>
                <w:szCs w:val="18"/>
              </w:rPr>
              <w:t>内六角连体套筒</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A775C">
            <w:pPr>
              <w:jc w:val="center"/>
              <w:rPr>
                <w:rFonts w:ascii="宋体" w:hAnsi="宋体" w:eastAsia="宋体" w:cs="宋体"/>
                <w:sz w:val="18"/>
                <w:szCs w:val="18"/>
              </w:rPr>
            </w:pPr>
            <w:r>
              <w:rPr>
                <w:rFonts w:hint="eastAsia" w:ascii="宋体" w:hAnsi="宋体" w:eastAsia="宋体" w:cs="宋体"/>
                <w:sz w:val="18"/>
                <w:szCs w:val="18"/>
              </w:rPr>
              <w:t>H5-H19 10件套</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1B7D2">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5E45A">
            <w:pPr>
              <w:jc w:val="center"/>
              <w:rPr>
                <w:rFonts w:ascii="宋体" w:hAnsi="宋体" w:eastAsia="宋体" w:cs="宋体"/>
                <w:sz w:val="18"/>
                <w:szCs w:val="18"/>
              </w:rPr>
            </w:pPr>
            <w:r>
              <w:rPr>
                <w:rFonts w:hint="eastAsia" w:ascii="宋体" w:hAnsi="宋体" w:eastAsia="宋体" w:cs="宋体"/>
                <w:sz w:val="18"/>
                <w:szCs w:val="18"/>
              </w:rPr>
              <w:t>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654A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A12D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16DDD">
            <w:pPr>
              <w:jc w:val="center"/>
              <w:rPr>
                <w:rFonts w:ascii="宋体" w:hAnsi="宋体" w:eastAsia="宋体" w:cs="宋体"/>
                <w:sz w:val="18"/>
                <w:szCs w:val="18"/>
              </w:rPr>
            </w:pPr>
          </w:p>
        </w:tc>
      </w:tr>
      <w:tr w14:paraId="1CD0C4B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F451F">
            <w:pPr>
              <w:jc w:val="center"/>
              <w:rPr>
                <w:rFonts w:ascii="宋体" w:hAnsi="宋体" w:eastAsia="宋体" w:cs="宋体"/>
                <w:sz w:val="18"/>
                <w:szCs w:val="18"/>
              </w:rPr>
            </w:pPr>
            <w:r>
              <w:rPr>
                <w:rFonts w:hint="eastAsia" w:ascii="宋体" w:hAnsi="宋体" w:eastAsia="宋体" w:cs="宋体"/>
                <w:sz w:val="18"/>
                <w:szCs w:val="18"/>
              </w:rPr>
              <w:t>499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BAAA0">
            <w:pPr>
              <w:jc w:val="center"/>
              <w:rPr>
                <w:rFonts w:ascii="宋体" w:hAnsi="宋体" w:eastAsia="宋体" w:cs="宋体"/>
                <w:sz w:val="18"/>
                <w:szCs w:val="18"/>
              </w:rPr>
            </w:pPr>
            <w:r>
              <w:rPr>
                <w:rFonts w:hint="eastAsia" w:ascii="宋体" w:hAnsi="宋体" w:eastAsia="宋体" w:cs="宋体"/>
                <w:sz w:val="18"/>
                <w:szCs w:val="18"/>
              </w:rPr>
              <w:t>锂电充电式无刷冲击电动扳手</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D9956">
            <w:pPr>
              <w:jc w:val="center"/>
              <w:rPr>
                <w:rFonts w:ascii="宋体" w:hAnsi="宋体" w:eastAsia="宋体" w:cs="宋体"/>
                <w:sz w:val="18"/>
                <w:szCs w:val="18"/>
              </w:rPr>
            </w:pPr>
            <w:r>
              <w:rPr>
                <w:rFonts w:hint="eastAsia" w:ascii="宋体" w:hAnsi="宋体" w:eastAsia="宋体" w:cs="宋体"/>
                <w:sz w:val="18"/>
                <w:szCs w:val="18"/>
              </w:rPr>
              <w:t>780扭力  两电一充</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05094">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043E4">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93AB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DB9B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9C53F">
            <w:pPr>
              <w:jc w:val="center"/>
              <w:rPr>
                <w:rFonts w:ascii="宋体" w:hAnsi="宋体" w:eastAsia="宋体" w:cs="宋体"/>
                <w:sz w:val="18"/>
                <w:szCs w:val="18"/>
              </w:rPr>
            </w:pPr>
          </w:p>
        </w:tc>
      </w:tr>
      <w:tr w14:paraId="56B8E0F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7C7F3">
            <w:pPr>
              <w:jc w:val="center"/>
              <w:rPr>
                <w:rFonts w:ascii="宋体" w:hAnsi="宋体" w:eastAsia="宋体" w:cs="宋体"/>
                <w:sz w:val="18"/>
                <w:szCs w:val="18"/>
              </w:rPr>
            </w:pPr>
            <w:r>
              <w:rPr>
                <w:rFonts w:hint="eastAsia" w:ascii="宋体" w:hAnsi="宋体" w:eastAsia="宋体" w:cs="宋体"/>
                <w:sz w:val="18"/>
                <w:szCs w:val="18"/>
              </w:rPr>
              <w:t>500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E677A">
            <w:pPr>
              <w:jc w:val="center"/>
              <w:rPr>
                <w:rFonts w:ascii="宋体" w:hAnsi="宋体" w:eastAsia="宋体" w:cs="宋体"/>
                <w:sz w:val="18"/>
                <w:szCs w:val="18"/>
              </w:rPr>
            </w:pPr>
            <w:r>
              <w:rPr>
                <w:rFonts w:hint="eastAsia" w:ascii="宋体" w:hAnsi="宋体" w:eastAsia="宋体" w:cs="宋体"/>
                <w:sz w:val="18"/>
                <w:szCs w:val="18"/>
              </w:rPr>
              <w:t>直流手工、氩弧焊两用电焊机</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4A7FB">
            <w:pPr>
              <w:jc w:val="center"/>
              <w:rPr>
                <w:rFonts w:ascii="宋体" w:hAnsi="宋体" w:eastAsia="宋体" w:cs="宋体"/>
                <w:sz w:val="18"/>
                <w:szCs w:val="18"/>
              </w:rPr>
            </w:pPr>
            <w:r>
              <w:rPr>
                <w:rFonts w:hint="eastAsia" w:ascii="宋体" w:hAnsi="宋体" w:eastAsia="宋体" w:cs="宋体"/>
                <w:sz w:val="18"/>
                <w:szCs w:val="18"/>
              </w:rPr>
              <w:t>ZX7-250焊机，220v，两用（氩弧热焊+手工电焊），配套氩弧焊枪、接地线、接头，线长至少5米以上。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D4159">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09BDF">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877C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6FFD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2B43B">
            <w:pPr>
              <w:jc w:val="center"/>
              <w:rPr>
                <w:rFonts w:ascii="宋体" w:hAnsi="宋体" w:eastAsia="宋体" w:cs="宋体"/>
                <w:sz w:val="18"/>
                <w:szCs w:val="18"/>
              </w:rPr>
            </w:pPr>
          </w:p>
        </w:tc>
      </w:tr>
      <w:tr w14:paraId="20F69B6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B8A60">
            <w:pPr>
              <w:jc w:val="center"/>
              <w:rPr>
                <w:rFonts w:ascii="宋体" w:hAnsi="宋体" w:eastAsia="宋体" w:cs="宋体"/>
                <w:sz w:val="18"/>
                <w:szCs w:val="18"/>
              </w:rPr>
            </w:pPr>
            <w:r>
              <w:rPr>
                <w:rFonts w:hint="eastAsia" w:ascii="宋体" w:hAnsi="宋体" w:eastAsia="宋体" w:cs="宋体"/>
                <w:sz w:val="18"/>
                <w:szCs w:val="18"/>
              </w:rPr>
              <w:t>501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83727">
            <w:pPr>
              <w:jc w:val="center"/>
              <w:rPr>
                <w:rFonts w:ascii="宋体" w:hAnsi="宋体" w:eastAsia="宋体" w:cs="宋体"/>
                <w:sz w:val="18"/>
                <w:szCs w:val="18"/>
              </w:rPr>
            </w:pPr>
            <w:r>
              <w:rPr>
                <w:rFonts w:hint="eastAsia" w:ascii="宋体" w:hAnsi="宋体" w:eastAsia="宋体" w:cs="宋体"/>
                <w:sz w:val="18"/>
                <w:szCs w:val="18"/>
              </w:rPr>
              <w:t>等离子切割一体机</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8A86F">
            <w:pPr>
              <w:jc w:val="center"/>
              <w:rPr>
                <w:rFonts w:ascii="宋体" w:hAnsi="宋体" w:eastAsia="宋体" w:cs="宋体"/>
                <w:sz w:val="18"/>
                <w:szCs w:val="18"/>
              </w:rPr>
            </w:pPr>
            <w:r>
              <w:rPr>
                <w:rFonts w:hint="eastAsia" w:ascii="宋体" w:hAnsi="宋体" w:eastAsia="宋体" w:cs="宋体"/>
                <w:sz w:val="18"/>
                <w:szCs w:val="18"/>
              </w:rPr>
              <w:t>切割、电焊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9F4A">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5A230">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BF02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873B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BF6C5">
            <w:pPr>
              <w:jc w:val="center"/>
              <w:rPr>
                <w:rFonts w:ascii="宋体" w:hAnsi="宋体" w:eastAsia="宋体" w:cs="宋体"/>
                <w:sz w:val="18"/>
                <w:szCs w:val="18"/>
              </w:rPr>
            </w:pPr>
          </w:p>
        </w:tc>
      </w:tr>
      <w:tr w14:paraId="08B9F0B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40B2B">
            <w:pPr>
              <w:jc w:val="center"/>
              <w:rPr>
                <w:rFonts w:ascii="宋体" w:hAnsi="宋体" w:eastAsia="宋体" w:cs="宋体"/>
                <w:sz w:val="18"/>
                <w:szCs w:val="18"/>
              </w:rPr>
            </w:pPr>
            <w:r>
              <w:rPr>
                <w:rFonts w:hint="eastAsia" w:ascii="宋体" w:hAnsi="宋体" w:eastAsia="宋体" w:cs="宋体"/>
                <w:sz w:val="18"/>
                <w:szCs w:val="18"/>
              </w:rPr>
              <w:t>502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D412C">
            <w:pPr>
              <w:jc w:val="center"/>
              <w:rPr>
                <w:rFonts w:ascii="宋体" w:hAnsi="宋体" w:eastAsia="宋体" w:cs="宋体"/>
                <w:sz w:val="18"/>
                <w:szCs w:val="18"/>
              </w:rPr>
            </w:pPr>
            <w:r>
              <w:rPr>
                <w:rFonts w:hint="eastAsia" w:ascii="宋体" w:hAnsi="宋体" w:eastAsia="宋体" w:cs="宋体"/>
                <w:sz w:val="18"/>
                <w:szCs w:val="18"/>
              </w:rPr>
              <w:t>充电式电动扳手</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9F293">
            <w:pPr>
              <w:jc w:val="center"/>
              <w:rPr>
                <w:rFonts w:ascii="宋体" w:hAnsi="宋体" w:eastAsia="宋体" w:cs="宋体"/>
                <w:sz w:val="18"/>
                <w:szCs w:val="18"/>
              </w:rPr>
            </w:pPr>
            <w:r>
              <w:rPr>
                <w:rFonts w:hint="eastAsia" w:ascii="宋体" w:hAnsi="宋体" w:eastAsia="宋体" w:cs="宋体"/>
                <w:sz w:val="18"/>
                <w:szCs w:val="18"/>
              </w:rPr>
              <w:t>塑盒装 两电一充/5.0Ah电池 快冲充电器 最大扭矩400牛顿米 带ABR扭松自停系统</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BD715">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706C3">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B414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423D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01A9F">
            <w:pPr>
              <w:jc w:val="center"/>
              <w:rPr>
                <w:rFonts w:ascii="宋体" w:hAnsi="宋体" w:eastAsia="宋体" w:cs="宋体"/>
                <w:sz w:val="18"/>
                <w:szCs w:val="18"/>
              </w:rPr>
            </w:pPr>
          </w:p>
        </w:tc>
      </w:tr>
      <w:tr w14:paraId="1D67315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3B993">
            <w:pPr>
              <w:jc w:val="center"/>
              <w:rPr>
                <w:rFonts w:ascii="宋体" w:hAnsi="宋体" w:eastAsia="宋体" w:cs="宋体"/>
                <w:sz w:val="18"/>
                <w:szCs w:val="18"/>
              </w:rPr>
            </w:pPr>
            <w:r>
              <w:rPr>
                <w:rFonts w:hint="eastAsia" w:ascii="宋体" w:hAnsi="宋体" w:eastAsia="宋体" w:cs="宋体"/>
                <w:sz w:val="18"/>
                <w:szCs w:val="18"/>
              </w:rPr>
              <w:t>503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31F3D">
            <w:pPr>
              <w:jc w:val="center"/>
              <w:rPr>
                <w:rFonts w:ascii="宋体" w:hAnsi="宋体" w:eastAsia="宋体" w:cs="宋体"/>
                <w:sz w:val="18"/>
                <w:szCs w:val="18"/>
              </w:rPr>
            </w:pPr>
            <w:r>
              <w:rPr>
                <w:rFonts w:hint="eastAsia" w:ascii="宋体" w:hAnsi="宋体" w:eastAsia="宋体" w:cs="宋体"/>
                <w:sz w:val="18"/>
                <w:szCs w:val="18"/>
              </w:rPr>
              <w:t>鼓风机</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20AAE">
            <w:pPr>
              <w:jc w:val="center"/>
              <w:rPr>
                <w:rFonts w:ascii="宋体" w:hAnsi="宋体" w:eastAsia="宋体" w:cs="宋体"/>
                <w:sz w:val="18"/>
                <w:szCs w:val="18"/>
              </w:rPr>
            </w:pPr>
            <w:r>
              <w:rPr>
                <w:rFonts w:hint="eastAsia" w:ascii="宋体" w:hAnsi="宋体" w:eastAsia="宋体" w:cs="宋体"/>
                <w:sz w:val="18"/>
                <w:szCs w:val="18"/>
              </w:rPr>
              <w:t>便携式，锂电池电压18V，一电一充、电池容量4.0AH  空气最大流量75m/s，空载转速：17000转/分钟或以上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06C6F">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CB325">
            <w:pPr>
              <w:jc w:val="center"/>
              <w:rPr>
                <w:rFonts w:ascii="宋体" w:hAnsi="宋体" w:eastAsia="宋体" w:cs="宋体"/>
                <w:sz w:val="18"/>
                <w:szCs w:val="18"/>
              </w:rPr>
            </w:pPr>
            <w:r>
              <w:rPr>
                <w:rFonts w:hint="eastAsia" w:ascii="宋体" w:hAnsi="宋体" w:eastAsia="宋体" w:cs="宋体"/>
                <w:sz w:val="18"/>
                <w:szCs w:val="18"/>
              </w:rPr>
              <w:t>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15D9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0712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2A6D7">
            <w:pPr>
              <w:jc w:val="center"/>
              <w:rPr>
                <w:rFonts w:ascii="宋体" w:hAnsi="宋体" w:eastAsia="宋体" w:cs="宋体"/>
                <w:sz w:val="18"/>
                <w:szCs w:val="18"/>
              </w:rPr>
            </w:pPr>
          </w:p>
        </w:tc>
      </w:tr>
      <w:tr w14:paraId="416B0E2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CA907">
            <w:pPr>
              <w:jc w:val="center"/>
              <w:rPr>
                <w:rFonts w:ascii="宋体" w:hAnsi="宋体" w:eastAsia="宋体" w:cs="宋体"/>
                <w:sz w:val="18"/>
                <w:szCs w:val="18"/>
              </w:rPr>
            </w:pPr>
            <w:r>
              <w:rPr>
                <w:rFonts w:hint="eastAsia" w:ascii="宋体" w:hAnsi="宋体" w:eastAsia="宋体" w:cs="宋体"/>
                <w:sz w:val="18"/>
                <w:szCs w:val="18"/>
              </w:rPr>
              <w:t>504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D43E4">
            <w:pPr>
              <w:jc w:val="center"/>
              <w:rPr>
                <w:rFonts w:ascii="宋体" w:hAnsi="宋体" w:eastAsia="宋体" w:cs="宋体"/>
                <w:sz w:val="18"/>
                <w:szCs w:val="18"/>
              </w:rPr>
            </w:pPr>
            <w:r>
              <w:rPr>
                <w:rFonts w:hint="eastAsia" w:ascii="宋体" w:hAnsi="宋体" w:eastAsia="宋体" w:cs="宋体"/>
                <w:sz w:val="18"/>
                <w:szCs w:val="18"/>
              </w:rPr>
              <w:t>鼓风机</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24D35">
            <w:pPr>
              <w:jc w:val="center"/>
              <w:rPr>
                <w:rFonts w:ascii="宋体" w:hAnsi="宋体" w:eastAsia="宋体" w:cs="宋体"/>
                <w:sz w:val="18"/>
                <w:szCs w:val="18"/>
              </w:rPr>
            </w:pPr>
            <w:r>
              <w:rPr>
                <w:rFonts w:hint="eastAsia" w:ascii="宋体" w:hAnsi="宋体" w:eastAsia="宋体" w:cs="宋体"/>
                <w:sz w:val="18"/>
                <w:szCs w:val="18"/>
              </w:rPr>
              <w:t>吹吸两用，额度功率800W、空转转速16000转/分钟或以上，风量0-4.5m³/min或以上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8B9C1">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AF03D">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F26C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0941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DF55F">
            <w:pPr>
              <w:jc w:val="center"/>
              <w:rPr>
                <w:rFonts w:ascii="宋体" w:hAnsi="宋体" w:eastAsia="宋体" w:cs="宋体"/>
                <w:sz w:val="18"/>
                <w:szCs w:val="18"/>
              </w:rPr>
            </w:pPr>
          </w:p>
        </w:tc>
      </w:tr>
      <w:tr w14:paraId="54E1A85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A1946">
            <w:pPr>
              <w:jc w:val="center"/>
              <w:rPr>
                <w:rFonts w:ascii="宋体" w:hAnsi="宋体" w:eastAsia="宋体" w:cs="宋体"/>
                <w:sz w:val="18"/>
                <w:szCs w:val="18"/>
              </w:rPr>
            </w:pPr>
            <w:r>
              <w:rPr>
                <w:rFonts w:hint="eastAsia" w:ascii="宋体" w:hAnsi="宋体" w:eastAsia="宋体" w:cs="宋体"/>
                <w:sz w:val="18"/>
                <w:szCs w:val="18"/>
              </w:rPr>
              <w:t>505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873FC">
            <w:pPr>
              <w:jc w:val="center"/>
              <w:rPr>
                <w:rFonts w:ascii="宋体" w:hAnsi="宋体" w:eastAsia="宋体" w:cs="宋体"/>
                <w:sz w:val="18"/>
                <w:szCs w:val="18"/>
              </w:rPr>
            </w:pPr>
            <w:r>
              <w:rPr>
                <w:rFonts w:hint="eastAsia" w:ascii="宋体" w:hAnsi="宋体" w:eastAsia="宋体" w:cs="宋体"/>
                <w:sz w:val="18"/>
                <w:szCs w:val="18"/>
              </w:rPr>
              <w:t>手电钻</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6776B">
            <w:pPr>
              <w:jc w:val="center"/>
              <w:rPr>
                <w:rFonts w:ascii="宋体" w:hAnsi="宋体" w:eastAsia="宋体" w:cs="宋体"/>
                <w:sz w:val="18"/>
                <w:szCs w:val="18"/>
              </w:rPr>
            </w:pPr>
            <w:r>
              <w:rPr>
                <w:rFonts w:hint="eastAsia" w:ascii="宋体" w:hAnsi="宋体" w:eastAsia="宋体" w:cs="宋体"/>
                <w:sz w:val="18"/>
                <w:szCs w:val="18"/>
              </w:rPr>
              <w:t>手持式，无极变速，有正反转，220v，350w，最大夹持能力10mm，配套麻花钻头（2/3/4/5/6/8/10mm） 空载速率：0-2500转/分钟 带匙夹头 × 1</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01ADC">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365B5">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186EE">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2187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0E944">
            <w:pPr>
              <w:jc w:val="center"/>
              <w:rPr>
                <w:rFonts w:ascii="宋体" w:hAnsi="宋体" w:eastAsia="宋体" w:cs="宋体"/>
                <w:sz w:val="18"/>
                <w:szCs w:val="18"/>
              </w:rPr>
            </w:pPr>
          </w:p>
        </w:tc>
      </w:tr>
      <w:tr w14:paraId="17D2E8F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44595">
            <w:pPr>
              <w:jc w:val="center"/>
              <w:rPr>
                <w:rFonts w:ascii="宋体" w:hAnsi="宋体" w:eastAsia="宋体" w:cs="宋体"/>
                <w:sz w:val="18"/>
                <w:szCs w:val="18"/>
              </w:rPr>
            </w:pPr>
            <w:r>
              <w:rPr>
                <w:rFonts w:hint="eastAsia" w:ascii="宋体" w:hAnsi="宋体" w:eastAsia="宋体" w:cs="宋体"/>
                <w:sz w:val="18"/>
                <w:szCs w:val="18"/>
              </w:rPr>
              <w:t>506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E4A81">
            <w:pPr>
              <w:jc w:val="center"/>
              <w:rPr>
                <w:rFonts w:ascii="宋体" w:hAnsi="宋体" w:eastAsia="宋体" w:cs="宋体"/>
                <w:sz w:val="18"/>
                <w:szCs w:val="18"/>
              </w:rPr>
            </w:pPr>
            <w:r>
              <w:rPr>
                <w:rFonts w:hint="eastAsia" w:ascii="宋体" w:hAnsi="宋体" w:eastAsia="宋体" w:cs="宋体"/>
                <w:sz w:val="18"/>
                <w:szCs w:val="18"/>
              </w:rPr>
              <w:t>手电钻</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D2DED">
            <w:pPr>
              <w:jc w:val="center"/>
              <w:rPr>
                <w:rFonts w:ascii="宋体" w:hAnsi="宋体" w:eastAsia="宋体" w:cs="宋体"/>
                <w:sz w:val="18"/>
                <w:szCs w:val="18"/>
              </w:rPr>
            </w:pPr>
            <w:r>
              <w:rPr>
                <w:rFonts w:hint="eastAsia" w:ascii="宋体" w:hAnsi="宋体" w:eastAsia="宋体" w:cs="宋体"/>
                <w:sz w:val="18"/>
                <w:szCs w:val="18"/>
              </w:rPr>
              <w:t>600W 带正反转电子调速手电钻 夹头直径范围1.5-13mm，重量1.65kg，空载速率：0-2600转/分钟</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7A8B2">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FBF6F">
            <w:pPr>
              <w:jc w:val="center"/>
              <w:rPr>
                <w:rFonts w:ascii="宋体" w:hAnsi="宋体" w:eastAsia="宋体" w:cs="宋体"/>
                <w:sz w:val="18"/>
                <w:szCs w:val="18"/>
              </w:rPr>
            </w:pPr>
            <w:r>
              <w:rPr>
                <w:rFonts w:hint="eastAsia" w:ascii="宋体" w:hAnsi="宋体" w:eastAsia="宋体" w:cs="宋体"/>
                <w:sz w:val="18"/>
                <w:szCs w:val="18"/>
              </w:rPr>
              <w:t>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FC81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BC7C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B6087">
            <w:pPr>
              <w:jc w:val="center"/>
              <w:rPr>
                <w:rFonts w:ascii="宋体" w:hAnsi="宋体" w:eastAsia="宋体" w:cs="宋体"/>
                <w:sz w:val="18"/>
                <w:szCs w:val="18"/>
              </w:rPr>
            </w:pPr>
          </w:p>
        </w:tc>
      </w:tr>
      <w:tr w14:paraId="4D38177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04857">
            <w:pPr>
              <w:jc w:val="center"/>
              <w:rPr>
                <w:rFonts w:ascii="宋体" w:hAnsi="宋体" w:eastAsia="宋体" w:cs="宋体"/>
                <w:sz w:val="18"/>
                <w:szCs w:val="18"/>
              </w:rPr>
            </w:pPr>
            <w:r>
              <w:rPr>
                <w:rFonts w:hint="eastAsia" w:ascii="宋体" w:hAnsi="宋体" w:eastAsia="宋体" w:cs="宋体"/>
                <w:sz w:val="18"/>
                <w:szCs w:val="18"/>
              </w:rPr>
              <w:t>507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3E7B4">
            <w:pPr>
              <w:jc w:val="center"/>
              <w:rPr>
                <w:rFonts w:ascii="宋体" w:hAnsi="宋体" w:eastAsia="宋体" w:cs="宋体"/>
                <w:sz w:val="18"/>
                <w:szCs w:val="18"/>
              </w:rPr>
            </w:pPr>
            <w:r>
              <w:rPr>
                <w:rFonts w:hint="eastAsia" w:ascii="宋体" w:hAnsi="宋体" w:eastAsia="宋体" w:cs="宋体"/>
                <w:sz w:val="18"/>
                <w:szCs w:val="18"/>
              </w:rPr>
              <w:t>充电式冲击钻</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CC3C5">
            <w:pPr>
              <w:jc w:val="center"/>
              <w:rPr>
                <w:rFonts w:ascii="宋体" w:hAnsi="宋体" w:eastAsia="宋体" w:cs="宋体"/>
                <w:sz w:val="18"/>
                <w:szCs w:val="18"/>
              </w:rPr>
            </w:pPr>
            <w:r>
              <w:rPr>
                <w:rFonts w:hint="eastAsia" w:ascii="宋体" w:hAnsi="宋体" w:eastAsia="宋体" w:cs="宋体"/>
                <w:sz w:val="18"/>
                <w:szCs w:val="18"/>
              </w:rPr>
              <w:t>两电一充，20V，4.0Ah电池*1，空转转速1800转/分钟或以上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F658A">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7141C">
            <w:pPr>
              <w:jc w:val="center"/>
              <w:rPr>
                <w:rFonts w:ascii="宋体" w:hAnsi="宋体" w:eastAsia="宋体" w:cs="宋体"/>
                <w:sz w:val="18"/>
                <w:szCs w:val="18"/>
              </w:rPr>
            </w:pPr>
            <w:r>
              <w:rPr>
                <w:rFonts w:hint="eastAsia" w:ascii="宋体" w:hAnsi="宋体" w:eastAsia="宋体" w:cs="宋体"/>
                <w:sz w:val="18"/>
                <w:szCs w:val="18"/>
              </w:rPr>
              <w:t>20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B39C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39B2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4BCB4">
            <w:pPr>
              <w:jc w:val="center"/>
              <w:rPr>
                <w:rFonts w:ascii="宋体" w:hAnsi="宋体" w:eastAsia="宋体" w:cs="宋体"/>
                <w:sz w:val="18"/>
                <w:szCs w:val="18"/>
              </w:rPr>
            </w:pPr>
          </w:p>
        </w:tc>
      </w:tr>
      <w:tr w14:paraId="05A34B3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7F98D">
            <w:pPr>
              <w:jc w:val="center"/>
              <w:rPr>
                <w:rFonts w:ascii="宋体" w:hAnsi="宋体" w:eastAsia="宋体" w:cs="宋体"/>
                <w:sz w:val="18"/>
                <w:szCs w:val="18"/>
              </w:rPr>
            </w:pPr>
            <w:r>
              <w:rPr>
                <w:rFonts w:hint="eastAsia" w:ascii="宋体" w:hAnsi="宋体" w:eastAsia="宋体" w:cs="宋体"/>
                <w:sz w:val="18"/>
                <w:szCs w:val="18"/>
              </w:rPr>
              <w:t>508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D9C93">
            <w:pPr>
              <w:jc w:val="center"/>
              <w:rPr>
                <w:rFonts w:ascii="宋体" w:hAnsi="宋体" w:eastAsia="宋体" w:cs="宋体"/>
                <w:sz w:val="18"/>
                <w:szCs w:val="18"/>
              </w:rPr>
            </w:pPr>
            <w:r>
              <w:rPr>
                <w:rFonts w:hint="eastAsia" w:ascii="宋体" w:hAnsi="宋体" w:eastAsia="宋体" w:cs="宋体"/>
                <w:sz w:val="18"/>
                <w:szCs w:val="18"/>
              </w:rPr>
              <w:t>电动液压钳压线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C5ABD">
            <w:pPr>
              <w:jc w:val="center"/>
              <w:rPr>
                <w:rFonts w:ascii="宋体" w:hAnsi="宋体" w:eastAsia="宋体" w:cs="宋体"/>
                <w:sz w:val="18"/>
                <w:szCs w:val="18"/>
              </w:rPr>
            </w:pPr>
            <w:r>
              <w:rPr>
                <w:rFonts w:hint="eastAsia" w:ascii="宋体" w:hAnsi="宋体" w:eastAsia="宋体" w:cs="宋体"/>
                <w:sz w:val="18"/>
                <w:szCs w:val="18"/>
              </w:rPr>
              <w:t>数显款10-300MM²【12付模具】两电一充</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1EC5D">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56E3F">
            <w:pPr>
              <w:jc w:val="center"/>
              <w:rPr>
                <w:rFonts w:ascii="宋体" w:hAnsi="宋体" w:eastAsia="宋体" w:cs="宋体"/>
                <w:sz w:val="18"/>
                <w:szCs w:val="18"/>
              </w:rPr>
            </w:pPr>
            <w:r>
              <w:rPr>
                <w:rFonts w:hint="eastAsia" w:ascii="宋体" w:hAnsi="宋体" w:eastAsia="宋体" w:cs="宋体"/>
                <w:sz w:val="18"/>
                <w:szCs w:val="18"/>
              </w:rPr>
              <w:t>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3452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0899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C1876">
            <w:pPr>
              <w:jc w:val="center"/>
              <w:rPr>
                <w:rFonts w:ascii="宋体" w:hAnsi="宋体" w:eastAsia="宋体" w:cs="宋体"/>
                <w:sz w:val="18"/>
                <w:szCs w:val="18"/>
              </w:rPr>
            </w:pPr>
          </w:p>
        </w:tc>
      </w:tr>
      <w:tr w14:paraId="1E4D142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89F51">
            <w:pPr>
              <w:jc w:val="center"/>
              <w:rPr>
                <w:rFonts w:ascii="宋体" w:hAnsi="宋体" w:eastAsia="宋体" w:cs="宋体"/>
                <w:sz w:val="18"/>
                <w:szCs w:val="18"/>
              </w:rPr>
            </w:pPr>
            <w:r>
              <w:rPr>
                <w:rFonts w:hint="eastAsia" w:ascii="宋体" w:hAnsi="宋体" w:eastAsia="宋体" w:cs="宋体"/>
                <w:sz w:val="18"/>
                <w:szCs w:val="18"/>
              </w:rPr>
              <w:t>509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4E4AE">
            <w:pPr>
              <w:jc w:val="center"/>
              <w:rPr>
                <w:rFonts w:ascii="宋体" w:hAnsi="宋体" w:eastAsia="宋体" w:cs="宋体"/>
                <w:sz w:val="18"/>
                <w:szCs w:val="18"/>
              </w:rPr>
            </w:pPr>
            <w:r>
              <w:rPr>
                <w:rFonts w:hint="eastAsia" w:ascii="宋体" w:hAnsi="宋体" w:eastAsia="宋体" w:cs="宋体"/>
                <w:sz w:val="18"/>
                <w:szCs w:val="18"/>
              </w:rPr>
              <w:t>数显测电笔</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5C386">
            <w:pPr>
              <w:jc w:val="center"/>
              <w:rPr>
                <w:rFonts w:ascii="宋体" w:hAnsi="宋体" w:eastAsia="宋体" w:cs="宋体"/>
                <w:sz w:val="18"/>
                <w:szCs w:val="18"/>
              </w:rPr>
            </w:pPr>
            <w:r>
              <w:rPr>
                <w:rFonts w:hint="eastAsia" w:ascii="宋体" w:hAnsi="宋体" w:eastAsia="宋体" w:cs="宋体"/>
                <w:sz w:val="18"/>
                <w:szCs w:val="18"/>
              </w:rPr>
              <w:t>可测量范围12V-250V</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ABD20">
            <w:pPr>
              <w:jc w:val="center"/>
              <w:rPr>
                <w:rFonts w:ascii="宋体" w:hAnsi="宋体" w:eastAsia="宋体" w:cs="宋体"/>
                <w:sz w:val="18"/>
                <w:szCs w:val="18"/>
              </w:rPr>
            </w:pPr>
            <w:r>
              <w:rPr>
                <w:rFonts w:hint="eastAsia" w:ascii="宋体" w:hAnsi="宋体" w:eastAsia="宋体" w:cs="宋体"/>
                <w:sz w:val="18"/>
                <w:szCs w:val="18"/>
              </w:rPr>
              <w:t>支</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65F7A">
            <w:pPr>
              <w:jc w:val="center"/>
              <w:rPr>
                <w:rFonts w:ascii="宋体" w:hAnsi="宋体" w:eastAsia="宋体" w:cs="宋体"/>
                <w:sz w:val="18"/>
                <w:szCs w:val="18"/>
              </w:rPr>
            </w:pPr>
            <w:r>
              <w:rPr>
                <w:rFonts w:hint="eastAsia" w:ascii="宋体" w:hAnsi="宋体" w:eastAsia="宋体" w:cs="宋体"/>
                <w:sz w:val="18"/>
                <w:szCs w:val="18"/>
              </w:rPr>
              <w:t>73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97FB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4A83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6B93C">
            <w:pPr>
              <w:jc w:val="center"/>
              <w:rPr>
                <w:rFonts w:ascii="宋体" w:hAnsi="宋体" w:eastAsia="宋体" w:cs="宋体"/>
                <w:sz w:val="18"/>
                <w:szCs w:val="18"/>
              </w:rPr>
            </w:pPr>
          </w:p>
        </w:tc>
      </w:tr>
      <w:tr w14:paraId="459EC96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B7DDB">
            <w:pPr>
              <w:jc w:val="center"/>
              <w:rPr>
                <w:rFonts w:ascii="宋体" w:hAnsi="宋体" w:eastAsia="宋体" w:cs="宋体"/>
                <w:sz w:val="18"/>
                <w:szCs w:val="18"/>
              </w:rPr>
            </w:pPr>
            <w:r>
              <w:rPr>
                <w:rFonts w:hint="eastAsia" w:ascii="宋体" w:hAnsi="宋体" w:eastAsia="宋体" w:cs="宋体"/>
                <w:sz w:val="18"/>
                <w:szCs w:val="18"/>
              </w:rPr>
              <w:t>510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7F1EE">
            <w:pPr>
              <w:jc w:val="center"/>
              <w:rPr>
                <w:rFonts w:ascii="宋体" w:hAnsi="宋体" w:eastAsia="宋体" w:cs="宋体"/>
                <w:sz w:val="18"/>
                <w:szCs w:val="18"/>
              </w:rPr>
            </w:pPr>
            <w:r>
              <w:rPr>
                <w:rFonts w:hint="eastAsia" w:ascii="宋体" w:hAnsi="宋体" w:eastAsia="宋体" w:cs="宋体"/>
                <w:sz w:val="18"/>
                <w:szCs w:val="18"/>
              </w:rPr>
              <w:t>电阻测试仪</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91A38">
            <w:pPr>
              <w:jc w:val="center"/>
              <w:rPr>
                <w:rFonts w:ascii="宋体" w:hAnsi="宋体" w:eastAsia="宋体" w:cs="宋体"/>
                <w:sz w:val="18"/>
                <w:szCs w:val="18"/>
              </w:rPr>
            </w:pPr>
            <w:r>
              <w:rPr>
                <w:rFonts w:hint="eastAsia" w:ascii="宋体" w:hAnsi="宋体" w:eastAsia="宋体" w:cs="宋体"/>
                <w:sz w:val="18"/>
                <w:szCs w:val="18"/>
              </w:rPr>
              <w:t>量程0.1MΩ-2000MΩ，绝缘测算电压500V\100V</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F9941">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73452">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F193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7FEC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59B98">
            <w:pPr>
              <w:jc w:val="center"/>
              <w:rPr>
                <w:rFonts w:ascii="宋体" w:hAnsi="宋体" w:eastAsia="宋体" w:cs="宋体"/>
                <w:sz w:val="18"/>
                <w:szCs w:val="18"/>
              </w:rPr>
            </w:pPr>
          </w:p>
        </w:tc>
      </w:tr>
      <w:tr w14:paraId="3E0CCA0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103DA">
            <w:pPr>
              <w:jc w:val="center"/>
              <w:rPr>
                <w:rFonts w:ascii="宋体" w:hAnsi="宋体" w:eastAsia="宋体" w:cs="宋体"/>
                <w:sz w:val="18"/>
                <w:szCs w:val="18"/>
              </w:rPr>
            </w:pPr>
            <w:r>
              <w:rPr>
                <w:rFonts w:hint="eastAsia" w:ascii="宋体" w:hAnsi="宋体" w:eastAsia="宋体" w:cs="宋体"/>
                <w:sz w:val="18"/>
                <w:szCs w:val="18"/>
              </w:rPr>
              <w:t>511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DAC11">
            <w:pPr>
              <w:jc w:val="center"/>
              <w:rPr>
                <w:rFonts w:ascii="宋体" w:hAnsi="宋体" w:eastAsia="宋体" w:cs="宋体"/>
                <w:sz w:val="18"/>
                <w:szCs w:val="18"/>
              </w:rPr>
            </w:pPr>
            <w:r>
              <w:rPr>
                <w:rFonts w:hint="eastAsia" w:ascii="宋体" w:hAnsi="宋体" w:eastAsia="宋体" w:cs="宋体"/>
                <w:sz w:val="18"/>
                <w:szCs w:val="18"/>
              </w:rPr>
              <w:t>红外测温枪</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EFB57">
            <w:pPr>
              <w:jc w:val="center"/>
              <w:rPr>
                <w:rFonts w:ascii="宋体" w:hAnsi="宋体" w:eastAsia="宋体" w:cs="宋体"/>
                <w:sz w:val="18"/>
                <w:szCs w:val="18"/>
              </w:rPr>
            </w:pPr>
            <w:r>
              <w:rPr>
                <w:rFonts w:hint="eastAsia" w:ascii="宋体" w:hAnsi="宋体" w:eastAsia="宋体" w:cs="宋体"/>
                <w:sz w:val="18"/>
                <w:szCs w:val="18"/>
              </w:rPr>
              <w:t>高精度测量范围（-30°~350°）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D197C">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7A4EF">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F141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31AE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B6775">
            <w:pPr>
              <w:jc w:val="center"/>
              <w:rPr>
                <w:rFonts w:ascii="宋体" w:hAnsi="宋体" w:eastAsia="宋体" w:cs="宋体"/>
                <w:sz w:val="18"/>
                <w:szCs w:val="18"/>
              </w:rPr>
            </w:pPr>
          </w:p>
        </w:tc>
      </w:tr>
      <w:tr w14:paraId="574BB3B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00056">
            <w:pPr>
              <w:jc w:val="center"/>
              <w:rPr>
                <w:rFonts w:ascii="宋体" w:hAnsi="宋体" w:eastAsia="宋体" w:cs="宋体"/>
                <w:sz w:val="18"/>
                <w:szCs w:val="18"/>
              </w:rPr>
            </w:pPr>
            <w:r>
              <w:rPr>
                <w:rFonts w:hint="eastAsia" w:ascii="宋体" w:hAnsi="宋体" w:eastAsia="宋体" w:cs="宋体"/>
                <w:sz w:val="18"/>
                <w:szCs w:val="18"/>
              </w:rPr>
              <w:t>512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98BC6">
            <w:pPr>
              <w:jc w:val="center"/>
              <w:rPr>
                <w:rFonts w:ascii="宋体" w:hAnsi="宋体" w:eastAsia="宋体" w:cs="宋体"/>
                <w:sz w:val="18"/>
                <w:szCs w:val="18"/>
              </w:rPr>
            </w:pPr>
            <w:r>
              <w:rPr>
                <w:rFonts w:hint="eastAsia" w:ascii="宋体" w:hAnsi="宋体" w:eastAsia="宋体" w:cs="宋体"/>
                <w:sz w:val="18"/>
                <w:szCs w:val="18"/>
              </w:rPr>
              <w:t>耐压测试仪</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43565">
            <w:pPr>
              <w:jc w:val="center"/>
              <w:rPr>
                <w:rFonts w:ascii="宋体" w:hAnsi="宋体" w:eastAsia="宋体" w:cs="宋体"/>
                <w:sz w:val="18"/>
                <w:szCs w:val="18"/>
              </w:rPr>
            </w:pPr>
            <w:r>
              <w:rPr>
                <w:rFonts w:hint="eastAsia" w:ascii="宋体" w:hAnsi="宋体" w:eastAsia="宋体" w:cs="宋体"/>
                <w:sz w:val="18"/>
                <w:szCs w:val="18"/>
              </w:rPr>
              <w:t>通用型耐压测试仪，交直流输出电压5KV，变压器容量：100VA,测试电流0-2/20mA</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1574E">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F2F97">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18F0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9750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AA9AB">
            <w:pPr>
              <w:jc w:val="center"/>
              <w:rPr>
                <w:rFonts w:ascii="宋体" w:hAnsi="宋体" w:eastAsia="宋体" w:cs="宋体"/>
                <w:sz w:val="18"/>
                <w:szCs w:val="18"/>
              </w:rPr>
            </w:pPr>
          </w:p>
        </w:tc>
      </w:tr>
      <w:tr w14:paraId="639CA76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ABFAA">
            <w:pPr>
              <w:jc w:val="center"/>
              <w:rPr>
                <w:rFonts w:ascii="宋体" w:hAnsi="宋体" w:eastAsia="宋体" w:cs="宋体"/>
                <w:sz w:val="18"/>
                <w:szCs w:val="18"/>
              </w:rPr>
            </w:pPr>
            <w:r>
              <w:rPr>
                <w:rFonts w:hint="eastAsia" w:ascii="宋体" w:hAnsi="宋体" w:eastAsia="宋体" w:cs="宋体"/>
                <w:sz w:val="18"/>
                <w:szCs w:val="18"/>
              </w:rPr>
              <w:t>513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78F1B">
            <w:pPr>
              <w:jc w:val="center"/>
              <w:rPr>
                <w:rFonts w:ascii="宋体" w:hAnsi="宋体" w:eastAsia="宋体" w:cs="宋体"/>
                <w:sz w:val="18"/>
                <w:szCs w:val="18"/>
              </w:rPr>
            </w:pPr>
            <w:r>
              <w:rPr>
                <w:rFonts w:hint="eastAsia" w:ascii="宋体" w:hAnsi="宋体" w:eastAsia="宋体" w:cs="宋体"/>
                <w:sz w:val="18"/>
                <w:szCs w:val="18"/>
              </w:rPr>
              <w:t>热像仪</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A0169">
            <w:pPr>
              <w:jc w:val="center"/>
              <w:rPr>
                <w:rFonts w:ascii="宋体" w:hAnsi="宋体" w:eastAsia="宋体" w:cs="宋体"/>
                <w:sz w:val="18"/>
                <w:szCs w:val="18"/>
              </w:rPr>
            </w:pPr>
            <w:r>
              <w:rPr>
                <w:rFonts w:hint="eastAsia" w:ascii="宋体" w:hAnsi="宋体" w:eastAsia="宋体" w:cs="宋体"/>
                <w:sz w:val="18"/>
                <w:szCs w:val="18"/>
              </w:rPr>
              <w:t>测温范围-20度-350度，25hz，防护等级IP54。</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4E3B2">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0199A">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2FF0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EF12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67328">
            <w:pPr>
              <w:jc w:val="center"/>
              <w:rPr>
                <w:rFonts w:ascii="宋体" w:hAnsi="宋体" w:eastAsia="宋体" w:cs="宋体"/>
                <w:sz w:val="18"/>
                <w:szCs w:val="18"/>
              </w:rPr>
            </w:pPr>
          </w:p>
        </w:tc>
      </w:tr>
      <w:tr w14:paraId="546C04E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E6359">
            <w:pPr>
              <w:jc w:val="center"/>
              <w:rPr>
                <w:rFonts w:ascii="宋体" w:hAnsi="宋体" w:eastAsia="宋体" w:cs="宋体"/>
                <w:sz w:val="18"/>
                <w:szCs w:val="18"/>
              </w:rPr>
            </w:pPr>
            <w:r>
              <w:rPr>
                <w:rFonts w:hint="eastAsia" w:ascii="宋体" w:hAnsi="宋体" w:eastAsia="宋体" w:cs="宋体"/>
                <w:sz w:val="18"/>
                <w:szCs w:val="18"/>
              </w:rPr>
              <w:t>514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613C5">
            <w:pPr>
              <w:jc w:val="center"/>
              <w:rPr>
                <w:rFonts w:ascii="宋体" w:hAnsi="宋体" w:eastAsia="宋体" w:cs="宋体"/>
                <w:sz w:val="18"/>
                <w:szCs w:val="18"/>
              </w:rPr>
            </w:pPr>
            <w:r>
              <w:rPr>
                <w:rFonts w:hint="eastAsia" w:ascii="宋体" w:hAnsi="宋体" w:eastAsia="宋体" w:cs="宋体"/>
                <w:sz w:val="18"/>
                <w:szCs w:val="18"/>
              </w:rPr>
              <w:t>手持式激光测距仪</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11627">
            <w:pPr>
              <w:jc w:val="center"/>
              <w:rPr>
                <w:rFonts w:ascii="宋体" w:hAnsi="宋体" w:eastAsia="宋体" w:cs="宋体"/>
                <w:sz w:val="18"/>
                <w:szCs w:val="18"/>
              </w:rPr>
            </w:pPr>
            <w:r>
              <w:rPr>
                <w:rFonts w:hint="eastAsia" w:ascii="宋体" w:hAnsi="宋体" w:eastAsia="宋体" w:cs="宋体"/>
                <w:sz w:val="18"/>
                <w:szCs w:val="18"/>
              </w:rPr>
              <w:t>测量范围0-100m，测量精准≤±2mm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BA8BD">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53AF1">
            <w:pPr>
              <w:jc w:val="center"/>
              <w:rPr>
                <w:rFonts w:ascii="宋体" w:hAnsi="宋体" w:eastAsia="宋体" w:cs="宋体"/>
                <w:sz w:val="18"/>
                <w:szCs w:val="18"/>
              </w:rPr>
            </w:pPr>
            <w:r>
              <w:rPr>
                <w:rFonts w:hint="eastAsia" w:ascii="宋体" w:hAnsi="宋体" w:eastAsia="宋体" w:cs="宋体"/>
                <w:sz w:val="18"/>
                <w:szCs w:val="18"/>
              </w:rPr>
              <w:t>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3190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4D7F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E338A">
            <w:pPr>
              <w:jc w:val="center"/>
              <w:rPr>
                <w:rFonts w:ascii="宋体" w:hAnsi="宋体" w:eastAsia="宋体" w:cs="宋体"/>
                <w:sz w:val="18"/>
                <w:szCs w:val="18"/>
              </w:rPr>
            </w:pPr>
          </w:p>
        </w:tc>
      </w:tr>
      <w:tr w14:paraId="1B31344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60975">
            <w:pPr>
              <w:jc w:val="center"/>
              <w:rPr>
                <w:rFonts w:ascii="宋体" w:hAnsi="宋体" w:eastAsia="宋体" w:cs="宋体"/>
                <w:sz w:val="18"/>
                <w:szCs w:val="18"/>
              </w:rPr>
            </w:pPr>
            <w:r>
              <w:rPr>
                <w:rFonts w:hint="eastAsia" w:ascii="宋体" w:hAnsi="宋体" w:eastAsia="宋体" w:cs="宋体"/>
                <w:sz w:val="18"/>
                <w:szCs w:val="18"/>
              </w:rPr>
              <w:t>515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5B608">
            <w:pPr>
              <w:jc w:val="center"/>
              <w:rPr>
                <w:rFonts w:ascii="宋体" w:hAnsi="宋体" w:eastAsia="宋体" w:cs="宋体"/>
                <w:sz w:val="18"/>
                <w:szCs w:val="18"/>
              </w:rPr>
            </w:pPr>
            <w:r>
              <w:rPr>
                <w:rFonts w:hint="eastAsia" w:ascii="宋体" w:hAnsi="宋体" w:eastAsia="宋体" w:cs="宋体"/>
                <w:sz w:val="18"/>
                <w:szCs w:val="18"/>
              </w:rPr>
              <w:t>数字接地电阻防雷检测仪</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5134B">
            <w:pPr>
              <w:jc w:val="center"/>
              <w:rPr>
                <w:rFonts w:ascii="宋体" w:hAnsi="宋体" w:eastAsia="宋体" w:cs="宋体"/>
                <w:sz w:val="18"/>
                <w:szCs w:val="18"/>
              </w:rPr>
            </w:pPr>
            <w:r>
              <w:rPr>
                <w:rFonts w:hint="eastAsia" w:ascii="宋体" w:hAnsi="宋体" w:eastAsia="宋体" w:cs="宋体"/>
                <w:sz w:val="18"/>
                <w:szCs w:val="18"/>
              </w:rPr>
              <w:t>20-2000Ω；200V 配辅佐接地棒2支 带鳄鱼夹测试线（红绿1.6米）</w:t>
            </w:r>
            <w:r>
              <w:rPr>
                <w:rFonts w:hint="eastAsia" w:ascii="宋体" w:hAnsi="宋体" w:eastAsia="宋体" w:cs="宋体"/>
                <w:sz w:val="18"/>
                <w:szCs w:val="18"/>
              </w:rPr>
              <w:br w:type="textWrapping"/>
            </w:r>
            <w:r>
              <w:rPr>
                <w:rFonts w:hint="eastAsia" w:ascii="宋体" w:hAnsi="宋体" w:eastAsia="宋体" w:cs="宋体"/>
                <w:sz w:val="18"/>
                <w:szCs w:val="18"/>
              </w:rPr>
              <w:t>红线15米、黄线10米、绿线5米</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1FB8A">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BA80F">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B39DC">
            <w:pPr>
              <w:jc w:val="center"/>
              <w:rPr>
                <w:rFonts w:ascii="宋体" w:hAnsi="宋体" w:eastAsia="宋体" w:cs="宋体"/>
                <w:sz w:val="18"/>
                <w:szCs w:val="18"/>
              </w:rPr>
            </w:pPr>
            <w:r>
              <w:rPr>
                <w:rFonts w:hint="eastAsia" w:ascii="宋体" w:hAnsi="宋体" w:eastAsia="宋体" w:cs="宋体"/>
                <w:sz w:val="18"/>
                <w:szCs w:val="18"/>
              </w:rPr>
              <w:t>德国CIAA/东城/德华迪</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7BB2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2FE43">
            <w:pPr>
              <w:jc w:val="center"/>
              <w:rPr>
                <w:rFonts w:ascii="宋体" w:hAnsi="宋体" w:eastAsia="宋体" w:cs="宋体"/>
                <w:sz w:val="18"/>
                <w:szCs w:val="18"/>
              </w:rPr>
            </w:pPr>
          </w:p>
        </w:tc>
      </w:tr>
      <w:tr w14:paraId="3C4FA02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006EC">
            <w:pPr>
              <w:jc w:val="center"/>
              <w:rPr>
                <w:rFonts w:ascii="宋体" w:hAnsi="宋体" w:eastAsia="宋体" w:cs="宋体"/>
                <w:sz w:val="18"/>
                <w:szCs w:val="18"/>
              </w:rPr>
            </w:pPr>
            <w:r>
              <w:rPr>
                <w:rFonts w:hint="eastAsia" w:ascii="宋体" w:hAnsi="宋体" w:eastAsia="宋体" w:cs="宋体"/>
                <w:sz w:val="18"/>
                <w:szCs w:val="18"/>
              </w:rPr>
              <w:t>516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6783C">
            <w:pPr>
              <w:jc w:val="center"/>
              <w:rPr>
                <w:rFonts w:ascii="宋体" w:hAnsi="宋体" w:eastAsia="宋体" w:cs="宋体"/>
                <w:sz w:val="18"/>
                <w:szCs w:val="18"/>
              </w:rPr>
            </w:pPr>
            <w:r>
              <w:rPr>
                <w:rFonts w:hint="eastAsia" w:ascii="宋体" w:hAnsi="宋体" w:eastAsia="宋体" w:cs="宋体"/>
                <w:sz w:val="18"/>
                <w:szCs w:val="18"/>
              </w:rPr>
              <w:t>电子兆欧表</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F49DF">
            <w:pPr>
              <w:jc w:val="center"/>
              <w:rPr>
                <w:rFonts w:ascii="宋体" w:hAnsi="宋体" w:eastAsia="宋体" w:cs="宋体"/>
                <w:sz w:val="18"/>
                <w:szCs w:val="18"/>
              </w:rPr>
            </w:pPr>
            <w:r>
              <w:rPr>
                <w:rFonts w:hint="eastAsia" w:ascii="宋体" w:hAnsi="宋体" w:eastAsia="宋体" w:cs="宋体"/>
                <w:sz w:val="18"/>
                <w:szCs w:val="18"/>
              </w:rPr>
              <w:t>量程0.1MΩ-2000MΩ，输出电压0-1000V，配备塑料盒子或者布包</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1D311">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B1D80">
            <w:pPr>
              <w:jc w:val="center"/>
              <w:rPr>
                <w:rFonts w:ascii="宋体" w:hAnsi="宋体" w:eastAsia="宋体" w:cs="宋体"/>
                <w:sz w:val="18"/>
                <w:szCs w:val="18"/>
              </w:rPr>
            </w:pPr>
            <w:r>
              <w:rPr>
                <w:rFonts w:hint="eastAsia" w:ascii="宋体" w:hAnsi="宋体" w:eastAsia="宋体" w:cs="宋体"/>
                <w:sz w:val="18"/>
                <w:szCs w:val="18"/>
              </w:rPr>
              <w:t>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787A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CB8F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0894A">
            <w:pPr>
              <w:jc w:val="center"/>
              <w:rPr>
                <w:rFonts w:ascii="宋体" w:hAnsi="宋体" w:eastAsia="宋体" w:cs="宋体"/>
                <w:sz w:val="18"/>
                <w:szCs w:val="18"/>
              </w:rPr>
            </w:pPr>
          </w:p>
        </w:tc>
      </w:tr>
      <w:tr w14:paraId="685CDF2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F7120">
            <w:pPr>
              <w:jc w:val="center"/>
              <w:rPr>
                <w:rFonts w:ascii="宋体" w:hAnsi="宋体" w:eastAsia="宋体" w:cs="宋体"/>
                <w:sz w:val="18"/>
                <w:szCs w:val="18"/>
              </w:rPr>
            </w:pPr>
            <w:r>
              <w:rPr>
                <w:rFonts w:hint="eastAsia" w:ascii="宋体" w:hAnsi="宋体" w:eastAsia="宋体" w:cs="宋体"/>
                <w:sz w:val="18"/>
                <w:szCs w:val="18"/>
              </w:rPr>
              <w:t>517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3AF9E">
            <w:pPr>
              <w:jc w:val="center"/>
              <w:rPr>
                <w:rFonts w:ascii="宋体" w:hAnsi="宋体" w:eastAsia="宋体" w:cs="宋体"/>
                <w:sz w:val="18"/>
                <w:szCs w:val="18"/>
              </w:rPr>
            </w:pPr>
            <w:r>
              <w:rPr>
                <w:rFonts w:hint="eastAsia" w:ascii="宋体" w:hAnsi="宋体" w:eastAsia="宋体" w:cs="宋体"/>
                <w:sz w:val="18"/>
                <w:szCs w:val="18"/>
              </w:rPr>
              <w:t>钳型电流表</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515D2">
            <w:pPr>
              <w:jc w:val="center"/>
              <w:rPr>
                <w:rFonts w:ascii="宋体" w:hAnsi="宋体" w:eastAsia="宋体" w:cs="宋体"/>
                <w:sz w:val="18"/>
                <w:szCs w:val="18"/>
              </w:rPr>
            </w:pPr>
            <w:r>
              <w:rPr>
                <w:rFonts w:hint="eastAsia" w:ascii="宋体" w:hAnsi="宋体" w:eastAsia="宋体" w:cs="宋体"/>
                <w:sz w:val="18"/>
                <w:szCs w:val="18"/>
              </w:rPr>
              <w:t>钳形万用表 交直流600A,可达4000Ω电阻测量，精确度高于0.01A\0.1V,钳口37mm或以上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2CF76">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DC838">
            <w:pPr>
              <w:jc w:val="center"/>
              <w:rPr>
                <w:rFonts w:ascii="宋体" w:hAnsi="宋体" w:eastAsia="宋体" w:cs="宋体"/>
                <w:sz w:val="18"/>
                <w:szCs w:val="18"/>
              </w:rPr>
            </w:pPr>
            <w:r>
              <w:rPr>
                <w:rFonts w:hint="eastAsia" w:ascii="宋体" w:hAnsi="宋体" w:eastAsia="宋体" w:cs="宋体"/>
                <w:sz w:val="18"/>
                <w:szCs w:val="18"/>
              </w:rPr>
              <w:t>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6EAD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BA2B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E9FFF">
            <w:pPr>
              <w:jc w:val="center"/>
              <w:rPr>
                <w:rFonts w:ascii="宋体" w:hAnsi="宋体" w:eastAsia="宋体" w:cs="宋体"/>
                <w:sz w:val="18"/>
                <w:szCs w:val="18"/>
              </w:rPr>
            </w:pPr>
          </w:p>
        </w:tc>
      </w:tr>
      <w:tr w14:paraId="59DE4C8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A2CD1">
            <w:pPr>
              <w:jc w:val="center"/>
              <w:rPr>
                <w:rFonts w:ascii="宋体" w:hAnsi="宋体" w:eastAsia="宋体" w:cs="宋体"/>
                <w:sz w:val="18"/>
                <w:szCs w:val="18"/>
              </w:rPr>
            </w:pPr>
            <w:r>
              <w:rPr>
                <w:rFonts w:hint="eastAsia" w:ascii="宋体" w:hAnsi="宋体" w:eastAsia="宋体" w:cs="宋体"/>
                <w:sz w:val="18"/>
                <w:szCs w:val="18"/>
              </w:rPr>
              <w:t>518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6309C">
            <w:pPr>
              <w:jc w:val="center"/>
              <w:rPr>
                <w:rFonts w:ascii="宋体" w:hAnsi="宋体" w:eastAsia="宋体" w:cs="宋体"/>
                <w:sz w:val="18"/>
                <w:szCs w:val="18"/>
              </w:rPr>
            </w:pPr>
            <w:r>
              <w:rPr>
                <w:rFonts w:hint="eastAsia" w:ascii="宋体" w:hAnsi="宋体" w:eastAsia="宋体" w:cs="宋体"/>
                <w:sz w:val="18"/>
                <w:szCs w:val="18"/>
              </w:rPr>
              <w:t>数字万用表</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38C9D">
            <w:pPr>
              <w:jc w:val="center"/>
              <w:rPr>
                <w:rFonts w:ascii="宋体" w:hAnsi="宋体" w:eastAsia="宋体" w:cs="宋体"/>
                <w:sz w:val="18"/>
                <w:szCs w:val="18"/>
              </w:rPr>
            </w:pPr>
            <w:r>
              <w:rPr>
                <w:rFonts w:hint="eastAsia" w:ascii="宋体" w:hAnsi="宋体" w:eastAsia="宋体" w:cs="宋体"/>
                <w:sz w:val="18"/>
                <w:szCs w:val="18"/>
              </w:rPr>
              <w:t>数字万用表，交直流电压量程1000V,可测电流电压电阻电容</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648DD">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61A6D">
            <w:pPr>
              <w:jc w:val="center"/>
              <w:rPr>
                <w:rFonts w:ascii="宋体" w:hAnsi="宋体" w:eastAsia="宋体" w:cs="宋体"/>
                <w:sz w:val="18"/>
                <w:szCs w:val="18"/>
              </w:rPr>
            </w:pPr>
            <w:r>
              <w:rPr>
                <w:rFonts w:hint="eastAsia" w:ascii="宋体" w:hAnsi="宋体" w:eastAsia="宋体" w:cs="宋体"/>
                <w:sz w:val="18"/>
                <w:szCs w:val="18"/>
              </w:rPr>
              <w:t>11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0C72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3F67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2CC8F">
            <w:pPr>
              <w:jc w:val="center"/>
              <w:rPr>
                <w:rFonts w:ascii="宋体" w:hAnsi="宋体" w:eastAsia="宋体" w:cs="宋体"/>
                <w:sz w:val="18"/>
                <w:szCs w:val="18"/>
              </w:rPr>
            </w:pPr>
          </w:p>
        </w:tc>
      </w:tr>
      <w:tr w14:paraId="488B995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C01A6">
            <w:pPr>
              <w:jc w:val="center"/>
              <w:rPr>
                <w:rFonts w:ascii="宋体" w:hAnsi="宋体" w:eastAsia="宋体" w:cs="宋体"/>
                <w:sz w:val="18"/>
                <w:szCs w:val="18"/>
              </w:rPr>
            </w:pPr>
            <w:r>
              <w:rPr>
                <w:rFonts w:hint="eastAsia" w:ascii="宋体" w:hAnsi="宋体" w:eastAsia="宋体" w:cs="宋体"/>
                <w:sz w:val="18"/>
                <w:szCs w:val="18"/>
              </w:rPr>
              <w:t>519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80A7A">
            <w:pPr>
              <w:jc w:val="center"/>
              <w:rPr>
                <w:rFonts w:ascii="宋体" w:hAnsi="宋体" w:eastAsia="宋体" w:cs="宋体"/>
                <w:sz w:val="18"/>
                <w:szCs w:val="18"/>
              </w:rPr>
            </w:pPr>
            <w:r>
              <w:rPr>
                <w:rFonts w:hint="eastAsia" w:ascii="宋体" w:hAnsi="宋体" w:eastAsia="宋体" w:cs="宋体"/>
                <w:sz w:val="18"/>
                <w:szCs w:val="18"/>
              </w:rPr>
              <w:t>万能表表笔</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6EDF9">
            <w:pPr>
              <w:jc w:val="center"/>
              <w:rPr>
                <w:rFonts w:ascii="宋体" w:hAnsi="宋体" w:eastAsia="宋体" w:cs="宋体"/>
                <w:sz w:val="18"/>
                <w:szCs w:val="18"/>
              </w:rPr>
            </w:pPr>
            <w:r>
              <w:rPr>
                <w:rFonts w:hint="eastAsia" w:ascii="宋体" w:hAnsi="宋体" w:eastAsia="宋体" w:cs="宋体"/>
                <w:sz w:val="18"/>
                <w:szCs w:val="18"/>
              </w:rPr>
              <w:t>通用万用表表笔 20A表笔（红、黑）</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4227A">
            <w:pPr>
              <w:jc w:val="center"/>
              <w:rPr>
                <w:rFonts w:ascii="宋体" w:hAnsi="宋体" w:eastAsia="宋体" w:cs="宋体"/>
                <w:sz w:val="18"/>
                <w:szCs w:val="18"/>
              </w:rPr>
            </w:pPr>
            <w:r>
              <w:rPr>
                <w:rFonts w:hint="eastAsia" w:ascii="宋体" w:hAnsi="宋体" w:eastAsia="宋体" w:cs="宋体"/>
                <w:sz w:val="18"/>
                <w:szCs w:val="18"/>
              </w:rPr>
              <w:t>对</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B84EE">
            <w:pPr>
              <w:jc w:val="center"/>
              <w:rPr>
                <w:rFonts w:ascii="宋体" w:hAnsi="宋体" w:eastAsia="宋体" w:cs="宋体"/>
                <w:sz w:val="18"/>
                <w:szCs w:val="18"/>
              </w:rPr>
            </w:pPr>
            <w:r>
              <w:rPr>
                <w:rFonts w:hint="eastAsia" w:ascii="宋体" w:hAnsi="宋体" w:eastAsia="宋体" w:cs="宋体"/>
                <w:sz w:val="18"/>
                <w:szCs w:val="18"/>
              </w:rPr>
              <w:t>11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7537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8B34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25820">
            <w:pPr>
              <w:jc w:val="center"/>
              <w:rPr>
                <w:rFonts w:ascii="宋体" w:hAnsi="宋体" w:eastAsia="宋体" w:cs="宋体"/>
                <w:sz w:val="18"/>
                <w:szCs w:val="18"/>
              </w:rPr>
            </w:pPr>
          </w:p>
        </w:tc>
      </w:tr>
      <w:tr w14:paraId="76F40C0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69704">
            <w:pPr>
              <w:jc w:val="center"/>
              <w:rPr>
                <w:rFonts w:ascii="宋体" w:hAnsi="宋体" w:eastAsia="宋体" w:cs="宋体"/>
                <w:sz w:val="18"/>
                <w:szCs w:val="18"/>
              </w:rPr>
            </w:pPr>
            <w:r>
              <w:rPr>
                <w:rFonts w:hint="eastAsia" w:ascii="宋体" w:hAnsi="宋体" w:eastAsia="宋体" w:cs="宋体"/>
                <w:sz w:val="18"/>
                <w:szCs w:val="18"/>
              </w:rPr>
              <w:t>520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C4A51">
            <w:pPr>
              <w:jc w:val="center"/>
              <w:rPr>
                <w:rFonts w:ascii="宋体" w:hAnsi="宋体" w:eastAsia="宋体" w:cs="宋体"/>
                <w:sz w:val="18"/>
                <w:szCs w:val="18"/>
              </w:rPr>
            </w:pPr>
            <w:r>
              <w:rPr>
                <w:rFonts w:hint="eastAsia" w:ascii="宋体" w:hAnsi="宋体" w:eastAsia="宋体" w:cs="宋体"/>
                <w:sz w:val="18"/>
                <w:szCs w:val="18"/>
              </w:rPr>
              <w:t>兆欧表</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C0BC5">
            <w:pPr>
              <w:jc w:val="center"/>
              <w:rPr>
                <w:rFonts w:ascii="宋体" w:hAnsi="宋体" w:eastAsia="宋体" w:cs="宋体"/>
                <w:sz w:val="18"/>
                <w:szCs w:val="18"/>
              </w:rPr>
            </w:pPr>
            <w:r>
              <w:rPr>
                <w:rFonts w:hint="eastAsia" w:ascii="宋体" w:hAnsi="宋体" w:eastAsia="宋体" w:cs="宋体"/>
                <w:sz w:val="18"/>
                <w:szCs w:val="18"/>
              </w:rPr>
              <w:t>额定电压500V 测量范围10级,铝合金壳</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C78A2">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CA044">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D1A2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647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BFCF4">
            <w:pPr>
              <w:jc w:val="center"/>
              <w:rPr>
                <w:rFonts w:ascii="宋体" w:hAnsi="宋体" w:eastAsia="宋体" w:cs="宋体"/>
                <w:sz w:val="18"/>
                <w:szCs w:val="18"/>
              </w:rPr>
            </w:pPr>
          </w:p>
        </w:tc>
      </w:tr>
      <w:tr w14:paraId="6185197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F791D">
            <w:pPr>
              <w:jc w:val="center"/>
              <w:rPr>
                <w:rFonts w:ascii="宋体" w:hAnsi="宋体" w:eastAsia="宋体" w:cs="宋体"/>
                <w:sz w:val="18"/>
                <w:szCs w:val="18"/>
              </w:rPr>
            </w:pPr>
            <w:r>
              <w:rPr>
                <w:rFonts w:hint="eastAsia" w:ascii="宋体" w:hAnsi="宋体" w:eastAsia="宋体" w:cs="宋体"/>
                <w:sz w:val="18"/>
                <w:szCs w:val="18"/>
              </w:rPr>
              <w:t>521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6031C">
            <w:pPr>
              <w:jc w:val="center"/>
              <w:rPr>
                <w:rFonts w:ascii="宋体" w:hAnsi="宋体" w:eastAsia="宋体" w:cs="宋体"/>
                <w:sz w:val="18"/>
                <w:szCs w:val="18"/>
              </w:rPr>
            </w:pPr>
            <w:r>
              <w:rPr>
                <w:rFonts w:hint="eastAsia" w:ascii="宋体" w:hAnsi="宋体" w:eastAsia="宋体" w:cs="宋体"/>
                <w:sz w:val="18"/>
                <w:szCs w:val="18"/>
              </w:rPr>
              <w:t>兆欧表连接线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21E24">
            <w:pPr>
              <w:jc w:val="center"/>
              <w:rPr>
                <w:rFonts w:ascii="宋体" w:hAnsi="宋体" w:eastAsia="宋体" w:cs="宋体"/>
                <w:sz w:val="18"/>
                <w:szCs w:val="18"/>
              </w:rPr>
            </w:pPr>
            <w:r>
              <w:rPr>
                <w:rFonts w:hint="eastAsia" w:ascii="宋体" w:hAnsi="宋体" w:eastAsia="宋体" w:cs="宋体"/>
                <w:sz w:val="18"/>
                <w:szCs w:val="18"/>
              </w:rPr>
              <w:t>红黑线，电压500V/1000V，线长：0.5米 带鳄鱼夹</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B242B">
            <w:pPr>
              <w:jc w:val="center"/>
              <w:rPr>
                <w:rFonts w:ascii="宋体" w:hAnsi="宋体" w:eastAsia="宋体" w:cs="宋体"/>
                <w:sz w:val="18"/>
                <w:szCs w:val="18"/>
              </w:rPr>
            </w:pPr>
            <w:r>
              <w:rPr>
                <w:rFonts w:hint="eastAsia" w:ascii="宋体" w:hAnsi="宋体" w:eastAsia="宋体" w:cs="宋体"/>
                <w:sz w:val="18"/>
                <w:szCs w:val="18"/>
              </w:rPr>
              <w:t>对</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75E56">
            <w:pPr>
              <w:jc w:val="center"/>
              <w:rPr>
                <w:rFonts w:ascii="宋体" w:hAnsi="宋体" w:eastAsia="宋体" w:cs="宋体"/>
                <w:sz w:val="18"/>
                <w:szCs w:val="18"/>
              </w:rPr>
            </w:pPr>
            <w:r>
              <w:rPr>
                <w:rFonts w:hint="eastAsia" w:ascii="宋体" w:hAnsi="宋体" w:eastAsia="宋体" w:cs="宋体"/>
                <w:sz w:val="18"/>
                <w:szCs w:val="18"/>
              </w:rPr>
              <w:t>16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AE57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26A2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F95DE">
            <w:pPr>
              <w:jc w:val="center"/>
              <w:rPr>
                <w:rFonts w:ascii="宋体" w:hAnsi="宋体" w:eastAsia="宋体" w:cs="宋体"/>
                <w:sz w:val="18"/>
                <w:szCs w:val="18"/>
              </w:rPr>
            </w:pPr>
          </w:p>
        </w:tc>
      </w:tr>
      <w:tr w14:paraId="16240FF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011A6">
            <w:pPr>
              <w:jc w:val="center"/>
              <w:rPr>
                <w:rFonts w:ascii="宋体" w:hAnsi="宋体" w:eastAsia="宋体" w:cs="宋体"/>
                <w:sz w:val="18"/>
                <w:szCs w:val="18"/>
              </w:rPr>
            </w:pPr>
            <w:r>
              <w:rPr>
                <w:rFonts w:hint="eastAsia" w:ascii="宋体" w:hAnsi="宋体" w:eastAsia="宋体" w:cs="宋体"/>
                <w:sz w:val="18"/>
                <w:szCs w:val="18"/>
              </w:rPr>
              <w:t>522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1F874">
            <w:pPr>
              <w:jc w:val="center"/>
              <w:rPr>
                <w:rFonts w:ascii="宋体" w:hAnsi="宋体" w:eastAsia="宋体" w:cs="宋体"/>
                <w:sz w:val="18"/>
                <w:szCs w:val="18"/>
              </w:rPr>
            </w:pPr>
            <w:r>
              <w:rPr>
                <w:rFonts w:hint="eastAsia" w:ascii="宋体" w:hAnsi="宋体" w:eastAsia="宋体" w:cs="宋体"/>
                <w:sz w:val="18"/>
                <w:szCs w:val="18"/>
              </w:rPr>
              <w:t>数字电桥</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54A3C">
            <w:pPr>
              <w:jc w:val="center"/>
              <w:rPr>
                <w:rFonts w:ascii="宋体" w:hAnsi="宋体" w:eastAsia="宋体" w:cs="宋体"/>
                <w:sz w:val="18"/>
                <w:szCs w:val="18"/>
              </w:rPr>
            </w:pPr>
            <w:r>
              <w:rPr>
                <w:rFonts w:hint="eastAsia" w:ascii="宋体" w:hAnsi="宋体" w:eastAsia="宋体" w:cs="宋体"/>
                <w:sz w:val="18"/>
                <w:szCs w:val="18"/>
              </w:rPr>
              <w:t>便携式，频率100khz，测试精度0.1%，触发模式：自动、手动</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DE6AC">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7062A">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43D2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A7DA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3258B">
            <w:pPr>
              <w:jc w:val="center"/>
              <w:rPr>
                <w:rFonts w:ascii="宋体" w:hAnsi="宋体" w:eastAsia="宋体" w:cs="宋体"/>
                <w:sz w:val="18"/>
                <w:szCs w:val="18"/>
              </w:rPr>
            </w:pPr>
          </w:p>
        </w:tc>
      </w:tr>
      <w:tr w14:paraId="21DD125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5B26E">
            <w:pPr>
              <w:jc w:val="center"/>
              <w:rPr>
                <w:rFonts w:ascii="宋体" w:hAnsi="宋体" w:eastAsia="宋体" w:cs="宋体"/>
                <w:sz w:val="18"/>
                <w:szCs w:val="18"/>
              </w:rPr>
            </w:pPr>
            <w:r>
              <w:rPr>
                <w:rFonts w:hint="eastAsia" w:ascii="宋体" w:hAnsi="宋体" w:eastAsia="宋体" w:cs="宋体"/>
                <w:sz w:val="18"/>
                <w:szCs w:val="18"/>
              </w:rPr>
              <w:t>523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AD9D0">
            <w:pPr>
              <w:jc w:val="center"/>
              <w:rPr>
                <w:rFonts w:ascii="宋体" w:hAnsi="宋体" w:eastAsia="宋体" w:cs="宋体"/>
                <w:sz w:val="18"/>
                <w:szCs w:val="18"/>
              </w:rPr>
            </w:pPr>
            <w:r>
              <w:rPr>
                <w:rFonts w:hint="eastAsia" w:ascii="宋体" w:hAnsi="宋体" w:eastAsia="宋体" w:cs="宋体"/>
                <w:sz w:val="18"/>
                <w:szCs w:val="18"/>
              </w:rPr>
              <w:t>PVC线槽</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2CEB7">
            <w:pPr>
              <w:jc w:val="center"/>
              <w:rPr>
                <w:rFonts w:ascii="宋体" w:hAnsi="宋体" w:eastAsia="宋体" w:cs="宋体"/>
                <w:sz w:val="18"/>
                <w:szCs w:val="18"/>
              </w:rPr>
            </w:pPr>
            <w:r>
              <w:rPr>
                <w:rFonts w:hint="eastAsia" w:ascii="宋体" w:hAnsi="宋体" w:eastAsia="宋体" w:cs="宋体"/>
                <w:sz w:val="18"/>
                <w:szCs w:val="18"/>
              </w:rPr>
              <w:t>20mm*10mm*4000mm，阻燃型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112C5">
            <w:pPr>
              <w:jc w:val="center"/>
              <w:rPr>
                <w:rFonts w:ascii="宋体" w:hAnsi="宋体" w:eastAsia="宋体" w:cs="宋体"/>
                <w:sz w:val="18"/>
                <w:szCs w:val="18"/>
              </w:rPr>
            </w:pPr>
            <w:r>
              <w:rPr>
                <w:rFonts w:hint="eastAsia" w:ascii="宋体" w:hAnsi="宋体" w:eastAsia="宋体" w:cs="宋体"/>
                <w:sz w:val="18"/>
                <w:szCs w:val="18"/>
              </w:rPr>
              <w:t>条</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9C7F4">
            <w:pPr>
              <w:jc w:val="center"/>
              <w:rPr>
                <w:rFonts w:ascii="宋体" w:hAnsi="宋体" w:eastAsia="宋体" w:cs="宋体"/>
                <w:sz w:val="18"/>
                <w:szCs w:val="18"/>
              </w:rPr>
            </w:pPr>
            <w:r>
              <w:rPr>
                <w:rFonts w:hint="eastAsia" w:ascii="宋体" w:hAnsi="宋体" w:eastAsia="宋体" w:cs="宋体"/>
                <w:sz w:val="18"/>
                <w:szCs w:val="18"/>
              </w:rPr>
              <w:t>11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8963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6E75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62819">
            <w:pPr>
              <w:jc w:val="center"/>
              <w:rPr>
                <w:rFonts w:ascii="宋体" w:hAnsi="宋体" w:eastAsia="宋体" w:cs="宋体"/>
                <w:sz w:val="18"/>
                <w:szCs w:val="18"/>
              </w:rPr>
            </w:pPr>
          </w:p>
        </w:tc>
      </w:tr>
      <w:tr w14:paraId="595AC73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448A0">
            <w:pPr>
              <w:jc w:val="center"/>
              <w:rPr>
                <w:rFonts w:ascii="宋体" w:hAnsi="宋体" w:eastAsia="宋体" w:cs="宋体"/>
                <w:sz w:val="18"/>
                <w:szCs w:val="18"/>
              </w:rPr>
            </w:pPr>
            <w:r>
              <w:rPr>
                <w:rFonts w:hint="eastAsia" w:ascii="宋体" w:hAnsi="宋体" w:eastAsia="宋体" w:cs="宋体"/>
                <w:sz w:val="18"/>
                <w:szCs w:val="18"/>
              </w:rPr>
              <w:t>524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2F97D">
            <w:pPr>
              <w:jc w:val="center"/>
              <w:rPr>
                <w:rFonts w:ascii="宋体" w:hAnsi="宋体" w:eastAsia="宋体" w:cs="宋体"/>
                <w:sz w:val="18"/>
                <w:szCs w:val="18"/>
              </w:rPr>
            </w:pPr>
            <w:r>
              <w:rPr>
                <w:rFonts w:hint="eastAsia" w:ascii="宋体" w:hAnsi="宋体" w:eastAsia="宋体" w:cs="宋体"/>
                <w:sz w:val="18"/>
                <w:szCs w:val="18"/>
              </w:rPr>
              <w:t>PVC线槽</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A28AB">
            <w:pPr>
              <w:jc w:val="center"/>
              <w:rPr>
                <w:rFonts w:ascii="宋体" w:hAnsi="宋体" w:eastAsia="宋体" w:cs="宋体"/>
                <w:sz w:val="18"/>
                <w:szCs w:val="18"/>
              </w:rPr>
            </w:pPr>
            <w:r>
              <w:rPr>
                <w:rFonts w:hint="eastAsia" w:ascii="宋体" w:hAnsi="宋体" w:eastAsia="宋体" w:cs="宋体"/>
                <w:sz w:val="18"/>
                <w:szCs w:val="18"/>
              </w:rPr>
              <w:t>30mm*15mm*4000mm，阻燃型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7166A">
            <w:pPr>
              <w:jc w:val="center"/>
              <w:rPr>
                <w:rFonts w:ascii="宋体" w:hAnsi="宋体" w:eastAsia="宋体" w:cs="宋体"/>
                <w:sz w:val="18"/>
                <w:szCs w:val="18"/>
              </w:rPr>
            </w:pPr>
            <w:r>
              <w:rPr>
                <w:rFonts w:hint="eastAsia" w:ascii="宋体" w:hAnsi="宋体" w:eastAsia="宋体" w:cs="宋体"/>
                <w:sz w:val="18"/>
                <w:szCs w:val="18"/>
              </w:rPr>
              <w:t>条</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3C8BC">
            <w:pPr>
              <w:jc w:val="center"/>
              <w:rPr>
                <w:rFonts w:ascii="宋体" w:hAnsi="宋体" w:eastAsia="宋体" w:cs="宋体"/>
                <w:sz w:val="18"/>
                <w:szCs w:val="18"/>
              </w:rPr>
            </w:pPr>
            <w:r>
              <w:rPr>
                <w:rFonts w:hint="eastAsia" w:ascii="宋体" w:hAnsi="宋体" w:eastAsia="宋体" w:cs="宋体"/>
                <w:sz w:val="18"/>
                <w:szCs w:val="18"/>
              </w:rPr>
              <w:t>31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8A12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BFCC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C8E45">
            <w:pPr>
              <w:jc w:val="center"/>
              <w:rPr>
                <w:rFonts w:ascii="宋体" w:hAnsi="宋体" w:eastAsia="宋体" w:cs="宋体"/>
                <w:sz w:val="18"/>
                <w:szCs w:val="18"/>
              </w:rPr>
            </w:pPr>
          </w:p>
        </w:tc>
      </w:tr>
      <w:tr w14:paraId="1538CFC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90370">
            <w:pPr>
              <w:jc w:val="center"/>
              <w:rPr>
                <w:rFonts w:ascii="宋体" w:hAnsi="宋体" w:eastAsia="宋体" w:cs="宋体"/>
                <w:sz w:val="18"/>
                <w:szCs w:val="18"/>
              </w:rPr>
            </w:pPr>
            <w:r>
              <w:rPr>
                <w:rFonts w:hint="eastAsia" w:ascii="宋体" w:hAnsi="宋体" w:eastAsia="宋体" w:cs="宋体"/>
                <w:sz w:val="18"/>
                <w:szCs w:val="18"/>
              </w:rPr>
              <w:t>525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5A898">
            <w:pPr>
              <w:jc w:val="center"/>
              <w:rPr>
                <w:rFonts w:ascii="宋体" w:hAnsi="宋体" w:eastAsia="宋体" w:cs="宋体"/>
                <w:sz w:val="18"/>
                <w:szCs w:val="18"/>
              </w:rPr>
            </w:pPr>
            <w:r>
              <w:rPr>
                <w:rFonts w:hint="eastAsia" w:ascii="宋体" w:hAnsi="宋体" w:eastAsia="宋体" w:cs="宋体"/>
                <w:sz w:val="18"/>
                <w:szCs w:val="18"/>
              </w:rPr>
              <w:t>PVC线槽</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19EF1">
            <w:pPr>
              <w:jc w:val="center"/>
              <w:rPr>
                <w:rFonts w:ascii="宋体" w:hAnsi="宋体" w:eastAsia="宋体" w:cs="宋体"/>
                <w:sz w:val="18"/>
                <w:szCs w:val="18"/>
              </w:rPr>
            </w:pPr>
            <w:r>
              <w:rPr>
                <w:rFonts w:hint="eastAsia" w:ascii="宋体" w:hAnsi="宋体" w:eastAsia="宋体" w:cs="宋体"/>
                <w:sz w:val="18"/>
                <w:szCs w:val="18"/>
              </w:rPr>
              <w:t>50mm*25mm*4000mm，阻燃型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B6794">
            <w:pPr>
              <w:jc w:val="center"/>
              <w:rPr>
                <w:rFonts w:ascii="宋体" w:hAnsi="宋体" w:eastAsia="宋体" w:cs="宋体"/>
                <w:sz w:val="18"/>
                <w:szCs w:val="18"/>
              </w:rPr>
            </w:pPr>
            <w:r>
              <w:rPr>
                <w:rFonts w:hint="eastAsia" w:ascii="宋体" w:hAnsi="宋体" w:eastAsia="宋体" w:cs="宋体"/>
                <w:sz w:val="18"/>
                <w:szCs w:val="18"/>
              </w:rPr>
              <w:t>条</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18569">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7F58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2CA3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41364">
            <w:pPr>
              <w:jc w:val="center"/>
              <w:rPr>
                <w:rFonts w:ascii="宋体" w:hAnsi="宋体" w:eastAsia="宋体" w:cs="宋体"/>
                <w:sz w:val="18"/>
                <w:szCs w:val="18"/>
              </w:rPr>
            </w:pPr>
          </w:p>
        </w:tc>
      </w:tr>
      <w:tr w14:paraId="12C3F0F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6CC38">
            <w:pPr>
              <w:jc w:val="center"/>
              <w:rPr>
                <w:rFonts w:ascii="宋体" w:hAnsi="宋体" w:eastAsia="宋体" w:cs="宋体"/>
                <w:sz w:val="18"/>
                <w:szCs w:val="18"/>
              </w:rPr>
            </w:pPr>
            <w:r>
              <w:rPr>
                <w:rFonts w:hint="eastAsia" w:ascii="宋体" w:hAnsi="宋体" w:eastAsia="宋体" w:cs="宋体"/>
                <w:sz w:val="18"/>
                <w:szCs w:val="18"/>
              </w:rPr>
              <w:t>526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56785">
            <w:pPr>
              <w:jc w:val="center"/>
              <w:rPr>
                <w:rFonts w:ascii="宋体" w:hAnsi="宋体" w:eastAsia="宋体" w:cs="宋体"/>
                <w:sz w:val="18"/>
                <w:szCs w:val="18"/>
              </w:rPr>
            </w:pPr>
            <w:r>
              <w:rPr>
                <w:rFonts w:hint="eastAsia" w:ascii="宋体" w:hAnsi="宋体" w:eastAsia="宋体" w:cs="宋体"/>
                <w:sz w:val="18"/>
                <w:szCs w:val="18"/>
              </w:rPr>
              <w:t>PVC线槽</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137BA">
            <w:pPr>
              <w:jc w:val="center"/>
              <w:rPr>
                <w:rFonts w:ascii="宋体" w:hAnsi="宋体" w:eastAsia="宋体" w:cs="宋体"/>
                <w:sz w:val="18"/>
                <w:szCs w:val="18"/>
              </w:rPr>
            </w:pPr>
            <w:r>
              <w:rPr>
                <w:rFonts w:hint="eastAsia" w:ascii="宋体" w:hAnsi="宋体" w:eastAsia="宋体" w:cs="宋体"/>
                <w:sz w:val="18"/>
                <w:szCs w:val="18"/>
              </w:rPr>
              <w:t>39mm*19mm*4000mm，阻燃型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3AF50">
            <w:pPr>
              <w:jc w:val="center"/>
              <w:rPr>
                <w:rFonts w:ascii="宋体" w:hAnsi="宋体" w:eastAsia="宋体" w:cs="宋体"/>
                <w:sz w:val="18"/>
                <w:szCs w:val="18"/>
              </w:rPr>
            </w:pPr>
            <w:r>
              <w:rPr>
                <w:rFonts w:hint="eastAsia" w:ascii="宋体" w:hAnsi="宋体" w:eastAsia="宋体" w:cs="宋体"/>
                <w:sz w:val="18"/>
                <w:szCs w:val="18"/>
              </w:rPr>
              <w:t>条</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97A9C">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197E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3B9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4761D">
            <w:pPr>
              <w:jc w:val="center"/>
              <w:rPr>
                <w:rFonts w:ascii="宋体" w:hAnsi="宋体" w:eastAsia="宋体" w:cs="宋体"/>
                <w:sz w:val="18"/>
                <w:szCs w:val="18"/>
              </w:rPr>
            </w:pPr>
          </w:p>
        </w:tc>
      </w:tr>
      <w:tr w14:paraId="4636BC0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09ABD">
            <w:pPr>
              <w:jc w:val="center"/>
              <w:rPr>
                <w:rFonts w:ascii="宋体" w:hAnsi="宋体" w:eastAsia="宋体" w:cs="宋体"/>
                <w:sz w:val="18"/>
                <w:szCs w:val="18"/>
              </w:rPr>
            </w:pPr>
            <w:r>
              <w:rPr>
                <w:rFonts w:hint="eastAsia" w:ascii="宋体" w:hAnsi="宋体" w:eastAsia="宋体" w:cs="宋体"/>
                <w:sz w:val="18"/>
                <w:szCs w:val="18"/>
              </w:rPr>
              <w:t>527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CF80F">
            <w:pPr>
              <w:jc w:val="center"/>
              <w:rPr>
                <w:rFonts w:ascii="宋体" w:hAnsi="宋体" w:eastAsia="宋体" w:cs="宋体"/>
                <w:sz w:val="18"/>
                <w:szCs w:val="18"/>
              </w:rPr>
            </w:pPr>
            <w:r>
              <w:rPr>
                <w:rFonts w:hint="eastAsia" w:ascii="宋体" w:hAnsi="宋体" w:eastAsia="宋体" w:cs="宋体"/>
                <w:sz w:val="18"/>
                <w:szCs w:val="18"/>
              </w:rPr>
              <w:t>PVC线管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54884">
            <w:pPr>
              <w:jc w:val="center"/>
              <w:rPr>
                <w:rFonts w:ascii="宋体" w:hAnsi="宋体" w:eastAsia="宋体" w:cs="宋体"/>
                <w:sz w:val="18"/>
                <w:szCs w:val="18"/>
              </w:rPr>
            </w:pPr>
            <w:r>
              <w:rPr>
                <w:rFonts w:hint="eastAsia" w:ascii="宋体" w:hAnsi="宋体" w:eastAsia="宋体" w:cs="宋体"/>
                <w:sz w:val="18"/>
                <w:szCs w:val="18"/>
              </w:rPr>
              <w:t>DN16,4米/条</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BE478">
            <w:pPr>
              <w:jc w:val="center"/>
              <w:rPr>
                <w:rFonts w:ascii="宋体" w:hAnsi="宋体" w:eastAsia="宋体" w:cs="宋体"/>
                <w:sz w:val="18"/>
                <w:szCs w:val="18"/>
              </w:rPr>
            </w:pPr>
            <w:r>
              <w:rPr>
                <w:rFonts w:hint="eastAsia" w:ascii="宋体" w:hAnsi="宋体" w:eastAsia="宋体" w:cs="宋体"/>
                <w:sz w:val="18"/>
                <w:szCs w:val="18"/>
              </w:rPr>
              <w:t>条</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89474">
            <w:pPr>
              <w:jc w:val="center"/>
              <w:rPr>
                <w:rFonts w:ascii="宋体" w:hAnsi="宋体" w:eastAsia="宋体" w:cs="宋体"/>
                <w:sz w:val="18"/>
                <w:szCs w:val="18"/>
              </w:rPr>
            </w:pPr>
            <w:r>
              <w:rPr>
                <w:rFonts w:hint="eastAsia" w:ascii="宋体" w:hAnsi="宋体" w:eastAsia="宋体" w:cs="宋体"/>
                <w:sz w:val="18"/>
                <w:szCs w:val="18"/>
              </w:rPr>
              <w:t>11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3FD3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5B6A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C89FF">
            <w:pPr>
              <w:jc w:val="center"/>
              <w:rPr>
                <w:rFonts w:ascii="宋体" w:hAnsi="宋体" w:eastAsia="宋体" w:cs="宋体"/>
                <w:sz w:val="18"/>
                <w:szCs w:val="18"/>
              </w:rPr>
            </w:pPr>
          </w:p>
        </w:tc>
      </w:tr>
      <w:tr w14:paraId="57776F9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726F7">
            <w:pPr>
              <w:jc w:val="center"/>
              <w:rPr>
                <w:rFonts w:ascii="宋体" w:hAnsi="宋体" w:eastAsia="宋体" w:cs="宋体"/>
                <w:sz w:val="18"/>
                <w:szCs w:val="18"/>
              </w:rPr>
            </w:pPr>
            <w:r>
              <w:rPr>
                <w:rFonts w:hint="eastAsia" w:ascii="宋体" w:hAnsi="宋体" w:eastAsia="宋体" w:cs="宋体"/>
                <w:sz w:val="18"/>
                <w:szCs w:val="18"/>
              </w:rPr>
              <w:t>528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E98D7">
            <w:pPr>
              <w:jc w:val="center"/>
              <w:rPr>
                <w:rFonts w:ascii="宋体" w:hAnsi="宋体" w:eastAsia="宋体" w:cs="宋体"/>
                <w:sz w:val="18"/>
                <w:szCs w:val="18"/>
              </w:rPr>
            </w:pPr>
            <w:r>
              <w:rPr>
                <w:rFonts w:hint="eastAsia" w:ascii="宋体" w:hAnsi="宋体" w:eastAsia="宋体" w:cs="宋体"/>
                <w:sz w:val="18"/>
                <w:szCs w:val="18"/>
              </w:rPr>
              <w:t>PVC线管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A320B">
            <w:pPr>
              <w:jc w:val="center"/>
              <w:rPr>
                <w:rFonts w:ascii="宋体" w:hAnsi="宋体" w:eastAsia="宋体" w:cs="宋体"/>
                <w:sz w:val="18"/>
                <w:szCs w:val="18"/>
              </w:rPr>
            </w:pPr>
            <w:r>
              <w:rPr>
                <w:rFonts w:hint="eastAsia" w:ascii="宋体" w:hAnsi="宋体" w:eastAsia="宋体" w:cs="宋体"/>
                <w:sz w:val="18"/>
                <w:szCs w:val="18"/>
              </w:rPr>
              <w:t>DN20,4米/条</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EA3D8">
            <w:pPr>
              <w:jc w:val="center"/>
              <w:rPr>
                <w:rFonts w:ascii="宋体" w:hAnsi="宋体" w:eastAsia="宋体" w:cs="宋体"/>
                <w:sz w:val="18"/>
                <w:szCs w:val="18"/>
              </w:rPr>
            </w:pPr>
            <w:r>
              <w:rPr>
                <w:rFonts w:hint="eastAsia" w:ascii="宋体" w:hAnsi="宋体" w:eastAsia="宋体" w:cs="宋体"/>
                <w:sz w:val="18"/>
                <w:szCs w:val="18"/>
              </w:rPr>
              <w:t>条</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052C3">
            <w:pPr>
              <w:jc w:val="center"/>
              <w:rPr>
                <w:rFonts w:ascii="宋体" w:hAnsi="宋体" w:eastAsia="宋体" w:cs="宋体"/>
                <w:sz w:val="18"/>
                <w:szCs w:val="18"/>
              </w:rPr>
            </w:pPr>
            <w:r>
              <w:rPr>
                <w:rFonts w:hint="eastAsia" w:ascii="宋体" w:hAnsi="宋体" w:eastAsia="宋体" w:cs="宋体"/>
                <w:sz w:val="18"/>
                <w:szCs w:val="18"/>
              </w:rPr>
              <w:t>66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3CCA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EAC9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EC2E3">
            <w:pPr>
              <w:jc w:val="center"/>
              <w:rPr>
                <w:rFonts w:ascii="宋体" w:hAnsi="宋体" w:eastAsia="宋体" w:cs="宋体"/>
                <w:sz w:val="18"/>
                <w:szCs w:val="18"/>
              </w:rPr>
            </w:pPr>
          </w:p>
        </w:tc>
      </w:tr>
      <w:tr w14:paraId="2CD2391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171F1">
            <w:pPr>
              <w:jc w:val="center"/>
              <w:rPr>
                <w:rFonts w:ascii="宋体" w:hAnsi="宋体" w:eastAsia="宋体" w:cs="宋体"/>
                <w:sz w:val="18"/>
                <w:szCs w:val="18"/>
              </w:rPr>
            </w:pPr>
            <w:r>
              <w:rPr>
                <w:rFonts w:hint="eastAsia" w:ascii="宋体" w:hAnsi="宋体" w:eastAsia="宋体" w:cs="宋体"/>
                <w:sz w:val="18"/>
                <w:szCs w:val="18"/>
              </w:rPr>
              <w:t>529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CDBDA">
            <w:pPr>
              <w:jc w:val="center"/>
              <w:rPr>
                <w:rFonts w:ascii="宋体" w:hAnsi="宋体" w:eastAsia="宋体" w:cs="宋体"/>
                <w:sz w:val="18"/>
                <w:szCs w:val="18"/>
              </w:rPr>
            </w:pPr>
            <w:r>
              <w:rPr>
                <w:rFonts w:hint="eastAsia" w:ascii="宋体" w:hAnsi="宋体" w:eastAsia="宋体" w:cs="宋体"/>
                <w:sz w:val="18"/>
                <w:szCs w:val="18"/>
              </w:rPr>
              <w:t>PVC线管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B27F8">
            <w:pPr>
              <w:jc w:val="center"/>
              <w:rPr>
                <w:rFonts w:ascii="宋体" w:hAnsi="宋体" w:eastAsia="宋体" w:cs="宋体"/>
                <w:sz w:val="18"/>
                <w:szCs w:val="18"/>
              </w:rPr>
            </w:pPr>
            <w:r>
              <w:rPr>
                <w:rFonts w:hint="eastAsia" w:ascii="宋体" w:hAnsi="宋体" w:eastAsia="宋体" w:cs="宋体"/>
                <w:sz w:val="18"/>
                <w:szCs w:val="18"/>
              </w:rPr>
              <w:t>DN32,4米/条</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90C9E">
            <w:pPr>
              <w:jc w:val="center"/>
              <w:rPr>
                <w:rFonts w:ascii="宋体" w:hAnsi="宋体" w:eastAsia="宋体" w:cs="宋体"/>
                <w:sz w:val="18"/>
                <w:szCs w:val="18"/>
              </w:rPr>
            </w:pPr>
            <w:r>
              <w:rPr>
                <w:rFonts w:hint="eastAsia" w:ascii="宋体" w:hAnsi="宋体" w:eastAsia="宋体" w:cs="宋体"/>
                <w:sz w:val="18"/>
                <w:szCs w:val="18"/>
              </w:rPr>
              <w:t>条</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5D3BA">
            <w:pPr>
              <w:jc w:val="center"/>
              <w:rPr>
                <w:rFonts w:ascii="宋体" w:hAnsi="宋体" w:eastAsia="宋体" w:cs="宋体"/>
                <w:sz w:val="18"/>
                <w:szCs w:val="18"/>
              </w:rPr>
            </w:pPr>
            <w:r>
              <w:rPr>
                <w:rFonts w:hint="eastAsia" w:ascii="宋体" w:hAnsi="宋体" w:eastAsia="宋体" w:cs="宋体"/>
                <w:sz w:val="18"/>
                <w:szCs w:val="18"/>
              </w:rPr>
              <w:t>21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8679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B616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479D1">
            <w:pPr>
              <w:jc w:val="center"/>
              <w:rPr>
                <w:rFonts w:ascii="宋体" w:hAnsi="宋体" w:eastAsia="宋体" w:cs="宋体"/>
                <w:sz w:val="18"/>
                <w:szCs w:val="18"/>
              </w:rPr>
            </w:pPr>
          </w:p>
        </w:tc>
      </w:tr>
      <w:tr w14:paraId="42098DD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606D9">
            <w:pPr>
              <w:jc w:val="center"/>
              <w:rPr>
                <w:rFonts w:ascii="宋体" w:hAnsi="宋体" w:eastAsia="宋体" w:cs="宋体"/>
                <w:sz w:val="18"/>
                <w:szCs w:val="18"/>
              </w:rPr>
            </w:pPr>
            <w:r>
              <w:rPr>
                <w:rFonts w:hint="eastAsia" w:ascii="宋体" w:hAnsi="宋体" w:eastAsia="宋体" w:cs="宋体"/>
                <w:sz w:val="18"/>
                <w:szCs w:val="18"/>
              </w:rPr>
              <w:t>530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1693A">
            <w:pPr>
              <w:jc w:val="center"/>
              <w:rPr>
                <w:rFonts w:ascii="宋体" w:hAnsi="宋体" w:eastAsia="宋体" w:cs="宋体"/>
                <w:sz w:val="18"/>
                <w:szCs w:val="18"/>
              </w:rPr>
            </w:pPr>
            <w:r>
              <w:rPr>
                <w:rFonts w:hint="eastAsia" w:ascii="宋体" w:hAnsi="宋体" w:eastAsia="宋体" w:cs="宋体"/>
                <w:sz w:val="18"/>
                <w:szCs w:val="18"/>
              </w:rPr>
              <w:t>PVC穿线管U型管卡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ED154">
            <w:pPr>
              <w:jc w:val="center"/>
              <w:rPr>
                <w:rFonts w:ascii="宋体" w:hAnsi="宋体" w:eastAsia="宋体" w:cs="宋体"/>
                <w:sz w:val="18"/>
                <w:szCs w:val="18"/>
              </w:rPr>
            </w:pPr>
            <w:r>
              <w:rPr>
                <w:rFonts w:hint="eastAsia" w:ascii="宋体" w:hAnsi="宋体" w:eastAsia="宋体" w:cs="宋体"/>
                <w:sz w:val="18"/>
                <w:szCs w:val="18"/>
              </w:rPr>
              <w:t>16mm，阻燃型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155B7">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20AED">
            <w:pPr>
              <w:jc w:val="center"/>
              <w:rPr>
                <w:rFonts w:ascii="宋体" w:hAnsi="宋体" w:eastAsia="宋体" w:cs="宋体"/>
                <w:sz w:val="18"/>
                <w:szCs w:val="18"/>
              </w:rPr>
            </w:pPr>
            <w:r>
              <w:rPr>
                <w:rFonts w:hint="eastAsia" w:ascii="宋体" w:hAnsi="宋体" w:eastAsia="宋体" w:cs="宋体"/>
                <w:sz w:val="18"/>
                <w:szCs w:val="18"/>
              </w:rPr>
              <w:t>51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9D77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C31B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B535A">
            <w:pPr>
              <w:jc w:val="center"/>
              <w:rPr>
                <w:rFonts w:ascii="宋体" w:hAnsi="宋体" w:eastAsia="宋体" w:cs="宋体"/>
                <w:sz w:val="18"/>
                <w:szCs w:val="18"/>
              </w:rPr>
            </w:pPr>
          </w:p>
        </w:tc>
      </w:tr>
      <w:tr w14:paraId="05DC40E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46654">
            <w:pPr>
              <w:jc w:val="center"/>
              <w:rPr>
                <w:rFonts w:ascii="宋体" w:hAnsi="宋体" w:eastAsia="宋体" w:cs="宋体"/>
                <w:sz w:val="18"/>
                <w:szCs w:val="18"/>
              </w:rPr>
            </w:pPr>
            <w:r>
              <w:rPr>
                <w:rFonts w:hint="eastAsia" w:ascii="宋体" w:hAnsi="宋体" w:eastAsia="宋体" w:cs="宋体"/>
                <w:sz w:val="18"/>
                <w:szCs w:val="18"/>
              </w:rPr>
              <w:t>531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64E79">
            <w:pPr>
              <w:jc w:val="center"/>
              <w:rPr>
                <w:rFonts w:ascii="宋体" w:hAnsi="宋体" w:eastAsia="宋体" w:cs="宋体"/>
                <w:sz w:val="18"/>
                <w:szCs w:val="18"/>
              </w:rPr>
            </w:pPr>
            <w:r>
              <w:rPr>
                <w:rFonts w:hint="eastAsia" w:ascii="宋体" w:hAnsi="宋体" w:eastAsia="宋体" w:cs="宋体"/>
                <w:sz w:val="18"/>
                <w:szCs w:val="18"/>
              </w:rPr>
              <w:t>PVC穿线管U型管卡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6D5F">
            <w:pPr>
              <w:jc w:val="center"/>
              <w:rPr>
                <w:rFonts w:ascii="宋体" w:hAnsi="宋体" w:eastAsia="宋体" w:cs="宋体"/>
                <w:sz w:val="18"/>
                <w:szCs w:val="18"/>
              </w:rPr>
            </w:pPr>
            <w:r>
              <w:rPr>
                <w:rFonts w:hint="eastAsia" w:ascii="宋体" w:hAnsi="宋体" w:eastAsia="宋体" w:cs="宋体"/>
                <w:sz w:val="18"/>
                <w:szCs w:val="18"/>
              </w:rPr>
              <w:t>20mm，阻燃型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9A143">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C79AE">
            <w:pPr>
              <w:jc w:val="center"/>
              <w:rPr>
                <w:rFonts w:ascii="宋体" w:hAnsi="宋体" w:eastAsia="宋体" w:cs="宋体"/>
                <w:sz w:val="18"/>
                <w:szCs w:val="18"/>
              </w:rPr>
            </w:pPr>
            <w:r>
              <w:rPr>
                <w:rFonts w:hint="eastAsia" w:ascii="宋体" w:hAnsi="宋体" w:eastAsia="宋体" w:cs="宋体"/>
                <w:sz w:val="18"/>
                <w:szCs w:val="18"/>
              </w:rPr>
              <w:t>271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4E91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F123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B83CE">
            <w:pPr>
              <w:jc w:val="center"/>
              <w:rPr>
                <w:rFonts w:ascii="宋体" w:hAnsi="宋体" w:eastAsia="宋体" w:cs="宋体"/>
                <w:sz w:val="18"/>
                <w:szCs w:val="18"/>
              </w:rPr>
            </w:pPr>
          </w:p>
        </w:tc>
      </w:tr>
      <w:tr w14:paraId="669D549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32AFF">
            <w:pPr>
              <w:jc w:val="center"/>
              <w:rPr>
                <w:rFonts w:ascii="宋体" w:hAnsi="宋体" w:eastAsia="宋体" w:cs="宋体"/>
                <w:sz w:val="18"/>
                <w:szCs w:val="18"/>
              </w:rPr>
            </w:pPr>
            <w:r>
              <w:rPr>
                <w:rFonts w:hint="eastAsia" w:ascii="宋体" w:hAnsi="宋体" w:eastAsia="宋体" w:cs="宋体"/>
                <w:sz w:val="18"/>
                <w:szCs w:val="18"/>
              </w:rPr>
              <w:t>532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55840">
            <w:pPr>
              <w:jc w:val="center"/>
              <w:rPr>
                <w:rFonts w:ascii="宋体" w:hAnsi="宋体" w:eastAsia="宋体" w:cs="宋体"/>
                <w:sz w:val="18"/>
                <w:szCs w:val="18"/>
              </w:rPr>
            </w:pPr>
            <w:r>
              <w:rPr>
                <w:rFonts w:hint="eastAsia" w:ascii="宋体" w:hAnsi="宋体" w:eastAsia="宋体" w:cs="宋体"/>
                <w:sz w:val="18"/>
                <w:szCs w:val="18"/>
              </w:rPr>
              <w:t>PVC穿线管U型管卡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73A09">
            <w:pPr>
              <w:jc w:val="center"/>
              <w:rPr>
                <w:rFonts w:ascii="宋体" w:hAnsi="宋体" w:eastAsia="宋体" w:cs="宋体"/>
                <w:sz w:val="18"/>
                <w:szCs w:val="18"/>
              </w:rPr>
            </w:pPr>
            <w:r>
              <w:rPr>
                <w:rFonts w:hint="eastAsia" w:ascii="宋体" w:hAnsi="宋体" w:eastAsia="宋体" w:cs="宋体"/>
                <w:sz w:val="18"/>
                <w:szCs w:val="18"/>
              </w:rPr>
              <w:t>32mm，阻燃型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A3A3E">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94798">
            <w:pPr>
              <w:jc w:val="center"/>
              <w:rPr>
                <w:rFonts w:ascii="宋体" w:hAnsi="宋体" w:eastAsia="宋体" w:cs="宋体"/>
                <w:sz w:val="18"/>
                <w:szCs w:val="18"/>
              </w:rPr>
            </w:pPr>
            <w:r>
              <w:rPr>
                <w:rFonts w:hint="eastAsia" w:ascii="宋体" w:hAnsi="宋体" w:eastAsia="宋体" w:cs="宋体"/>
                <w:sz w:val="18"/>
                <w:szCs w:val="18"/>
              </w:rPr>
              <w:t>201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C81C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BE7B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44BD0">
            <w:pPr>
              <w:jc w:val="center"/>
              <w:rPr>
                <w:rFonts w:ascii="宋体" w:hAnsi="宋体" w:eastAsia="宋体" w:cs="宋体"/>
                <w:sz w:val="18"/>
                <w:szCs w:val="18"/>
              </w:rPr>
            </w:pPr>
          </w:p>
        </w:tc>
      </w:tr>
      <w:tr w14:paraId="17A769A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2D928">
            <w:pPr>
              <w:jc w:val="center"/>
              <w:rPr>
                <w:rFonts w:ascii="宋体" w:hAnsi="宋体" w:eastAsia="宋体" w:cs="宋体"/>
                <w:sz w:val="18"/>
                <w:szCs w:val="18"/>
              </w:rPr>
            </w:pPr>
            <w:r>
              <w:rPr>
                <w:rFonts w:hint="eastAsia" w:ascii="宋体" w:hAnsi="宋体" w:eastAsia="宋体" w:cs="宋体"/>
                <w:sz w:val="18"/>
                <w:szCs w:val="18"/>
              </w:rPr>
              <w:t>533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1A521">
            <w:pPr>
              <w:jc w:val="center"/>
              <w:rPr>
                <w:rFonts w:ascii="宋体" w:hAnsi="宋体" w:eastAsia="宋体" w:cs="宋体"/>
                <w:sz w:val="18"/>
                <w:szCs w:val="18"/>
              </w:rPr>
            </w:pPr>
            <w:r>
              <w:rPr>
                <w:rFonts w:hint="eastAsia" w:ascii="宋体" w:hAnsi="宋体" w:eastAsia="宋体" w:cs="宋体"/>
                <w:sz w:val="18"/>
                <w:szCs w:val="18"/>
              </w:rPr>
              <w:t>PVC线管直接头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8B569">
            <w:pPr>
              <w:jc w:val="center"/>
              <w:rPr>
                <w:rFonts w:ascii="宋体" w:hAnsi="宋体" w:eastAsia="宋体" w:cs="宋体"/>
                <w:sz w:val="18"/>
                <w:szCs w:val="18"/>
              </w:rPr>
            </w:pPr>
            <w:r>
              <w:rPr>
                <w:rFonts w:hint="eastAsia" w:ascii="宋体" w:hAnsi="宋体" w:eastAsia="宋体" w:cs="宋体"/>
                <w:sz w:val="18"/>
                <w:szCs w:val="18"/>
              </w:rPr>
              <w:t>16mm，阻燃型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44F7E">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A6027">
            <w:pPr>
              <w:jc w:val="center"/>
              <w:rPr>
                <w:rFonts w:ascii="宋体" w:hAnsi="宋体" w:eastAsia="宋体" w:cs="宋体"/>
                <w:sz w:val="18"/>
                <w:szCs w:val="18"/>
              </w:rPr>
            </w:pPr>
            <w:r>
              <w:rPr>
                <w:rFonts w:hint="eastAsia" w:ascii="宋体" w:hAnsi="宋体" w:eastAsia="宋体" w:cs="宋体"/>
                <w:sz w:val="18"/>
                <w:szCs w:val="18"/>
              </w:rPr>
              <w:t>21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787A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C7A3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A9588">
            <w:pPr>
              <w:jc w:val="center"/>
              <w:rPr>
                <w:rFonts w:ascii="宋体" w:hAnsi="宋体" w:eastAsia="宋体" w:cs="宋体"/>
                <w:sz w:val="18"/>
                <w:szCs w:val="18"/>
              </w:rPr>
            </w:pPr>
          </w:p>
        </w:tc>
      </w:tr>
      <w:tr w14:paraId="0D46DC5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D3790">
            <w:pPr>
              <w:jc w:val="center"/>
              <w:rPr>
                <w:rFonts w:ascii="宋体" w:hAnsi="宋体" w:eastAsia="宋体" w:cs="宋体"/>
                <w:sz w:val="18"/>
                <w:szCs w:val="18"/>
              </w:rPr>
            </w:pPr>
            <w:r>
              <w:rPr>
                <w:rFonts w:hint="eastAsia" w:ascii="宋体" w:hAnsi="宋体" w:eastAsia="宋体" w:cs="宋体"/>
                <w:sz w:val="18"/>
                <w:szCs w:val="18"/>
              </w:rPr>
              <w:t>534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94783">
            <w:pPr>
              <w:jc w:val="center"/>
              <w:rPr>
                <w:rFonts w:ascii="宋体" w:hAnsi="宋体" w:eastAsia="宋体" w:cs="宋体"/>
                <w:sz w:val="18"/>
                <w:szCs w:val="18"/>
              </w:rPr>
            </w:pPr>
            <w:r>
              <w:rPr>
                <w:rFonts w:hint="eastAsia" w:ascii="宋体" w:hAnsi="宋体" w:eastAsia="宋体" w:cs="宋体"/>
                <w:sz w:val="18"/>
                <w:szCs w:val="18"/>
              </w:rPr>
              <w:t>PVC线管直接头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928E9">
            <w:pPr>
              <w:jc w:val="center"/>
              <w:rPr>
                <w:rFonts w:ascii="宋体" w:hAnsi="宋体" w:eastAsia="宋体" w:cs="宋体"/>
                <w:sz w:val="18"/>
                <w:szCs w:val="18"/>
              </w:rPr>
            </w:pPr>
            <w:r>
              <w:rPr>
                <w:rFonts w:hint="eastAsia" w:ascii="宋体" w:hAnsi="宋体" w:eastAsia="宋体" w:cs="宋体"/>
                <w:sz w:val="18"/>
                <w:szCs w:val="18"/>
              </w:rPr>
              <w:t>20mm，阻燃型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32E95">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F1653">
            <w:pPr>
              <w:jc w:val="center"/>
              <w:rPr>
                <w:rFonts w:ascii="宋体" w:hAnsi="宋体" w:eastAsia="宋体" w:cs="宋体"/>
                <w:sz w:val="18"/>
                <w:szCs w:val="18"/>
              </w:rPr>
            </w:pPr>
            <w:r>
              <w:rPr>
                <w:rFonts w:hint="eastAsia" w:ascii="宋体" w:hAnsi="宋体" w:eastAsia="宋体" w:cs="宋体"/>
                <w:sz w:val="18"/>
                <w:szCs w:val="18"/>
              </w:rPr>
              <w:t>151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81BE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478F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26198">
            <w:pPr>
              <w:jc w:val="center"/>
              <w:rPr>
                <w:rFonts w:ascii="宋体" w:hAnsi="宋体" w:eastAsia="宋体" w:cs="宋体"/>
                <w:sz w:val="18"/>
                <w:szCs w:val="18"/>
              </w:rPr>
            </w:pPr>
          </w:p>
        </w:tc>
      </w:tr>
      <w:tr w14:paraId="67E0CB5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F9A18">
            <w:pPr>
              <w:jc w:val="center"/>
              <w:rPr>
                <w:rFonts w:ascii="宋体" w:hAnsi="宋体" w:eastAsia="宋体" w:cs="宋体"/>
                <w:sz w:val="18"/>
                <w:szCs w:val="18"/>
              </w:rPr>
            </w:pPr>
            <w:r>
              <w:rPr>
                <w:rFonts w:hint="eastAsia" w:ascii="宋体" w:hAnsi="宋体" w:eastAsia="宋体" w:cs="宋体"/>
                <w:sz w:val="18"/>
                <w:szCs w:val="18"/>
              </w:rPr>
              <w:t>535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7762B">
            <w:pPr>
              <w:jc w:val="center"/>
              <w:rPr>
                <w:rFonts w:ascii="宋体" w:hAnsi="宋体" w:eastAsia="宋体" w:cs="宋体"/>
                <w:sz w:val="18"/>
                <w:szCs w:val="18"/>
              </w:rPr>
            </w:pPr>
            <w:r>
              <w:rPr>
                <w:rFonts w:hint="eastAsia" w:ascii="宋体" w:hAnsi="宋体" w:eastAsia="宋体" w:cs="宋体"/>
                <w:sz w:val="18"/>
                <w:szCs w:val="18"/>
              </w:rPr>
              <w:t>PVC线管直接头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D1561">
            <w:pPr>
              <w:jc w:val="center"/>
              <w:rPr>
                <w:rFonts w:ascii="宋体" w:hAnsi="宋体" w:eastAsia="宋体" w:cs="宋体"/>
                <w:sz w:val="18"/>
                <w:szCs w:val="18"/>
              </w:rPr>
            </w:pPr>
            <w:r>
              <w:rPr>
                <w:rFonts w:hint="eastAsia" w:ascii="宋体" w:hAnsi="宋体" w:eastAsia="宋体" w:cs="宋体"/>
                <w:sz w:val="18"/>
                <w:szCs w:val="18"/>
              </w:rPr>
              <w:t>32mm，阻燃型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A0834">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95DD3">
            <w:pPr>
              <w:jc w:val="center"/>
              <w:rPr>
                <w:rFonts w:ascii="宋体" w:hAnsi="宋体" w:eastAsia="宋体" w:cs="宋体"/>
                <w:sz w:val="18"/>
                <w:szCs w:val="18"/>
              </w:rPr>
            </w:pPr>
            <w:r>
              <w:rPr>
                <w:rFonts w:hint="eastAsia" w:ascii="宋体" w:hAnsi="宋体" w:eastAsia="宋体" w:cs="宋体"/>
                <w:sz w:val="18"/>
                <w:szCs w:val="18"/>
              </w:rPr>
              <w:t>101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1449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02B2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3F451">
            <w:pPr>
              <w:jc w:val="center"/>
              <w:rPr>
                <w:rFonts w:ascii="宋体" w:hAnsi="宋体" w:eastAsia="宋体" w:cs="宋体"/>
                <w:sz w:val="18"/>
                <w:szCs w:val="18"/>
              </w:rPr>
            </w:pPr>
          </w:p>
        </w:tc>
      </w:tr>
      <w:tr w14:paraId="64C37ED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6F6C5">
            <w:pPr>
              <w:jc w:val="center"/>
              <w:rPr>
                <w:rFonts w:ascii="宋体" w:hAnsi="宋体" w:eastAsia="宋体" w:cs="宋体"/>
                <w:sz w:val="18"/>
                <w:szCs w:val="18"/>
              </w:rPr>
            </w:pPr>
            <w:r>
              <w:rPr>
                <w:rFonts w:hint="eastAsia" w:ascii="宋体" w:hAnsi="宋体" w:eastAsia="宋体" w:cs="宋体"/>
                <w:sz w:val="18"/>
                <w:szCs w:val="18"/>
              </w:rPr>
              <w:t>536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5B5AF">
            <w:pPr>
              <w:jc w:val="center"/>
              <w:rPr>
                <w:rFonts w:ascii="宋体" w:hAnsi="宋体" w:eastAsia="宋体" w:cs="宋体"/>
                <w:sz w:val="18"/>
                <w:szCs w:val="18"/>
              </w:rPr>
            </w:pPr>
            <w:r>
              <w:rPr>
                <w:rFonts w:hint="eastAsia" w:ascii="宋体" w:hAnsi="宋体" w:eastAsia="宋体" w:cs="宋体"/>
                <w:sz w:val="18"/>
                <w:szCs w:val="18"/>
              </w:rPr>
              <w:t>PVC线管弯头接头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7FDC7">
            <w:pPr>
              <w:jc w:val="center"/>
              <w:rPr>
                <w:rFonts w:ascii="宋体" w:hAnsi="宋体" w:eastAsia="宋体" w:cs="宋体"/>
                <w:sz w:val="18"/>
                <w:szCs w:val="18"/>
              </w:rPr>
            </w:pPr>
            <w:r>
              <w:rPr>
                <w:rFonts w:hint="eastAsia" w:ascii="宋体" w:hAnsi="宋体" w:eastAsia="宋体" w:cs="宋体"/>
                <w:sz w:val="18"/>
                <w:szCs w:val="18"/>
              </w:rPr>
              <w:t>16mm，阻燃型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F70DF">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9C99E">
            <w:pPr>
              <w:jc w:val="center"/>
              <w:rPr>
                <w:rFonts w:ascii="宋体" w:hAnsi="宋体" w:eastAsia="宋体" w:cs="宋体"/>
                <w:sz w:val="18"/>
                <w:szCs w:val="18"/>
              </w:rPr>
            </w:pPr>
            <w:r>
              <w:rPr>
                <w:rFonts w:hint="eastAsia" w:ascii="宋体" w:hAnsi="宋体" w:eastAsia="宋体" w:cs="宋体"/>
                <w:sz w:val="18"/>
                <w:szCs w:val="18"/>
              </w:rPr>
              <w:t>21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88B7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C131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68EDC">
            <w:pPr>
              <w:jc w:val="center"/>
              <w:rPr>
                <w:rFonts w:ascii="宋体" w:hAnsi="宋体" w:eastAsia="宋体" w:cs="宋体"/>
                <w:sz w:val="18"/>
                <w:szCs w:val="18"/>
              </w:rPr>
            </w:pPr>
          </w:p>
        </w:tc>
      </w:tr>
      <w:tr w14:paraId="3E36C95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5CDAE">
            <w:pPr>
              <w:jc w:val="center"/>
              <w:rPr>
                <w:rFonts w:ascii="宋体" w:hAnsi="宋体" w:eastAsia="宋体" w:cs="宋体"/>
                <w:sz w:val="18"/>
                <w:szCs w:val="18"/>
              </w:rPr>
            </w:pPr>
            <w:r>
              <w:rPr>
                <w:rFonts w:hint="eastAsia" w:ascii="宋体" w:hAnsi="宋体" w:eastAsia="宋体" w:cs="宋体"/>
                <w:sz w:val="18"/>
                <w:szCs w:val="18"/>
              </w:rPr>
              <w:t>537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0624E">
            <w:pPr>
              <w:jc w:val="center"/>
              <w:rPr>
                <w:rFonts w:ascii="宋体" w:hAnsi="宋体" w:eastAsia="宋体" w:cs="宋体"/>
                <w:sz w:val="18"/>
                <w:szCs w:val="18"/>
              </w:rPr>
            </w:pPr>
            <w:r>
              <w:rPr>
                <w:rFonts w:hint="eastAsia" w:ascii="宋体" w:hAnsi="宋体" w:eastAsia="宋体" w:cs="宋体"/>
                <w:sz w:val="18"/>
                <w:szCs w:val="18"/>
              </w:rPr>
              <w:t>PVC线管弯头接头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818DD">
            <w:pPr>
              <w:jc w:val="center"/>
              <w:rPr>
                <w:rFonts w:ascii="宋体" w:hAnsi="宋体" w:eastAsia="宋体" w:cs="宋体"/>
                <w:sz w:val="18"/>
                <w:szCs w:val="18"/>
              </w:rPr>
            </w:pPr>
            <w:r>
              <w:rPr>
                <w:rFonts w:hint="eastAsia" w:ascii="宋体" w:hAnsi="宋体" w:eastAsia="宋体" w:cs="宋体"/>
                <w:sz w:val="18"/>
                <w:szCs w:val="18"/>
              </w:rPr>
              <w:t>20mm，阻燃型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E978D">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8B7B7">
            <w:pPr>
              <w:jc w:val="center"/>
              <w:rPr>
                <w:rFonts w:ascii="宋体" w:hAnsi="宋体" w:eastAsia="宋体" w:cs="宋体"/>
                <w:sz w:val="18"/>
                <w:szCs w:val="18"/>
              </w:rPr>
            </w:pPr>
            <w:r>
              <w:rPr>
                <w:rFonts w:hint="eastAsia" w:ascii="宋体" w:hAnsi="宋体" w:eastAsia="宋体" w:cs="宋体"/>
                <w:sz w:val="18"/>
                <w:szCs w:val="18"/>
              </w:rPr>
              <w:t>151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CC9D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8E9B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B07CB">
            <w:pPr>
              <w:jc w:val="center"/>
              <w:rPr>
                <w:rFonts w:ascii="宋体" w:hAnsi="宋体" w:eastAsia="宋体" w:cs="宋体"/>
                <w:sz w:val="18"/>
                <w:szCs w:val="18"/>
              </w:rPr>
            </w:pPr>
          </w:p>
        </w:tc>
      </w:tr>
      <w:tr w14:paraId="19CB06B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608B5">
            <w:pPr>
              <w:jc w:val="center"/>
              <w:rPr>
                <w:rFonts w:ascii="宋体" w:hAnsi="宋体" w:eastAsia="宋体" w:cs="宋体"/>
                <w:sz w:val="18"/>
                <w:szCs w:val="18"/>
              </w:rPr>
            </w:pPr>
            <w:r>
              <w:rPr>
                <w:rFonts w:hint="eastAsia" w:ascii="宋体" w:hAnsi="宋体" w:eastAsia="宋体" w:cs="宋体"/>
                <w:sz w:val="18"/>
                <w:szCs w:val="18"/>
              </w:rPr>
              <w:t>538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8F140">
            <w:pPr>
              <w:jc w:val="center"/>
              <w:rPr>
                <w:rFonts w:ascii="宋体" w:hAnsi="宋体" w:eastAsia="宋体" w:cs="宋体"/>
                <w:sz w:val="18"/>
                <w:szCs w:val="18"/>
              </w:rPr>
            </w:pPr>
            <w:r>
              <w:rPr>
                <w:rFonts w:hint="eastAsia" w:ascii="宋体" w:hAnsi="宋体" w:eastAsia="宋体" w:cs="宋体"/>
                <w:sz w:val="18"/>
                <w:szCs w:val="18"/>
              </w:rPr>
              <w:t>PVC线管弯头接头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C1ADD">
            <w:pPr>
              <w:jc w:val="center"/>
              <w:rPr>
                <w:rFonts w:ascii="宋体" w:hAnsi="宋体" w:eastAsia="宋体" w:cs="宋体"/>
                <w:sz w:val="18"/>
                <w:szCs w:val="18"/>
              </w:rPr>
            </w:pPr>
            <w:r>
              <w:rPr>
                <w:rFonts w:hint="eastAsia" w:ascii="宋体" w:hAnsi="宋体" w:eastAsia="宋体" w:cs="宋体"/>
                <w:sz w:val="18"/>
                <w:szCs w:val="18"/>
              </w:rPr>
              <w:t>32mm，阻燃型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F5870">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0BDD2">
            <w:pPr>
              <w:jc w:val="center"/>
              <w:rPr>
                <w:rFonts w:ascii="宋体" w:hAnsi="宋体" w:eastAsia="宋体" w:cs="宋体"/>
                <w:sz w:val="18"/>
                <w:szCs w:val="18"/>
              </w:rPr>
            </w:pPr>
            <w:r>
              <w:rPr>
                <w:rFonts w:hint="eastAsia" w:ascii="宋体" w:hAnsi="宋体" w:eastAsia="宋体" w:cs="宋体"/>
                <w:sz w:val="18"/>
                <w:szCs w:val="18"/>
              </w:rPr>
              <w:t>101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EE1C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95E5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647BD">
            <w:pPr>
              <w:jc w:val="center"/>
              <w:rPr>
                <w:rFonts w:ascii="宋体" w:hAnsi="宋体" w:eastAsia="宋体" w:cs="宋体"/>
                <w:sz w:val="18"/>
                <w:szCs w:val="18"/>
              </w:rPr>
            </w:pPr>
          </w:p>
        </w:tc>
      </w:tr>
      <w:tr w14:paraId="7AF852A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D40EC">
            <w:pPr>
              <w:jc w:val="center"/>
              <w:rPr>
                <w:rFonts w:ascii="宋体" w:hAnsi="宋体" w:eastAsia="宋体" w:cs="宋体"/>
                <w:sz w:val="18"/>
                <w:szCs w:val="18"/>
              </w:rPr>
            </w:pPr>
            <w:r>
              <w:rPr>
                <w:rFonts w:hint="eastAsia" w:ascii="宋体" w:hAnsi="宋体" w:eastAsia="宋体" w:cs="宋体"/>
                <w:sz w:val="18"/>
                <w:szCs w:val="18"/>
              </w:rPr>
              <w:t>539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0582F">
            <w:pPr>
              <w:jc w:val="center"/>
              <w:rPr>
                <w:rFonts w:ascii="宋体" w:hAnsi="宋体" w:eastAsia="宋体" w:cs="宋体"/>
                <w:sz w:val="18"/>
                <w:szCs w:val="18"/>
              </w:rPr>
            </w:pPr>
            <w:r>
              <w:rPr>
                <w:rFonts w:hint="eastAsia" w:ascii="宋体" w:hAnsi="宋体" w:eastAsia="宋体" w:cs="宋体"/>
                <w:sz w:val="18"/>
                <w:szCs w:val="18"/>
              </w:rPr>
              <w:t>PVC穿线管三通接头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3AA44">
            <w:pPr>
              <w:jc w:val="center"/>
              <w:rPr>
                <w:rFonts w:ascii="宋体" w:hAnsi="宋体" w:eastAsia="宋体" w:cs="宋体"/>
                <w:sz w:val="18"/>
                <w:szCs w:val="18"/>
              </w:rPr>
            </w:pPr>
            <w:r>
              <w:rPr>
                <w:rFonts w:hint="eastAsia" w:ascii="宋体" w:hAnsi="宋体" w:eastAsia="宋体" w:cs="宋体"/>
                <w:sz w:val="18"/>
                <w:szCs w:val="18"/>
              </w:rPr>
              <w:t>16mm，阻燃型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7A61B">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C2482">
            <w:pPr>
              <w:jc w:val="center"/>
              <w:rPr>
                <w:rFonts w:ascii="宋体" w:hAnsi="宋体" w:eastAsia="宋体" w:cs="宋体"/>
                <w:sz w:val="18"/>
                <w:szCs w:val="18"/>
              </w:rPr>
            </w:pPr>
            <w:r>
              <w:rPr>
                <w:rFonts w:hint="eastAsia" w:ascii="宋体" w:hAnsi="宋体" w:eastAsia="宋体" w:cs="宋体"/>
                <w:sz w:val="18"/>
                <w:szCs w:val="18"/>
              </w:rPr>
              <w:t>21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1931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51A4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EA4E2">
            <w:pPr>
              <w:jc w:val="center"/>
              <w:rPr>
                <w:rFonts w:ascii="宋体" w:hAnsi="宋体" w:eastAsia="宋体" w:cs="宋体"/>
                <w:sz w:val="18"/>
                <w:szCs w:val="18"/>
              </w:rPr>
            </w:pPr>
          </w:p>
        </w:tc>
      </w:tr>
      <w:tr w14:paraId="22D3642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8E296">
            <w:pPr>
              <w:jc w:val="center"/>
              <w:rPr>
                <w:rFonts w:ascii="宋体" w:hAnsi="宋体" w:eastAsia="宋体" w:cs="宋体"/>
                <w:sz w:val="18"/>
                <w:szCs w:val="18"/>
              </w:rPr>
            </w:pPr>
            <w:r>
              <w:rPr>
                <w:rFonts w:hint="eastAsia" w:ascii="宋体" w:hAnsi="宋体" w:eastAsia="宋体" w:cs="宋体"/>
                <w:sz w:val="18"/>
                <w:szCs w:val="18"/>
              </w:rPr>
              <w:t>540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95441">
            <w:pPr>
              <w:jc w:val="center"/>
              <w:rPr>
                <w:rFonts w:ascii="宋体" w:hAnsi="宋体" w:eastAsia="宋体" w:cs="宋体"/>
                <w:sz w:val="18"/>
                <w:szCs w:val="18"/>
              </w:rPr>
            </w:pPr>
            <w:r>
              <w:rPr>
                <w:rFonts w:hint="eastAsia" w:ascii="宋体" w:hAnsi="宋体" w:eastAsia="宋体" w:cs="宋体"/>
                <w:sz w:val="18"/>
                <w:szCs w:val="18"/>
              </w:rPr>
              <w:t>PVC穿线管三通接头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2318E">
            <w:pPr>
              <w:jc w:val="center"/>
              <w:rPr>
                <w:rFonts w:ascii="宋体" w:hAnsi="宋体" w:eastAsia="宋体" w:cs="宋体"/>
                <w:sz w:val="18"/>
                <w:szCs w:val="18"/>
              </w:rPr>
            </w:pPr>
            <w:r>
              <w:rPr>
                <w:rFonts w:hint="eastAsia" w:ascii="宋体" w:hAnsi="宋体" w:eastAsia="宋体" w:cs="宋体"/>
                <w:sz w:val="18"/>
                <w:szCs w:val="18"/>
              </w:rPr>
              <w:t>20mm，阻燃型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FCA9">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0C4B2">
            <w:pPr>
              <w:jc w:val="center"/>
              <w:rPr>
                <w:rFonts w:ascii="宋体" w:hAnsi="宋体" w:eastAsia="宋体" w:cs="宋体"/>
                <w:sz w:val="18"/>
                <w:szCs w:val="18"/>
              </w:rPr>
            </w:pPr>
            <w:r>
              <w:rPr>
                <w:rFonts w:hint="eastAsia" w:ascii="宋体" w:hAnsi="宋体" w:eastAsia="宋体" w:cs="宋体"/>
                <w:sz w:val="18"/>
                <w:szCs w:val="18"/>
              </w:rPr>
              <w:t>141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6D0A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0924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7A8CB">
            <w:pPr>
              <w:jc w:val="center"/>
              <w:rPr>
                <w:rFonts w:ascii="宋体" w:hAnsi="宋体" w:eastAsia="宋体" w:cs="宋体"/>
                <w:sz w:val="18"/>
                <w:szCs w:val="18"/>
              </w:rPr>
            </w:pPr>
          </w:p>
        </w:tc>
      </w:tr>
      <w:tr w14:paraId="3E0A024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57E3D">
            <w:pPr>
              <w:jc w:val="center"/>
              <w:rPr>
                <w:rFonts w:ascii="宋体" w:hAnsi="宋体" w:eastAsia="宋体" w:cs="宋体"/>
                <w:sz w:val="18"/>
                <w:szCs w:val="18"/>
              </w:rPr>
            </w:pPr>
            <w:r>
              <w:rPr>
                <w:rFonts w:hint="eastAsia" w:ascii="宋体" w:hAnsi="宋体" w:eastAsia="宋体" w:cs="宋体"/>
                <w:sz w:val="18"/>
                <w:szCs w:val="18"/>
              </w:rPr>
              <w:t>541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8B6BD">
            <w:pPr>
              <w:jc w:val="center"/>
              <w:rPr>
                <w:rFonts w:ascii="宋体" w:hAnsi="宋体" w:eastAsia="宋体" w:cs="宋体"/>
                <w:sz w:val="18"/>
                <w:szCs w:val="18"/>
              </w:rPr>
            </w:pPr>
            <w:r>
              <w:rPr>
                <w:rFonts w:hint="eastAsia" w:ascii="宋体" w:hAnsi="宋体" w:eastAsia="宋体" w:cs="宋体"/>
                <w:sz w:val="18"/>
                <w:szCs w:val="18"/>
              </w:rPr>
              <w:t>PVC穿线管三通接头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73C8F">
            <w:pPr>
              <w:jc w:val="center"/>
              <w:rPr>
                <w:rFonts w:ascii="宋体" w:hAnsi="宋体" w:eastAsia="宋体" w:cs="宋体"/>
                <w:sz w:val="18"/>
                <w:szCs w:val="18"/>
              </w:rPr>
            </w:pPr>
            <w:r>
              <w:rPr>
                <w:rFonts w:hint="eastAsia" w:ascii="宋体" w:hAnsi="宋体" w:eastAsia="宋体" w:cs="宋体"/>
                <w:sz w:val="18"/>
                <w:szCs w:val="18"/>
              </w:rPr>
              <w:t>32mm，阻燃型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B3A39">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59BB6">
            <w:pPr>
              <w:jc w:val="center"/>
              <w:rPr>
                <w:rFonts w:ascii="宋体" w:hAnsi="宋体" w:eastAsia="宋体" w:cs="宋体"/>
                <w:sz w:val="18"/>
                <w:szCs w:val="18"/>
              </w:rPr>
            </w:pPr>
            <w:r>
              <w:rPr>
                <w:rFonts w:hint="eastAsia" w:ascii="宋体" w:hAnsi="宋体" w:eastAsia="宋体" w:cs="宋体"/>
                <w:sz w:val="18"/>
                <w:szCs w:val="18"/>
              </w:rPr>
              <w:t>101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36A7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8066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BBACC">
            <w:pPr>
              <w:jc w:val="center"/>
              <w:rPr>
                <w:rFonts w:ascii="宋体" w:hAnsi="宋体" w:eastAsia="宋体" w:cs="宋体"/>
                <w:sz w:val="18"/>
                <w:szCs w:val="18"/>
              </w:rPr>
            </w:pPr>
          </w:p>
        </w:tc>
      </w:tr>
      <w:tr w14:paraId="0244EFF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6DD73">
            <w:pPr>
              <w:jc w:val="center"/>
              <w:rPr>
                <w:rFonts w:ascii="宋体" w:hAnsi="宋体" w:eastAsia="宋体" w:cs="宋体"/>
                <w:sz w:val="18"/>
                <w:szCs w:val="18"/>
              </w:rPr>
            </w:pPr>
            <w:r>
              <w:rPr>
                <w:rFonts w:hint="eastAsia" w:ascii="宋体" w:hAnsi="宋体" w:eastAsia="宋体" w:cs="宋体"/>
                <w:sz w:val="18"/>
                <w:szCs w:val="18"/>
              </w:rPr>
              <w:t>542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A5554">
            <w:pPr>
              <w:jc w:val="center"/>
              <w:rPr>
                <w:rFonts w:ascii="宋体" w:hAnsi="宋体" w:eastAsia="宋体" w:cs="宋体"/>
                <w:sz w:val="18"/>
                <w:szCs w:val="18"/>
              </w:rPr>
            </w:pPr>
            <w:r>
              <w:rPr>
                <w:rFonts w:hint="eastAsia" w:ascii="宋体" w:hAnsi="宋体" w:eastAsia="宋体" w:cs="宋体"/>
                <w:sz w:val="18"/>
                <w:szCs w:val="18"/>
              </w:rPr>
              <w:t>PVC水管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8351B">
            <w:pPr>
              <w:jc w:val="center"/>
              <w:rPr>
                <w:rFonts w:ascii="宋体" w:hAnsi="宋体" w:eastAsia="宋体" w:cs="宋体"/>
                <w:sz w:val="18"/>
                <w:szCs w:val="18"/>
              </w:rPr>
            </w:pPr>
            <w:r>
              <w:rPr>
                <w:rFonts w:hint="eastAsia" w:ascii="宋体" w:hAnsi="宋体" w:eastAsia="宋体" w:cs="宋体"/>
                <w:sz w:val="18"/>
                <w:szCs w:val="18"/>
              </w:rPr>
              <w:t>软管，4分管</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A327C">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FAB8B">
            <w:pPr>
              <w:jc w:val="center"/>
              <w:rPr>
                <w:rFonts w:ascii="宋体" w:hAnsi="宋体" w:eastAsia="宋体" w:cs="宋体"/>
                <w:sz w:val="18"/>
                <w:szCs w:val="18"/>
              </w:rPr>
            </w:pPr>
            <w:r>
              <w:rPr>
                <w:rFonts w:hint="eastAsia" w:ascii="宋体" w:hAnsi="宋体" w:eastAsia="宋体" w:cs="宋体"/>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4CDE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D2CE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F9286">
            <w:pPr>
              <w:jc w:val="center"/>
              <w:rPr>
                <w:rFonts w:ascii="宋体" w:hAnsi="宋体" w:eastAsia="宋体" w:cs="宋体"/>
                <w:sz w:val="18"/>
                <w:szCs w:val="18"/>
              </w:rPr>
            </w:pPr>
          </w:p>
        </w:tc>
      </w:tr>
      <w:tr w14:paraId="563949D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726BC">
            <w:pPr>
              <w:jc w:val="center"/>
              <w:rPr>
                <w:rFonts w:ascii="宋体" w:hAnsi="宋体" w:eastAsia="宋体" w:cs="宋体"/>
                <w:sz w:val="18"/>
                <w:szCs w:val="18"/>
              </w:rPr>
            </w:pPr>
            <w:r>
              <w:rPr>
                <w:rFonts w:hint="eastAsia" w:ascii="宋体" w:hAnsi="宋体" w:eastAsia="宋体" w:cs="宋体"/>
                <w:sz w:val="18"/>
                <w:szCs w:val="18"/>
              </w:rPr>
              <w:t>543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5B6C3">
            <w:pPr>
              <w:jc w:val="center"/>
              <w:rPr>
                <w:rFonts w:ascii="宋体" w:hAnsi="宋体" w:eastAsia="宋体" w:cs="宋体"/>
                <w:sz w:val="18"/>
                <w:szCs w:val="18"/>
              </w:rPr>
            </w:pPr>
            <w:r>
              <w:rPr>
                <w:rFonts w:hint="eastAsia" w:ascii="宋体" w:hAnsi="宋体" w:eastAsia="宋体" w:cs="宋体"/>
                <w:sz w:val="18"/>
                <w:szCs w:val="18"/>
              </w:rPr>
              <w:t>PVC水管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15E15">
            <w:pPr>
              <w:jc w:val="center"/>
              <w:rPr>
                <w:rFonts w:ascii="宋体" w:hAnsi="宋体" w:eastAsia="宋体" w:cs="宋体"/>
                <w:sz w:val="18"/>
                <w:szCs w:val="18"/>
              </w:rPr>
            </w:pPr>
            <w:r>
              <w:rPr>
                <w:rFonts w:hint="eastAsia" w:ascii="宋体" w:hAnsi="宋体" w:eastAsia="宋体" w:cs="宋体"/>
                <w:sz w:val="18"/>
                <w:szCs w:val="18"/>
              </w:rPr>
              <w:t>软管，带钢丝，6分管</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34697">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7C51A">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163C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D309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D06C4">
            <w:pPr>
              <w:jc w:val="center"/>
              <w:rPr>
                <w:rFonts w:ascii="宋体" w:hAnsi="宋体" w:eastAsia="宋体" w:cs="宋体"/>
                <w:sz w:val="18"/>
                <w:szCs w:val="18"/>
              </w:rPr>
            </w:pPr>
          </w:p>
        </w:tc>
      </w:tr>
      <w:tr w14:paraId="532AB21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1D51A">
            <w:pPr>
              <w:jc w:val="center"/>
              <w:rPr>
                <w:rFonts w:ascii="宋体" w:hAnsi="宋体" w:eastAsia="宋体" w:cs="宋体"/>
                <w:sz w:val="18"/>
                <w:szCs w:val="18"/>
              </w:rPr>
            </w:pPr>
            <w:r>
              <w:rPr>
                <w:rFonts w:hint="eastAsia" w:ascii="宋体" w:hAnsi="宋体" w:eastAsia="宋体" w:cs="宋体"/>
                <w:sz w:val="18"/>
                <w:szCs w:val="18"/>
              </w:rPr>
              <w:t>544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94228">
            <w:pPr>
              <w:jc w:val="center"/>
              <w:rPr>
                <w:rFonts w:ascii="宋体" w:hAnsi="宋体" w:eastAsia="宋体" w:cs="宋体"/>
                <w:sz w:val="18"/>
                <w:szCs w:val="18"/>
              </w:rPr>
            </w:pPr>
            <w:r>
              <w:rPr>
                <w:rFonts w:hint="eastAsia" w:ascii="宋体" w:hAnsi="宋体" w:eastAsia="宋体" w:cs="宋体"/>
                <w:sz w:val="18"/>
                <w:szCs w:val="18"/>
              </w:rPr>
              <w:t>PVC水管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BA7D0">
            <w:pPr>
              <w:jc w:val="center"/>
              <w:rPr>
                <w:rFonts w:ascii="宋体" w:hAnsi="宋体" w:eastAsia="宋体" w:cs="宋体"/>
                <w:sz w:val="18"/>
                <w:szCs w:val="18"/>
              </w:rPr>
            </w:pPr>
            <w:r>
              <w:rPr>
                <w:rFonts w:hint="eastAsia" w:ascii="宋体" w:hAnsi="宋体" w:eastAsia="宋体" w:cs="宋体"/>
                <w:sz w:val="18"/>
                <w:szCs w:val="18"/>
              </w:rPr>
              <w:t>软管，6分，100米/卷</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1A1A4">
            <w:pPr>
              <w:jc w:val="center"/>
              <w:rPr>
                <w:rFonts w:ascii="宋体" w:hAnsi="宋体" w:eastAsia="宋体" w:cs="宋体"/>
                <w:sz w:val="18"/>
                <w:szCs w:val="18"/>
              </w:rPr>
            </w:pPr>
            <w:r>
              <w:rPr>
                <w:rFonts w:hint="eastAsia" w:ascii="宋体" w:hAnsi="宋体" w:eastAsia="宋体" w:cs="宋体"/>
                <w:sz w:val="18"/>
                <w:szCs w:val="18"/>
              </w:rPr>
              <w:t>卷</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30192">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0149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26A1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D3658">
            <w:pPr>
              <w:jc w:val="center"/>
              <w:rPr>
                <w:rFonts w:ascii="宋体" w:hAnsi="宋体" w:eastAsia="宋体" w:cs="宋体"/>
                <w:sz w:val="18"/>
                <w:szCs w:val="18"/>
              </w:rPr>
            </w:pPr>
          </w:p>
        </w:tc>
      </w:tr>
      <w:tr w14:paraId="765D79C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E5028">
            <w:pPr>
              <w:jc w:val="center"/>
              <w:rPr>
                <w:rFonts w:ascii="宋体" w:hAnsi="宋体" w:eastAsia="宋体" w:cs="宋体"/>
                <w:sz w:val="18"/>
                <w:szCs w:val="18"/>
              </w:rPr>
            </w:pPr>
            <w:r>
              <w:rPr>
                <w:rFonts w:hint="eastAsia" w:ascii="宋体" w:hAnsi="宋体" w:eastAsia="宋体" w:cs="宋体"/>
                <w:sz w:val="18"/>
                <w:szCs w:val="18"/>
              </w:rPr>
              <w:t>545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5CC6C">
            <w:pPr>
              <w:jc w:val="center"/>
              <w:rPr>
                <w:rFonts w:ascii="宋体" w:hAnsi="宋体" w:eastAsia="宋体" w:cs="宋体"/>
                <w:sz w:val="18"/>
                <w:szCs w:val="18"/>
              </w:rPr>
            </w:pPr>
            <w:r>
              <w:rPr>
                <w:rFonts w:hint="eastAsia" w:ascii="宋体" w:hAnsi="宋体" w:eastAsia="宋体" w:cs="宋体"/>
                <w:sz w:val="18"/>
                <w:szCs w:val="18"/>
              </w:rPr>
              <w:t>PVC水管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0266D">
            <w:pPr>
              <w:jc w:val="center"/>
              <w:rPr>
                <w:rFonts w:ascii="宋体" w:hAnsi="宋体" w:eastAsia="宋体" w:cs="宋体"/>
                <w:sz w:val="18"/>
                <w:szCs w:val="18"/>
              </w:rPr>
            </w:pPr>
            <w:r>
              <w:rPr>
                <w:rFonts w:hint="eastAsia" w:ascii="宋体" w:hAnsi="宋体" w:eastAsia="宋体" w:cs="宋体"/>
                <w:sz w:val="18"/>
                <w:szCs w:val="18"/>
              </w:rPr>
              <w:t>DN100 壁厚≥4.2mm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ED940">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121D4">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B709E">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C5CD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2EFFD">
            <w:pPr>
              <w:jc w:val="center"/>
              <w:rPr>
                <w:rFonts w:ascii="宋体" w:hAnsi="宋体" w:eastAsia="宋体" w:cs="宋体"/>
                <w:sz w:val="18"/>
                <w:szCs w:val="18"/>
              </w:rPr>
            </w:pPr>
          </w:p>
        </w:tc>
      </w:tr>
      <w:tr w14:paraId="6671418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4A778">
            <w:pPr>
              <w:jc w:val="center"/>
              <w:rPr>
                <w:rFonts w:ascii="宋体" w:hAnsi="宋体" w:eastAsia="宋体" w:cs="宋体"/>
                <w:sz w:val="18"/>
                <w:szCs w:val="18"/>
              </w:rPr>
            </w:pPr>
            <w:r>
              <w:rPr>
                <w:rFonts w:hint="eastAsia" w:ascii="宋体" w:hAnsi="宋体" w:eastAsia="宋体" w:cs="宋体"/>
                <w:sz w:val="18"/>
                <w:szCs w:val="18"/>
              </w:rPr>
              <w:t>546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99603">
            <w:pPr>
              <w:jc w:val="center"/>
              <w:rPr>
                <w:rFonts w:ascii="宋体" w:hAnsi="宋体" w:eastAsia="宋体" w:cs="宋体"/>
                <w:sz w:val="18"/>
                <w:szCs w:val="18"/>
              </w:rPr>
            </w:pPr>
            <w:r>
              <w:rPr>
                <w:rFonts w:hint="eastAsia" w:ascii="宋体" w:hAnsi="宋体" w:eastAsia="宋体" w:cs="宋体"/>
                <w:sz w:val="18"/>
                <w:szCs w:val="18"/>
              </w:rPr>
              <w:t>PVC水管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CCED4">
            <w:pPr>
              <w:jc w:val="center"/>
              <w:rPr>
                <w:rFonts w:ascii="宋体" w:hAnsi="宋体" w:eastAsia="宋体" w:cs="宋体"/>
                <w:sz w:val="18"/>
                <w:szCs w:val="18"/>
              </w:rPr>
            </w:pPr>
            <w:r>
              <w:rPr>
                <w:rFonts w:hint="eastAsia" w:ascii="宋体" w:hAnsi="宋体" w:eastAsia="宋体" w:cs="宋体"/>
                <w:sz w:val="18"/>
                <w:szCs w:val="18"/>
              </w:rPr>
              <w:t>DN200 壁厚≥4.9mm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75769">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11A0E">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16CC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77C3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43279">
            <w:pPr>
              <w:jc w:val="center"/>
              <w:rPr>
                <w:rFonts w:ascii="宋体" w:hAnsi="宋体" w:eastAsia="宋体" w:cs="宋体"/>
                <w:sz w:val="18"/>
                <w:szCs w:val="18"/>
              </w:rPr>
            </w:pPr>
          </w:p>
        </w:tc>
      </w:tr>
      <w:tr w14:paraId="32A036D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B6502">
            <w:pPr>
              <w:jc w:val="center"/>
              <w:rPr>
                <w:rFonts w:ascii="宋体" w:hAnsi="宋体" w:eastAsia="宋体" w:cs="宋体"/>
                <w:sz w:val="18"/>
                <w:szCs w:val="18"/>
              </w:rPr>
            </w:pPr>
            <w:r>
              <w:rPr>
                <w:rFonts w:hint="eastAsia" w:ascii="宋体" w:hAnsi="宋体" w:eastAsia="宋体" w:cs="宋体"/>
                <w:sz w:val="18"/>
                <w:szCs w:val="18"/>
              </w:rPr>
              <w:t>547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EC176">
            <w:pPr>
              <w:jc w:val="center"/>
              <w:rPr>
                <w:rFonts w:ascii="宋体" w:hAnsi="宋体" w:eastAsia="宋体" w:cs="宋体"/>
                <w:sz w:val="18"/>
                <w:szCs w:val="18"/>
              </w:rPr>
            </w:pPr>
            <w:r>
              <w:rPr>
                <w:rFonts w:hint="eastAsia" w:ascii="宋体" w:hAnsi="宋体" w:eastAsia="宋体" w:cs="宋体"/>
                <w:sz w:val="18"/>
                <w:szCs w:val="18"/>
              </w:rPr>
              <w:t>PVC水管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0AD80">
            <w:pPr>
              <w:jc w:val="center"/>
              <w:rPr>
                <w:rFonts w:ascii="宋体" w:hAnsi="宋体" w:eastAsia="宋体" w:cs="宋体"/>
                <w:sz w:val="18"/>
                <w:szCs w:val="18"/>
              </w:rPr>
            </w:pPr>
            <w:r>
              <w:rPr>
                <w:rFonts w:hint="eastAsia" w:ascii="宋体" w:hAnsi="宋体" w:eastAsia="宋体" w:cs="宋体"/>
                <w:sz w:val="18"/>
                <w:szCs w:val="18"/>
              </w:rPr>
              <w:t>DN300 壁厚≥7.7mm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CD4FA">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34D9D">
            <w:pPr>
              <w:jc w:val="center"/>
              <w:rPr>
                <w:rFonts w:ascii="宋体" w:hAnsi="宋体" w:eastAsia="宋体" w:cs="宋体"/>
                <w:sz w:val="18"/>
                <w:szCs w:val="18"/>
              </w:rPr>
            </w:pPr>
            <w:r>
              <w:rPr>
                <w:rFonts w:hint="eastAsia" w:ascii="宋体" w:hAnsi="宋体" w:eastAsia="宋体" w:cs="宋体"/>
                <w:sz w:val="18"/>
                <w:szCs w:val="18"/>
              </w:rPr>
              <w:t>81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5753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EE8D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777EB">
            <w:pPr>
              <w:jc w:val="center"/>
              <w:rPr>
                <w:rFonts w:ascii="宋体" w:hAnsi="宋体" w:eastAsia="宋体" w:cs="宋体"/>
                <w:sz w:val="18"/>
                <w:szCs w:val="18"/>
              </w:rPr>
            </w:pPr>
          </w:p>
        </w:tc>
      </w:tr>
      <w:tr w14:paraId="1CC5D76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54A26">
            <w:pPr>
              <w:jc w:val="center"/>
              <w:rPr>
                <w:rFonts w:ascii="宋体" w:hAnsi="宋体" w:eastAsia="宋体" w:cs="宋体"/>
                <w:sz w:val="18"/>
                <w:szCs w:val="18"/>
              </w:rPr>
            </w:pPr>
            <w:r>
              <w:rPr>
                <w:rFonts w:hint="eastAsia" w:ascii="宋体" w:hAnsi="宋体" w:eastAsia="宋体" w:cs="宋体"/>
                <w:sz w:val="18"/>
                <w:szCs w:val="18"/>
              </w:rPr>
              <w:t>548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A5E70">
            <w:pPr>
              <w:jc w:val="center"/>
              <w:rPr>
                <w:rFonts w:ascii="宋体" w:hAnsi="宋体" w:eastAsia="宋体" w:cs="宋体"/>
                <w:sz w:val="18"/>
                <w:szCs w:val="18"/>
              </w:rPr>
            </w:pPr>
            <w:r>
              <w:rPr>
                <w:rFonts w:hint="eastAsia" w:ascii="宋体" w:hAnsi="宋体" w:eastAsia="宋体" w:cs="宋体"/>
                <w:sz w:val="18"/>
                <w:szCs w:val="18"/>
              </w:rPr>
              <w:t>PVC直通</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59EDE">
            <w:pPr>
              <w:jc w:val="center"/>
              <w:rPr>
                <w:rFonts w:ascii="宋体" w:hAnsi="宋体" w:eastAsia="宋体" w:cs="宋体"/>
                <w:sz w:val="18"/>
                <w:szCs w:val="18"/>
              </w:rPr>
            </w:pPr>
            <w:r>
              <w:rPr>
                <w:rFonts w:hint="eastAsia" w:ascii="宋体" w:hAnsi="宋体" w:eastAsia="宋体" w:cs="宋体"/>
                <w:sz w:val="18"/>
                <w:szCs w:val="18"/>
              </w:rPr>
              <w:t>DN300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C7C9F">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5AEA9">
            <w:pPr>
              <w:jc w:val="center"/>
              <w:rPr>
                <w:rFonts w:ascii="宋体" w:hAnsi="宋体" w:eastAsia="宋体" w:cs="宋体"/>
                <w:sz w:val="18"/>
                <w:szCs w:val="18"/>
              </w:rPr>
            </w:pPr>
            <w:r>
              <w:rPr>
                <w:rFonts w:hint="eastAsia" w:ascii="宋体" w:hAnsi="宋体" w:eastAsia="宋体" w:cs="宋体"/>
                <w:sz w:val="18"/>
                <w:szCs w:val="18"/>
              </w:rPr>
              <w:t>21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A6D7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794C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26E14">
            <w:pPr>
              <w:jc w:val="center"/>
              <w:rPr>
                <w:rFonts w:ascii="宋体" w:hAnsi="宋体" w:eastAsia="宋体" w:cs="宋体"/>
                <w:sz w:val="18"/>
                <w:szCs w:val="18"/>
              </w:rPr>
            </w:pPr>
          </w:p>
        </w:tc>
      </w:tr>
      <w:tr w14:paraId="1E46718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62246">
            <w:pPr>
              <w:jc w:val="center"/>
              <w:rPr>
                <w:rFonts w:ascii="宋体" w:hAnsi="宋体" w:eastAsia="宋体" w:cs="宋体"/>
                <w:sz w:val="18"/>
                <w:szCs w:val="18"/>
              </w:rPr>
            </w:pPr>
            <w:r>
              <w:rPr>
                <w:rFonts w:hint="eastAsia" w:ascii="宋体" w:hAnsi="宋体" w:eastAsia="宋体" w:cs="宋体"/>
                <w:sz w:val="18"/>
                <w:szCs w:val="18"/>
              </w:rPr>
              <w:t>549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DC1AD">
            <w:pPr>
              <w:jc w:val="center"/>
              <w:rPr>
                <w:rFonts w:ascii="宋体" w:hAnsi="宋体" w:eastAsia="宋体" w:cs="宋体"/>
                <w:sz w:val="18"/>
                <w:szCs w:val="18"/>
              </w:rPr>
            </w:pPr>
            <w:r>
              <w:rPr>
                <w:rFonts w:hint="eastAsia" w:ascii="宋体" w:hAnsi="宋体" w:eastAsia="宋体" w:cs="宋体"/>
                <w:sz w:val="18"/>
                <w:szCs w:val="18"/>
              </w:rPr>
              <w:t>PVC弯通</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BF991">
            <w:pPr>
              <w:jc w:val="center"/>
              <w:rPr>
                <w:rFonts w:ascii="宋体" w:hAnsi="宋体" w:eastAsia="宋体" w:cs="宋体"/>
                <w:sz w:val="18"/>
                <w:szCs w:val="18"/>
              </w:rPr>
            </w:pPr>
            <w:r>
              <w:rPr>
                <w:rFonts w:hint="eastAsia" w:ascii="宋体" w:hAnsi="宋体" w:eastAsia="宋体" w:cs="宋体"/>
                <w:sz w:val="18"/>
                <w:szCs w:val="18"/>
              </w:rPr>
              <w:t>45°弯头、DN300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202D9">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40A23">
            <w:pPr>
              <w:jc w:val="center"/>
              <w:rPr>
                <w:rFonts w:ascii="宋体" w:hAnsi="宋体" w:eastAsia="宋体" w:cs="宋体"/>
                <w:sz w:val="18"/>
                <w:szCs w:val="18"/>
              </w:rPr>
            </w:pPr>
            <w:r>
              <w:rPr>
                <w:rFonts w:hint="eastAsia" w:ascii="宋体" w:hAnsi="宋体" w:eastAsia="宋体" w:cs="宋体"/>
                <w:sz w:val="18"/>
                <w:szCs w:val="18"/>
              </w:rPr>
              <w:t>16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5A93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AA92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74F9F">
            <w:pPr>
              <w:jc w:val="center"/>
              <w:rPr>
                <w:rFonts w:ascii="宋体" w:hAnsi="宋体" w:eastAsia="宋体" w:cs="宋体"/>
                <w:sz w:val="18"/>
                <w:szCs w:val="18"/>
              </w:rPr>
            </w:pPr>
          </w:p>
        </w:tc>
      </w:tr>
      <w:tr w14:paraId="5CCBF92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E6865">
            <w:pPr>
              <w:jc w:val="center"/>
              <w:rPr>
                <w:rFonts w:ascii="宋体" w:hAnsi="宋体" w:eastAsia="宋体" w:cs="宋体"/>
                <w:sz w:val="18"/>
                <w:szCs w:val="18"/>
              </w:rPr>
            </w:pPr>
            <w:r>
              <w:rPr>
                <w:rFonts w:hint="eastAsia" w:ascii="宋体" w:hAnsi="宋体" w:eastAsia="宋体" w:cs="宋体"/>
                <w:sz w:val="18"/>
                <w:szCs w:val="18"/>
              </w:rPr>
              <w:t>550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79313">
            <w:pPr>
              <w:jc w:val="center"/>
              <w:rPr>
                <w:rFonts w:ascii="宋体" w:hAnsi="宋体" w:eastAsia="宋体" w:cs="宋体"/>
                <w:sz w:val="18"/>
                <w:szCs w:val="18"/>
              </w:rPr>
            </w:pPr>
            <w:r>
              <w:rPr>
                <w:rFonts w:hint="eastAsia" w:ascii="宋体" w:hAnsi="宋体" w:eastAsia="宋体" w:cs="宋体"/>
                <w:sz w:val="18"/>
                <w:szCs w:val="18"/>
              </w:rPr>
              <w:t>PVC弯通</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23C6F">
            <w:pPr>
              <w:jc w:val="center"/>
              <w:rPr>
                <w:rFonts w:ascii="宋体" w:hAnsi="宋体" w:eastAsia="宋体" w:cs="宋体"/>
                <w:sz w:val="18"/>
                <w:szCs w:val="18"/>
              </w:rPr>
            </w:pPr>
            <w:r>
              <w:rPr>
                <w:rFonts w:hint="eastAsia" w:ascii="宋体" w:hAnsi="宋体" w:eastAsia="宋体" w:cs="宋体"/>
                <w:sz w:val="18"/>
                <w:szCs w:val="18"/>
              </w:rPr>
              <w:t>90°弯头、DN300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543F7">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D4C2C">
            <w:pPr>
              <w:jc w:val="center"/>
              <w:rPr>
                <w:rFonts w:ascii="宋体" w:hAnsi="宋体" w:eastAsia="宋体" w:cs="宋体"/>
                <w:sz w:val="18"/>
                <w:szCs w:val="18"/>
              </w:rPr>
            </w:pPr>
            <w:r>
              <w:rPr>
                <w:rFonts w:hint="eastAsia" w:ascii="宋体" w:hAnsi="宋体" w:eastAsia="宋体" w:cs="宋体"/>
                <w:sz w:val="18"/>
                <w:szCs w:val="18"/>
              </w:rPr>
              <w:t>16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00DF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4E91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E0253">
            <w:pPr>
              <w:jc w:val="center"/>
              <w:rPr>
                <w:rFonts w:ascii="宋体" w:hAnsi="宋体" w:eastAsia="宋体" w:cs="宋体"/>
                <w:sz w:val="18"/>
                <w:szCs w:val="18"/>
              </w:rPr>
            </w:pPr>
          </w:p>
        </w:tc>
      </w:tr>
      <w:tr w14:paraId="090646C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12BB3">
            <w:pPr>
              <w:jc w:val="center"/>
              <w:rPr>
                <w:rFonts w:ascii="宋体" w:hAnsi="宋体" w:eastAsia="宋体" w:cs="宋体"/>
                <w:sz w:val="18"/>
                <w:szCs w:val="18"/>
              </w:rPr>
            </w:pPr>
            <w:r>
              <w:rPr>
                <w:rFonts w:hint="eastAsia" w:ascii="宋体" w:hAnsi="宋体" w:eastAsia="宋体" w:cs="宋体"/>
                <w:sz w:val="18"/>
                <w:szCs w:val="18"/>
              </w:rPr>
              <w:t>551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63B28">
            <w:pPr>
              <w:jc w:val="center"/>
              <w:rPr>
                <w:rFonts w:ascii="宋体" w:hAnsi="宋体" w:eastAsia="宋体" w:cs="宋体"/>
                <w:sz w:val="18"/>
                <w:szCs w:val="18"/>
              </w:rPr>
            </w:pPr>
            <w:r>
              <w:rPr>
                <w:rFonts w:hint="eastAsia" w:ascii="宋体" w:hAnsi="宋体" w:eastAsia="宋体" w:cs="宋体"/>
                <w:sz w:val="18"/>
                <w:szCs w:val="18"/>
              </w:rPr>
              <w:t>PVC弯通</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85229">
            <w:pPr>
              <w:jc w:val="center"/>
              <w:rPr>
                <w:rFonts w:ascii="宋体" w:hAnsi="宋体" w:eastAsia="宋体" w:cs="宋体"/>
                <w:sz w:val="18"/>
                <w:szCs w:val="18"/>
              </w:rPr>
            </w:pPr>
            <w:r>
              <w:rPr>
                <w:rFonts w:hint="eastAsia" w:ascii="宋体" w:hAnsi="宋体" w:eastAsia="宋体" w:cs="宋体"/>
                <w:sz w:val="18"/>
                <w:szCs w:val="18"/>
              </w:rPr>
              <w:t>DN80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4C691">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249B8">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2F5A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6F16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76E7B">
            <w:pPr>
              <w:jc w:val="center"/>
              <w:rPr>
                <w:rFonts w:ascii="宋体" w:hAnsi="宋体" w:eastAsia="宋体" w:cs="宋体"/>
                <w:sz w:val="18"/>
                <w:szCs w:val="18"/>
              </w:rPr>
            </w:pPr>
          </w:p>
        </w:tc>
      </w:tr>
      <w:tr w14:paraId="0C44B27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59E20">
            <w:pPr>
              <w:jc w:val="center"/>
              <w:rPr>
                <w:rFonts w:ascii="宋体" w:hAnsi="宋体" w:eastAsia="宋体" w:cs="宋体"/>
                <w:sz w:val="18"/>
                <w:szCs w:val="18"/>
              </w:rPr>
            </w:pPr>
            <w:r>
              <w:rPr>
                <w:rFonts w:hint="eastAsia" w:ascii="宋体" w:hAnsi="宋体" w:eastAsia="宋体" w:cs="宋体"/>
                <w:sz w:val="18"/>
                <w:szCs w:val="18"/>
              </w:rPr>
              <w:t>552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0120F">
            <w:pPr>
              <w:jc w:val="center"/>
              <w:rPr>
                <w:rFonts w:ascii="宋体" w:hAnsi="宋体" w:eastAsia="宋体" w:cs="宋体"/>
                <w:sz w:val="18"/>
                <w:szCs w:val="18"/>
              </w:rPr>
            </w:pPr>
            <w:r>
              <w:rPr>
                <w:rFonts w:hint="eastAsia" w:ascii="宋体" w:hAnsi="宋体" w:eastAsia="宋体" w:cs="宋体"/>
                <w:sz w:val="18"/>
                <w:szCs w:val="18"/>
              </w:rPr>
              <w:t>PVC弯通</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19A86">
            <w:pPr>
              <w:jc w:val="center"/>
              <w:rPr>
                <w:rFonts w:ascii="宋体" w:hAnsi="宋体" w:eastAsia="宋体" w:cs="宋体"/>
                <w:sz w:val="18"/>
                <w:szCs w:val="18"/>
              </w:rPr>
            </w:pPr>
            <w:r>
              <w:rPr>
                <w:rFonts w:hint="eastAsia" w:ascii="宋体" w:hAnsi="宋体" w:eastAsia="宋体" w:cs="宋体"/>
                <w:sz w:val="18"/>
                <w:szCs w:val="18"/>
              </w:rPr>
              <w:t>DN200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1CEAF">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2FEC4">
            <w:pPr>
              <w:jc w:val="center"/>
              <w:rPr>
                <w:rFonts w:ascii="宋体" w:hAnsi="宋体" w:eastAsia="宋体" w:cs="宋体"/>
                <w:sz w:val="18"/>
                <w:szCs w:val="18"/>
              </w:rPr>
            </w:pPr>
            <w:r>
              <w:rPr>
                <w:rFonts w:hint="eastAsia" w:ascii="宋体" w:hAnsi="宋体" w:eastAsia="宋体" w:cs="宋体"/>
                <w:sz w:val="18"/>
                <w:szCs w:val="18"/>
              </w:rPr>
              <w:t>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4945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AF60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CC454">
            <w:pPr>
              <w:jc w:val="center"/>
              <w:rPr>
                <w:rFonts w:ascii="宋体" w:hAnsi="宋体" w:eastAsia="宋体" w:cs="宋体"/>
                <w:sz w:val="18"/>
                <w:szCs w:val="18"/>
              </w:rPr>
            </w:pPr>
          </w:p>
        </w:tc>
      </w:tr>
      <w:tr w14:paraId="59CBC67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E706B">
            <w:pPr>
              <w:jc w:val="center"/>
              <w:rPr>
                <w:rFonts w:ascii="宋体" w:hAnsi="宋体" w:eastAsia="宋体" w:cs="宋体"/>
                <w:sz w:val="18"/>
                <w:szCs w:val="18"/>
              </w:rPr>
            </w:pPr>
            <w:r>
              <w:rPr>
                <w:rFonts w:hint="eastAsia" w:ascii="宋体" w:hAnsi="宋体" w:eastAsia="宋体" w:cs="宋体"/>
                <w:sz w:val="18"/>
                <w:szCs w:val="18"/>
              </w:rPr>
              <w:t>553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B8AC5">
            <w:pPr>
              <w:jc w:val="center"/>
              <w:rPr>
                <w:rFonts w:ascii="宋体" w:hAnsi="宋体" w:eastAsia="宋体" w:cs="宋体"/>
                <w:sz w:val="18"/>
                <w:szCs w:val="18"/>
              </w:rPr>
            </w:pPr>
            <w:r>
              <w:rPr>
                <w:rFonts w:hint="eastAsia" w:ascii="宋体" w:hAnsi="宋体" w:eastAsia="宋体" w:cs="宋体"/>
                <w:sz w:val="18"/>
                <w:szCs w:val="18"/>
              </w:rPr>
              <w:t>PVC弯通</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76F7F">
            <w:pPr>
              <w:jc w:val="center"/>
              <w:rPr>
                <w:rFonts w:ascii="宋体" w:hAnsi="宋体" w:eastAsia="宋体" w:cs="宋体"/>
                <w:sz w:val="18"/>
                <w:szCs w:val="18"/>
              </w:rPr>
            </w:pPr>
            <w:r>
              <w:rPr>
                <w:rFonts w:hint="eastAsia" w:ascii="宋体" w:hAnsi="宋体" w:eastAsia="宋体" w:cs="宋体"/>
                <w:sz w:val="18"/>
                <w:szCs w:val="18"/>
              </w:rPr>
              <w:t>DN100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D435C">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E13AA">
            <w:pPr>
              <w:jc w:val="center"/>
              <w:rPr>
                <w:rFonts w:ascii="宋体" w:hAnsi="宋体" w:eastAsia="宋体" w:cs="宋体"/>
                <w:sz w:val="18"/>
                <w:szCs w:val="18"/>
              </w:rPr>
            </w:pPr>
            <w:r>
              <w:rPr>
                <w:rFonts w:hint="eastAsia" w:ascii="宋体" w:hAnsi="宋体" w:eastAsia="宋体" w:cs="宋体"/>
                <w:sz w:val="18"/>
                <w:szCs w:val="18"/>
              </w:rPr>
              <w:t>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5222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CBB6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EABA6">
            <w:pPr>
              <w:jc w:val="center"/>
              <w:rPr>
                <w:rFonts w:ascii="宋体" w:hAnsi="宋体" w:eastAsia="宋体" w:cs="宋体"/>
                <w:sz w:val="18"/>
                <w:szCs w:val="18"/>
              </w:rPr>
            </w:pPr>
          </w:p>
        </w:tc>
      </w:tr>
      <w:tr w14:paraId="1C22715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A7250">
            <w:pPr>
              <w:jc w:val="center"/>
              <w:rPr>
                <w:rFonts w:ascii="宋体" w:hAnsi="宋体" w:eastAsia="宋体" w:cs="宋体"/>
                <w:sz w:val="18"/>
                <w:szCs w:val="18"/>
              </w:rPr>
            </w:pPr>
            <w:r>
              <w:rPr>
                <w:rFonts w:hint="eastAsia" w:ascii="宋体" w:hAnsi="宋体" w:eastAsia="宋体" w:cs="宋体"/>
                <w:sz w:val="18"/>
                <w:szCs w:val="18"/>
              </w:rPr>
              <w:t>554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05D26">
            <w:pPr>
              <w:jc w:val="center"/>
              <w:rPr>
                <w:rFonts w:ascii="宋体" w:hAnsi="宋体" w:eastAsia="宋体" w:cs="宋体"/>
                <w:sz w:val="18"/>
                <w:szCs w:val="18"/>
              </w:rPr>
            </w:pPr>
            <w:r>
              <w:rPr>
                <w:rFonts w:hint="eastAsia" w:ascii="宋体" w:hAnsi="宋体" w:eastAsia="宋体" w:cs="宋体"/>
                <w:sz w:val="18"/>
                <w:szCs w:val="18"/>
              </w:rPr>
              <w:t>PVC圆形插口球阀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25ED5">
            <w:pPr>
              <w:jc w:val="center"/>
              <w:rPr>
                <w:rFonts w:ascii="宋体" w:hAnsi="宋体" w:eastAsia="宋体" w:cs="宋体"/>
                <w:sz w:val="18"/>
                <w:szCs w:val="18"/>
              </w:rPr>
            </w:pPr>
            <w:r>
              <w:rPr>
                <w:rFonts w:hint="eastAsia" w:ascii="宋体" w:hAnsi="宋体" w:eastAsia="宋体" w:cs="宋体"/>
                <w:sz w:val="18"/>
                <w:szCs w:val="18"/>
              </w:rPr>
              <w:t>内径32mm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CFE07">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A148E">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3666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C369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70909">
            <w:pPr>
              <w:jc w:val="center"/>
              <w:rPr>
                <w:rFonts w:ascii="宋体" w:hAnsi="宋体" w:eastAsia="宋体" w:cs="宋体"/>
                <w:sz w:val="18"/>
                <w:szCs w:val="18"/>
              </w:rPr>
            </w:pPr>
          </w:p>
        </w:tc>
      </w:tr>
      <w:tr w14:paraId="2614FA3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3E77B">
            <w:pPr>
              <w:jc w:val="center"/>
              <w:rPr>
                <w:rFonts w:ascii="宋体" w:hAnsi="宋体" w:eastAsia="宋体" w:cs="宋体"/>
                <w:sz w:val="18"/>
                <w:szCs w:val="18"/>
              </w:rPr>
            </w:pPr>
            <w:r>
              <w:rPr>
                <w:rFonts w:hint="eastAsia" w:ascii="宋体" w:hAnsi="宋体" w:eastAsia="宋体" w:cs="宋体"/>
                <w:sz w:val="18"/>
                <w:szCs w:val="18"/>
              </w:rPr>
              <w:t>555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44CB3">
            <w:pPr>
              <w:jc w:val="center"/>
              <w:rPr>
                <w:rFonts w:ascii="宋体" w:hAnsi="宋体" w:eastAsia="宋体" w:cs="宋体"/>
                <w:sz w:val="18"/>
                <w:szCs w:val="18"/>
              </w:rPr>
            </w:pPr>
            <w:r>
              <w:rPr>
                <w:rFonts w:hint="eastAsia" w:ascii="宋体" w:hAnsi="宋体" w:eastAsia="宋体" w:cs="宋体"/>
                <w:sz w:val="18"/>
                <w:szCs w:val="18"/>
              </w:rPr>
              <w:t>PVC内衬高压耐磨水带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F41F8">
            <w:pPr>
              <w:jc w:val="center"/>
              <w:rPr>
                <w:rFonts w:ascii="宋体" w:hAnsi="宋体" w:eastAsia="宋体" w:cs="宋体"/>
                <w:sz w:val="18"/>
                <w:szCs w:val="18"/>
              </w:rPr>
            </w:pPr>
            <w:r>
              <w:rPr>
                <w:rFonts w:hint="eastAsia" w:ascii="宋体" w:hAnsi="宋体" w:eastAsia="宋体" w:cs="宋体"/>
                <w:sz w:val="18"/>
                <w:szCs w:val="18"/>
              </w:rPr>
              <w:t>DN50，20米/卷，头尾配铝合金卡箍、接头、连接配件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2CA38">
            <w:pPr>
              <w:jc w:val="center"/>
              <w:rPr>
                <w:rFonts w:ascii="宋体" w:hAnsi="宋体" w:eastAsia="宋体" w:cs="宋体"/>
                <w:sz w:val="18"/>
                <w:szCs w:val="18"/>
              </w:rPr>
            </w:pPr>
            <w:r>
              <w:rPr>
                <w:rFonts w:hint="eastAsia" w:ascii="宋体" w:hAnsi="宋体" w:eastAsia="宋体" w:cs="宋体"/>
                <w:sz w:val="18"/>
                <w:szCs w:val="18"/>
              </w:rPr>
              <w:t>卷</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49B62">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A050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F8BE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7C749">
            <w:pPr>
              <w:jc w:val="center"/>
              <w:rPr>
                <w:rFonts w:ascii="宋体" w:hAnsi="宋体" w:eastAsia="宋体" w:cs="宋体"/>
                <w:sz w:val="18"/>
                <w:szCs w:val="18"/>
              </w:rPr>
            </w:pPr>
          </w:p>
        </w:tc>
      </w:tr>
      <w:tr w14:paraId="023D3E8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0AAEA">
            <w:pPr>
              <w:jc w:val="center"/>
              <w:rPr>
                <w:rFonts w:ascii="宋体" w:hAnsi="宋体" w:eastAsia="宋体" w:cs="宋体"/>
                <w:sz w:val="18"/>
                <w:szCs w:val="18"/>
              </w:rPr>
            </w:pPr>
            <w:r>
              <w:rPr>
                <w:rFonts w:hint="eastAsia" w:ascii="宋体" w:hAnsi="宋体" w:eastAsia="宋体" w:cs="宋体"/>
                <w:sz w:val="18"/>
                <w:szCs w:val="18"/>
              </w:rPr>
              <w:t>556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981B1">
            <w:pPr>
              <w:jc w:val="center"/>
              <w:rPr>
                <w:rFonts w:ascii="宋体" w:hAnsi="宋体" w:eastAsia="宋体" w:cs="宋体"/>
                <w:sz w:val="18"/>
                <w:szCs w:val="18"/>
              </w:rPr>
            </w:pPr>
            <w:r>
              <w:rPr>
                <w:rFonts w:hint="eastAsia" w:ascii="宋体" w:hAnsi="宋体" w:eastAsia="宋体" w:cs="宋体"/>
                <w:sz w:val="18"/>
                <w:szCs w:val="18"/>
              </w:rPr>
              <w:t>PVC内衬高压耐磨水带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11CFF">
            <w:pPr>
              <w:jc w:val="center"/>
              <w:rPr>
                <w:rFonts w:ascii="宋体" w:hAnsi="宋体" w:eastAsia="宋体" w:cs="宋体"/>
                <w:sz w:val="18"/>
                <w:szCs w:val="18"/>
              </w:rPr>
            </w:pPr>
            <w:r>
              <w:rPr>
                <w:rFonts w:hint="eastAsia" w:ascii="宋体" w:hAnsi="宋体" w:eastAsia="宋体" w:cs="宋体"/>
                <w:sz w:val="18"/>
                <w:szCs w:val="18"/>
              </w:rPr>
              <w:t>DN65，20米/卷，头尾配铝合金卡箍、接头、连接配件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2373B">
            <w:pPr>
              <w:jc w:val="center"/>
              <w:rPr>
                <w:rFonts w:ascii="宋体" w:hAnsi="宋体" w:eastAsia="宋体" w:cs="宋体"/>
                <w:sz w:val="18"/>
                <w:szCs w:val="18"/>
              </w:rPr>
            </w:pPr>
            <w:r>
              <w:rPr>
                <w:rFonts w:hint="eastAsia" w:ascii="宋体" w:hAnsi="宋体" w:eastAsia="宋体" w:cs="宋体"/>
                <w:sz w:val="18"/>
                <w:szCs w:val="18"/>
              </w:rPr>
              <w:t>卷</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DAF0C">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1265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7CBC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1E078">
            <w:pPr>
              <w:jc w:val="center"/>
              <w:rPr>
                <w:rFonts w:ascii="宋体" w:hAnsi="宋体" w:eastAsia="宋体" w:cs="宋体"/>
                <w:sz w:val="18"/>
                <w:szCs w:val="18"/>
              </w:rPr>
            </w:pPr>
          </w:p>
        </w:tc>
      </w:tr>
      <w:tr w14:paraId="1D73C23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3855A">
            <w:pPr>
              <w:jc w:val="center"/>
              <w:rPr>
                <w:rFonts w:ascii="宋体" w:hAnsi="宋体" w:eastAsia="宋体" w:cs="宋体"/>
                <w:sz w:val="18"/>
                <w:szCs w:val="18"/>
              </w:rPr>
            </w:pPr>
            <w:r>
              <w:rPr>
                <w:rFonts w:hint="eastAsia" w:ascii="宋体" w:hAnsi="宋体" w:eastAsia="宋体" w:cs="宋体"/>
                <w:sz w:val="18"/>
                <w:szCs w:val="18"/>
              </w:rPr>
              <w:t>557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F80CC">
            <w:pPr>
              <w:jc w:val="center"/>
              <w:rPr>
                <w:rFonts w:ascii="宋体" w:hAnsi="宋体" w:eastAsia="宋体" w:cs="宋体"/>
                <w:sz w:val="18"/>
                <w:szCs w:val="18"/>
              </w:rPr>
            </w:pPr>
            <w:r>
              <w:rPr>
                <w:rFonts w:hint="eastAsia" w:ascii="宋体" w:hAnsi="宋体" w:eastAsia="宋体" w:cs="宋体"/>
                <w:sz w:val="18"/>
                <w:szCs w:val="18"/>
              </w:rPr>
              <w:t>PVC内衬高压耐磨水带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FE4E">
            <w:pPr>
              <w:jc w:val="center"/>
              <w:rPr>
                <w:rFonts w:ascii="宋体" w:hAnsi="宋体" w:eastAsia="宋体" w:cs="宋体"/>
                <w:sz w:val="18"/>
                <w:szCs w:val="18"/>
              </w:rPr>
            </w:pPr>
            <w:r>
              <w:rPr>
                <w:rFonts w:hint="eastAsia" w:ascii="宋体" w:hAnsi="宋体" w:eastAsia="宋体" w:cs="宋体"/>
                <w:sz w:val="18"/>
                <w:szCs w:val="18"/>
              </w:rPr>
              <w:t>DN80，20米/卷，头尾配铝合金卡箍、接头、连接配件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4AD69">
            <w:pPr>
              <w:jc w:val="center"/>
              <w:rPr>
                <w:rFonts w:ascii="宋体" w:hAnsi="宋体" w:eastAsia="宋体" w:cs="宋体"/>
                <w:sz w:val="18"/>
                <w:szCs w:val="18"/>
              </w:rPr>
            </w:pPr>
            <w:r>
              <w:rPr>
                <w:rFonts w:hint="eastAsia" w:ascii="宋体" w:hAnsi="宋体" w:eastAsia="宋体" w:cs="宋体"/>
                <w:sz w:val="18"/>
                <w:szCs w:val="18"/>
              </w:rPr>
              <w:t>卷</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D5C07">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0577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7529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7F160">
            <w:pPr>
              <w:jc w:val="center"/>
              <w:rPr>
                <w:rFonts w:ascii="宋体" w:hAnsi="宋体" w:eastAsia="宋体" w:cs="宋体"/>
                <w:sz w:val="18"/>
                <w:szCs w:val="18"/>
              </w:rPr>
            </w:pPr>
          </w:p>
        </w:tc>
      </w:tr>
      <w:tr w14:paraId="4AC975E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ED015">
            <w:pPr>
              <w:jc w:val="center"/>
              <w:rPr>
                <w:rFonts w:ascii="宋体" w:hAnsi="宋体" w:eastAsia="宋体" w:cs="宋体"/>
                <w:sz w:val="18"/>
                <w:szCs w:val="18"/>
              </w:rPr>
            </w:pPr>
            <w:r>
              <w:rPr>
                <w:rFonts w:hint="eastAsia" w:ascii="宋体" w:hAnsi="宋体" w:eastAsia="宋体" w:cs="宋体"/>
                <w:sz w:val="18"/>
                <w:szCs w:val="18"/>
              </w:rPr>
              <w:t>558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1AB7D">
            <w:pPr>
              <w:jc w:val="center"/>
              <w:rPr>
                <w:rFonts w:ascii="宋体" w:hAnsi="宋体" w:eastAsia="宋体" w:cs="宋体"/>
                <w:sz w:val="18"/>
                <w:szCs w:val="18"/>
              </w:rPr>
            </w:pPr>
            <w:r>
              <w:rPr>
                <w:rFonts w:hint="eastAsia" w:ascii="宋体" w:hAnsi="宋体" w:eastAsia="宋体" w:cs="宋体"/>
                <w:sz w:val="18"/>
                <w:szCs w:val="18"/>
              </w:rPr>
              <w:t>PVC内衬高压耐磨水带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CCFF8">
            <w:pPr>
              <w:jc w:val="center"/>
              <w:rPr>
                <w:rFonts w:ascii="宋体" w:hAnsi="宋体" w:eastAsia="宋体" w:cs="宋体"/>
                <w:sz w:val="18"/>
                <w:szCs w:val="18"/>
              </w:rPr>
            </w:pPr>
            <w:r>
              <w:rPr>
                <w:rFonts w:hint="eastAsia" w:ascii="宋体" w:hAnsi="宋体" w:eastAsia="宋体" w:cs="宋体"/>
                <w:sz w:val="18"/>
                <w:szCs w:val="18"/>
              </w:rPr>
              <w:t>DN100，20米/卷，头尾配铝合金卡箍、接头、连接配件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35D25">
            <w:pPr>
              <w:jc w:val="center"/>
              <w:rPr>
                <w:rFonts w:ascii="宋体" w:hAnsi="宋体" w:eastAsia="宋体" w:cs="宋体"/>
                <w:sz w:val="18"/>
                <w:szCs w:val="18"/>
              </w:rPr>
            </w:pPr>
            <w:r>
              <w:rPr>
                <w:rFonts w:hint="eastAsia" w:ascii="宋体" w:hAnsi="宋体" w:eastAsia="宋体" w:cs="宋体"/>
                <w:sz w:val="18"/>
                <w:szCs w:val="18"/>
              </w:rPr>
              <w:t>卷</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93E9D">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3F5A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3379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7AF36">
            <w:pPr>
              <w:jc w:val="center"/>
              <w:rPr>
                <w:rFonts w:ascii="宋体" w:hAnsi="宋体" w:eastAsia="宋体" w:cs="宋体"/>
                <w:sz w:val="18"/>
                <w:szCs w:val="18"/>
              </w:rPr>
            </w:pPr>
          </w:p>
        </w:tc>
      </w:tr>
      <w:tr w14:paraId="30A8CF5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DA744">
            <w:pPr>
              <w:jc w:val="center"/>
              <w:rPr>
                <w:rFonts w:ascii="宋体" w:hAnsi="宋体" w:eastAsia="宋体" w:cs="宋体"/>
                <w:sz w:val="18"/>
                <w:szCs w:val="18"/>
              </w:rPr>
            </w:pPr>
            <w:r>
              <w:rPr>
                <w:rFonts w:hint="eastAsia" w:ascii="宋体" w:hAnsi="宋体" w:eastAsia="宋体" w:cs="宋体"/>
                <w:sz w:val="18"/>
                <w:szCs w:val="18"/>
              </w:rPr>
              <w:t>559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6AEF2">
            <w:pPr>
              <w:jc w:val="center"/>
              <w:rPr>
                <w:rFonts w:ascii="宋体" w:hAnsi="宋体" w:eastAsia="宋体" w:cs="宋体"/>
                <w:sz w:val="18"/>
                <w:szCs w:val="18"/>
              </w:rPr>
            </w:pPr>
            <w:r>
              <w:rPr>
                <w:rFonts w:hint="eastAsia" w:ascii="宋体" w:hAnsi="宋体" w:eastAsia="宋体" w:cs="宋体"/>
                <w:sz w:val="18"/>
                <w:szCs w:val="18"/>
              </w:rPr>
              <w:t>PVC内衬高压耐磨水带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728C">
            <w:pPr>
              <w:jc w:val="center"/>
              <w:rPr>
                <w:rFonts w:ascii="宋体" w:hAnsi="宋体" w:eastAsia="宋体" w:cs="宋体"/>
                <w:sz w:val="18"/>
                <w:szCs w:val="18"/>
              </w:rPr>
            </w:pPr>
            <w:r>
              <w:rPr>
                <w:rFonts w:hint="eastAsia" w:ascii="宋体" w:hAnsi="宋体" w:eastAsia="宋体" w:cs="宋体"/>
                <w:sz w:val="18"/>
                <w:szCs w:val="18"/>
              </w:rPr>
              <w:t>DN200，20米/卷，头尾配铝合金卡箍、接头、连接配件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14FA1">
            <w:pPr>
              <w:jc w:val="center"/>
              <w:rPr>
                <w:rFonts w:ascii="宋体" w:hAnsi="宋体" w:eastAsia="宋体" w:cs="宋体"/>
                <w:sz w:val="18"/>
                <w:szCs w:val="18"/>
              </w:rPr>
            </w:pPr>
            <w:r>
              <w:rPr>
                <w:rFonts w:hint="eastAsia" w:ascii="宋体" w:hAnsi="宋体" w:eastAsia="宋体" w:cs="宋体"/>
                <w:sz w:val="18"/>
                <w:szCs w:val="18"/>
              </w:rPr>
              <w:t>卷</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8CD78">
            <w:pPr>
              <w:jc w:val="center"/>
              <w:rPr>
                <w:rFonts w:ascii="宋体" w:hAnsi="宋体" w:eastAsia="宋体" w:cs="宋体"/>
                <w:sz w:val="18"/>
                <w:szCs w:val="18"/>
              </w:rPr>
            </w:pPr>
            <w:r>
              <w:rPr>
                <w:rFonts w:hint="eastAsia" w:ascii="宋体" w:hAnsi="宋体" w:eastAsia="宋体" w:cs="宋体"/>
                <w:sz w:val="18"/>
                <w:szCs w:val="18"/>
              </w:rPr>
              <w:t>45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F69B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71AF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3852C">
            <w:pPr>
              <w:jc w:val="center"/>
              <w:rPr>
                <w:rFonts w:ascii="宋体" w:hAnsi="宋体" w:eastAsia="宋体" w:cs="宋体"/>
                <w:sz w:val="18"/>
                <w:szCs w:val="18"/>
              </w:rPr>
            </w:pPr>
          </w:p>
        </w:tc>
      </w:tr>
      <w:tr w14:paraId="00E6211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6F4BA">
            <w:pPr>
              <w:jc w:val="center"/>
              <w:rPr>
                <w:rFonts w:ascii="宋体" w:hAnsi="宋体" w:eastAsia="宋体" w:cs="宋体"/>
                <w:sz w:val="18"/>
                <w:szCs w:val="18"/>
              </w:rPr>
            </w:pPr>
            <w:r>
              <w:rPr>
                <w:rFonts w:hint="eastAsia" w:ascii="宋体" w:hAnsi="宋体" w:eastAsia="宋体" w:cs="宋体"/>
                <w:sz w:val="18"/>
                <w:szCs w:val="18"/>
              </w:rPr>
              <w:t>560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75F49">
            <w:pPr>
              <w:jc w:val="center"/>
              <w:rPr>
                <w:rFonts w:ascii="宋体" w:hAnsi="宋体" w:eastAsia="宋体" w:cs="宋体"/>
                <w:sz w:val="18"/>
                <w:szCs w:val="18"/>
              </w:rPr>
            </w:pPr>
            <w:r>
              <w:rPr>
                <w:rFonts w:hint="eastAsia" w:ascii="宋体" w:hAnsi="宋体" w:eastAsia="宋体" w:cs="宋体"/>
                <w:sz w:val="18"/>
                <w:szCs w:val="18"/>
              </w:rPr>
              <w:t>PVC内衬高压耐磨水带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F3395">
            <w:pPr>
              <w:jc w:val="center"/>
              <w:rPr>
                <w:rFonts w:ascii="宋体" w:hAnsi="宋体" w:eastAsia="宋体" w:cs="宋体"/>
                <w:sz w:val="18"/>
                <w:szCs w:val="18"/>
              </w:rPr>
            </w:pPr>
            <w:r>
              <w:rPr>
                <w:rFonts w:hint="eastAsia" w:ascii="宋体" w:hAnsi="宋体" w:eastAsia="宋体" w:cs="宋体"/>
                <w:sz w:val="18"/>
                <w:szCs w:val="18"/>
              </w:rPr>
              <w:t>DN150，20米/卷，头尾配铝合金卡箍、接头、连接配件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AC096">
            <w:pPr>
              <w:jc w:val="center"/>
              <w:rPr>
                <w:rFonts w:ascii="宋体" w:hAnsi="宋体" w:eastAsia="宋体" w:cs="宋体"/>
                <w:sz w:val="18"/>
                <w:szCs w:val="18"/>
              </w:rPr>
            </w:pPr>
            <w:r>
              <w:rPr>
                <w:rFonts w:hint="eastAsia" w:ascii="宋体" w:hAnsi="宋体" w:eastAsia="宋体" w:cs="宋体"/>
                <w:sz w:val="18"/>
                <w:szCs w:val="18"/>
              </w:rPr>
              <w:t>卷</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AEBB9">
            <w:pPr>
              <w:jc w:val="center"/>
              <w:rPr>
                <w:rFonts w:ascii="宋体" w:hAnsi="宋体" w:eastAsia="宋体" w:cs="宋体"/>
                <w:sz w:val="18"/>
                <w:szCs w:val="18"/>
              </w:rPr>
            </w:pPr>
            <w:r>
              <w:rPr>
                <w:rFonts w:hint="eastAsia" w:ascii="宋体" w:hAnsi="宋体" w:eastAsia="宋体" w:cs="宋体"/>
                <w:sz w:val="18"/>
                <w:szCs w:val="18"/>
              </w:rPr>
              <w:t>35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1D8A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113E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43B5D">
            <w:pPr>
              <w:jc w:val="center"/>
              <w:rPr>
                <w:rFonts w:ascii="宋体" w:hAnsi="宋体" w:eastAsia="宋体" w:cs="宋体"/>
                <w:sz w:val="18"/>
                <w:szCs w:val="18"/>
              </w:rPr>
            </w:pPr>
          </w:p>
        </w:tc>
      </w:tr>
      <w:tr w14:paraId="2BAFD0E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08C68">
            <w:pPr>
              <w:jc w:val="center"/>
              <w:rPr>
                <w:rFonts w:ascii="宋体" w:hAnsi="宋体" w:eastAsia="宋体" w:cs="宋体"/>
                <w:sz w:val="18"/>
                <w:szCs w:val="18"/>
              </w:rPr>
            </w:pPr>
            <w:r>
              <w:rPr>
                <w:rFonts w:hint="eastAsia" w:ascii="宋体" w:hAnsi="宋体" w:eastAsia="宋体" w:cs="宋体"/>
                <w:sz w:val="18"/>
                <w:szCs w:val="18"/>
              </w:rPr>
              <w:t>561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740D6">
            <w:pPr>
              <w:jc w:val="center"/>
              <w:rPr>
                <w:rFonts w:ascii="宋体" w:hAnsi="宋体" w:eastAsia="宋体" w:cs="宋体"/>
                <w:sz w:val="18"/>
                <w:szCs w:val="18"/>
              </w:rPr>
            </w:pPr>
            <w:r>
              <w:rPr>
                <w:rFonts w:hint="eastAsia" w:ascii="宋体" w:hAnsi="宋体" w:eastAsia="宋体" w:cs="宋体"/>
                <w:sz w:val="18"/>
                <w:szCs w:val="18"/>
              </w:rPr>
              <w:t>PVC内衬高压耐磨水带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F028F">
            <w:pPr>
              <w:jc w:val="center"/>
              <w:rPr>
                <w:rFonts w:ascii="宋体" w:hAnsi="宋体" w:eastAsia="宋体" w:cs="宋体"/>
                <w:sz w:val="18"/>
                <w:szCs w:val="18"/>
              </w:rPr>
            </w:pPr>
            <w:r>
              <w:rPr>
                <w:rFonts w:hint="eastAsia" w:ascii="宋体" w:hAnsi="宋体" w:eastAsia="宋体" w:cs="宋体"/>
                <w:sz w:val="18"/>
                <w:szCs w:val="18"/>
              </w:rPr>
              <w:t>DN300，20米/卷，头尾配铝合金卡箍、接头、连接配件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1FB9B">
            <w:pPr>
              <w:jc w:val="center"/>
              <w:rPr>
                <w:rFonts w:ascii="宋体" w:hAnsi="宋体" w:eastAsia="宋体" w:cs="宋体"/>
                <w:sz w:val="18"/>
                <w:szCs w:val="18"/>
              </w:rPr>
            </w:pPr>
            <w:r>
              <w:rPr>
                <w:rFonts w:hint="eastAsia" w:ascii="宋体" w:hAnsi="宋体" w:eastAsia="宋体" w:cs="宋体"/>
                <w:sz w:val="18"/>
                <w:szCs w:val="18"/>
              </w:rPr>
              <w:t>卷</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E4EC3">
            <w:pPr>
              <w:jc w:val="center"/>
              <w:rPr>
                <w:rFonts w:ascii="宋体" w:hAnsi="宋体" w:eastAsia="宋体" w:cs="宋体"/>
                <w:sz w:val="18"/>
                <w:szCs w:val="18"/>
              </w:rPr>
            </w:pPr>
            <w:r>
              <w:rPr>
                <w:rFonts w:hint="eastAsia" w:ascii="宋体" w:hAnsi="宋体" w:eastAsia="宋体" w:cs="宋体"/>
                <w:sz w:val="18"/>
                <w:szCs w:val="18"/>
              </w:rPr>
              <w:t>53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0666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670C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0CAC6">
            <w:pPr>
              <w:jc w:val="center"/>
              <w:rPr>
                <w:rFonts w:ascii="宋体" w:hAnsi="宋体" w:eastAsia="宋体" w:cs="宋体"/>
                <w:sz w:val="18"/>
                <w:szCs w:val="18"/>
              </w:rPr>
            </w:pPr>
          </w:p>
        </w:tc>
      </w:tr>
      <w:tr w14:paraId="7285D9C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E89B0">
            <w:pPr>
              <w:jc w:val="center"/>
              <w:rPr>
                <w:rFonts w:ascii="宋体" w:hAnsi="宋体" w:eastAsia="宋体" w:cs="宋体"/>
                <w:sz w:val="18"/>
                <w:szCs w:val="18"/>
              </w:rPr>
            </w:pPr>
            <w:r>
              <w:rPr>
                <w:rFonts w:hint="eastAsia" w:ascii="宋体" w:hAnsi="宋体" w:eastAsia="宋体" w:cs="宋体"/>
                <w:sz w:val="18"/>
                <w:szCs w:val="18"/>
              </w:rPr>
              <w:t>562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4CEE5">
            <w:pPr>
              <w:jc w:val="center"/>
              <w:rPr>
                <w:rFonts w:ascii="宋体" w:hAnsi="宋体" w:eastAsia="宋体" w:cs="宋体"/>
                <w:sz w:val="18"/>
                <w:szCs w:val="18"/>
              </w:rPr>
            </w:pPr>
            <w:r>
              <w:rPr>
                <w:rFonts w:hint="eastAsia" w:ascii="宋体" w:hAnsi="宋体" w:eastAsia="宋体" w:cs="宋体"/>
                <w:sz w:val="18"/>
                <w:szCs w:val="18"/>
              </w:rPr>
              <w:t>涂塑耐磨水带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21C9A">
            <w:pPr>
              <w:jc w:val="center"/>
              <w:rPr>
                <w:rFonts w:ascii="宋体" w:hAnsi="宋体" w:eastAsia="宋体" w:cs="宋体"/>
                <w:sz w:val="18"/>
                <w:szCs w:val="18"/>
              </w:rPr>
            </w:pPr>
            <w:r>
              <w:rPr>
                <w:rFonts w:hint="eastAsia" w:ascii="宋体" w:hAnsi="宋体" w:eastAsia="宋体" w:cs="宋体"/>
                <w:sz w:val="18"/>
                <w:szCs w:val="18"/>
              </w:rPr>
              <w:t>12寸，20米/卷</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31FC">
            <w:pPr>
              <w:jc w:val="center"/>
              <w:rPr>
                <w:rFonts w:ascii="宋体" w:hAnsi="宋体" w:eastAsia="宋体" w:cs="宋体"/>
                <w:sz w:val="18"/>
                <w:szCs w:val="18"/>
              </w:rPr>
            </w:pPr>
            <w:r>
              <w:rPr>
                <w:rFonts w:hint="eastAsia" w:ascii="宋体" w:hAnsi="宋体" w:eastAsia="宋体" w:cs="宋体"/>
                <w:sz w:val="18"/>
                <w:szCs w:val="18"/>
              </w:rPr>
              <w:t>卷</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A7C12">
            <w:pPr>
              <w:jc w:val="center"/>
              <w:rPr>
                <w:rFonts w:ascii="宋体" w:hAnsi="宋体" w:eastAsia="宋体" w:cs="宋体"/>
                <w:sz w:val="18"/>
                <w:szCs w:val="18"/>
              </w:rPr>
            </w:pPr>
            <w:r>
              <w:rPr>
                <w:rFonts w:hint="eastAsia" w:ascii="宋体" w:hAnsi="宋体" w:eastAsia="宋体" w:cs="宋体"/>
                <w:sz w:val="18"/>
                <w:szCs w:val="18"/>
              </w:rPr>
              <w:t>50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68B3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6A9A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80147">
            <w:pPr>
              <w:jc w:val="center"/>
              <w:rPr>
                <w:rFonts w:ascii="宋体" w:hAnsi="宋体" w:eastAsia="宋体" w:cs="宋体"/>
                <w:sz w:val="18"/>
                <w:szCs w:val="18"/>
              </w:rPr>
            </w:pPr>
          </w:p>
        </w:tc>
      </w:tr>
      <w:tr w14:paraId="445E297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1ABF3">
            <w:pPr>
              <w:jc w:val="center"/>
              <w:rPr>
                <w:rFonts w:ascii="宋体" w:hAnsi="宋体" w:eastAsia="宋体" w:cs="宋体"/>
                <w:sz w:val="18"/>
                <w:szCs w:val="18"/>
              </w:rPr>
            </w:pPr>
            <w:r>
              <w:rPr>
                <w:rFonts w:hint="eastAsia" w:ascii="宋体" w:hAnsi="宋体" w:eastAsia="宋体" w:cs="宋体"/>
                <w:sz w:val="18"/>
                <w:szCs w:val="18"/>
              </w:rPr>
              <w:t>563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E4359">
            <w:pPr>
              <w:jc w:val="center"/>
              <w:rPr>
                <w:rFonts w:ascii="宋体" w:hAnsi="宋体" w:eastAsia="宋体" w:cs="宋体"/>
                <w:sz w:val="18"/>
                <w:szCs w:val="18"/>
              </w:rPr>
            </w:pPr>
            <w:r>
              <w:rPr>
                <w:rFonts w:hint="eastAsia" w:ascii="宋体" w:hAnsi="宋体" w:eastAsia="宋体" w:cs="宋体"/>
                <w:sz w:val="18"/>
                <w:szCs w:val="18"/>
              </w:rPr>
              <w:t>组合式塑料零件盒</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A7E67">
            <w:pPr>
              <w:jc w:val="center"/>
              <w:rPr>
                <w:rFonts w:ascii="宋体" w:hAnsi="宋体" w:eastAsia="宋体" w:cs="宋体"/>
                <w:sz w:val="18"/>
                <w:szCs w:val="18"/>
              </w:rPr>
            </w:pPr>
            <w:r>
              <w:rPr>
                <w:rFonts w:hint="eastAsia" w:ascii="宋体" w:hAnsi="宋体" w:eastAsia="宋体" w:cs="宋体"/>
                <w:sz w:val="18"/>
                <w:szCs w:val="18"/>
              </w:rPr>
              <w:t>单个零件盒470*200*180mm，配套支架净高75mm，蓝色，8个/组</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023C9">
            <w:pPr>
              <w:jc w:val="center"/>
              <w:rPr>
                <w:rFonts w:ascii="宋体" w:hAnsi="宋体" w:eastAsia="宋体" w:cs="宋体"/>
                <w:sz w:val="18"/>
                <w:szCs w:val="18"/>
              </w:rPr>
            </w:pPr>
            <w:r>
              <w:rPr>
                <w:rFonts w:hint="eastAsia" w:ascii="宋体" w:hAnsi="宋体" w:eastAsia="宋体" w:cs="宋体"/>
                <w:sz w:val="18"/>
                <w:szCs w:val="18"/>
              </w:rPr>
              <w:t>组</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9C536">
            <w:pPr>
              <w:jc w:val="center"/>
              <w:rPr>
                <w:rFonts w:ascii="宋体" w:hAnsi="宋体" w:eastAsia="宋体" w:cs="宋体"/>
                <w:sz w:val="18"/>
                <w:szCs w:val="18"/>
              </w:rPr>
            </w:pPr>
            <w:r>
              <w:rPr>
                <w:rFonts w:hint="eastAsia" w:ascii="宋体" w:hAnsi="宋体" w:eastAsia="宋体" w:cs="宋体"/>
                <w:sz w:val="18"/>
                <w:szCs w:val="18"/>
              </w:rPr>
              <w:t>58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F97B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CEF7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AD4AF">
            <w:pPr>
              <w:jc w:val="center"/>
              <w:rPr>
                <w:rFonts w:ascii="宋体" w:hAnsi="宋体" w:eastAsia="宋体" w:cs="宋体"/>
                <w:sz w:val="18"/>
                <w:szCs w:val="18"/>
              </w:rPr>
            </w:pPr>
          </w:p>
        </w:tc>
      </w:tr>
      <w:tr w14:paraId="5119B25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9D003">
            <w:pPr>
              <w:jc w:val="center"/>
              <w:rPr>
                <w:rFonts w:ascii="宋体" w:hAnsi="宋体" w:eastAsia="宋体" w:cs="宋体"/>
                <w:sz w:val="18"/>
                <w:szCs w:val="18"/>
              </w:rPr>
            </w:pPr>
            <w:r>
              <w:rPr>
                <w:rFonts w:hint="eastAsia" w:ascii="宋体" w:hAnsi="宋体" w:eastAsia="宋体" w:cs="宋体"/>
                <w:sz w:val="18"/>
                <w:szCs w:val="18"/>
              </w:rPr>
              <w:t>564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DE0C0">
            <w:pPr>
              <w:jc w:val="center"/>
              <w:rPr>
                <w:rFonts w:ascii="宋体" w:hAnsi="宋体" w:eastAsia="宋体" w:cs="宋体"/>
                <w:sz w:val="18"/>
                <w:szCs w:val="18"/>
              </w:rPr>
            </w:pPr>
            <w:r>
              <w:rPr>
                <w:rFonts w:hint="eastAsia" w:ascii="宋体" w:hAnsi="宋体" w:eastAsia="宋体" w:cs="宋体"/>
                <w:sz w:val="18"/>
                <w:szCs w:val="18"/>
              </w:rPr>
              <w:t>多功能周转箱</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401B1">
            <w:pPr>
              <w:jc w:val="center"/>
              <w:rPr>
                <w:rFonts w:ascii="宋体" w:hAnsi="宋体" w:eastAsia="宋体" w:cs="宋体"/>
                <w:sz w:val="18"/>
                <w:szCs w:val="18"/>
              </w:rPr>
            </w:pPr>
            <w:r>
              <w:rPr>
                <w:rFonts w:hint="eastAsia" w:ascii="宋体" w:hAnsi="宋体" w:eastAsia="宋体" w:cs="宋体"/>
                <w:sz w:val="18"/>
                <w:szCs w:val="18"/>
              </w:rPr>
              <w:t>蓝色 HDPE材质 410*310*145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191E9">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74A60">
            <w:pPr>
              <w:jc w:val="center"/>
              <w:rPr>
                <w:rFonts w:ascii="宋体" w:hAnsi="宋体" w:eastAsia="宋体" w:cs="宋体"/>
                <w:sz w:val="18"/>
                <w:szCs w:val="18"/>
              </w:rPr>
            </w:pPr>
            <w:r>
              <w:rPr>
                <w:rFonts w:hint="eastAsia" w:ascii="宋体" w:hAnsi="宋体" w:eastAsia="宋体" w:cs="宋体"/>
                <w:sz w:val="18"/>
                <w:szCs w:val="18"/>
              </w:rPr>
              <w:t>50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CF73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5484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3C92D">
            <w:pPr>
              <w:jc w:val="center"/>
              <w:rPr>
                <w:rFonts w:ascii="宋体" w:hAnsi="宋体" w:eastAsia="宋体" w:cs="宋体"/>
                <w:sz w:val="18"/>
                <w:szCs w:val="18"/>
              </w:rPr>
            </w:pPr>
          </w:p>
        </w:tc>
      </w:tr>
      <w:tr w14:paraId="5223D32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AA7A3">
            <w:pPr>
              <w:jc w:val="center"/>
              <w:rPr>
                <w:rFonts w:ascii="宋体" w:hAnsi="宋体" w:eastAsia="宋体" w:cs="宋体"/>
                <w:sz w:val="18"/>
                <w:szCs w:val="18"/>
              </w:rPr>
            </w:pPr>
            <w:r>
              <w:rPr>
                <w:rFonts w:hint="eastAsia" w:ascii="宋体" w:hAnsi="宋体" w:eastAsia="宋体" w:cs="宋体"/>
                <w:sz w:val="18"/>
                <w:szCs w:val="18"/>
              </w:rPr>
              <w:t>565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E0CBB">
            <w:pPr>
              <w:jc w:val="center"/>
              <w:rPr>
                <w:rFonts w:ascii="宋体" w:hAnsi="宋体" w:eastAsia="宋体" w:cs="宋体"/>
                <w:sz w:val="18"/>
                <w:szCs w:val="18"/>
              </w:rPr>
            </w:pPr>
            <w:r>
              <w:rPr>
                <w:rFonts w:hint="eastAsia" w:ascii="宋体" w:hAnsi="宋体" w:eastAsia="宋体" w:cs="宋体"/>
                <w:sz w:val="18"/>
                <w:szCs w:val="18"/>
              </w:rPr>
              <w:t>多功能周转箱</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B26B7">
            <w:pPr>
              <w:jc w:val="center"/>
              <w:rPr>
                <w:rFonts w:ascii="宋体" w:hAnsi="宋体" w:eastAsia="宋体" w:cs="宋体"/>
                <w:sz w:val="18"/>
                <w:szCs w:val="18"/>
              </w:rPr>
            </w:pPr>
            <w:r>
              <w:rPr>
                <w:rFonts w:hint="eastAsia" w:ascii="宋体" w:hAnsi="宋体" w:eastAsia="宋体" w:cs="宋体"/>
                <w:sz w:val="18"/>
                <w:szCs w:val="18"/>
              </w:rPr>
              <w:t>蓝色 HDPE材质 710*455*180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930F2">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76E10">
            <w:pPr>
              <w:jc w:val="center"/>
              <w:rPr>
                <w:rFonts w:ascii="宋体" w:hAnsi="宋体" w:eastAsia="宋体" w:cs="宋体"/>
                <w:sz w:val="18"/>
                <w:szCs w:val="18"/>
              </w:rPr>
            </w:pPr>
            <w:r>
              <w:rPr>
                <w:rFonts w:hint="eastAsia" w:ascii="宋体" w:hAnsi="宋体" w:eastAsia="宋体" w:cs="宋体"/>
                <w:sz w:val="18"/>
                <w:szCs w:val="18"/>
              </w:rPr>
              <w:t>43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60D7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05EA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4299">
            <w:pPr>
              <w:jc w:val="center"/>
              <w:rPr>
                <w:rFonts w:ascii="宋体" w:hAnsi="宋体" w:eastAsia="宋体" w:cs="宋体"/>
                <w:sz w:val="18"/>
                <w:szCs w:val="18"/>
              </w:rPr>
            </w:pPr>
          </w:p>
        </w:tc>
      </w:tr>
      <w:tr w14:paraId="238C331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95F42">
            <w:pPr>
              <w:jc w:val="center"/>
              <w:rPr>
                <w:rFonts w:ascii="宋体" w:hAnsi="宋体" w:eastAsia="宋体" w:cs="宋体"/>
                <w:sz w:val="18"/>
                <w:szCs w:val="18"/>
              </w:rPr>
            </w:pPr>
            <w:r>
              <w:rPr>
                <w:rFonts w:hint="eastAsia" w:ascii="宋体" w:hAnsi="宋体" w:eastAsia="宋体" w:cs="宋体"/>
                <w:sz w:val="18"/>
                <w:szCs w:val="18"/>
              </w:rPr>
              <w:t>566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82EC2">
            <w:pPr>
              <w:jc w:val="center"/>
              <w:rPr>
                <w:rFonts w:ascii="宋体" w:hAnsi="宋体" w:eastAsia="宋体" w:cs="宋体"/>
                <w:sz w:val="18"/>
                <w:szCs w:val="18"/>
              </w:rPr>
            </w:pPr>
            <w:r>
              <w:rPr>
                <w:rFonts w:hint="eastAsia" w:ascii="宋体" w:hAnsi="宋体" w:eastAsia="宋体" w:cs="宋体"/>
                <w:sz w:val="18"/>
                <w:szCs w:val="18"/>
              </w:rPr>
              <w:t>工具箱</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6A2C3">
            <w:pPr>
              <w:jc w:val="center"/>
              <w:rPr>
                <w:rFonts w:ascii="宋体" w:hAnsi="宋体" w:eastAsia="宋体" w:cs="宋体"/>
                <w:sz w:val="18"/>
                <w:szCs w:val="18"/>
              </w:rPr>
            </w:pPr>
            <w:r>
              <w:rPr>
                <w:rFonts w:hint="eastAsia" w:ascii="宋体" w:hAnsi="宋体" w:eastAsia="宋体" w:cs="宋体"/>
                <w:sz w:val="18"/>
                <w:szCs w:val="18"/>
              </w:rPr>
              <w:t>尺寸：19寸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0E53">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546D2">
            <w:pPr>
              <w:jc w:val="center"/>
              <w:rPr>
                <w:rFonts w:ascii="宋体" w:hAnsi="宋体" w:eastAsia="宋体" w:cs="宋体"/>
                <w:sz w:val="18"/>
                <w:szCs w:val="18"/>
              </w:rPr>
            </w:pPr>
            <w:r>
              <w:rPr>
                <w:rFonts w:hint="eastAsia" w:ascii="宋体" w:hAnsi="宋体" w:eastAsia="宋体" w:cs="宋体"/>
                <w:sz w:val="18"/>
                <w:szCs w:val="18"/>
              </w:rPr>
              <w:t>14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A906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2760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476F">
            <w:pPr>
              <w:jc w:val="center"/>
              <w:rPr>
                <w:rFonts w:ascii="宋体" w:hAnsi="宋体" w:eastAsia="宋体" w:cs="宋体"/>
                <w:sz w:val="18"/>
                <w:szCs w:val="18"/>
              </w:rPr>
            </w:pPr>
          </w:p>
        </w:tc>
      </w:tr>
      <w:tr w14:paraId="1211F4C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08A97">
            <w:pPr>
              <w:jc w:val="center"/>
              <w:rPr>
                <w:rFonts w:ascii="宋体" w:hAnsi="宋体" w:eastAsia="宋体" w:cs="宋体"/>
                <w:sz w:val="18"/>
                <w:szCs w:val="18"/>
              </w:rPr>
            </w:pPr>
            <w:r>
              <w:rPr>
                <w:rFonts w:hint="eastAsia" w:ascii="宋体" w:hAnsi="宋体" w:eastAsia="宋体" w:cs="宋体"/>
                <w:sz w:val="18"/>
                <w:szCs w:val="18"/>
              </w:rPr>
              <w:t>567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19427">
            <w:pPr>
              <w:jc w:val="center"/>
              <w:rPr>
                <w:rFonts w:ascii="宋体" w:hAnsi="宋体" w:eastAsia="宋体" w:cs="宋体"/>
                <w:sz w:val="18"/>
                <w:szCs w:val="18"/>
              </w:rPr>
            </w:pPr>
            <w:r>
              <w:rPr>
                <w:rFonts w:hint="eastAsia" w:ascii="宋体" w:hAnsi="宋体" w:eastAsia="宋体" w:cs="宋体"/>
                <w:sz w:val="18"/>
                <w:szCs w:val="18"/>
              </w:rPr>
              <w:t>铁皮工具箱</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D7914">
            <w:pPr>
              <w:jc w:val="center"/>
              <w:rPr>
                <w:rFonts w:ascii="宋体" w:hAnsi="宋体" w:eastAsia="宋体" w:cs="宋体"/>
                <w:sz w:val="18"/>
                <w:szCs w:val="18"/>
              </w:rPr>
            </w:pPr>
            <w:r>
              <w:rPr>
                <w:rFonts w:hint="eastAsia" w:ascii="宋体" w:hAnsi="宋体" w:eastAsia="宋体" w:cs="宋体"/>
                <w:sz w:val="18"/>
                <w:szCs w:val="18"/>
              </w:rPr>
              <w:t>18英寸 材质：冷轧钢板</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AD719">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AA3F7">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0F1F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EF27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86404">
            <w:pPr>
              <w:jc w:val="center"/>
              <w:rPr>
                <w:rFonts w:ascii="宋体" w:hAnsi="宋体" w:eastAsia="宋体" w:cs="宋体"/>
                <w:sz w:val="18"/>
                <w:szCs w:val="18"/>
              </w:rPr>
            </w:pPr>
          </w:p>
        </w:tc>
      </w:tr>
      <w:tr w14:paraId="017DCC7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82B91">
            <w:pPr>
              <w:jc w:val="center"/>
              <w:rPr>
                <w:rFonts w:ascii="宋体" w:hAnsi="宋体" w:eastAsia="宋体" w:cs="宋体"/>
                <w:sz w:val="18"/>
                <w:szCs w:val="18"/>
              </w:rPr>
            </w:pPr>
            <w:r>
              <w:rPr>
                <w:rFonts w:hint="eastAsia" w:ascii="宋体" w:hAnsi="宋体" w:eastAsia="宋体" w:cs="宋体"/>
                <w:sz w:val="18"/>
                <w:szCs w:val="18"/>
              </w:rPr>
              <w:t>568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C3922">
            <w:pPr>
              <w:jc w:val="center"/>
              <w:rPr>
                <w:rFonts w:ascii="宋体" w:hAnsi="宋体" w:eastAsia="宋体" w:cs="宋体"/>
                <w:sz w:val="18"/>
                <w:szCs w:val="18"/>
              </w:rPr>
            </w:pPr>
            <w:r>
              <w:rPr>
                <w:rFonts w:hint="eastAsia" w:ascii="宋体" w:hAnsi="宋体" w:eastAsia="宋体" w:cs="宋体"/>
                <w:sz w:val="18"/>
                <w:szCs w:val="18"/>
              </w:rPr>
              <w:t>钥匙箱</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8B6EE">
            <w:pPr>
              <w:jc w:val="center"/>
              <w:rPr>
                <w:rFonts w:ascii="宋体" w:hAnsi="宋体" w:eastAsia="宋体" w:cs="宋体"/>
                <w:sz w:val="18"/>
                <w:szCs w:val="18"/>
              </w:rPr>
            </w:pPr>
            <w:r>
              <w:rPr>
                <w:rFonts w:hint="eastAsia" w:ascii="宋体" w:hAnsi="宋体" w:eastAsia="宋体" w:cs="宋体"/>
                <w:sz w:val="18"/>
                <w:szCs w:val="18"/>
              </w:rPr>
              <w:t>48位，铝合金包边</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E7950">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0DC62">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3922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A303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79BB9">
            <w:pPr>
              <w:jc w:val="center"/>
              <w:rPr>
                <w:rFonts w:ascii="宋体" w:hAnsi="宋体" w:eastAsia="宋体" w:cs="宋体"/>
                <w:sz w:val="18"/>
                <w:szCs w:val="18"/>
              </w:rPr>
            </w:pPr>
          </w:p>
        </w:tc>
      </w:tr>
      <w:tr w14:paraId="4DBDF37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9DD47">
            <w:pPr>
              <w:jc w:val="center"/>
              <w:rPr>
                <w:rFonts w:ascii="宋体" w:hAnsi="宋体" w:eastAsia="宋体" w:cs="宋体"/>
                <w:sz w:val="18"/>
                <w:szCs w:val="18"/>
              </w:rPr>
            </w:pPr>
            <w:r>
              <w:rPr>
                <w:rFonts w:hint="eastAsia" w:ascii="宋体" w:hAnsi="宋体" w:eastAsia="宋体" w:cs="宋体"/>
                <w:sz w:val="18"/>
                <w:szCs w:val="18"/>
              </w:rPr>
              <w:t>569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AC3C9">
            <w:pPr>
              <w:jc w:val="center"/>
              <w:rPr>
                <w:rFonts w:ascii="宋体" w:hAnsi="宋体" w:eastAsia="宋体" w:cs="宋体"/>
                <w:sz w:val="18"/>
                <w:szCs w:val="18"/>
              </w:rPr>
            </w:pPr>
            <w:r>
              <w:rPr>
                <w:rFonts w:hint="eastAsia" w:ascii="宋体" w:hAnsi="宋体" w:eastAsia="宋体" w:cs="宋体"/>
                <w:sz w:val="18"/>
                <w:szCs w:val="18"/>
              </w:rPr>
              <w:t>电工包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5D6E6">
            <w:pPr>
              <w:jc w:val="center"/>
              <w:rPr>
                <w:rFonts w:ascii="宋体" w:hAnsi="宋体" w:eastAsia="宋体" w:cs="宋体"/>
                <w:sz w:val="18"/>
                <w:szCs w:val="18"/>
              </w:rPr>
            </w:pPr>
            <w:r>
              <w:rPr>
                <w:rFonts w:hint="eastAsia" w:ascii="宋体" w:hAnsi="宋体" w:eastAsia="宋体" w:cs="宋体"/>
                <w:sz w:val="18"/>
                <w:szCs w:val="18"/>
              </w:rPr>
              <w:t>容量：23L或以上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2306F">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90E54">
            <w:pPr>
              <w:jc w:val="center"/>
              <w:rPr>
                <w:rFonts w:ascii="宋体" w:hAnsi="宋体" w:eastAsia="宋体" w:cs="宋体"/>
                <w:sz w:val="18"/>
                <w:szCs w:val="18"/>
              </w:rPr>
            </w:pPr>
            <w:r>
              <w:rPr>
                <w:rFonts w:hint="eastAsia" w:ascii="宋体" w:hAnsi="宋体" w:eastAsia="宋体" w:cs="宋体"/>
                <w:sz w:val="18"/>
                <w:szCs w:val="18"/>
              </w:rPr>
              <w:t>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79E0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679D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DEEC5">
            <w:pPr>
              <w:jc w:val="center"/>
              <w:rPr>
                <w:rFonts w:ascii="宋体" w:hAnsi="宋体" w:eastAsia="宋体" w:cs="宋体"/>
                <w:sz w:val="18"/>
                <w:szCs w:val="18"/>
              </w:rPr>
            </w:pPr>
          </w:p>
        </w:tc>
      </w:tr>
      <w:tr w14:paraId="60C379D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17499">
            <w:pPr>
              <w:jc w:val="center"/>
              <w:rPr>
                <w:rFonts w:ascii="宋体" w:hAnsi="宋体" w:eastAsia="宋体" w:cs="宋体"/>
                <w:sz w:val="18"/>
                <w:szCs w:val="18"/>
              </w:rPr>
            </w:pPr>
            <w:r>
              <w:rPr>
                <w:rFonts w:hint="eastAsia" w:ascii="宋体" w:hAnsi="宋体" w:eastAsia="宋体" w:cs="宋体"/>
                <w:sz w:val="18"/>
                <w:szCs w:val="18"/>
              </w:rPr>
              <w:t>570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2C1B1">
            <w:pPr>
              <w:jc w:val="center"/>
              <w:rPr>
                <w:rFonts w:ascii="宋体" w:hAnsi="宋体" w:eastAsia="宋体" w:cs="宋体"/>
                <w:sz w:val="18"/>
                <w:szCs w:val="18"/>
              </w:rPr>
            </w:pPr>
            <w:r>
              <w:rPr>
                <w:rFonts w:hint="eastAsia" w:ascii="宋体" w:hAnsi="宋体" w:eastAsia="宋体" w:cs="宋体"/>
                <w:sz w:val="18"/>
                <w:szCs w:val="18"/>
              </w:rPr>
              <w:t>工具柜</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D47F2">
            <w:pPr>
              <w:jc w:val="center"/>
              <w:rPr>
                <w:rFonts w:ascii="宋体" w:hAnsi="宋体" w:eastAsia="宋体" w:cs="宋体"/>
                <w:sz w:val="18"/>
                <w:szCs w:val="18"/>
              </w:rPr>
            </w:pPr>
            <w:r>
              <w:rPr>
                <w:rFonts w:hint="eastAsia" w:ascii="宋体" w:hAnsi="宋体" w:eastAsia="宋体" w:cs="宋体"/>
                <w:sz w:val="18"/>
                <w:szCs w:val="18"/>
              </w:rPr>
              <w:t>两门、高*长*宽，1000mm*800mm*400mm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DBB92">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1CAC6">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CD5C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2614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AB1CA">
            <w:pPr>
              <w:jc w:val="center"/>
              <w:rPr>
                <w:rFonts w:ascii="宋体" w:hAnsi="宋体" w:eastAsia="宋体" w:cs="宋体"/>
                <w:sz w:val="18"/>
                <w:szCs w:val="18"/>
              </w:rPr>
            </w:pPr>
          </w:p>
        </w:tc>
      </w:tr>
      <w:tr w14:paraId="6488CCE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6C0D7">
            <w:pPr>
              <w:jc w:val="center"/>
              <w:rPr>
                <w:rFonts w:ascii="宋体" w:hAnsi="宋体" w:eastAsia="宋体" w:cs="宋体"/>
                <w:sz w:val="18"/>
                <w:szCs w:val="18"/>
              </w:rPr>
            </w:pPr>
            <w:r>
              <w:rPr>
                <w:rFonts w:hint="eastAsia" w:ascii="宋体" w:hAnsi="宋体" w:eastAsia="宋体" w:cs="宋体"/>
                <w:sz w:val="18"/>
                <w:szCs w:val="18"/>
              </w:rPr>
              <w:t>571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0E2BA">
            <w:pPr>
              <w:jc w:val="center"/>
              <w:rPr>
                <w:rFonts w:ascii="宋体" w:hAnsi="宋体" w:eastAsia="宋体" w:cs="宋体"/>
                <w:sz w:val="18"/>
                <w:szCs w:val="18"/>
              </w:rPr>
            </w:pPr>
            <w:r>
              <w:rPr>
                <w:rFonts w:hint="eastAsia" w:ascii="宋体" w:hAnsi="宋体" w:eastAsia="宋体" w:cs="宋体"/>
                <w:sz w:val="18"/>
                <w:szCs w:val="18"/>
              </w:rPr>
              <w:t>货架</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6E59F">
            <w:pPr>
              <w:jc w:val="center"/>
              <w:rPr>
                <w:rFonts w:ascii="宋体" w:hAnsi="宋体" w:eastAsia="宋体" w:cs="宋体"/>
                <w:sz w:val="18"/>
                <w:szCs w:val="18"/>
              </w:rPr>
            </w:pPr>
            <w:r>
              <w:rPr>
                <w:rFonts w:hint="eastAsia" w:ascii="宋体" w:hAnsi="宋体" w:eastAsia="宋体" w:cs="宋体"/>
                <w:sz w:val="18"/>
                <w:szCs w:val="18"/>
              </w:rPr>
              <w:t>2.0*0.6*2.0m，4层</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3B563">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292BE">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485E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2952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12B5A">
            <w:pPr>
              <w:jc w:val="center"/>
              <w:rPr>
                <w:rFonts w:ascii="宋体" w:hAnsi="宋体" w:eastAsia="宋体" w:cs="宋体"/>
                <w:sz w:val="18"/>
                <w:szCs w:val="18"/>
              </w:rPr>
            </w:pPr>
          </w:p>
        </w:tc>
      </w:tr>
      <w:tr w14:paraId="5B2746E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A6089">
            <w:pPr>
              <w:jc w:val="center"/>
              <w:rPr>
                <w:rFonts w:ascii="宋体" w:hAnsi="宋体" w:eastAsia="宋体" w:cs="宋体"/>
                <w:sz w:val="18"/>
                <w:szCs w:val="18"/>
              </w:rPr>
            </w:pPr>
            <w:r>
              <w:rPr>
                <w:rFonts w:hint="eastAsia" w:ascii="宋体" w:hAnsi="宋体" w:eastAsia="宋体" w:cs="宋体"/>
                <w:sz w:val="18"/>
                <w:szCs w:val="18"/>
              </w:rPr>
              <w:t>572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649B3">
            <w:pPr>
              <w:jc w:val="center"/>
              <w:rPr>
                <w:rFonts w:ascii="宋体" w:hAnsi="宋体" w:eastAsia="宋体" w:cs="宋体"/>
                <w:sz w:val="18"/>
                <w:szCs w:val="18"/>
              </w:rPr>
            </w:pPr>
            <w:r>
              <w:rPr>
                <w:rFonts w:hint="eastAsia" w:ascii="宋体" w:hAnsi="宋体" w:eastAsia="宋体" w:cs="宋体"/>
                <w:sz w:val="18"/>
                <w:szCs w:val="18"/>
              </w:rPr>
              <w:t>货架</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64174">
            <w:pPr>
              <w:jc w:val="center"/>
              <w:rPr>
                <w:rFonts w:ascii="宋体" w:hAnsi="宋体" w:eastAsia="宋体" w:cs="宋体"/>
                <w:sz w:val="18"/>
                <w:szCs w:val="18"/>
              </w:rPr>
            </w:pPr>
            <w:r>
              <w:rPr>
                <w:rFonts w:hint="eastAsia" w:ascii="宋体" w:hAnsi="宋体" w:eastAsia="宋体" w:cs="宋体"/>
                <w:sz w:val="18"/>
                <w:szCs w:val="18"/>
              </w:rPr>
              <w:t>1.2*6*2m，4层</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9C86C">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AA36F">
            <w:pPr>
              <w:jc w:val="center"/>
              <w:rPr>
                <w:rFonts w:ascii="宋体" w:hAnsi="宋体" w:eastAsia="宋体" w:cs="宋体"/>
                <w:sz w:val="18"/>
                <w:szCs w:val="18"/>
              </w:rPr>
            </w:pPr>
            <w:r>
              <w:rPr>
                <w:rFonts w:hint="eastAsia" w:ascii="宋体" w:hAnsi="宋体" w:eastAsia="宋体" w:cs="宋体"/>
                <w:sz w:val="18"/>
                <w:szCs w:val="18"/>
              </w:rPr>
              <w:t>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CCF1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253B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18424">
            <w:pPr>
              <w:jc w:val="center"/>
              <w:rPr>
                <w:rFonts w:ascii="宋体" w:hAnsi="宋体" w:eastAsia="宋体" w:cs="宋体"/>
                <w:sz w:val="18"/>
                <w:szCs w:val="18"/>
              </w:rPr>
            </w:pPr>
          </w:p>
        </w:tc>
      </w:tr>
      <w:tr w14:paraId="587B3F4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8B084">
            <w:pPr>
              <w:jc w:val="center"/>
              <w:rPr>
                <w:rFonts w:ascii="宋体" w:hAnsi="宋体" w:eastAsia="宋体" w:cs="宋体"/>
                <w:sz w:val="18"/>
                <w:szCs w:val="18"/>
              </w:rPr>
            </w:pPr>
            <w:r>
              <w:rPr>
                <w:rFonts w:hint="eastAsia" w:ascii="宋体" w:hAnsi="宋体" w:eastAsia="宋体" w:cs="宋体"/>
                <w:sz w:val="18"/>
                <w:szCs w:val="18"/>
              </w:rPr>
              <w:t>573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87731">
            <w:pPr>
              <w:jc w:val="center"/>
              <w:rPr>
                <w:rFonts w:ascii="宋体" w:hAnsi="宋体" w:eastAsia="宋体" w:cs="宋体"/>
                <w:sz w:val="18"/>
                <w:szCs w:val="18"/>
              </w:rPr>
            </w:pPr>
            <w:r>
              <w:rPr>
                <w:rFonts w:hint="eastAsia" w:ascii="宋体" w:hAnsi="宋体" w:eastAsia="宋体" w:cs="宋体"/>
                <w:sz w:val="18"/>
                <w:szCs w:val="18"/>
              </w:rPr>
              <w:t>油漆滚筒刷</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17855">
            <w:pPr>
              <w:jc w:val="center"/>
              <w:rPr>
                <w:rFonts w:ascii="宋体" w:hAnsi="宋体" w:eastAsia="宋体" w:cs="宋体"/>
                <w:sz w:val="18"/>
                <w:szCs w:val="18"/>
              </w:rPr>
            </w:pPr>
            <w:r>
              <w:rPr>
                <w:rFonts w:hint="eastAsia" w:ascii="宋体" w:hAnsi="宋体" w:eastAsia="宋体" w:cs="宋体"/>
                <w:sz w:val="18"/>
                <w:szCs w:val="18"/>
              </w:rPr>
              <w:t>4寸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20D27">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F5474">
            <w:pPr>
              <w:jc w:val="center"/>
              <w:rPr>
                <w:rFonts w:ascii="宋体" w:hAnsi="宋体" w:eastAsia="宋体" w:cs="宋体"/>
                <w:sz w:val="18"/>
                <w:szCs w:val="18"/>
              </w:rPr>
            </w:pPr>
            <w:r>
              <w:rPr>
                <w:rFonts w:hint="eastAsia" w:ascii="宋体" w:hAnsi="宋体" w:eastAsia="宋体" w:cs="宋体"/>
                <w:sz w:val="18"/>
                <w:szCs w:val="18"/>
              </w:rPr>
              <w:t>11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7C45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38A5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F959B">
            <w:pPr>
              <w:jc w:val="center"/>
              <w:rPr>
                <w:rFonts w:ascii="宋体" w:hAnsi="宋体" w:eastAsia="宋体" w:cs="宋体"/>
                <w:sz w:val="18"/>
                <w:szCs w:val="18"/>
              </w:rPr>
            </w:pPr>
          </w:p>
        </w:tc>
      </w:tr>
      <w:tr w14:paraId="331EA64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6D32C">
            <w:pPr>
              <w:jc w:val="center"/>
              <w:rPr>
                <w:rFonts w:ascii="宋体" w:hAnsi="宋体" w:eastAsia="宋体" w:cs="宋体"/>
                <w:sz w:val="18"/>
                <w:szCs w:val="18"/>
              </w:rPr>
            </w:pPr>
            <w:r>
              <w:rPr>
                <w:rFonts w:hint="eastAsia" w:ascii="宋体" w:hAnsi="宋体" w:eastAsia="宋体" w:cs="宋体"/>
                <w:sz w:val="18"/>
                <w:szCs w:val="18"/>
              </w:rPr>
              <w:t>574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FECB1">
            <w:pPr>
              <w:jc w:val="center"/>
              <w:rPr>
                <w:rFonts w:ascii="宋体" w:hAnsi="宋体" w:eastAsia="宋体" w:cs="宋体"/>
                <w:sz w:val="18"/>
                <w:szCs w:val="18"/>
              </w:rPr>
            </w:pPr>
            <w:r>
              <w:rPr>
                <w:rFonts w:hint="eastAsia" w:ascii="宋体" w:hAnsi="宋体" w:eastAsia="宋体" w:cs="宋体"/>
                <w:sz w:val="18"/>
                <w:szCs w:val="18"/>
              </w:rPr>
              <w:t>油漆滚筒刷</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81480">
            <w:pPr>
              <w:jc w:val="center"/>
              <w:rPr>
                <w:rFonts w:ascii="宋体" w:hAnsi="宋体" w:eastAsia="宋体" w:cs="宋体"/>
                <w:sz w:val="18"/>
                <w:szCs w:val="18"/>
              </w:rPr>
            </w:pPr>
            <w:r>
              <w:rPr>
                <w:rFonts w:hint="eastAsia" w:ascii="宋体" w:hAnsi="宋体" w:eastAsia="宋体" w:cs="宋体"/>
                <w:sz w:val="18"/>
                <w:szCs w:val="18"/>
              </w:rPr>
              <w:t>9寸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72FF1">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7084B">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60AA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26CB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2C64F">
            <w:pPr>
              <w:jc w:val="center"/>
              <w:rPr>
                <w:rFonts w:ascii="宋体" w:hAnsi="宋体" w:eastAsia="宋体" w:cs="宋体"/>
                <w:sz w:val="18"/>
                <w:szCs w:val="18"/>
              </w:rPr>
            </w:pPr>
          </w:p>
        </w:tc>
      </w:tr>
      <w:tr w14:paraId="797735E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CF87C">
            <w:pPr>
              <w:jc w:val="center"/>
              <w:rPr>
                <w:rFonts w:ascii="宋体" w:hAnsi="宋体" w:eastAsia="宋体" w:cs="宋体"/>
                <w:sz w:val="18"/>
                <w:szCs w:val="18"/>
              </w:rPr>
            </w:pPr>
            <w:r>
              <w:rPr>
                <w:rFonts w:hint="eastAsia" w:ascii="宋体" w:hAnsi="宋体" w:eastAsia="宋体" w:cs="宋体"/>
                <w:sz w:val="18"/>
                <w:szCs w:val="18"/>
              </w:rPr>
              <w:t>575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583F6">
            <w:pPr>
              <w:jc w:val="center"/>
              <w:rPr>
                <w:rFonts w:ascii="宋体" w:hAnsi="宋体" w:eastAsia="宋体" w:cs="宋体"/>
                <w:sz w:val="18"/>
                <w:szCs w:val="18"/>
              </w:rPr>
            </w:pPr>
            <w:r>
              <w:rPr>
                <w:rFonts w:hint="eastAsia" w:ascii="宋体" w:hAnsi="宋体" w:eastAsia="宋体" w:cs="宋体"/>
                <w:sz w:val="18"/>
                <w:szCs w:val="18"/>
              </w:rPr>
              <w:t>油漆刷</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4692E">
            <w:pPr>
              <w:jc w:val="center"/>
              <w:rPr>
                <w:rFonts w:ascii="宋体" w:hAnsi="宋体" w:eastAsia="宋体" w:cs="宋体"/>
                <w:sz w:val="18"/>
                <w:szCs w:val="18"/>
              </w:rPr>
            </w:pPr>
            <w:r>
              <w:rPr>
                <w:rFonts w:hint="eastAsia" w:ascii="宋体" w:hAnsi="宋体" w:eastAsia="宋体" w:cs="宋体"/>
                <w:sz w:val="18"/>
                <w:szCs w:val="18"/>
              </w:rPr>
              <w:t>8寸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3EA71">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5DE00">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25D8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AA80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C35C3">
            <w:pPr>
              <w:jc w:val="center"/>
              <w:rPr>
                <w:rFonts w:ascii="宋体" w:hAnsi="宋体" w:eastAsia="宋体" w:cs="宋体"/>
                <w:sz w:val="18"/>
                <w:szCs w:val="18"/>
              </w:rPr>
            </w:pPr>
          </w:p>
        </w:tc>
      </w:tr>
      <w:tr w14:paraId="1A53D4F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CDF39">
            <w:pPr>
              <w:jc w:val="center"/>
              <w:rPr>
                <w:rFonts w:ascii="宋体" w:hAnsi="宋体" w:eastAsia="宋体" w:cs="宋体"/>
                <w:sz w:val="18"/>
                <w:szCs w:val="18"/>
              </w:rPr>
            </w:pPr>
            <w:r>
              <w:rPr>
                <w:rFonts w:hint="eastAsia" w:ascii="宋体" w:hAnsi="宋体" w:eastAsia="宋体" w:cs="宋体"/>
                <w:sz w:val="18"/>
                <w:szCs w:val="18"/>
              </w:rPr>
              <w:t>576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C7FFA">
            <w:pPr>
              <w:jc w:val="center"/>
              <w:rPr>
                <w:rFonts w:ascii="宋体" w:hAnsi="宋体" w:eastAsia="宋体" w:cs="宋体"/>
                <w:sz w:val="18"/>
                <w:szCs w:val="18"/>
              </w:rPr>
            </w:pPr>
            <w:r>
              <w:rPr>
                <w:rFonts w:hint="eastAsia" w:ascii="宋体" w:hAnsi="宋体" w:eastAsia="宋体" w:cs="宋体"/>
                <w:sz w:val="18"/>
                <w:szCs w:val="18"/>
              </w:rPr>
              <w:t>油漆刷</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64D71">
            <w:pPr>
              <w:jc w:val="center"/>
              <w:rPr>
                <w:rFonts w:ascii="宋体" w:hAnsi="宋体" w:eastAsia="宋体" w:cs="宋体"/>
                <w:sz w:val="18"/>
                <w:szCs w:val="18"/>
              </w:rPr>
            </w:pPr>
            <w:r>
              <w:rPr>
                <w:rFonts w:hint="eastAsia" w:ascii="宋体" w:hAnsi="宋体" w:eastAsia="宋体" w:cs="宋体"/>
                <w:sz w:val="18"/>
                <w:szCs w:val="18"/>
              </w:rPr>
              <w:t>2寸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5EE07">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92D54">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BE7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4AC7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DA2E">
            <w:pPr>
              <w:jc w:val="center"/>
              <w:rPr>
                <w:rFonts w:ascii="宋体" w:hAnsi="宋体" w:eastAsia="宋体" w:cs="宋体"/>
                <w:sz w:val="18"/>
                <w:szCs w:val="18"/>
              </w:rPr>
            </w:pPr>
          </w:p>
        </w:tc>
      </w:tr>
      <w:tr w14:paraId="7F6032F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E527D">
            <w:pPr>
              <w:jc w:val="center"/>
              <w:rPr>
                <w:rFonts w:ascii="宋体" w:hAnsi="宋体" w:eastAsia="宋体" w:cs="宋体"/>
                <w:sz w:val="18"/>
                <w:szCs w:val="18"/>
              </w:rPr>
            </w:pPr>
            <w:r>
              <w:rPr>
                <w:rFonts w:hint="eastAsia" w:ascii="宋体" w:hAnsi="宋体" w:eastAsia="宋体" w:cs="宋体"/>
                <w:sz w:val="18"/>
                <w:szCs w:val="18"/>
              </w:rPr>
              <w:t>577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F4CD1">
            <w:pPr>
              <w:jc w:val="center"/>
              <w:rPr>
                <w:rFonts w:ascii="宋体" w:hAnsi="宋体" w:eastAsia="宋体" w:cs="宋体"/>
                <w:sz w:val="18"/>
                <w:szCs w:val="18"/>
              </w:rPr>
            </w:pPr>
            <w:r>
              <w:rPr>
                <w:rFonts w:hint="eastAsia" w:ascii="宋体" w:hAnsi="宋体" w:eastAsia="宋体" w:cs="宋体"/>
                <w:sz w:val="18"/>
                <w:szCs w:val="18"/>
              </w:rPr>
              <w:t>油漆刷</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2CBBD">
            <w:pPr>
              <w:jc w:val="center"/>
              <w:rPr>
                <w:rFonts w:ascii="宋体" w:hAnsi="宋体" w:eastAsia="宋体" w:cs="宋体"/>
                <w:sz w:val="18"/>
                <w:szCs w:val="18"/>
              </w:rPr>
            </w:pPr>
            <w:r>
              <w:rPr>
                <w:rFonts w:hint="eastAsia" w:ascii="宋体" w:hAnsi="宋体" w:eastAsia="宋体" w:cs="宋体"/>
                <w:sz w:val="18"/>
                <w:szCs w:val="18"/>
              </w:rPr>
              <w:t>4寸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ED505">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F05F9">
            <w:pPr>
              <w:jc w:val="center"/>
              <w:rPr>
                <w:rFonts w:ascii="宋体" w:hAnsi="宋体" w:eastAsia="宋体" w:cs="宋体"/>
                <w:sz w:val="18"/>
                <w:szCs w:val="18"/>
              </w:rPr>
            </w:pPr>
            <w:r>
              <w:rPr>
                <w:rFonts w:hint="eastAsia" w:ascii="宋体" w:hAnsi="宋体" w:eastAsia="宋体" w:cs="宋体"/>
                <w:sz w:val="18"/>
                <w:szCs w:val="18"/>
              </w:rPr>
              <w:t>30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4DD5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980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38347">
            <w:pPr>
              <w:jc w:val="center"/>
              <w:rPr>
                <w:rFonts w:ascii="宋体" w:hAnsi="宋体" w:eastAsia="宋体" w:cs="宋体"/>
                <w:sz w:val="18"/>
                <w:szCs w:val="18"/>
              </w:rPr>
            </w:pPr>
          </w:p>
        </w:tc>
      </w:tr>
      <w:tr w14:paraId="6088C13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08826">
            <w:pPr>
              <w:jc w:val="center"/>
              <w:rPr>
                <w:rFonts w:ascii="宋体" w:hAnsi="宋体" w:eastAsia="宋体" w:cs="宋体"/>
                <w:sz w:val="18"/>
                <w:szCs w:val="18"/>
              </w:rPr>
            </w:pPr>
            <w:r>
              <w:rPr>
                <w:rFonts w:hint="eastAsia" w:ascii="宋体" w:hAnsi="宋体" w:eastAsia="宋体" w:cs="宋体"/>
                <w:sz w:val="18"/>
                <w:szCs w:val="18"/>
              </w:rPr>
              <w:t>578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3DFDD">
            <w:pPr>
              <w:jc w:val="center"/>
              <w:rPr>
                <w:rFonts w:ascii="宋体" w:hAnsi="宋体" w:eastAsia="宋体" w:cs="宋体"/>
                <w:sz w:val="18"/>
                <w:szCs w:val="18"/>
              </w:rPr>
            </w:pPr>
            <w:r>
              <w:rPr>
                <w:rFonts w:hint="eastAsia" w:ascii="宋体" w:hAnsi="宋体" w:eastAsia="宋体" w:cs="宋体"/>
                <w:sz w:val="18"/>
                <w:szCs w:val="18"/>
              </w:rPr>
              <w:t>不锈钢刷</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FF4C2">
            <w:pPr>
              <w:jc w:val="center"/>
              <w:rPr>
                <w:rFonts w:ascii="宋体" w:hAnsi="宋体" w:eastAsia="宋体" w:cs="宋体"/>
                <w:sz w:val="18"/>
                <w:szCs w:val="18"/>
              </w:rPr>
            </w:pPr>
            <w:r>
              <w:rPr>
                <w:rFonts w:hint="eastAsia" w:ascii="宋体" w:hAnsi="宋体" w:eastAsia="宋体" w:cs="宋体"/>
                <w:sz w:val="18"/>
                <w:szCs w:val="18"/>
              </w:rPr>
              <w:t>长度：160-200mm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D774A">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6304C">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781FE">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2B17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EBA94">
            <w:pPr>
              <w:jc w:val="center"/>
              <w:rPr>
                <w:rFonts w:ascii="宋体" w:hAnsi="宋体" w:eastAsia="宋体" w:cs="宋体"/>
                <w:sz w:val="18"/>
                <w:szCs w:val="18"/>
              </w:rPr>
            </w:pPr>
          </w:p>
        </w:tc>
      </w:tr>
      <w:tr w14:paraId="14AFA81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A3C90">
            <w:pPr>
              <w:jc w:val="center"/>
              <w:rPr>
                <w:rFonts w:ascii="宋体" w:hAnsi="宋体" w:eastAsia="宋体" w:cs="宋体"/>
                <w:sz w:val="18"/>
                <w:szCs w:val="18"/>
              </w:rPr>
            </w:pPr>
            <w:r>
              <w:rPr>
                <w:rFonts w:hint="eastAsia" w:ascii="宋体" w:hAnsi="宋体" w:eastAsia="宋体" w:cs="宋体"/>
                <w:sz w:val="18"/>
                <w:szCs w:val="18"/>
              </w:rPr>
              <w:t>579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266BB">
            <w:pPr>
              <w:jc w:val="center"/>
              <w:rPr>
                <w:rFonts w:ascii="宋体" w:hAnsi="宋体" w:eastAsia="宋体" w:cs="宋体"/>
                <w:sz w:val="18"/>
                <w:szCs w:val="18"/>
              </w:rPr>
            </w:pPr>
            <w:r>
              <w:rPr>
                <w:rFonts w:hint="eastAsia" w:ascii="宋体" w:hAnsi="宋体" w:eastAsia="宋体" w:cs="宋体"/>
                <w:sz w:val="18"/>
                <w:szCs w:val="18"/>
              </w:rPr>
              <w:t>变压器油</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C0F0B">
            <w:pPr>
              <w:jc w:val="center"/>
              <w:rPr>
                <w:rFonts w:ascii="宋体" w:hAnsi="宋体" w:eastAsia="宋体" w:cs="宋体"/>
                <w:sz w:val="18"/>
                <w:szCs w:val="18"/>
              </w:rPr>
            </w:pPr>
            <w:r>
              <w:rPr>
                <w:rFonts w:hint="eastAsia" w:ascii="宋体" w:hAnsi="宋体" w:eastAsia="宋体" w:cs="宋体"/>
                <w:sz w:val="18"/>
                <w:szCs w:val="18"/>
              </w:rPr>
              <w:t>16升/桶 粘稠等级45# 击穿电压至少42kv及以上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9DD42">
            <w:pPr>
              <w:jc w:val="center"/>
              <w:rPr>
                <w:rFonts w:ascii="宋体" w:hAnsi="宋体" w:eastAsia="宋体" w:cs="宋体"/>
                <w:sz w:val="18"/>
                <w:szCs w:val="18"/>
              </w:rPr>
            </w:pPr>
            <w:r>
              <w:rPr>
                <w:rFonts w:hint="eastAsia" w:ascii="宋体" w:hAnsi="宋体" w:eastAsia="宋体" w:cs="宋体"/>
                <w:sz w:val="18"/>
                <w:szCs w:val="18"/>
              </w:rPr>
              <w:t>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9F2A9">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F146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DEF6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55F24">
            <w:pPr>
              <w:jc w:val="center"/>
              <w:rPr>
                <w:rFonts w:ascii="宋体" w:hAnsi="宋体" w:eastAsia="宋体" w:cs="宋体"/>
                <w:sz w:val="18"/>
                <w:szCs w:val="18"/>
              </w:rPr>
            </w:pPr>
          </w:p>
        </w:tc>
      </w:tr>
      <w:tr w14:paraId="1D5667D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F72AA">
            <w:pPr>
              <w:jc w:val="center"/>
              <w:rPr>
                <w:rFonts w:ascii="宋体" w:hAnsi="宋体" w:eastAsia="宋体" w:cs="宋体"/>
                <w:sz w:val="18"/>
                <w:szCs w:val="18"/>
              </w:rPr>
            </w:pPr>
            <w:r>
              <w:rPr>
                <w:rFonts w:hint="eastAsia" w:ascii="宋体" w:hAnsi="宋体" w:eastAsia="宋体" w:cs="宋体"/>
                <w:sz w:val="18"/>
                <w:szCs w:val="18"/>
              </w:rPr>
              <w:t>580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EA49B">
            <w:pPr>
              <w:jc w:val="center"/>
              <w:rPr>
                <w:rFonts w:ascii="宋体" w:hAnsi="宋体" w:eastAsia="宋体" w:cs="宋体"/>
                <w:sz w:val="18"/>
                <w:szCs w:val="18"/>
              </w:rPr>
            </w:pPr>
            <w:r>
              <w:rPr>
                <w:rFonts w:hint="eastAsia" w:ascii="宋体" w:hAnsi="宋体" w:eastAsia="宋体" w:cs="宋体"/>
                <w:sz w:val="18"/>
                <w:szCs w:val="18"/>
              </w:rPr>
              <w:t>锂基润滑脂（黄油）</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DC362">
            <w:pPr>
              <w:jc w:val="center"/>
              <w:rPr>
                <w:rFonts w:ascii="宋体" w:hAnsi="宋体" w:eastAsia="宋体" w:cs="宋体"/>
                <w:sz w:val="18"/>
                <w:szCs w:val="18"/>
              </w:rPr>
            </w:pPr>
            <w:r>
              <w:rPr>
                <w:rFonts w:hint="eastAsia" w:ascii="宋体" w:hAnsi="宋体" w:eastAsia="宋体" w:cs="宋体"/>
                <w:sz w:val="18"/>
                <w:szCs w:val="18"/>
              </w:rPr>
              <w:t>15KG/桶，2#</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D6C95">
            <w:pPr>
              <w:jc w:val="center"/>
              <w:rPr>
                <w:rFonts w:ascii="宋体" w:hAnsi="宋体" w:eastAsia="宋体" w:cs="宋体"/>
                <w:sz w:val="18"/>
                <w:szCs w:val="18"/>
              </w:rPr>
            </w:pPr>
            <w:r>
              <w:rPr>
                <w:rFonts w:hint="eastAsia" w:ascii="宋体" w:hAnsi="宋体" w:eastAsia="宋体" w:cs="宋体"/>
                <w:sz w:val="18"/>
                <w:szCs w:val="18"/>
              </w:rPr>
              <w:t>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B4BD9">
            <w:pPr>
              <w:jc w:val="center"/>
              <w:rPr>
                <w:rFonts w:ascii="宋体" w:hAnsi="宋体" w:eastAsia="宋体" w:cs="宋体"/>
                <w:sz w:val="18"/>
                <w:szCs w:val="18"/>
              </w:rPr>
            </w:pPr>
            <w:r>
              <w:rPr>
                <w:rFonts w:hint="eastAsia" w:ascii="宋体" w:hAnsi="宋体" w:eastAsia="宋体" w:cs="宋体"/>
                <w:sz w:val="18"/>
                <w:szCs w:val="18"/>
              </w:rPr>
              <w:t>14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994C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C908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21BEF">
            <w:pPr>
              <w:jc w:val="center"/>
              <w:rPr>
                <w:rFonts w:ascii="宋体" w:hAnsi="宋体" w:eastAsia="宋体" w:cs="宋体"/>
                <w:sz w:val="18"/>
                <w:szCs w:val="18"/>
              </w:rPr>
            </w:pPr>
          </w:p>
        </w:tc>
      </w:tr>
      <w:tr w14:paraId="570A938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A1F36">
            <w:pPr>
              <w:jc w:val="center"/>
              <w:rPr>
                <w:rFonts w:ascii="宋体" w:hAnsi="宋体" w:eastAsia="宋体" w:cs="宋体"/>
                <w:sz w:val="18"/>
                <w:szCs w:val="18"/>
              </w:rPr>
            </w:pPr>
            <w:r>
              <w:rPr>
                <w:rFonts w:hint="eastAsia" w:ascii="宋体" w:hAnsi="宋体" w:eastAsia="宋体" w:cs="宋体"/>
                <w:sz w:val="18"/>
                <w:szCs w:val="18"/>
              </w:rPr>
              <w:t>581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C235F">
            <w:pPr>
              <w:jc w:val="center"/>
              <w:rPr>
                <w:rFonts w:ascii="宋体" w:hAnsi="宋体" w:eastAsia="宋体" w:cs="宋体"/>
                <w:sz w:val="18"/>
                <w:szCs w:val="18"/>
              </w:rPr>
            </w:pPr>
            <w:r>
              <w:rPr>
                <w:rFonts w:hint="eastAsia" w:ascii="宋体" w:hAnsi="宋体" w:eastAsia="宋体" w:cs="宋体"/>
                <w:sz w:val="18"/>
                <w:szCs w:val="18"/>
              </w:rPr>
              <w:t>机油</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5DBAA">
            <w:pPr>
              <w:jc w:val="center"/>
              <w:rPr>
                <w:rFonts w:ascii="宋体" w:hAnsi="宋体" w:eastAsia="宋体" w:cs="宋体"/>
                <w:sz w:val="18"/>
                <w:szCs w:val="18"/>
              </w:rPr>
            </w:pPr>
            <w:r>
              <w:rPr>
                <w:rFonts w:hint="eastAsia" w:ascii="宋体" w:hAnsi="宋体" w:eastAsia="宋体" w:cs="宋体"/>
                <w:sz w:val="18"/>
                <w:szCs w:val="18"/>
              </w:rPr>
              <w:t>15W-40（18L/桶）机油等级CF-4</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8CEAB">
            <w:pPr>
              <w:jc w:val="center"/>
              <w:rPr>
                <w:rFonts w:ascii="宋体" w:hAnsi="宋体" w:eastAsia="宋体" w:cs="宋体"/>
                <w:sz w:val="18"/>
                <w:szCs w:val="18"/>
              </w:rPr>
            </w:pPr>
            <w:r>
              <w:rPr>
                <w:rFonts w:hint="eastAsia" w:ascii="宋体" w:hAnsi="宋体" w:eastAsia="宋体" w:cs="宋体"/>
                <w:sz w:val="18"/>
                <w:szCs w:val="18"/>
              </w:rPr>
              <w:t>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D3BA8">
            <w:pPr>
              <w:jc w:val="center"/>
              <w:rPr>
                <w:rFonts w:ascii="宋体" w:hAnsi="宋体" w:eastAsia="宋体" w:cs="宋体"/>
                <w:sz w:val="18"/>
                <w:szCs w:val="18"/>
              </w:rPr>
            </w:pPr>
            <w:r>
              <w:rPr>
                <w:rFonts w:hint="eastAsia" w:ascii="宋体" w:hAnsi="宋体" w:eastAsia="宋体" w:cs="宋体"/>
                <w:sz w:val="18"/>
                <w:szCs w:val="18"/>
              </w:rPr>
              <w:t>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6651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0DAA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11475">
            <w:pPr>
              <w:jc w:val="center"/>
              <w:rPr>
                <w:rFonts w:ascii="宋体" w:hAnsi="宋体" w:eastAsia="宋体" w:cs="宋体"/>
                <w:sz w:val="18"/>
                <w:szCs w:val="18"/>
              </w:rPr>
            </w:pPr>
          </w:p>
        </w:tc>
      </w:tr>
      <w:tr w14:paraId="585C525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AD01A">
            <w:pPr>
              <w:jc w:val="center"/>
              <w:rPr>
                <w:rFonts w:ascii="宋体" w:hAnsi="宋体" w:eastAsia="宋体" w:cs="宋体"/>
                <w:sz w:val="18"/>
                <w:szCs w:val="18"/>
              </w:rPr>
            </w:pPr>
            <w:r>
              <w:rPr>
                <w:rFonts w:hint="eastAsia" w:ascii="宋体" w:hAnsi="宋体" w:eastAsia="宋体" w:cs="宋体"/>
                <w:sz w:val="18"/>
                <w:szCs w:val="18"/>
              </w:rPr>
              <w:t>582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E4D69">
            <w:pPr>
              <w:jc w:val="center"/>
              <w:rPr>
                <w:rFonts w:ascii="宋体" w:hAnsi="宋体" w:eastAsia="宋体" w:cs="宋体"/>
                <w:sz w:val="18"/>
                <w:szCs w:val="18"/>
              </w:rPr>
            </w:pPr>
            <w:r>
              <w:rPr>
                <w:rFonts w:hint="eastAsia" w:ascii="宋体" w:hAnsi="宋体" w:eastAsia="宋体" w:cs="宋体"/>
                <w:sz w:val="18"/>
                <w:szCs w:val="18"/>
              </w:rPr>
              <w:t>机油</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C986C">
            <w:pPr>
              <w:jc w:val="center"/>
              <w:rPr>
                <w:rFonts w:ascii="宋体" w:hAnsi="宋体" w:eastAsia="宋体" w:cs="宋体"/>
                <w:sz w:val="18"/>
                <w:szCs w:val="18"/>
              </w:rPr>
            </w:pPr>
            <w:r>
              <w:rPr>
                <w:rFonts w:hint="eastAsia" w:ascii="宋体" w:hAnsi="宋体" w:eastAsia="宋体" w:cs="宋体"/>
                <w:sz w:val="18"/>
                <w:szCs w:val="18"/>
              </w:rPr>
              <w:t>10W-40，SN级，4L/瓶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05AED">
            <w:pPr>
              <w:jc w:val="center"/>
              <w:rPr>
                <w:rFonts w:ascii="宋体" w:hAnsi="宋体" w:eastAsia="宋体" w:cs="宋体"/>
                <w:sz w:val="18"/>
                <w:szCs w:val="18"/>
              </w:rPr>
            </w:pPr>
            <w:r>
              <w:rPr>
                <w:rFonts w:hint="eastAsia" w:ascii="宋体" w:hAnsi="宋体" w:eastAsia="宋体" w:cs="宋体"/>
                <w:sz w:val="18"/>
                <w:szCs w:val="18"/>
              </w:rPr>
              <w:t>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CFAF5">
            <w:pPr>
              <w:jc w:val="center"/>
              <w:rPr>
                <w:rFonts w:ascii="宋体" w:hAnsi="宋体" w:eastAsia="宋体" w:cs="宋体"/>
                <w:sz w:val="18"/>
                <w:szCs w:val="18"/>
              </w:rPr>
            </w:pPr>
            <w:r>
              <w:rPr>
                <w:rFonts w:hint="eastAsia" w:ascii="宋体" w:hAnsi="宋体" w:eastAsia="宋体" w:cs="宋体"/>
                <w:sz w:val="18"/>
                <w:szCs w:val="18"/>
              </w:rPr>
              <w:t>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4601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66EE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A5283">
            <w:pPr>
              <w:jc w:val="center"/>
              <w:rPr>
                <w:rFonts w:ascii="宋体" w:hAnsi="宋体" w:eastAsia="宋体" w:cs="宋体"/>
                <w:sz w:val="18"/>
                <w:szCs w:val="18"/>
              </w:rPr>
            </w:pPr>
          </w:p>
        </w:tc>
      </w:tr>
      <w:tr w14:paraId="404CED2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EC863">
            <w:pPr>
              <w:jc w:val="center"/>
              <w:rPr>
                <w:rFonts w:ascii="宋体" w:hAnsi="宋体" w:eastAsia="宋体" w:cs="宋体"/>
                <w:sz w:val="18"/>
                <w:szCs w:val="18"/>
              </w:rPr>
            </w:pPr>
            <w:r>
              <w:rPr>
                <w:rFonts w:hint="eastAsia" w:ascii="宋体" w:hAnsi="宋体" w:eastAsia="宋体" w:cs="宋体"/>
                <w:sz w:val="18"/>
                <w:szCs w:val="18"/>
              </w:rPr>
              <w:t>583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A6B6F">
            <w:pPr>
              <w:jc w:val="center"/>
              <w:rPr>
                <w:rFonts w:ascii="宋体" w:hAnsi="宋体" w:eastAsia="宋体" w:cs="宋体"/>
                <w:sz w:val="18"/>
                <w:szCs w:val="18"/>
              </w:rPr>
            </w:pPr>
            <w:r>
              <w:rPr>
                <w:rFonts w:hint="eastAsia" w:ascii="宋体" w:hAnsi="宋体" w:eastAsia="宋体" w:cs="宋体"/>
                <w:sz w:val="18"/>
                <w:szCs w:val="18"/>
              </w:rPr>
              <w:t>抗磨液压油</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869A0">
            <w:pPr>
              <w:jc w:val="center"/>
              <w:rPr>
                <w:rFonts w:ascii="宋体" w:hAnsi="宋体" w:eastAsia="宋体" w:cs="宋体"/>
                <w:sz w:val="18"/>
                <w:szCs w:val="18"/>
              </w:rPr>
            </w:pPr>
            <w:r>
              <w:rPr>
                <w:rFonts w:hint="eastAsia" w:ascii="宋体" w:hAnsi="宋体" w:eastAsia="宋体" w:cs="宋体"/>
                <w:sz w:val="18"/>
                <w:szCs w:val="18"/>
              </w:rPr>
              <w:t>粘度：46# 容量：18L</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8F2F9">
            <w:pPr>
              <w:jc w:val="center"/>
              <w:rPr>
                <w:rFonts w:ascii="宋体" w:hAnsi="宋体" w:eastAsia="宋体" w:cs="宋体"/>
                <w:sz w:val="18"/>
                <w:szCs w:val="18"/>
              </w:rPr>
            </w:pPr>
            <w:r>
              <w:rPr>
                <w:rFonts w:hint="eastAsia" w:ascii="宋体" w:hAnsi="宋体" w:eastAsia="宋体" w:cs="宋体"/>
                <w:sz w:val="18"/>
                <w:szCs w:val="18"/>
              </w:rPr>
              <w:t>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DF7C0">
            <w:pPr>
              <w:jc w:val="center"/>
              <w:rPr>
                <w:rFonts w:ascii="宋体" w:hAnsi="宋体" w:eastAsia="宋体" w:cs="宋体"/>
                <w:sz w:val="18"/>
                <w:szCs w:val="18"/>
              </w:rPr>
            </w:pPr>
            <w:r>
              <w:rPr>
                <w:rFonts w:hint="eastAsia" w:ascii="宋体" w:hAnsi="宋体" w:eastAsia="宋体" w:cs="宋体"/>
                <w:sz w:val="18"/>
                <w:szCs w:val="18"/>
              </w:rPr>
              <w:t>30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64A8E">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7003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FA3D5">
            <w:pPr>
              <w:jc w:val="center"/>
              <w:rPr>
                <w:rFonts w:ascii="宋体" w:hAnsi="宋体" w:eastAsia="宋体" w:cs="宋体"/>
                <w:sz w:val="18"/>
                <w:szCs w:val="18"/>
              </w:rPr>
            </w:pPr>
          </w:p>
        </w:tc>
      </w:tr>
      <w:tr w14:paraId="1A4B307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2FC02">
            <w:pPr>
              <w:jc w:val="center"/>
              <w:rPr>
                <w:rFonts w:ascii="宋体" w:hAnsi="宋体" w:eastAsia="宋体" w:cs="宋体"/>
                <w:sz w:val="18"/>
                <w:szCs w:val="18"/>
              </w:rPr>
            </w:pPr>
            <w:r>
              <w:rPr>
                <w:rFonts w:hint="eastAsia" w:ascii="宋体" w:hAnsi="宋体" w:eastAsia="宋体" w:cs="宋体"/>
                <w:sz w:val="18"/>
                <w:szCs w:val="18"/>
              </w:rPr>
              <w:t>584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AC8D1">
            <w:pPr>
              <w:jc w:val="center"/>
              <w:rPr>
                <w:rFonts w:ascii="宋体" w:hAnsi="宋体" w:eastAsia="宋体" w:cs="宋体"/>
                <w:sz w:val="18"/>
                <w:szCs w:val="18"/>
              </w:rPr>
            </w:pPr>
            <w:r>
              <w:rPr>
                <w:rFonts w:hint="eastAsia" w:ascii="宋体" w:hAnsi="宋体" w:eastAsia="宋体" w:cs="宋体"/>
                <w:sz w:val="18"/>
                <w:szCs w:val="18"/>
              </w:rPr>
              <w:t>抗磨液压油</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6EFF1">
            <w:pPr>
              <w:jc w:val="center"/>
              <w:rPr>
                <w:rFonts w:ascii="宋体" w:hAnsi="宋体" w:eastAsia="宋体" w:cs="宋体"/>
                <w:sz w:val="18"/>
                <w:szCs w:val="18"/>
              </w:rPr>
            </w:pPr>
            <w:r>
              <w:rPr>
                <w:rFonts w:hint="eastAsia" w:ascii="宋体" w:hAnsi="宋体" w:eastAsia="宋体" w:cs="宋体"/>
                <w:sz w:val="18"/>
                <w:szCs w:val="18"/>
              </w:rPr>
              <w:t>粘度：32# 容量：18L</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FA740">
            <w:pPr>
              <w:jc w:val="center"/>
              <w:rPr>
                <w:rFonts w:ascii="宋体" w:hAnsi="宋体" w:eastAsia="宋体" w:cs="宋体"/>
                <w:sz w:val="18"/>
                <w:szCs w:val="18"/>
              </w:rPr>
            </w:pPr>
            <w:r>
              <w:rPr>
                <w:rFonts w:hint="eastAsia" w:ascii="宋体" w:hAnsi="宋体" w:eastAsia="宋体" w:cs="宋体"/>
                <w:sz w:val="18"/>
                <w:szCs w:val="18"/>
              </w:rPr>
              <w:t>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00CA8">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24AA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7607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C3648">
            <w:pPr>
              <w:jc w:val="center"/>
              <w:rPr>
                <w:rFonts w:ascii="宋体" w:hAnsi="宋体" w:eastAsia="宋体" w:cs="宋体"/>
                <w:sz w:val="18"/>
                <w:szCs w:val="18"/>
              </w:rPr>
            </w:pPr>
          </w:p>
        </w:tc>
      </w:tr>
      <w:tr w14:paraId="2412BC5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F0392">
            <w:pPr>
              <w:jc w:val="center"/>
              <w:rPr>
                <w:rFonts w:ascii="宋体" w:hAnsi="宋体" w:eastAsia="宋体" w:cs="宋体"/>
                <w:sz w:val="18"/>
                <w:szCs w:val="18"/>
              </w:rPr>
            </w:pPr>
            <w:r>
              <w:rPr>
                <w:rFonts w:hint="eastAsia" w:ascii="宋体" w:hAnsi="宋体" w:eastAsia="宋体" w:cs="宋体"/>
                <w:sz w:val="18"/>
                <w:szCs w:val="18"/>
              </w:rPr>
              <w:t>585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8D6AC">
            <w:pPr>
              <w:jc w:val="center"/>
              <w:rPr>
                <w:rFonts w:ascii="宋体" w:hAnsi="宋体" w:eastAsia="宋体" w:cs="宋体"/>
                <w:sz w:val="18"/>
                <w:szCs w:val="18"/>
              </w:rPr>
            </w:pPr>
            <w:r>
              <w:rPr>
                <w:rFonts w:hint="eastAsia" w:ascii="宋体" w:hAnsi="宋体" w:eastAsia="宋体" w:cs="宋体"/>
                <w:sz w:val="18"/>
                <w:szCs w:val="18"/>
              </w:rPr>
              <w:t>冷却液</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06E21">
            <w:pPr>
              <w:jc w:val="center"/>
              <w:rPr>
                <w:rFonts w:ascii="宋体" w:hAnsi="宋体" w:eastAsia="宋体" w:cs="宋体"/>
                <w:sz w:val="18"/>
                <w:szCs w:val="18"/>
              </w:rPr>
            </w:pPr>
            <w:r>
              <w:rPr>
                <w:rFonts w:hint="eastAsia" w:ascii="宋体" w:hAnsi="宋体" w:eastAsia="宋体" w:cs="宋体"/>
                <w:sz w:val="18"/>
                <w:szCs w:val="18"/>
              </w:rPr>
              <w:t>35℃~108度多效防冻液 18kg/20L</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DECAF">
            <w:pPr>
              <w:jc w:val="center"/>
              <w:rPr>
                <w:rFonts w:ascii="宋体" w:hAnsi="宋体" w:eastAsia="宋体" w:cs="宋体"/>
                <w:sz w:val="18"/>
                <w:szCs w:val="18"/>
              </w:rPr>
            </w:pPr>
            <w:r>
              <w:rPr>
                <w:rFonts w:hint="eastAsia" w:ascii="宋体" w:hAnsi="宋体" w:eastAsia="宋体" w:cs="宋体"/>
                <w:sz w:val="18"/>
                <w:szCs w:val="18"/>
              </w:rPr>
              <w:t>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DE9C9">
            <w:pPr>
              <w:jc w:val="center"/>
              <w:rPr>
                <w:rFonts w:ascii="宋体" w:hAnsi="宋体" w:eastAsia="宋体" w:cs="宋体"/>
                <w:sz w:val="18"/>
                <w:szCs w:val="18"/>
              </w:rPr>
            </w:pPr>
            <w:r>
              <w:rPr>
                <w:rFonts w:hint="eastAsia" w:ascii="宋体" w:hAnsi="宋体" w:eastAsia="宋体" w:cs="宋体"/>
                <w:sz w:val="18"/>
                <w:szCs w:val="18"/>
              </w:rPr>
              <w:t>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EB9B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8227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FC9F0">
            <w:pPr>
              <w:jc w:val="center"/>
              <w:rPr>
                <w:rFonts w:ascii="宋体" w:hAnsi="宋体" w:eastAsia="宋体" w:cs="宋体"/>
                <w:sz w:val="18"/>
                <w:szCs w:val="18"/>
              </w:rPr>
            </w:pPr>
          </w:p>
        </w:tc>
      </w:tr>
      <w:tr w14:paraId="2B9C875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FA892">
            <w:pPr>
              <w:jc w:val="center"/>
              <w:rPr>
                <w:rFonts w:ascii="宋体" w:hAnsi="宋体" w:eastAsia="宋体" w:cs="宋体"/>
                <w:sz w:val="18"/>
                <w:szCs w:val="18"/>
              </w:rPr>
            </w:pPr>
            <w:r>
              <w:rPr>
                <w:rFonts w:hint="eastAsia" w:ascii="宋体" w:hAnsi="宋体" w:eastAsia="宋体" w:cs="宋体"/>
                <w:sz w:val="18"/>
                <w:szCs w:val="18"/>
              </w:rPr>
              <w:t>586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2E2E0">
            <w:pPr>
              <w:jc w:val="center"/>
              <w:rPr>
                <w:rFonts w:ascii="宋体" w:hAnsi="宋体" w:eastAsia="宋体" w:cs="宋体"/>
                <w:sz w:val="18"/>
                <w:szCs w:val="18"/>
              </w:rPr>
            </w:pPr>
            <w:r>
              <w:rPr>
                <w:rFonts w:hint="eastAsia" w:ascii="宋体" w:hAnsi="宋体" w:eastAsia="宋体" w:cs="宋体"/>
                <w:sz w:val="18"/>
                <w:szCs w:val="18"/>
              </w:rPr>
              <w:t>工业齿轮油</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66C57">
            <w:pPr>
              <w:jc w:val="center"/>
              <w:rPr>
                <w:rFonts w:ascii="宋体" w:hAnsi="宋体" w:eastAsia="宋体" w:cs="宋体"/>
                <w:sz w:val="18"/>
                <w:szCs w:val="18"/>
              </w:rPr>
            </w:pPr>
            <w:r>
              <w:rPr>
                <w:rFonts w:hint="eastAsia" w:ascii="宋体" w:hAnsi="宋体" w:eastAsia="宋体" w:cs="宋体"/>
                <w:sz w:val="18"/>
                <w:szCs w:val="18"/>
              </w:rPr>
              <w:t>220号，16升/桶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70B97">
            <w:pPr>
              <w:jc w:val="center"/>
              <w:rPr>
                <w:rFonts w:ascii="宋体" w:hAnsi="宋体" w:eastAsia="宋体" w:cs="宋体"/>
                <w:sz w:val="18"/>
                <w:szCs w:val="18"/>
              </w:rPr>
            </w:pPr>
            <w:r>
              <w:rPr>
                <w:rFonts w:hint="eastAsia" w:ascii="宋体" w:hAnsi="宋体" w:eastAsia="宋体" w:cs="宋体"/>
                <w:sz w:val="18"/>
                <w:szCs w:val="18"/>
              </w:rPr>
              <w:t>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46C5C">
            <w:pPr>
              <w:jc w:val="center"/>
              <w:rPr>
                <w:rFonts w:ascii="宋体" w:hAnsi="宋体" w:eastAsia="宋体" w:cs="宋体"/>
                <w:sz w:val="18"/>
                <w:szCs w:val="18"/>
              </w:rPr>
            </w:pPr>
            <w:r>
              <w:rPr>
                <w:rFonts w:hint="eastAsia" w:ascii="宋体" w:hAnsi="宋体" w:eastAsia="宋体" w:cs="宋体"/>
                <w:sz w:val="18"/>
                <w:szCs w:val="18"/>
              </w:rPr>
              <w:t>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DCA5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8E31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CE7FC">
            <w:pPr>
              <w:jc w:val="center"/>
              <w:rPr>
                <w:rFonts w:ascii="宋体" w:hAnsi="宋体" w:eastAsia="宋体" w:cs="宋体"/>
                <w:sz w:val="18"/>
                <w:szCs w:val="18"/>
              </w:rPr>
            </w:pPr>
          </w:p>
        </w:tc>
      </w:tr>
      <w:tr w14:paraId="2603865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0D173">
            <w:pPr>
              <w:jc w:val="center"/>
              <w:rPr>
                <w:rFonts w:ascii="宋体" w:hAnsi="宋体" w:eastAsia="宋体" w:cs="宋体"/>
                <w:sz w:val="18"/>
                <w:szCs w:val="18"/>
              </w:rPr>
            </w:pPr>
            <w:r>
              <w:rPr>
                <w:rFonts w:hint="eastAsia" w:ascii="宋体" w:hAnsi="宋体" w:eastAsia="宋体" w:cs="宋体"/>
                <w:sz w:val="18"/>
                <w:szCs w:val="18"/>
              </w:rPr>
              <w:t>587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FEF22">
            <w:pPr>
              <w:jc w:val="center"/>
              <w:rPr>
                <w:rFonts w:ascii="宋体" w:hAnsi="宋体" w:eastAsia="宋体" w:cs="宋体"/>
                <w:sz w:val="18"/>
                <w:szCs w:val="18"/>
              </w:rPr>
            </w:pPr>
            <w:r>
              <w:rPr>
                <w:rFonts w:hint="eastAsia" w:ascii="宋体" w:hAnsi="宋体" w:eastAsia="宋体" w:cs="宋体"/>
                <w:sz w:val="18"/>
                <w:szCs w:val="18"/>
              </w:rPr>
              <w:t>喷壶</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5DAB2">
            <w:pPr>
              <w:jc w:val="center"/>
              <w:rPr>
                <w:rFonts w:ascii="宋体" w:hAnsi="宋体" w:eastAsia="宋体" w:cs="宋体"/>
                <w:sz w:val="18"/>
                <w:szCs w:val="18"/>
              </w:rPr>
            </w:pPr>
            <w:r>
              <w:rPr>
                <w:rFonts w:hint="eastAsia" w:ascii="宋体" w:hAnsi="宋体" w:eastAsia="宋体" w:cs="宋体"/>
                <w:sz w:val="18"/>
                <w:szCs w:val="18"/>
              </w:rPr>
              <w:t>容量2.0L</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3B55B">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143F8">
            <w:pPr>
              <w:jc w:val="center"/>
              <w:rPr>
                <w:rFonts w:ascii="宋体" w:hAnsi="宋体" w:eastAsia="宋体" w:cs="宋体"/>
                <w:sz w:val="18"/>
                <w:szCs w:val="18"/>
              </w:rPr>
            </w:pPr>
            <w:r>
              <w:rPr>
                <w:rFonts w:hint="eastAsia" w:ascii="宋体" w:hAnsi="宋体" w:eastAsia="宋体" w:cs="宋体"/>
                <w:sz w:val="18"/>
                <w:szCs w:val="18"/>
              </w:rPr>
              <w:t>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947C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2759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68185">
            <w:pPr>
              <w:jc w:val="center"/>
              <w:rPr>
                <w:rFonts w:ascii="宋体" w:hAnsi="宋体" w:eastAsia="宋体" w:cs="宋体"/>
                <w:sz w:val="18"/>
                <w:szCs w:val="18"/>
              </w:rPr>
            </w:pPr>
          </w:p>
        </w:tc>
      </w:tr>
      <w:tr w14:paraId="343D019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6565B">
            <w:pPr>
              <w:jc w:val="center"/>
              <w:rPr>
                <w:rFonts w:ascii="宋体" w:hAnsi="宋体" w:eastAsia="宋体" w:cs="宋体"/>
                <w:sz w:val="18"/>
                <w:szCs w:val="18"/>
              </w:rPr>
            </w:pPr>
            <w:r>
              <w:rPr>
                <w:rFonts w:hint="eastAsia" w:ascii="宋体" w:hAnsi="宋体" w:eastAsia="宋体" w:cs="宋体"/>
                <w:sz w:val="18"/>
                <w:szCs w:val="18"/>
              </w:rPr>
              <w:t>588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BCBB8">
            <w:pPr>
              <w:jc w:val="center"/>
              <w:rPr>
                <w:rFonts w:ascii="宋体" w:hAnsi="宋体" w:eastAsia="宋体" w:cs="宋体"/>
                <w:sz w:val="18"/>
                <w:szCs w:val="18"/>
              </w:rPr>
            </w:pPr>
            <w:r>
              <w:rPr>
                <w:rFonts w:hint="eastAsia" w:ascii="宋体" w:hAnsi="宋体" w:eastAsia="宋体" w:cs="宋体"/>
                <w:sz w:val="18"/>
                <w:szCs w:val="18"/>
              </w:rPr>
              <w:t>气压式喷壶</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32E3B">
            <w:pPr>
              <w:jc w:val="center"/>
              <w:rPr>
                <w:rFonts w:ascii="宋体" w:hAnsi="宋体" w:eastAsia="宋体" w:cs="宋体"/>
                <w:sz w:val="18"/>
                <w:szCs w:val="18"/>
              </w:rPr>
            </w:pPr>
            <w:r>
              <w:rPr>
                <w:rFonts w:hint="eastAsia" w:ascii="宋体" w:hAnsi="宋体" w:eastAsia="宋体" w:cs="宋体"/>
                <w:sz w:val="18"/>
                <w:szCs w:val="18"/>
              </w:rPr>
              <w:t>容量1L</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165DA">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D1C8F">
            <w:pPr>
              <w:jc w:val="center"/>
              <w:rPr>
                <w:rFonts w:ascii="宋体" w:hAnsi="宋体" w:eastAsia="宋体" w:cs="宋体"/>
                <w:sz w:val="18"/>
                <w:szCs w:val="18"/>
              </w:rPr>
            </w:pPr>
            <w:r>
              <w:rPr>
                <w:rFonts w:hint="eastAsia" w:ascii="宋体" w:hAnsi="宋体" w:eastAsia="宋体" w:cs="宋体"/>
                <w:sz w:val="18"/>
                <w:szCs w:val="18"/>
              </w:rPr>
              <w:t>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D74E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AFC1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6CCD7">
            <w:pPr>
              <w:jc w:val="center"/>
              <w:rPr>
                <w:rFonts w:ascii="宋体" w:hAnsi="宋体" w:eastAsia="宋体" w:cs="宋体"/>
                <w:sz w:val="18"/>
                <w:szCs w:val="18"/>
              </w:rPr>
            </w:pPr>
          </w:p>
        </w:tc>
      </w:tr>
      <w:tr w14:paraId="2D1935C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2BB26">
            <w:pPr>
              <w:jc w:val="center"/>
              <w:rPr>
                <w:rFonts w:ascii="宋体" w:hAnsi="宋体" w:eastAsia="宋体" w:cs="宋体"/>
                <w:sz w:val="18"/>
                <w:szCs w:val="18"/>
              </w:rPr>
            </w:pPr>
            <w:r>
              <w:rPr>
                <w:rFonts w:hint="eastAsia" w:ascii="宋体" w:hAnsi="宋体" w:eastAsia="宋体" w:cs="宋体"/>
                <w:sz w:val="18"/>
                <w:szCs w:val="18"/>
              </w:rPr>
              <w:t>589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2761D">
            <w:pPr>
              <w:jc w:val="center"/>
              <w:rPr>
                <w:rFonts w:ascii="宋体" w:hAnsi="宋体" w:eastAsia="宋体" w:cs="宋体"/>
                <w:sz w:val="18"/>
                <w:szCs w:val="18"/>
              </w:rPr>
            </w:pPr>
            <w:r>
              <w:rPr>
                <w:rFonts w:hint="eastAsia" w:ascii="宋体" w:hAnsi="宋体" w:eastAsia="宋体" w:cs="宋体"/>
                <w:sz w:val="18"/>
                <w:szCs w:val="18"/>
              </w:rPr>
              <w:t>气压式喷壶</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9F570">
            <w:pPr>
              <w:jc w:val="center"/>
              <w:rPr>
                <w:rFonts w:ascii="宋体" w:hAnsi="宋体" w:eastAsia="宋体" w:cs="宋体"/>
                <w:sz w:val="18"/>
                <w:szCs w:val="18"/>
              </w:rPr>
            </w:pPr>
            <w:r>
              <w:rPr>
                <w:rFonts w:hint="eastAsia" w:ascii="宋体" w:hAnsi="宋体" w:eastAsia="宋体" w:cs="宋体"/>
                <w:sz w:val="18"/>
                <w:szCs w:val="18"/>
              </w:rPr>
              <w:t>容量1.5L</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9A30B">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09498">
            <w:pPr>
              <w:jc w:val="center"/>
              <w:rPr>
                <w:rFonts w:ascii="宋体" w:hAnsi="宋体" w:eastAsia="宋体" w:cs="宋体"/>
                <w:sz w:val="18"/>
                <w:szCs w:val="18"/>
              </w:rPr>
            </w:pPr>
            <w:r>
              <w:rPr>
                <w:rFonts w:hint="eastAsia" w:ascii="宋体" w:hAnsi="宋体" w:eastAsia="宋体" w:cs="宋体"/>
                <w:sz w:val="18"/>
                <w:szCs w:val="18"/>
              </w:rPr>
              <w:t>31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15C8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710D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ED11D">
            <w:pPr>
              <w:jc w:val="center"/>
              <w:rPr>
                <w:rFonts w:ascii="宋体" w:hAnsi="宋体" w:eastAsia="宋体" w:cs="宋体"/>
                <w:sz w:val="18"/>
                <w:szCs w:val="18"/>
              </w:rPr>
            </w:pPr>
          </w:p>
        </w:tc>
      </w:tr>
      <w:tr w14:paraId="40DB78B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0F0E1">
            <w:pPr>
              <w:jc w:val="center"/>
              <w:rPr>
                <w:rFonts w:ascii="宋体" w:hAnsi="宋体" w:eastAsia="宋体" w:cs="宋体"/>
                <w:sz w:val="18"/>
                <w:szCs w:val="18"/>
              </w:rPr>
            </w:pPr>
            <w:r>
              <w:rPr>
                <w:rFonts w:hint="eastAsia" w:ascii="宋体" w:hAnsi="宋体" w:eastAsia="宋体" w:cs="宋体"/>
                <w:sz w:val="18"/>
                <w:szCs w:val="18"/>
              </w:rPr>
              <w:t>590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5BC8E">
            <w:pPr>
              <w:jc w:val="center"/>
              <w:rPr>
                <w:rFonts w:ascii="宋体" w:hAnsi="宋体" w:eastAsia="宋体" w:cs="宋体"/>
                <w:sz w:val="18"/>
                <w:szCs w:val="18"/>
              </w:rPr>
            </w:pPr>
            <w:r>
              <w:rPr>
                <w:rFonts w:hint="eastAsia" w:ascii="宋体" w:hAnsi="宋体" w:eastAsia="宋体" w:cs="宋体"/>
                <w:sz w:val="18"/>
                <w:szCs w:val="18"/>
              </w:rPr>
              <w:t>户外监控设备箱</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F851B">
            <w:pPr>
              <w:jc w:val="center"/>
              <w:rPr>
                <w:rFonts w:ascii="宋体" w:hAnsi="宋体" w:eastAsia="宋体" w:cs="宋体"/>
                <w:sz w:val="18"/>
                <w:szCs w:val="18"/>
              </w:rPr>
            </w:pPr>
            <w:r>
              <w:rPr>
                <w:rFonts w:hint="eastAsia" w:ascii="宋体" w:hAnsi="宋体" w:eastAsia="宋体" w:cs="宋体"/>
                <w:sz w:val="18"/>
                <w:szCs w:val="18"/>
              </w:rPr>
              <w:t>250mm*300mm*160mm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21767">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8A5E8">
            <w:pPr>
              <w:jc w:val="center"/>
              <w:rPr>
                <w:rFonts w:ascii="宋体" w:hAnsi="宋体" w:eastAsia="宋体" w:cs="宋体"/>
                <w:sz w:val="18"/>
                <w:szCs w:val="18"/>
              </w:rPr>
            </w:pPr>
            <w:r>
              <w:rPr>
                <w:rFonts w:hint="eastAsia" w:ascii="宋体" w:hAnsi="宋体" w:eastAsia="宋体" w:cs="宋体"/>
                <w:sz w:val="18"/>
                <w:szCs w:val="18"/>
              </w:rPr>
              <w:t>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186C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D584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0E559">
            <w:pPr>
              <w:jc w:val="center"/>
              <w:rPr>
                <w:rFonts w:ascii="宋体" w:hAnsi="宋体" w:eastAsia="宋体" w:cs="宋体"/>
                <w:sz w:val="18"/>
                <w:szCs w:val="18"/>
              </w:rPr>
            </w:pPr>
          </w:p>
        </w:tc>
      </w:tr>
      <w:tr w14:paraId="08C89A3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23E20">
            <w:pPr>
              <w:jc w:val="center"/>
              <w:rPr>
                <w:rFonts w:ascii="宋体" w:hAnsi="宋体" w:eastAsia="宋体" w:cs="宋体"/>
                <w:sz w:val="18"/>
                <w:szCs w:val="18"/>
              </w:rPr>
            </w:pPr>
            <w:r>
              <w:rPr>
                <w:rFonts w:hint="eastAsia" w:ascii="宋体" w:hAnsi="宋体" w:eastAsia="宋体" w:cs="宋体"/>
                <w:sz w:val="18"/>
                <w:szCs w:val="18"/>
              </w:rPr>
              <w:t>591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615F5">
            <w:pPr>
              <w:jc w:val="center"/>
              <w:rPr>
                <w:rFonts w:ascii="宋体" w:hAnsi="宋体" w:eastAsia="宋体" w:cs="宋体"/>
                <w:sz w:val="18"/>
                <w:szCs w:val="18"/>
              </w:rPr>
            </w:pPr>
            <w:r>
              <w:rPr>
                <w:rFonts w:hint="eastAsia" w:ascii="宋体" w:hAnsi="宋体" w:eastAsia="宋体" w:cs="宋体"/>
                <w:sz w:val="18"/>
                <w:szCs w:val="18"/>
              </w:rPr>
              <w:t>406胶水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54B05">
            <w:pPr>
              <w:jc w:val="center"/>
              <w:rPr>
                <w:rFonts w:ascii="宋体" w:hAnsi="宋体" w:eastAsia="宋体" w:cs="宋体"/>
                <w:sz w:val="18"/>
                <w:szCs w:val="18"/>
              </w:rPr>
            </w:pPr>
            <w:r>
              <w:rPr>
                <w:rFonts w:hint="eastAsia" w:ascii="宋体" w:hAnsi="宋体" w:eastAsia="宋体" w:cs="宋体"/>
                <w:sz w:val="18"/>
                <w:szCs w:val="18"/>
              </w:rPr>
              <w:t>20g/支</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BD1B0">
            <w:pPr>
              <w:jc w:val="center"/>
              <w:rPr>
                <w:rFonts w:ascii="宋体" w:hAnsi="宋体" w:eastAsia="宋体" w:cs="宋体"/>
                <w:sz w:val="18"/>
                <w:szCs w:val="18"/>
              </w:rPr>
            </w:pPr>
            <w:r>
              <w:rPr>
                <w:rFonts w:hint="eastAsia" w:ascii="宋体" w:hAnsi="宋体" w:eastAsia="宋体" w:cs="宋体"/>
                <w:sz w:val="18"/>
                <w:szCs w:val="18"/>
              </w:rPr>
              <w:t>支</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822BC">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938F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A940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D8A8A">
            <w:pPr>
              <w:jc w:val="center"/>
              <w:rPr>
                <w:rFonts w:ascii="宋体" w:hAnsi="宋体" w:eastAsia="宋体" w:cs="宋体"/>
                <w:sz w:val="18"/>
                <w:szCs w:val="18"/>
              </w:rPr>
            </w:pPr>
          </w:p>
        </w:tc>
      </w:tr>
      <w:tr w14:paraId="6C2A6F6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1E24A">
            <w:pPr>
              <w:jc w:val="center"/>
              <w:rPr>
                <w:rFonts w:ascii="宋体" w:hAnsi="宋体" w:eastAsia="宋体" w:cs="宋体"/>
                <w:sz w:val="18"/>
                <w:szCs w:val="18"/>
              </w:rPr>
            </w:pPr>
            <w:r>
              <w:rPr>
                <w:rFonts w:hint="eastAsia" w:ascii="宋体" w:hAnsi="宋体" w:eastAsia="宋体" w:cs="宋体"/>
                <w:sz w:val="18"/>
                <w:szCs w:val="18"/>
              </w:rPr>
              <w:t>592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2F957">
            <w:pPr>
              <w:jc w:val="center"/>
              <w:rPr>
                <w:rFonts w:ascii="宋体" w:hAnsi="宋体" w:eastAsia="宋体" w:cs="宋体"/>
                <w:sz w:val="18"/>
                <w:szCs w:val="18"/>
              </w:rPr>
            </w:pPr>
            <w:r>
              <w:rPr>
                <w:rFonts w:hint="eastAsia" w:ascii="宋体" w:hAnsi="宋体" w:eastAsia="宋体" w:cs="宋体"/>
                <w:sz w:val="18"/>
                <w:szCs w:val="18"/>
              </w:rPr>
              <w:t>502胶水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44AE2">
            <w:pPr>
              <w:jc w:val="center"/>
              <w:rPr>
                <w:rFonts w:ascii="宋体" w:hAnsi="宋体" w:eastAsia="宋体" w:cs="宋体"/>
                <w:sz w:val="18"/>
                <w:szCs w:val="18"/>
              </w:rPr>
            </w:pPr>
            <w:r>
              <w:rPr>
                <w:rFonts w:hint="eastAsia" w:ascii="宋体" w:hAnsi="宋体" w:eastAsia="宋体" w:cs="宋体"/>
                <w:sz w:val="18"/>
                <w:szCs w:val="18"/>
              </w:rPr>
              <w:t>20g/支</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9967F">
            <w:pPr>
              <w:jc w:val="center"/>
              <w:rPr>
                <w:rFonts w:ascii="宋体" w:hAnsi="宋体" w:eastAsia="宋体" w:cs="宋体"/>
                <w:sz w:val="18"/>
                <w:szCs w:val="18"/>
              </w:rPr>
            </w:pPr>
            <w:r>
              <w:rPr>
                <w:rFonts w:hint="eastAsia" w:ascii="宋体" w:hAnsi="宋体" w:eastAsia="宋体" w:cs="宋体"/>
                <w:sz w:val="18"/>
                <w:szCs w:val="18"/>
              </w:rPr>
              <w:t>支</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F4A2C">
            <w:pPr>
              <w:jc w:val="center"/>
              <w:rPr>
                <w:rFonts w:ascii="宋体" w:hAnsi="宋体" w:eastAsia="宋体" w:cs="宋体"/>
                <w:sz w:val="18"/>
                <w:szCs w:val="18"/>
              </w:rPr>
            </w:pPr>
            <w:r>
              <w:rPr>
                <w:rFonts w:hint="eastAsia" w:ascii="宋体" w:hAnsi="宋体" w:eastAsia="宋体" w:cs="宋体"/>
                <w:sz w:val="18"/>
                <w:szCs w:val="18"/>
              </w:rPr>
              <w:t>15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D512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E1BF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407B">
            <w:pPr>
              <w:jc w:val="center"/>
              <w:rPr>
                <w:rFonts w:ascii="宋体" w:hAnsi="宋体" w:eastAsia="宋体" w:cs="宋体"/>
                <w:sz w:val="18"/>
                <w:szCs w:val="18"/>
              </w:rPr>
            </w:pPr>
          </w:p>
        </w:tc>
      </w:tr>
      <w:tr w14:paraId="36A9678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159AD">
            <w:pPr>
              <w:jc w:val="center"/>
              <w:rPr>
                <w:rFonts w:ascii="宋体" w:hAnsi="宋体" w:eastAsia="宋体" w:cs="宋体"/>
                <w:sz w:val="18"/>
                <w:szCs w:val="18"/>
              </w:rPr>
            </w:pPr>
            <w:r>
              <w:rPr>
                <w:rFonts w:hint="eastAsia" w:ascii="宋体" w:hAnsi="宋体" w:eastAsia="宋体" w:cs="宋体"/>
                <w:sz w:val="18"/>
                <w:szCs w:val="18"/>
              </w:rPr>
              <w:t>593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A1AC9">
            <w:pPr>
              <w:jc w:val="center"/>
              <w:rPr>
                <w:rFonts w:ascii="宋体" w:hAnsi="宋体" w:eastAsia="宋体" w:cs="宋体"/>
                <w:sz w:val="18"/>
                <w:szCs w:val="18"/>
              </w:rPr>
            </w:pPr>
            <w:r>
              <w:rPr>
                <w:rFonts w:hint="eastAsia" w:ascii="宋体" w:hAnsi="宋体" w:eastAsia="宋体" w:cs="宋体"/>
                <w:sz w:val="18"/>
                <w:szCs w:val="18"/>
              </w:rPr>
              <w:t>PVC胶水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2822A">
            <w:pPr>
              <w:jc w:val="center"/>
              <w:rPr>
                <w:rFonts w:ascii="宋体" w:hAnsi="宋体" w:eastAsia="宋体" w:cs="宋体"/>
                <w:sz w:val="18"/>
                <w:szCs w:val="18"/>
              </w:rPr>
            </w:pPr>
            <w:r>
              <w:rPr>
                <w:rFonts w:hint="eastAsia" w:ascii="宋体" w:hAnsi="宋体" w:eastAsia="宋体" w:cs="宋体"/>
                <w:sz w:val="18"/>
                <w:szCs w:val="18"/>
              </w:rPr>
              <w:t>100ml/罐</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84360">
            <w:pPr>
              <w:jc w:val="center"/>
              <w:rPr>
                <w:rFonts w:ascii="宋体" w:hAnsi="宋体" w:eastAsia="宋体" w:cs="宋体"/>
                <w:sz w:val="18"/>
                <w:szCs w:val="18"/>
              </w:rPr>
            </w:pPr>
            <w:r>
              <w:rPr>
                <w:rFonts w:hint="eastAsia" w:ascii="宋体" w:hAnsi="宋体" w:eastAsia="宋体" w:cs="宋体"/>
                <w:sz w:val="18"/>
                <w:szCs w:val="18"/>
              </w:rPr>
              <w:t>罐</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D839B">
            <w:pPr>
              <w:jc w:val="center"/>
              <w:rPr>
                <w:rFonts w:ascii="宋体" w:hAnsi="宋体" w:eastAsia="宋体" w:cs="宋体"/>
                <w:sz w:val="18"/>
                <w:szCs w:val="18"/>
              </w:rPr>
            </w:pPr>
            <w:r>
              <w:rPr>
                <w:rFonts w:hint="eastAsia" w:ascii="宋体" w:hAnsi="宋体" w:eastAsia="宋体" w:cs="宋体"/>
                <w:sz w:val="18"/>
                <w:szCs w:val="18"/>
              </w:rPr>
              <w:t>17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EA0F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1B41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5BABB">
            <w:pPr>
              <w:jc w:val="center"/>
              <w:rPr>
                <w:rFonts w:ascii="宋体" w:hAnsi="宋体" w:eastAsia="宋体" w:cs="宋体"/>
                <w:sz w:val="18"/>
                <w:szCs w:val="18"/>
              </w:rPr>
            </w:pPr>
          </w:p>
        </w:tc>
      </w:tr>
      <w:tr w14:paraId="17CA053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4BC52">
            <w:pPr>
              <w:jc w:val="center"/>
              <w:rPr>
                <w:rFonts w:ascii="宋体" w:hAnsi="宋体" w:eastAsia="宋体" w:cs="宋体"/>
                <w:sz w:val="18"/>
                <w:szCs w:val="18"/>
              </w:rPr>
            </w:pPr>
            <w:r>
              <w:rPr>
                <w:rFonts w:hint="eastAsia" w:ascii="宋体" w:hAnsi="宋体" w:eastAsia="宋体" w:cs="宋体"/>
                <w:sz w:val="18"/>
                <w:szCs w:val="18"/>
              </w:rPr>
              <w:t>594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96451">
            <w:pPr>
              <w:jc w:val="center"/>
              <w:rPr>
                <w:rFonts w:ascii="宋体" w:hAnsi="宋体" w:eastAsia="宋体" w:cs="宋体"/>
                <w:sz w:val="18"/>
                <w:szCs w:val="18"/>
              </w:rPr>
            </w:pPr>
            <w:r>
              <w:rPr>
                <w:rFonts w:hint="eastAsia" w:ascii="宋体" w:hAnsi="宋体" w:eastAsia="宋体" w:cs="宋体"/>
                <w:sz w:val="18"/>
                <w:szCs w:val="18"/>
              </w:rPr>
              <w:t>丙烯酸AB胶</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A38B1">
            <w:pPr>
              <w:jc w:val="center"/>
              <w:rPr>
                <w:rFonts w:ascii="宋体" w:hAnsi="宋体" w:eastAsia="宋体" w:cs="宋体"/>
                <w:sz w:val="18"/>
                <w:szCs w:val="18"/>
              </w:rPr>
            </w:pPr>
            <w:r>
              <w:rPr>
                <w:rFonts w:hint="eastAsia" w:ascii="宋体" w:hAnsi="宋体" w:eastAsia="宋体" w:cs="宋体"/>
                <w:sz w:val="18"/>
                <w:szCs w:val="18"/>
              </w:rPr>
              <w:t>50ml/支</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D99CC">
            <w:pPr>
              <w:jc w:val="center"/>
              <w:rPr>
                <w:rFonts w:ascii="宋体" w:hAnsi="宋体" w:eastAsia="宋体" w:cs="宋体"/>
                <w:sz w:val="18"/>
                <w:szCs w:val="18"/>
              </w:rPr>
            </w:pPr>
            <w:r>
              <w:rPr>
                <w:rFonts w:hint="eastAsia" w:ascii="宋体" w:hAnsi="宋体" w:eastAsia="宋体" w:cs="宋体"/>
                <w:sz w:val="18"/>
                <w:szCs w:val="18"/>
              </w:rPr>
              <w:t>支</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1E321">
            <w:pPr>
              <w:jc w:val="center"/>
              <w:rPr>
                <w:rFonts w:ascii="宋体" w:hAnsi="宋体" w:eastAsia="宋体" w:cs="宋体"/>
                <w:sz w:val="18"/>
                <w:szCs w:val="18"/>
              </w:rPr>
            </w:pPr>
            <w:r>
              <w:rPr>
                <w:rFonts w:hint="eastAsia" w:ascii="宋体" w:hAnsi="宋体" w:eastAsia="宋体" w:cs="宋体"/>
                <w:sz w:val="18"/>
                <w:szCs w:val="18"/>
              </w:rPr>
              <w:t>12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2F6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F123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967A5">
            <w:pPr>
              <w:jc w:val="center"/>
              <w:rPr>
                <w:rFonts w:ascii="宋体" w:hAnsi="宋体" w:eastAsia="宋体" w:cs="宋体"/>
                <w:sz w:val="18"/>
                <w:szCs w:val="18"/>
              </w:rPr>
            </w:pPr>
          </w:p>
        </w:tc>
      </w:tr>
      <w:tr w14:paraId="592E696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74535">
            <w:pPr>
              <w:jc w:val="center"/>
              <w:rPr>
                <w:rFonts w:ascii="宋体" w:hAnsi="宋体" w:eastAsia="宋体" w:cs="宋体"/>
                <w:sz w:val="18"/>
                <w:szCs w:val="18"/>
              </w:rPr>
            </w:pPr>
            <w:r>
              <w:rPr>
                <w:rFonts w:hint="eastAsia" w:ascii="宋体" w:hAnsi="宋体" w:eastAsia="宋体" w:cs="宋体"/>
                <w:sz w:val="18"/>
                <w:szCs w:val="18"/>
              </w:rPr>
              <w:t>595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6D281">
            <w:pPr>
              <w:jc w:val="center"/>
              <w:rPr>
                <w:rFonts w:ascii="宋体" w:hAnsi="宋体" w:eastAsia="宋体" w:cs="宋体"/>
                <w:sz w:val="18"/>
                <w:szCs w:val="18"/>
              </w:rPr>
            </w:pPr>
            <w:r>
              <w:rPr>
                <w:rFonts w:hint="eastAsia" w:ascii="宋体" w:hAnsi="宋体" w:eastAsia="宋体" w:cs="宋体"/>
                <w:sz w:val="18"/>
                <w:szCs w:val="18"/>
              </w:rPr>
              <w:t>高温密封胶</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666F2">
            <w:pPr>
              <w:jc w:val="center"/>
              <w:rPr>
                <w:rFonts w:ascii="宋体" w:hAnsi="宋体" w:eastAsia="宋体" w:cs="宋体"/>
                <w:sz w:val="18"/>
                <w:szCs w:val="18"/>
              </w:rPr>
            </w:pPr>
            <w:r>
              <w:rPr>
                <w:rFonts w:hint="eastAsia" w:ascii="宋体" w:hAnsi="宋体" w:eastAsia="宋体" w:cs="宋体"/>
                <w:sz w:val="18"/>
                <w:szCs w:val="18"/>
              </w:rPr>
              <w:t>85G/支</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821B7">
            <w:pPr>
              <w:jc w:val="center"/>
              <w:rPr>
                <w:rFonts w:ascii="宋体" w:hAnsi="宋体" w:eastAsia="宋体" w:cs="宋体"/>
                <w:sz w:val="18"/>
                <w:szCs w:val="18"/>
              </w:rPr>
            </w:pPr>
            <w:r>
              <w:rPr>
                <w:rFonts w:hint="eastAsia" w:ascii="宋体" w:hAnsi="宋体" w:eastAsia="宋体" w:cs="宋体"/>
                <w:sz w:val="18"/>
                <w:szCs w:val="18"/>
              </w:rPr>
              <w:t>支</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22E1E">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FF71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5E33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9FE52">
            <w:pPr>
              <w:jc w:val="center"/>
              <w:rPr>
                <w:rFonts w:ascii="宋体" w:hAnsi="宋体" w:eastAsia="宋体" w:cs="宋体"/>
                <w:sz w:val="18"/>
                <w:szCs w:val="18"/>
              </w:rPr>
            </w:pPr>
          </w:p>
        </w:tc>
      </w:tr>
      <w:tr w14:paraId="78971ADC">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E778C">
            <w:pPr>
              <w:jc w:val="center"/>
              <w:rPr>
                <w:rFonts w:ascii="宋体" w:hAnsi="宋体" w:eastAsia="宋体" w:cs="宋体"/>
                <w:sz w:val="18"/>
                <w:szCs w:val="18"/>
              </w:rPr>
            </w:pPr>
            <w:r>
              <w:rPr>
                <w:rFonts w:hint="eastAsia" w:ascii="宋体" w:hAnsi="宋体" w:eastAsia="宋体" w:cs="宋体"/>
                <w:sz w:val="18"/>
                <w:szCs w:val="18"/>
              </w:rPr>
              <w:t>596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D1B9D">
            <w:pPr>
              <w:jc w:val="center"/>
              <w:rPr>
                <w:rFonts w:ascii="宋体" w:hAnsi="宋体" w:eastAsia="宋体" w:cs="宋体"/>
                <w:sz w:val="18"/>
                <w:szCs w:val="18"/>
              </w:rPr>
            </w:pPr>
            <w:r>
              <w:rPr>
                <w:rFonts w:hint="eastAsia" w:ascii="宋体" w:hAnsi="宋体" w:eastAsia="宋体" w:cs="宋体"/>
                <w:sz w:val="18"/>
                <w:szCs w:val="18"/>
              </w:rPr>
              <w:t>环氧树脂胶</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92322">
            <w:pPr>
              <w:jc w:val="center"/>
              <w:rPr>
                <w:rFonts w:ascii="宋体" w:hAnsi="宋体" w:eastAsia="宋体" w:cs="宋体"/>
                <w:sz w:val="18"/>
                <w:szCs w:val="18"/>
              </w:rPr>
            </w:pPr>
            <w:r>
              <w:rPr>
                <w:rFonts w:hint="eastAsia" w:ascii="宋体" w:hAnsi="宋体" w:eastAsia="宋体" w:cs="宋体"/>
                <w:sz w:val="18"/>
                <w:szCs w:val="18"/>
              </w:rPr>
              <w:t>AB型，2KG/组</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5CC09">
            <w:pPr>
              <w:jc w:val="center"/>
              <w:rPr>
                <w:rFonts w:ascii="宋体" w:hAnsi="宋体" w:eastAsia="宋体" w:cs="宋体"/>
                <w:sz w:val="18"/>
                <w:szCs w:val="18"/>
              </w:rPr>
            </w:pPr>
            <w:r>
              <w:rPr>
                <w:rFonts w:hint="eastAsia" w:ascii="宋体" w:hAnsi="宋体" w:eastAsia="宋体" w:cs="宋体"/>
                <w:sz w:val="18"/>
                <w:szCs w:val="18"/>
              </w:rPr>
              <w:t>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13256">
            <w:pPr>
              <w:jc w:val="center"/>
              <w:rPr>
                <w:rFonts w:ascii="宋体" w:hAnsi="宋体" w:eastAsia="宋体" w:cs="宋体"/>
                <w:sz w:val="18"/>
                <w:szCs w:val="18"/>
              </w:rPr>
            </w:pPr>
            <w:r>
              <w:rPr>
                <w:rFonts w:hint="eastAsia" w:ascii="宋体" w:hAnsi="宋体" w:eastAsia="宋体" w:cs="宋体"/>
                <w:sz w:val="18"/>
                <w:szCs w:val="18"/>
              </w:rPr>
              <w:t>50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4E88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87FD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D594A">
            <w:pPr>
              <w:jc w:val="center"/>
              <w:rPr>
                <w:rFonts w:ascii="宋体" w:hAnsi="宋体" w:eastAsia="宋体" w:cs="宋体"/>
                <w:sz w:val="18"/>
                <w:szCs w:val="18"/>
              </w:rPr>
            </w:pPr>
          </w:p>
        </w:tc>
      </w:tr>
      <w:tr w14:paraId="63E337B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E65DA">
            <w:pPr>
              <w:jc w:val="center"/>
              <w:rPr>
                <w:rFonts w:ascii="宋体" w:hAnsi="宋体" w:eastAsia="宋体" w:cs="宋体"/>
                <w:sz w:val="18"/>
                <w:szCs w:val="18"/>
              </w:rPr>
            </w:pPr>
            <w:r>
              <w:rPr>
                <w:rFonts w:hint="eastAsia" w:ascii="宋体" w:hAnsi="宋体" w:eastAsia="宋体" w:cs="宋体"/>
                <w:sz w:val="18"/>
                <w:szCs w:val="18"/>
              </w:rPr>
              <w:t>597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646D1">
            <w:pPr>
              <w:jc w:val="center"/>
              <w:rPr>
                <w:rFonts w:ascii="宋体" w:hAnsi="宋体" w:eastAsia="宋体" w:cs="宋体"/>
                <w:sz w:val="18"/>
                <w:szCs w:val="18"/>
              </w:rPr>
            </w:pPr>
            <w:r>
              <w:rPr>
                <w:rFonts w:hint="eastAsia" w:ascii="宋体" w:hAnsi="宋体" w:eastAsia="宋体" w:cs="宋体"/>
                <w:sz w:val="18"/>
                <w:szCs w:val="18"/>
              </w:rPr>
              <w:t>免胶垫密封胶</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7ABF9">
            <w:pPr>
              <w:jc w:val="center"/>
              <w:rPr>
                <w:rFonts w:ascii="宋体" w:hAnsi="宋体" w:eastAsia="宋体" w:cs="宋体"/>
                <w:sz w:val="18"/>
                <w:szCs w:val="18"/>
              </w:rPr>
            </w:pPr>
            <w:r>
              <w:rPr>
                <w:rFonts w:hint="eastAsia" w:ascii="宋体" w:hAnsi="宋体" w:eastAsia="宋体" w:cs="宋体"/>
                <w:sz w:val="18"/>
                <w:szCs w:val="18"/>
              </w:rPr>
              <w:t>密封胶，红色，50ML/支</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D4699">
            <w:pPr>
              <w:jc w:val="center"/>
              <w:rPr>
                <w:rFonts w:ascii="宋体" w:hAnsi="宋体" w:eastAsia="宋体" w:cs="宋体"/>
                <w:sz w:val="18"/>
                <w:szCs w:val="18"/>
              </w:rPr>
            </w:pPr>
            <w:r>
              <w:rPr>
                <w:rFonts w:hint="eastAsia" w:ascii="宋体" w:hAnsi="宋体" w:eastAsia="宋体" w:cs="宋体"/>
                <w:sz w:val="18"/>
                <w:szCs w:val="18"/>
              </w:rPr>
              <w:t>支</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A3EF0">
            <w:pPr>
              <w:jc w:val="center"/>
              <w:rPr>
                <w:rFonts w:ascii="宋体" w:hAnsi="宋体" w:eastAsia="宋体" w:cs="宋体"/>
                <w:sz w:val="18"/>
                <w:szCs w:val="18"/>
              </w:rPr>
            </w:pPr>
            <w:r>
              <w:rPr>
                <w:rFonts w:hint="eastAsia" w:ascii="宋体" w:hAnsi="宋体" w:eastAsia="宋体" w:cs="宋体"/>
                <w:sz w:val="18"/>
                <w:szCs w:val="18"/>
              </w:rPr>
              <w:t>15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D517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BC2C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C7077">
            <w:pPr>
              <w:jc w:val="center"/>
              <w:rPr>
                <w:rFonts w:ascii="宋体" w:hAnsi="宋体" w:eastAsia="宋体" w:cs="宋体"/>
                <w:sz w:val="18"/>
                <w:szCs w:val="18"/>
              </w:rPr>
            </w:pPr>
          </w:p>
        </w:tc>
      </w:tr>
      <w:tr w14:paraId="501CFAB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DEB1C">
            <w:pPr>
              <w:jc w:val="center"/>
              <w:rPr>
                <w:rFonts w:ascii="宋体" w:hAnsi="宋体" w:eastAsia="宋体" w:cs="宋体"/>
                <w:sz w:val="18"/>
                <w:szCs w:val="18"/>
              </w:rPr>
            </w:pPr>
            <w:r>
              <w:rPr>
                <w:rFonts w:hint="eastAsia" w:ascii="宋体" w:hAnsi="宋体" w:eastAsia="宋体" w:cs="宋体"/>
                <w:sz w:val="18"/>
                <w:szCs w:val="18"/>
              </w:rPr>
              <w:t>598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15369">
            <w:pPr>
              <w:jc w:val="center"/>
              <w:rPr>
                <w:rFonts w:ascii="宋体" w:hAnsi="宋体" w:eastAsia="宋体" w:cs="宋体"/>
                <w:sz w:val="18"/>
                <w:szCs w:val="18"/>
              </w:rPr>
            </w:pPr>
            <w:r>
              <w:rPr>
                <w:rFonts w:hint="eastAsia" w:ascii="宋体" w:hAnsi="宋体" w:eastAsia="宋体" w:cs="宋体"/>
                <w:sz w:val="18"/>
                <w:szCs w:val="18"/>
              </w:rPr>
              <w:t>筒装玻璃胶</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9AC7F">
            <w:pPr>
              <w:jc w:val="center"/>
              <w:rPr>
                <w:rFonts w:ascii="宋体" w:hAnsi="宋体" w:eastAsia="宋体" w:cs="宋体"/>
                <w:sz w:val="18"/>
                <w:szCs w:val="18"/>
              </w:rPr>
            </w:pPr>
            <w:r>
              <w:rPr>
                <w:rFonts w:hint="eastAsia" w:ascii="宋体" w:hAnsi="宋体" w:eastAsia="宋体" w:cs="宋体"/>
                <w:sz w:val="18"/>
                <w:szCs w:val="18"/>
              </w:rPr>
              <w:t>300ML/支、配套玻璃胶枪</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7DAC">
            <w:pPr>
              <w:jc w:val="center"/>
              <w:rPr>
                <w:rFonts w:ascii="宋体" w:hAnsi="宋体" w:eastAsia="宋体" w:cs="宋体"/>
                <w:sz w:val="18"/>
                <w:szCs w:val="18"/>
              </w:rPr>
            </w:pPr>
            <w:r>
              <w:rPr>
                <w:rFonts w:hint="eastAsia" w:ascii="宋体" w:hAnsi="宋体" w:eastAsia="宋体" w:cs="宋体"/>
                <w:sz w:val="18"/>
                <w:szCs w:val="18"/>
              </w:rPr>
              <w:t>支</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0FACB">
            <w:pPr>
              <w:jc w:val="center"/>
              <w:rPr>
                <w:rFonts w:ascii="宋体" w:hAnsi="宋体" w:eastAsia="宋体" w:cs="宋体"/>
                <w:sz w:val="18"/>
                <w:szCs w:val="18"/>
              </w:rPr>
            </w:pPr>
            <w:r>
              <w:rPr>
                <w:rFonts w:hint="eastAsia" w:ascii="宋体" w:hAnsi="宋体" w:eastAsia="宋体" w:cs="宋体"/>
                <w:sz w:val="18"/>
                <w:szCs w:val="18"/>
              </w:rPr>
              <w:t>14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1DFE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7E74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F7AF5">
            <w:pPr>
              <w:jc w:val="center"/>
              <w:rPr>
                <w:rFonts w:ascii="宋体" w:hAnsi="宋体" w:eastAsia="宋体" w:cs="宋体"/>
                <w:sz w:val="18"/>
                <w:szCs w:val="18"/>
              </w:rPr>
            </w:pPr>
          </w:p>
        </w:tc>
      </w:tr>
      <w:tr w14:paraId="6FDE8F4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C40E4">
            <w:pPr>
              <w:jc w:val="center"/>
              <w:rPr>
                <w:rFonts w:ascii="宋体" w:hAnsi="宋体" w:eastAsia="宋体" w:cs="宋体"/>
                <w:sz w:val="18"/>
                <w:szCs w:val="18"/>
              </w:rPr>
            </w:pPr>
            <w:r>
              <w:rPr>
                <w:rFonts w:hint="eastAsia" w:ascii="宋体" w:hAnsi="宋体" w:eastAsia="宋体" w:cs="宋体"/>
                <w:sz w:val="18"/>
                <w:szCs w:val="18"/>
              </w:rPr>
              <w:t>599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21396">
            <w:pPr>
              <w:jc w:val="center"/>
              <w:rPr>
                <w:rFonts w:ascii="宋体" w:hAnsi="宋体" w:eastAsia="宋体" w:cs="宋体"/>
                <w:sz w:val="18"/>
                <w:szCs w:val="18"/>
              </w:rPr>
            </w:pPr>
            <w:r>
              <w:rPr>
                <w:rFonts w:hint="eastAsia" w:ascii="宋体" w:hAnsi="宋体" w:eastAsia="宋体" w:cs="宋体"/>
                <w:sz w:val="18"/>
                <w:szCs w:val="18"/>
              </w:rPr>
              <w:t>筒装玻璃胶</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65A81">
            <w:pPr>
              <w:jc w:val="center"/>
              <w:rPr>
                <w:rFonts w:ascii="宋体" w:hAnsi="宋体" w:eastAsia="宋体" w:cs="宋体"/>
                <w:sz w:val="18"/>
                <w:szCs w:val="18"/>
              </w:rPr>
            </w:pPr>
            <w:r>
              <w:rPr>
                <w:rFonts w:hint="eastAsia" w:ascii="宋体" w:hAnsi="宋体" w:eastAsia="宋体" w:cs="宋体"/>
                <w:sz w:val="18"/>
                <w:szCs w:val="18"/>
              </w:rPr>
              <w:t>300ML/支、不配套玻璃胶枪</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ADEC0">
            <w:pPr>
              <w:jc w:val="center"/>
              <w:rPr>
                <w:rFonts w:ascii="宋体" w:hAnsi="宋体" w:eastAsia="宋体" w:cs="宋体"/>
                <w:sz w:val="18"/>
                <w:szCs w:val="18"/>
              </w:rPr>
            </w:pPr>
            <w:r>
              <w:rPr>
                <w:rFonts w:hint="eastAsia" w:ascii="宋体" w:hAnsi="宋体" w:eastAsia="宋体" w:cs="宋体"/>
                <w:sz w:val="18"/>
                <w:szCs w:val="18"/>
              </w:rPr>
              <w:t>支</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06E6E">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91D0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C19D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85C6E">
            <w:pPr>
              <w:jc w:val="center"/>
              <w:rPr>
                <w:rFonts w:ascii="宋体" w:hAnsi="宋体" w:eastAsia="宋体" w:cs="宋体"/>
                <w:sz w:val="18"/>
                <w:szCs w:val="18"/>
              </w:rPr>
            </w:pPr>
          </w:p>
        </w:tc>
      </w:tr>
      <w:tr w14:paraId="7AD3555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C3E4F">
            <w:pPr>
              <w:jc w:val="center"/>
              <w:rPr>
                <w:rFonts w:ascii="宋体" w:hAnsi="宋体" w:eastAsia="宋体" w:cs="宋体"/>
                <w:sz w:val="18"/>
                <w:szCs w:val="18"/>
              </w:rPr>
            </w:pPr>
            <w:r>
              <w:rPr>
                <w:rFonts w:hint="eastAsia" w:ascii="宋体" w:hAnsi="宋体" w:eastAsia="宋体" w:cs="宋体"/>
                <w:sz w:val="18"/>
                <w:szCs w:val="18"/>
              </w:rPr>
              <w:t>600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F4586">
            <w:pPr>
              <w:jc w:val="center"/>
              <w:rPr>
                <w:rFonts w:ascii="宋体" w:hAnsi="宋体" w:eastAsia="宋体" w:cs="宋体"/>
                <w:sz w:val="18"/>
                <w:szCs w:val="18"/>
              </w:rPr>
            </w:pPr>
            <w:r>
              <w:rPr>
                <w:rFonts w:hint="eastAsia" w:ascii="宋体" w:hAnsi="宋体" w:eastAsia="宋体" w:cs="宋体"/>
                <w:sz w:val="18"/>
                <w:szCs w:val="18"/>
              </w:rPr>
              <w:t>硅脂润滑脂</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B03F1">
            <w:pPr>
              <w:jc w:val="center"/>
              <w:rPr>
                <w:rFonts w:ascii="宋体" w:hAnsi="宋体" w:eastAsia="宋体" w:cs="宋体"/>
                <w:sz w:val="18"/>
                <w:szCs w:val="18"/>
              </w:rPr>
            </w:pPr>
            <w:r>
              <w:rPr>
                <w:rFonts w:hint="eastAsia" w:ascii="宋体" w:hAnsi="宋体" w:eastAsia="宋体" w:cs="宋体"/>
                <w:sz w:val="18"/>
                <w:szCs w:val="18"/>
              </w:rPr>
              <w:t>白色半透明 500克装</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2FB5B">
            <w:pPr>
              <w:jc w:val="center"/>
              <w:rPr>
                <w:rFonts w:ascii="宋体" w:hAnsi="宋体" w:eastAsia="宋体" w:cs="宋体"/>
                <w:sz w:val="18"/>
                <w:szCs w:val="18"/>
              </w:rPr>
            </w:pPr>
            <w:r>
              <w:rPr>
                <w:rFonts w:hint="eastAsia" w:ascii="宋体" w:hAnsi="宋体" w:eastAsia="宋体" w:cs="宋体"/>
                <w:sz w:val="18"/>
                <w:szCs w:val="18"/>
              </w:rPr>
              <w:t>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C4DA">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99D2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F100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79A9D">
            <w:pPr>
              <w:jc w:val="center"/>
              <w:rPr>
                <w:rFonts w:ascii="宋体" w:hAnsi="宋体" w:eastAsia="宋体" w:cs="宋体"/>
                <w:sz w:val="18"/>
                <w:szCs w:val="18"/>
              </w:rPr>
            </w:pPr>
          </w:p>
        </w:tc>
      </w:tr>
      <w:tr w14:paraId="60F8D11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E08C8">
            <w:pPr>
              <w:jc w:val="center"/>
              <w:rPr>
                <w:rFonts w:ascii="宋体" w:hAnsi="宋体" w:eastAsia="宋体" w:cs="宋体"/>
                <w:sz w:val="18"/>
                <w:szCs w:val="18"/>
              </w:rPr>
            </w:pPr>
            <w:r>
              <w:rPr>
                <w:rFonts w:hint="eastAsia" w:ascii="宋体" w:hAnsi="宋体" w:eastAsia="宋体" w:cs="宋体"/>
                <w:sz w:val="18"/>
                <w:szCs w:val="18"/>
              </w:rPr>
              <w:t>601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3A537">
            <w:pPr>
              <w:jc w:val="center"/>
              <w:rPr>
                <w:rFonts w:ascii="宋体" w:hAnsi="宋体" w:eastAsia="宋体" w:cs="宋体"/>
                <w:sz w:val="18"/>
                <w:szCs w:val="18"/>
              </w:rPr>
            </w:pPr>
            <w:r>
              <w:rPr>
                <w:rFonts w:hint="eastAsia" w:ascii="宋体" w:hAnsi="宋体" w:eastAsia="宋体" w:cs="宋体"/>
                <w:sz w:val="18"/>
                <w:szCs w:val="18"/>
              </w:rPr>
              <w:t>氨酯泡沫填缝剂</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6108A">
            <w:pPr>
              <w:jc w:val="center"/>
              <w:rPr>
                <w:rFonts w:ascii="宋体" w:hAnsi="宋体" w:eastAsia="宋体" w:cs="宋体"/>
                <w:sz w:val="18"/>
                <w:szCs w:val="18"/>
              </w:rPr>
            </w:pPr>
            <w:r>
              <w:rPr>
                <w:rFonts w:hint="eastAsia" w:ascii="宋体" w:hAnsi="宋体" w:eastAsia="宋体" w:cs="宋体"/>
                <w:sz w:val="18"/>
                <w:szCs w:val="18"/>
              </w:rPr>
              <w:t>发泡膨胀剂，750ml每瓶，枪管一体</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544A5">
            <w:pPr>
              <w:jc w:val="center"/>
              <w:rPr>
                <w:rFonts w:ascii="宋体" w:hAnsi="宋体" w:eastAsia="宋体" w:cs="宋体"/>
                <w:sz w:val="18"/>
                <w:szCs w:val="18"/>
              </w:rPr>
            </w:pPr>
            <w:r>
              <w:rPr>
                <w:rFonts w:hint="eastAsia" w:ascii="宋体" w:hAnsi="宋体" w:eastAsia="宋体" w:cs="宋体"/>
                <w:sz w:val="18"/>
                <w:szCs w:val="18"/>
              </w:rPr>
              <w:t>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71E7F">
            <w:pPr>
              <w:jc w:val="center"/>
              <w:rPr>
                <w:rFonts w:ascii="宋体" w:hAnsi="宋体" w:eastAsia="宋体" w:cs="宋体"/>
                <w:sz w:val="18"/>
                <w:szCs w:val="18"/>
              </w:rPr>
            </w:pPr>
            <w:r>
              <w:rPr>
                <w:rFonts w:hint="eastAsia" w:ascii="宋体" w:hAnsi="宋体" w:eastAsia="宋体" w:cs="宋体"/>
                <w:sz w:val="18"/>
                <w:szCs w:val="18"/>
              </w:rPr>
              <w:t>73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9BC9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4BE2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FBB15">
            <w:pPr>
              <w:jc w:val="center"/>
              <w:rPr>
                <w:rFonts w:ascii="宋体" w:hAnsi="宋体" w:eastAsia="宋体" w:cs="宋体"/>
                <w:sz w:val="18"/>
                <w:szCs w:val="18"/>
              </w:rPr>
            </w:pPr>
          </w:p>
        </w:tc>
      </w:tr>
      <w:tr w14:paraId="3DD8EAE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A75F6">
            <w:pPr>
              <w:jc w:val="center"/>
              <w:rPr>
                <w:rFonts w:ascii="宋体" w:hAnsi="宋体" w:eastAsia="宋体" w:cs="宋体"/>
                <w:sz w:val="18"/>
                <w:szCs w:val="18"/>
              </w:rPr>
            </w:pPr>
            <w:r>
              <w:rPr>
                <w:rFonts w:hint="eastAsia" w:ascii="宋体" w:hAnsi="宋体" w:eastAsia="宋体" w:cs="宋体"/>
                <w:sz w:val="18"/>
                <w:szCs w:val="18"/>
              </w:rPr>
              <w:t>602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C3BF4">
            <w:pPr>
              <w:jc w:val="center"/>
              <w:rPr>
                <w:rFonts w:ascii="宋体" w:hAnsi="宋体" w:eastAsia="宋体" w:cs="宋体"/>
                <w:sz w:val="18"/>
                <w:szCs w:val="18"/>
              </w:rPr>
            </w:pPr>
            <w:r>
              <w:rPr>
                <w:rFonts w:hint="eastAsia" w:ascii="宋体" w:hAnsi="宋体" w:eastAsia="宋体" w:cs="宋体"/>
                <w:sz w:val="18"/>
                <w:szCs w:val="18"/>
              </w:rPr>
              <w:t>除草剂</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4D475">
            <w:pPr>
              <w:jc w:val="center"/>
              <w:rPr>
                <w:rFonts w:ascii="宋体" w:hAnsi="宋体" w:eastAsia="宋体" w:cs="宋体"/>
                <w:sz w:val="18"/>
                <w:szCs w:val="18"/>
              </w:rPr>
            </w:pPr>
            <w:r>
              <w:rPr>
                <w:rFonts w:hint="eastAsia" w:ascii="宋体" w:hAnsi="宋体" w:eastAsia="宋体" w:cs="宋体"/>
                <w:sz w:val="18"/>
                <w:szCs w:val="18"/>
              </w:rPr>
              <w:t>草甘膦，200g/瓶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77E06">
            <w:pPr>
              <w:jc w:val="center"/>
              <w:rPr>
                <w:rFonts w:ascii="宋体" w:hAnsi="宋体" w:eastAsia="宋体" w:cs="宋体"/>
                <w:sz w:val="18"/>
                <w:szCs w:val="18"/>
              </w:rPr>
            </w:pPr>
            <w:r>
              <w:rPr>
                <w:rFonts w:hint="eastAsia" w:ascii="宋体" w:hAnsi="宋体" w:eastAsia="宋体" w:cs="宋体"/>
                <w:sz w:val="18"/>
                <w:szCs w:val="18"/>
              </w:rPr>
              <w:t>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A66C7">
            <w:pPr>
              <w:jc w:val="center"/>
              <w:rPr>
                <w:rFonts w:ascii="宋体" w:hAnsi="宋体" w:eastAsia="宋体" w:cs="宋体"/>
                <w:sz w:val="18"/>
                <w:szCs w:val="18"/>
              </w:rPr>
            </w:pPr>
            <w:r>
              <w:rPr>
                <w:rFonts w:hint="eastAsia" w:ascii="宋体" w:hAnsi="宋体" w:eastAsia="宋体" w:cs="宋体"/>
                <w:sz w:val="18"/>
                <w:szCs w:val="18"/>
              </w:rPr>
              <w:t>315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5956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1FB6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61D26">
            <w:pPr>
              <w:jc w:val="center"/>
              <w:rPr>
                <w:rFonts w:ascii="宋体" w:hAnsi="宋体" w:eastAsia="宋体" w:cs="宋体"/>
                <w:sz w:val="18"/>
                <w:szCs w:val="18"/>
              </w:rPr>
            </w:pPr>
          </w:p>
        </w:tc>
      </w:tr>
      <w:tr w14:paraId="5BFA8AD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8B7A6">
            <w:pPr>
              <w:jc w:val="center"/>
              <w:rPr>
                <w:rFonts w:ascii="宋体" w:hAnsi="宋体" w:eastAsia="宋体" w:cs="宋体"/>
                <w:sz w:val="18"/>
                <w:szCs w:val="18"/>
              </w:rPr>
            </w:pPr>
            <w:r>
              <w:rPr>
                <w:rFonts w:hint="eastAsia" w:ascii="宋体" w:hAnsi="宋体" w:eastAsia="宋体" w:cs="宋体"/>
                <w:sz w:val="18"/>
                <w:szCs w:val="18"/>
              </w:rPr>
              <w:t>603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A2E53">
            <w:pPr>
              <w:jc w:val="center"/>
              <w:rPr>
                <w:rFonts w:ascii="宋体" w:hAnsi="宋体" w:eastAsia="宋体" w:cs="宋体"/>
                <w:sz w:val="18"/>
                <w:szCs w:val="18"/>
              </w:rPr>
            </w:pPr>
            <w:r>
              <w:rPr>
                <w:rFonts w:hint="eastAsia" w:ascii="宋体" w:hAnsi="宋体" w:eastAsia="宋体" w:cs="宋体"/>
                <w:sz w:val="18"/>
                <w:szCs w:val="18"/>
              </w:rPr>
              <w:t>除锈剂</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009E2">
            <w:pPr>
              <w:jc w:val="center"/>
              <w:rPr>
                <w:rFonts w:ascii="宋体" w:hAnsi="宋体" w:eastAsia="宋体" w:cs="宋体"/>
                <w:sz w:val="18"/>
                <w:szCs w:val="18"/>
              </w:rPr>
            </w:pPr>
            <w:r>
              <w:rPr>
                <w:rFonts w:hint="eastAsia" w:ascii="宋体" w:hAnsi="宋体" w:eastAsia="宋体" w:cs="宋体"/>
                <w:sz w:val="18"/>
                <w:szCs w:val="18"/>
              </w:rPr>
              <w:t>400ml/瓶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7F3DF">
            <w:pPr>
              <w:jc w:val="center"/>
              <w:rPr>
                <w:rFonts w:ascii="宋体" w:hAnsi="宋体" w:eastAsia="宋体" w:cs="宋体"/>
                <w:sz w:val="18"/>
                <w:szCs w:val="18"/>
              </w:rPr>
            </w:pPr>
            <w:r>
              <w:rPr>
                <w:rFonts w:hint="eastAsia" w:ascii="宋体" w:hAnsi="宋体" w:eastAsia="宋体" w:cs="宋体"/>
                <w:sz w:val="18"/>
                <w:szCs w:val="18"/>
              </w:rPr>
              <w:t>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3AADE">
            <w:pPr>
              <w:jc w:val="center"/>
              <w:rPr>
                <w:rFonts w:ascii="宋体" w:hAnsi="宋体" w:eastAsia="宋体" w:cs="宋体"/>
                <w:sz w:val="18"/>
                <w:szCs w:val="18"/>
              </w:rPr>
            </w:pPr>
            <w:r>
              <w:rPr>
                <w:rFonts w:hint="eastAsia" w:ascii="宋体" w:hAnsi="宋体" w:eastAsia="宋体" w:cs="宋体"/>
                <w:sz w:val="18"/>
                <w:szCs w:val="18"/>
              </w:rPr>
              <w:t>60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F065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28BC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8FACF">
            <w:pPr>
              <w:jc w:val="center"/>
              <w:rPr>
                <w:rFonts w:ascii="宋体" w:hAnsi="宋体" w:eastAsia="宋体" w:cs="宋体"/>
                <w:sz w:val="18"/>
                <w:szCs w:val="18"/>
              </w:rPr>
            </w:pPr>
          </w:p>
        </w:tc>
      </w:tr>
      <w:tr w14:paraId="1DB15C1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CA043">
            <w:pPr>
              <w:jc w:val="center"/>
              <w:rPr>
                <w:rFonts w:ascii="宋体" w:hAnsi="宋体" w:eastAsia="宋体" w:cs="宋体"/>
                <w:sz w:val="18"/>
                <w:szCs w:val="18"/>
              </w:rPr>
            </w:pPr>
            <w:r>
              <w:rPr>
                <w:rFonts w:hint="eastAsia" w:ascii="宋体" w:hAnsi="宋体" w:eastAsia="宋体" w:cs="宋体"/>
                <w:sz w:val="18"/>
                <w:szCs w:val="18"/>
              </w:rPr>
              <w:t>604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CFB7D">
            <w:pPr>
              <w:jc w:val="center"/>
              <w:rPr>
                <w:rFonts w:ascii="宋体" w:hAnsi="宋体" w:eastAsia="宋体" w:cs="宋体"/>
                <w:sz w:val="18"/>
                <w:szCs w:val="18"/>
              </w:rPr>
            </w:pPr>
            <w:r>
              <w:rPr>
                <w:rFonts w:hint="eastAsia" w:ascii="宋体" w:hAnsi="宋体" w:eastAsia="宋体" w:cs="宋体"/>
                <w:sz w:val="18"/>
                <w:szCs w:val="18"/>
              </w:rPr>
              <w:t>工业重油污清洗剂</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8B962">
            <w:pPr>
              <w:jc w:val="center"/>
              <w:rPr>
                <w:rFonts w:ascii="宋体" w:hAnsi="宋体" w:eastAsia="宋体" w:cs="宋体"/>
                <w:sz w:val="18"/>
                <w:szCs w:val="18"/>
              </w:rPr>
            </w:pPr>
            <w:r>
              <w:rPr>
                <w:rFonts w:hint="eastAsia" w:ascii="宋体" w:hAnsi="宋体" w:eastAsia="宋体" w:cs="宋体"/>
                <w:sz w:val="18"/>
                <w:szCs w:val="18"/>
              </w:rPr>
              <w:t>重油污清洗剂/5.3斤/瓶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CCFAC">
            <w:pPr>
              <w:jc w:val="center"/>
              <w:rPr>
                <w:rFonts w:ascii="宋体" w:hAnsi="宋体" w:eastAsia="宋体" w:cs="宋体"/>
                <w:sz w:val="18"/>
                <w:szCs w:val="18"/>
              </w:rPr>
            </w:pPr>
            <w:r>
              <w:rPr>
                <w:rFonts w:hint="eastAsia" w:ascii="宋体" w:hAnsi="宋体" w:eastAsia="宋体" w:cs="宋体"/>
                <w:sz w:val="18"/>
                <w:szCs w:val="18"/>
              </w:rPr>
              <w:t>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7E8FA">
            <w:pPr>
              <w:jc w:val="center"/>
              <w:rPr>
                <w:rFonts w:ascii="宋体" w:hAnsi="宋体" w:eastAsia="宋体" w:cs="宋体"/>
                <w:sz w:val="18"/>
                <w:szCs w:val="18"/>
              </w:rPr>
            </w:pPr>
            <w:r>
              <w:rPr>
                <w:rFonts w:hint="eastAsia" w:ascii="宋体" w:hAnsi="宋体" w:eastAsia="宋体" w:cs="宋体"/>
                <w:sz w:val="18"/>
                <w:szCs w:val="18"/>
              </w:rPr>
              <w:t>12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1A37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84A7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CBED3">
            <w:pPr>
              <w:jc w:val="center"/>
              <w:rPr>
                <w:rFonts w:ascii="宋体" w:hAnsi="宋体" w:eastAsia="宋体" w:cs="宋体"/>
                <w:sz w:val="18"/>
                <w:szCs w:val="18"/>
              </w:rPr>
            </w:pPr>
          </w:p>
        </w:tc>
      </w:tr>
      <w:tr w14:paraId="21B649F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714CF">
            <w:pPr>
              <w:jc w:val="center"/>
              <w:rPr>
                <w:rFonts w:ascii="宋体" w:hAnsi="宋体" w:eastAsia="宋体" w:cs="宋体"/>
                <w:sz w:val="18"/>
                <w:szCs w:val="18"/>
              </w:rPr>
            </w:pPr>
            <w:r>
              <w:rPr>
                <w:rFonts w:hint="eastAsia" w:ascii="宋体" w:hAnsi="宋体" w:eastAsia="宋体" w:cs="宋体"/>
                <w:sz w:val="18"/>
                <w:szCs w:val="18"/>
              </w:rPr>
              <w:t>605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607FD">
            <w:pPr>
              <w:jc w:val="center"/>
              <w:rPr>
                <w:rFonts w:ascii="宋体" w:hAnsi="宋体" w:eastAsia="宋体" w:cs="宋体"/>
                <w:sz w:val="18"/>
                <w:szCs w:val="18"/>
              </w:rPr>
            </w:pPr>
            <w:r>
              <w:rPr>
                <w:rFonts w:hint="eastAsia" w:ascii="宋体" w:hAnsi="宋体" w:eastAsia="宋体" w:cs="宋体"/>
                <w:sz w:val="18"/>
                <w:szCs w:val="18"/>
              </w:rPr>
              <w:t>化油器清洗剂</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D56FE">
            <w:pPr>
              <w:jc w:val="center"/>
              <w:rPr>
                <w:rFonts w:ascii="宋体" w:hAnsi="宋体" w:eastAsia="宋体" w:cs="宋体"/>
                <w:sz w:val="18"/>
                <w:szCs w:val="18"/>
              </w:rPr>
            </w:pPr>
            <w:r>
              <w:rPr>
                <w:rFonts w:hint="eastAsia" w:ascii="宋体" w:hAnsi="宋体" w:eastAsia="宋体" w:cs="宋体"/>
                <w:sz w:val="18"/>
                <w:szCs w:val="18"/>
              </w:rPr>
              <w:t>450ml，24瓶/箱</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F1F32">
            <w:pPr>
              <w:jc w:val="center"/>
              <w:rPr>
                <w:rFonts w:ascii="宋体" w:hAnsi="宋体" w:eastAsia="宋体" w:cs="宋体"/>
                <w:sz w:val="18"/>
                <w:szCs w:val="18"/>
              </w:rPr>
            </w:pPr>
            <w:r>
              <w:rPr>
                <w:rFonts w:hint="eastAsia" w:ascii="宋体" w:hAnsi="宋体" w:eastAsia="宋体" w:cs="宋体"/>
                <w:sz w:val="18"/>
                <w:szCs w:val="18"/>
              </w:rPr>
              <w:t>箱</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CA198">
            <w:pPr>
              <w:jc w:val="center"/>
              <w:rPr>
                <w:rFonts w:ascii="宋体" w:hAnsi="宋体" w:eastAsia="宋体" w:cs="宋体"/>
                <w:sz w:val="18"/>
                <w:szCs w:val="18"/>
              </w:rPr>
            </w:pPr>
            <w:r>
              <w:rPr>
                <w:rFonts w:hint="eastAsia" w:ascii="宋体" w:hAnsi="宋体" w:eastAsia="宋体" w:cs="宋体"/>
                <w:sz w:val="18"/>
                <w:szCs w:val="18"/>
              </w:rPr>
              <w:t>11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03BA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D640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39C76">
            <w:pPr>
              <w:jc w:val="center"/>
              <w:rPr>
                <w:rFonts w:ascii="宋体" w:hAnsi="宋体" w:eastAsia="宋体" w:cs="宋体"/>
                <w:sz w:val="18"/>
                <w:szCs w:val="18"/>
              </w:rPr>
            </w:pPr>
          </w:p>
        </w:tc>
      </w:tr>
      <w:tr w14:paraId="16ED0B3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130B2">
            <w:pPr>
              <w:jc w:val="center"/>
              <w:rPr>
                <w:rFonts w:ascii="宋体" w:hAnsi="宋体" w:eastAsia="宋体" w:cs="宋体"/>
                <w:sz w:val="18"/>
                <w:szCs w:val="18"/>
              </w:rPr>
            </w:pPr>
            <w:r>
              <w:rPr>
                <w:rFonts w:hint="eastAsia" w:ascii="宋体" w:hAnsi="宋体" w:eastAsia="宋体" w:cs="宋体"/>
                <w:sz w:val="18"/>
                <w:szCs w:val="18"/>
              </w:rPr>
              <w:t>606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608F0">
            <w:pPr>
              <w:jc w:val="center"/>
              <w:rPr>
                <w:rFonts w:ascii="宋体" w:hAnsi="宋体" w:eastAsia="宋体" w:cs="宋体"/>
                <w:sz w:val="18"/>
                <w:szCs w:val="18"/>
              </w:rPr>
            </w:pPr>
            <w:r>
              <w:rPr>
                <w:rFonts w:hint="eastAsia" w:ascii="宋体" w:hAnsi="宋体" w:eastAsia="宋体" w:cs="宋体"/>
                <w:sz w:val="18"/>
                <w:szCs w:val="18"/>
              </w:rPr>
              <w:t>稀释剂</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1A4B8">
            <w:pPr>
              <w:jc w:val="center"/>
              <w:rPr>
                <w:rFonts w:ascii="宋体" w:hAnsi="宋体" w:eastAsia="宋体" w:cs="宋体"/>
                <w:sz w:val="18"/>
                <w:szCs w:val="18"/>
              </w:rPr>
            </w:pPr>
            <w:r>
              <w:rPr>
                <w:rFonts w:hint="eastAsia" w:ascii="宋体" w:hAnsi="宋体" w:eastAsia="宋体" w:cs="宋体"/>
                <w:sz w:val="18"/>
                <w:szCs w:val="18"/>
              </w:rPr>
              <w:t>1L装，通用型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91643">
            <w:pPr>
              <w:jc w:val="center"/>
              <w:rPr>
                <w:rFonts w:ascii="宋体" w:hAnsi="宋体" w:eastAsia="宋体" w:cs="宋体"/>
                <w:sz w:val="18"/>
                <w:szCs w:val="18"/>
              </w:rPr>
            </w:pPr>
            <w:r>
              <w:rPr>
                <w:rFonts w:hint="eastAsia" w:ascii="宋体" w:hAnsi="宋体" w:eastAsia="宋体" w:cs="宋体"/>
                <w:sz w:val="18"/>
                <w:szCs w:val="18"/>
              </w:rPr>
              <w:t>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7E612">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249A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09B7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8A0C9">
            <w:pPr>
              <w:jc w:val="center"/>
              <w:rPr>
                <w:rFonts w:ascii="宋体" w:hAnsi="宋体" w:eastAsia="宋体" w:cs="宋体"/>
                <w:sz w:val="18"/>
                <w:szCs w:val="18"/>
              </w:rPr>
            </w:pPr>
          </w:p>
        </w:tc>
      </w:tr>
      <w:tr w14:paraId="617790F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45922">
            <w:pPr>
              <w:jc w:val="center"/>
              <w:rPr>
                <w:rFonts w:ascii="宋体" w:hAnsi="宋体" w:eastAsia="宋体" w:cs="宋体"/>
                <w:sz w:val="18"/>
                <w:szCs w:val="18"/>
              </w:rPr>
            </w:pPr>
            <w:r>
              <w:rPr>
                <w:rFonts w:hint="eastAsia" w:ascii="宋体" w:hAnsi="宋体" w:eastAsia="宋体" w:cs="宋体"/>
                <w:sz w:val="18"/>
                <w:szCs w:val="18"/>
              </w:rPr>
              <w:t>607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C3582">
            <w:pPr>
              <w:jc w:val="center"/>
              <w:rPr>
                <w:rFonts w:ascii="宋体" w:hAnsi="宋体" w:eastAsia="宋体" w:cs="宋体"/>
                <w:sz w:val="18"/>
                <w:szCs w:val="18"/>
              </w:rPr>
            </w:pPr>
            <w:r>
              <w:rPr>
                <w:rFonts w:hint="eastAsia" w:ascii="宋体" w:hAnsi="宋体" w:eastAsia="宋体" w:cs="宋体"/>
                <w:sz w:val="18"/>
                <w:szCs w:val="18"/>
              </w:rPr>
              <w:t>液态生料带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D92FE">
            <w:pPr>
              <w:jc w:val="center"/>
              <w:rPr>
                <w:rFonts w:ascii="宋体" w:hAnsi="宋体" w:eastAsia="宋体" w:cs="宋体"/>
                <w:sz w:val="18"/>
                <w:szCs w:val="18"/>
              </w:rPr>
            </w:pPr>
            <w:r>
              <w:rPr>
                <w:rFonts w:hint="eastAsia" w:ascii="宋体" w:hAnsi="宋体" w:eastAsia="宋体" w:cs="宋体"/>
                <w:sz w:val="18"/>
                <w:szCs w:val="18"/>
              </w:rPr>
              <w:t>50克/瓶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D0127">
            <w:pPr>
              <w:jc w:val="center"/>
              <w:rPr>
                <w:rFonts w:ascii="宋体" w:hAnsi="宋体" w:eastAsia="宋体" w:cs="宋体"/>
                <w:sz w:val="18"/>
                <w:szCs w:val="18"/>
              </w:rPr>
            </w:pPr>
            <w:r>
              <w:rPr>
                <w:rFonts w:hint="eastAsia" w:ascii="宋体" w:hAnsi="宋体" w:eastAsia="宋体" w:cs="宋体"/>
                <w:sz w:val="18"/>
                <w:szCs w:val="18"/>
              </w:rPr>
              <w:t>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1F7C7">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B797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0955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DF7C8">
            <w:pPr>
              <w:jc w:val="center"/>
              <w:rPr>
                <w:rFonts w:ascii="宋体" w:hAnsi="宋体" w:eastAsia="宋体" w:cs="宋体"/>
                <w:sz w:val="18"/>
                <w:szCs w:val="18"/>
              </w:rPr>
            </w:pPr>
          </w:p>
        </w:tc>
      </w:tr>
      <w:tr w14:paraId="3E82175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04CDC">
            <w:pPr>
              <w:jc w:val="center"/>
              <w:rPr>
                <w:rFonts w:ascii="宋体" w:hAnsi="宋体" w:eastAsia="宋体" w:cs="宋体"/>
                <w:sz w:val="18"/>
                <w:szCs w:val="18"/>
              </w:rPr>
            </w:pPr>
            <w:r>
              <w:rPr>
                <w:rFonts w:hint="eastAsia" w:ascii="宋体" w:hAnsi="宋体" w:eastAsia="宋体" w:cs="宋体"/>
                <w:sz w:val="18"/>
                <w:szCs w:val="18"/>
              </w:rPr>
              <w:t>608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16F8E">
            <w:pPr>
              <w:jc w:val="center"/>
              <w:rPr>
                <w:rFonts w:ascii="宋体" w:hAnsi="宋体" w:eastAsia="宋体" w:cs="宋体"/>
                <w:sz w:val="18"/>
                <w:szCs w:val="18"/>
              </w:rPr>
            </w:pPr>
            <w:r>
              <w:rPr>
                <w:rFonts w:hint="eastAsia" w:ascii="宋体" w:hAnsi="宋体" w:eastAsia="宋体" w:cs="宋体"/>
                <w:sz w:val="18"/>
                <w:szCs w:val="18"/>
              </w:rPr>
              <w:t>自喷漆</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1A068">
            <w:pPr>
              <w:jc w:val="center"/>
              <w:rPr>
                <w:rFonts w:ascii="宋体" w:hAnsi="宋体" w:eastAsia="宋体" w:cs="宋体"/>
                <w:sz w:val="18"/>
                <w:szCs w:val="18"/>
              </w:rPr>
            </w:pPr>
            <w:r>
              <w:rPr>
                <w:rFonts w:hint="eastAsia" w:ascii="宋体" w:hAnsi="宋体" w:eastAsia="宋体" w:cs="宋体"/>
                <w:sz w:val="18"/>
                <w:szCs w:val="18"/>
              </w:rPr>
              <w:t>400ML/瓶，任意颜色</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39F81">
            <w:pPr>
              <w:jc w:val="center"/>
              <w:rPr>
                <w:rFonts w:ascii="宋体" w:hAnsi="宋体" w:eastAsia="宋体" w:cs="宋体"/>
                <w:sz w:val="18"/>
                <w:szCs w:val="18"/>
              </w:rPr>
            </w:pPr>
            <w:r>
              <w:rPr>
                <w:rFonts w:hint="eastAsia" w:ascii="宋体" w:hAnsi="宋体" w:eastAsia="宋体" w:cs="宋体"/>
                <w:sz w:val="18"/>
                <w:szCs w:val="18"/>
              </w:rPr>
              <w:t>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AFD04">
            <w:pPr>
              <w:jc w:val="center"/>
              <w:rPr>
                <w:rFonts w:ascii="宋体" w:hAnsi="宋体" w:eastAsia="宋体" w:cs="宋体"/>
                <w:sz w:val="18"/>
                <w:szCs w:val="18"/>
              </w:rPr>
            </w:pPr>
            <w:r>
              <w:rPr>
                <w:rFonts w:hint="eastAsia" w:ascii="宋体" w:hAnsi="宋体" w:eastAsia="宋体" w:cs="宋体"/>
                <w:sz w:val="18"/>
                <w:szCs w:val="18"/>
              </w:rPr>
              <w:t>79</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9648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2ACB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7E2BC">
            <w:pPr>
              <w:jc w:val="center"/>
              <w:rPr>
                <w:rFonts w:ascii="宋体" w:hAnsi="宋体" w:eastAsia="宋体" w:cs="宋体"/>
                <w:sz w:val="18"/>
                <w:szCs w:val="18"/>
              </w:rPr>
            </w:pPr>
          </w:p>
        </w:tc>
      </w:tr>
      <w:tr w14:paraId="5A095A2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75F85">
            <w:pPr>
              <w:jc w:val="center"/>
              <w:rPr>
                <w:rFonts w:ascii="宋体" w:hAnsi="宋体" w:eastAsia="宋体" w:cs="宋体"/>
                <w:sz w:val="18"/>
                <w:szCs w:val="18"/>
              </w:rPr>
            </w:pPr>
            <w:r>
              <w:rPr>
                <w:rFonts w:hint="eastAsia" w:ascii="宋体" w:hAnsi="宋体" w:eastAsia="宋体" w:cs="宋体"/>
                <w:sz w:val="18"/>
                <w:szCs w:val="18"/>
              </w:rPr>
              <w:t>609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83A26">
            <w:pPr>
              <w:jc w:val="center"/>
              <w:rPr>
                <w:rFonts w:ascii="宋体" w:hAnsi="宋体" w:eastAsia="宋体" w:cs="宋体"/>
                <w:sz w:val="18"/>
                <w:szCs w:val="18"/>
              </w:rPr>
            </w:pPr>
            <w:r>
              <w:rPr>
                <w:rFonts w:hint="eastAsia" w:ascii="宋体" w:hAnsi="宋体" w:eastAsia="宋体" w:cs="宋体"/>
                <w:sz w:val="18"/>
                <w:szCs w:val="18"/>
              </w:rPr>
              <w:t>油漆笔</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B8C8F">
            <w:pPr>
              <w:jc w:val="center"/>
              <w:rPr>
                <w:rFonts w:ascii="宋体" w:hAnsi="宋体" w:eastAsia="宋体" w:cs="宋体"/>
                <w:sz w:val="18"/>
                <w:szCs w:val="18"/>
              </w:rPr>
            </w:pPr>
            <w:r>
              <w:rPr>
                <w:rFonts w:hint="eastAsia" w:ascii="宋体" w:hAnsi="宋体" w:eastAsia="宋体" w:cs="宋体"/>
                <w:sz w:val="18"/>
                <w:szCs w:val="18"/>
              </w:rPr>
              <w:t>12支/盒，任意颜色</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C3219">
            <w:pPr>
              <w:jc w:val="center"/>
              <w:rPr>
                <w:rFonts w:ascii="宋体" w:hAnsi="宋体" w:eastAsia="宋体" w:cs="宋体"/>
                <w:sz w:val="18"/>
                <w:szCs w:val="18"/>
              </w:rPr>
            </w:pPr>
            <w:r>
              <w:rPr>
                <w:rFonts w:hint="eastAsia" w:ascii="宋体" w:hAnsi="宋体" w:eastAsia="宋体" w:cs="宋体"/>
                <w:sz w:val="18"/>
                <w:szCs w:val="18"/>
              </w:rPr>
              <w:t>盒</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AD55A">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7C99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D954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47C17">
            <w:pPr>
              <w:jc w:val="center"/>
              <w:rPr>
                <w:rFonts w:ascii="宋体" w:hAnsi="宋体" w:eastAsia="宋体" w:cs="宋体"/>
                <w:sz w:val="18"/>
                <w:szCs w:val="18"/>
              </w:rPr>
            </w:pPr>
          </w:p>
        </w:tc>
      </w:tr>
      <w:tr w14:paraId="768D106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0FF0">
            <w:pPr>
              <w:jc w:val="center"/>
              <w:rPr>
                <w:rFonts w:ascii="宋体" w:hAnsi="宋体" w:eastAsia="宋体" w:cs="宋体"/>
                <w:sz w:val="18"/>
                <w:szCs w:val="18"/>
              </w:rPr>
            </w:pPr>
            <w:r>
              <w:rPr>
                <w:rFonts w:hint="eastAsia" w:ascii="宋体" w:hAnsi="宋体" w:eastAsia="宋体" w:cs="宋体"/>
                <w:sz w:val="18"/>
                <w:szCs w:val="18"/>
              </w:rPr>
              <w:t>610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44380">
            <w:pPr>
              <w:jc w:val="center"/>
              <w:rPr>
                <w:rFonts w:ascii="宋体" w:hAnsi="宋体" w:eastAsia="宋体" w:cs="宋体"/>
                <w:sz w:val="18"/>
                <w:szCs w:val="18"/>
              </w:rPr>
            </w:pPr>
            <w:r>
              <w:rPr>
                <w:rFonts w:hint="eastAsia" w:ascii="宋体" w:hAnsi="宋体" w:eastAsia="宋体" w:cs="宋体"/>
                <w:sz w:val="18"/>
                <w:szCs w:val="18"/>
              </w:rPr>
              <w:t>美工刀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E731F">
            <w:pPr>
              <w:jc w:val="center"/>
              <w:rPr>
                <w:rFonts w:ascii="宋体" w:hAnsi="宋体" w:eastAsia="宋体" w:cs="宋体"/>
                <w:sz w:val="18"/>
                <w:szCs w:val="18"/>
              </w:rPr>
            </w:pPr>
            <w:r>
              <w:rPr>
                <w:rFonts w:hint="eastAsia" w:ascii="宋体" w:hAnsi="宋体" w:eastAsia="宋体" w:cs="宋体"/>
                <w:sz w:val="18"/>
                <w:szCs w:val="18"/>
              </w:rPr>
              <w:t>大号，配10片刀片</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33C22">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6D652">
            <w:pPr>
              <w:jc w:val="center"/>
              <w:rPr>
                <w:rFonts w:ascii="宋体" w:hAnsi="宋体" w:eastAsia="宋体" w:cs="宋体"/>
                <w:sz w:val="18"/>
                <w:szCs w:val="18"/>
              </w:rPr>
            </w:pPr>
            <w:r>
              <w:rPr>
                <w:rFonts w:hint="eastAsia" w:ascii="宋体" w:hAnsi="宋体" w:eastAsia="宋体" w:cs="宋体"/>
                <w:sz w:val="18"/>
                <w:szCs w:val="18"/>
              </w:rPr>
              <w:t>44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8C5D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A3F2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51BEB">
            <w:pPr>
              <w:jc w:val="center"/>
              <w:rPr>
                <w:rFonts w:ascii="宋体" w:hAnsi="宋体" w:eastAsia="宋体" w:cs="宋体"/>
                <w:sz w:val="18"/>
                <w:szCs w:val="18"/>
              </w:rPr>
            </w:pPr>
          </w:p>
        </w:tc>
      </w:tr>
      <w:tr w14:paraId="13BBACF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A9649">
            <w:pPr>
              <w:jc w:val="center"/>
              <w:rPr>
                <w:rFonts w:ascii="宋体" w:hAnsi="宋体" w:eastAsia="宋体" w:cs="宋体"/>
                <w:sz w:val="18"/>
                <w:szCs w:val="18"/>
              </w:rPr>
            </w:pPr>
            <w:r>
              <w:rPr>
                <w:rFonts w:hint="eastAsia" w:ascii="宋体" w:hAnsi="宋体" w:eastAsia="宋体" w:cs="宋体"/>
                <w:sz w:val="18"/>
                <w:szCs w:val="18"/>
              </w:rPr>
              <w:t>611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42CC9">
            <w:pPr>
              <w:jc w:val="center"/>
              <w:rPr>
                <w:rFonts w:ascii="宋体" w:hAnsi="宋体" w:eastAsia="宋体" w:cs="宋体"/>
                <w:sz w:val="18"/>
                <w:szCs w:val="18"/>
              </w:rPr>
            </w:pPr>
            <w:r>
              <w:rPr>
                <w:rFonts w:hint="eastAsia" w:ascii="宋体" w:hAnsi="宋体" w:eastAsia="宋体" w:cs="宋体"/>
                <w:sz w:val="18"/>
                <w:szCs w:val="18"/>
              </w:rPr>
              <w:t>尼龙扎带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6F2B0">
            <w:pPr>
              <w:jc w:val="center"/>
              <w:rPr>
                <w:rFonts w:ascii="宋体" w:hAnsi="宋体" w:eastAsia="宋体" w:cs="宋体"/>
                <w:sz w:val="18"/>
                <w:szCs w:val="18"/>
              </w:rPr>
            </w:pPr>
            <w:r>
              <w:rPr>
                <w:rFonts w:hint="eastAsia" w:ascii="宋体" w:hAnsi="宋体" w:eastAsia="宋体" w:cs="宋体"/>
                <w:sz w:val="18"/>
                <w:szCs w:val="18"/>
              </w:rPr>
              <w:t>3.6*250mm，100根/包</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91158">
            <w:pPr>
              <w:jc w:val="center"/>
              <w:rPr>
                <w:rFonts w:ascii="宋体" w:hAnsi="宋体" w:eastAsia="宋体" w:cs="宋体"/>
                <w:sz w:val="18"/>
                <w:szCs w:val="18"/>
              </w:rPr>
            </w:pPr>
            <w:r>
              <w:rPr>
                <w:rFonts w:hint="eastAsia" w:ascii="宋体" w:hAnsi="宋体" w:eastAsia="宋体" w:cs="宋体"/>
                <w:sz w:val="18"/>
                <w:szCs w:val="18"/>
              </w:rPr>
              <w:t>包</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B3AC8">
            <w:pPr>
              <w:jc w:val="center"/>
              <w:rPr>
                <w:rFonts w:ascii="宋体" w:hAnsi="宋体" w:eastAsia="宋体" w:cs="宋体"/>
                <w:sz w:val="18"/>
                <w:szCs w:val="18"/>
              </w:rPr>
            </w:pPr>
            <w:r>
              <w:rPr>
                <w:rFonts w:hint="eastAsia" w:ascii="宋体" w:hAnsi="宋体" w:eastAsia="宋体" w:cs="宋体"/>
                <w:sz w:val="18"/>
                <w:szCs w:val="18"/>
              </w:rPr>
              <w:t>18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ACE0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E549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0A08B">
            <w:pPr>
              <w:jc w:val="center"/>
              <w:rPr>
                <w:rFonts w:ascii="宋体" w:hAnsi="宋体" w:eastAsia="宋体" w:cs="宋体"/>
                <w:sz w:val="18"/>
                <w:szCs w:val="18"/>
              </w:rPr>
            </w:pPr>
          </w:p>
        </w:tc>
      </w:tr>
      <w:tr w14:paraId="0ADAF80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86477">
            <w:pPr>
              <w:jc w:val="center"/>
              <w:rPr>
                <w:rFonts w:ascii="宋体" w:hAnsi="宋体" w:eastAsia="宋体" w:cs="宋体"/>
                <w:sz w:val="18"/>
                <w:szCs w:val="18"/>
              </w:rPr>
            </w:pPr>
            <w:r>
              <w:rPr>
                <w:rFonts w:hint="eastAsia" w:ascii="宋体" w:hAnsi="宋体" w:eastAsia="宋体" w:cs="宋体"/>
                <w:sz w:val="18"/>
                <w:szCs w:val="18"/>
              </w:rPr>
              <w:t>612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2FB0D">
            <w:pPr>
              <w:jc w:val="center"/>
              <w:rPr>
                <w:rFonts w:ascii="宋体" w:hAnsi="宋体" w:eastAsia="宋体" w:cs="宋体"/>
                <w:sz w:val="18"/>
                <w:szCs w:val="18"/>
              </w:rPr>
            </w:pPr>
            <w:r>
              <w:rPr>
                <w:rFonts w:hint="eastAsia" w:ascii="宋体" w:hAnsi="宋体" w:eastAsia="宋体" w:cs="宋体"/>
                <w:sz w:val="18"/>
                <w:szCs w:val="18"/>
              </w:rPr>
              <w:t>尼龙扎带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6090C">
            <w:pPr>
              <w:jc w:val="center"/>
              <w:rPr>
                <w:rFonts w:ascii="宋体" w:hAnsi="宋体" w:eastAsia="宋体" w:cs="宋体"/>
                <w:sz w:val="18"/>
                <w:szCs w:val="18"/>
              </w:rPr>
            </w:pPr>
            <w:r>
              <w:rPr>
                <w:rFonts w:hint="eastAsia" w:ascii="宋体" w:hAnsi="宋体" w:eastAsia="宋体" w:cs="宋体"/>
                <w:sz w:val="18"/>
                <w:szCs w:val="18"/>
              </w:rPr>
              <w:t>4.6*350mm，100根/包</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5FDC8">
            <w:pPr>
              <w:jc w:val="center"/>
              <w:rPr>
                <w:rFonts w:ascii="宋体" w:hAnsi="宋体" w:eastAsia="宋体" w:cs="宋体"/>
                <w:sz w:val="18"/>
                <w:szCs w:val="18"/>
              </w:rPr>
            </w:pPr>
            <w:r>
              <w:rPr>
                <w:rFonts w:hint="eastAsia" w:ascii="宋体" w:hAnsi="宋体" w:eastAsia="宋体" w:cs="宋体"/>
                <w:sz w:val="18"/>
                <w:szCs w:val="18"/>
              </w:rPr>
              <w:t>包</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5B520">
            <w:pPr>
              <w:jc w:val="center"/>
              <w:rPr>
                <w:rFonts w:ascii="宋体" w:hAnsi="宋体" w:eastAsia="宋体" w:cs="宋体"/>
                <w:sz w:val="18"/>
                <w:szCs w:val="18"/>
              </w:rPr>
            </w:pPr>
            <w:r>
              <w:rPr>
                <w:rFonts w:hint="eastAsia" w:ascii="宋体" w:hAnsi="宋体" w:eastAsia="宋体" w:cs="宋体"/>
                <w:sz w:val="18"/>
                <w:szCs w:val="18"/>
              </w:rPr>
              <w:t>18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273C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15DE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B7BD9">
            <w:pPr>
              <w:jc w:val="center"/>
              <w:rPr>
                <w:rFonts w:ascii="宋体" w:hAnsi="宋体" w:eastAsia="宋体" w:cs="宋体"/>
                <w:sz w:val="18"/>
                <w:szCs w:val="18"/>
              </w:rPr>
            </w:pPr>
          </w:p>
        </w:tc>
      </w:tr>
      <w:tr w14:paraId="33772C3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99689">
            <w:pPr>
              <w:jc w:val="center"/>
              <w:rPr>
                <w:rFonts w:ascii="宋体" w:hAnsi="宋体" w:eastAsia="宋体" w:cs="宋体"/>
                <w:sz w:val="18"/>
                <w:szCs w:val="18"/>
              </w:rPr>
            </w:pPr>
            <w:r>
              <w:rPr>
                <w:rFonts w:hint="eastAsia" w:ascii="宋体" w:hAnsi="宋体" w:eastAsia="宋体" w:cs="宋体"/>
                <w:sz w:val="18"/>
                <w:szCs w:val="18"/>
              </w:rPr>
              <w:t>613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0BA85">
            <w:pPr>
              <w:jc w:val="center"/>
              <w:rPr>
                <w:rFonts w:ascii="宋体" w:hAnsi="宋体" w:eastAsia="宋体" w:cs="宋体"/>
                <w:sz w:val="18"/>
                <w:szCs w:val="18"/>
              </w:rPr>
            </w:pPr>
            <w:r>
              <w:rPr>
                <w:rFonts w:hint="eastAsia" w:ascii="宋体" w:hAnsi="宋体" w:eastAsia="宋体" w:cs="宋体"/>
                <w:sz w:val="18"/>
                <w:szCs w:val="18"/>
              </w:rPr>
              <w:t>尼龙轧带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0555C">
            <w:pPr>
              <w:jc w:val="center"/>
              <w:rPr>
                <w:rFonts w:ascii="宋体" w:hAnsi="宋体" w:eastAsia="宋体" w:cs="宋体"/>
                <w:sz w:val="18"/>
                <w:szCs w:val="18"/>
              </w:rPr>
            </w:pPr>
            <w:r>
              <w:rPr>
                <w:rFonts w:hint="eastAsia" w:ascii="宋体" w:hAnsi="宋体" w:eastAsia="宋体" w:cs="宋体"/>
                <w:sz w:val="18"/>
                <w:szCs w:val="18"/>
              </w:rPr>
              <w:t>5*200mm，500条/包</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78A7B">
            <w:pPr>
              <w:jc w:val="center"/>
              <w:rPr>
                <w:rFonts w:ascii="宋体" w:hAnsi="宋体" w:eastAsia="宋体" w:cs="宋体"/>
                <w:sz w:val="18"/>
                <w:szCs w:val="18"/>
              </w:rPr>
            </w:pPr>
            <w:r>
              <w:rPr>
                <w:rFonts w:hint="eastAsia" w:ascii="宋体" w:hAnsi="宋体" w:eastAsia="宋体" w:cs="宋体"/>
                <w:sz w:val="18"/>
                <w:szCs w:val="18"/>
              </w:rPr>
              <w:t>包</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86548">
            <w:pPr>
              <w:jc w:val="center"/>
              <w:rPr>
                <w:rFonts w:ascii="宋体" w:hAnsi="宋体" w:eastAsia="宋体" w:cs="宋体"/>
                <w:sz w:val="18"/>
                <w:szCs w:val="18"/>
              </w:rPr>
            </w:pPr>
            <w:r>
              <w:rPr>
                <w:rFonts w:hint="eastAsia" w:ascii="宋体" w:hAnsi="宋体" w:eastAsia="宋体" w:cs="宋体"/>
                <w:sz w:val="18"/>
                <w:szCs w:val="18"/>
              </w:rPr>
              <w:t>24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2316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E29B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4121A">
            <w:pPr>
              <w:jc w:val="center"/>
              <w:rPr>
                <w:rFonts w:ascii="宋体" w:hAnsi="宋体" w:eastAsia="宋体" w:cs="宋体"/>
                <w:sz w:val="18"/>
                <w:szCs w:val="18"/>
              </w:rPr>
            </w:pPr>
          </w:p>
        </w:tc>
      </w:tr>
      <w:tr w14:paraId="22B64D0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7F95E">
            <w:pPr>
              <w:jc w:val="center"/>
              <w:rPr>
                <w:rFonts w:ascii="宋体" w:hAnsi="宋体" w:eastAsia="宋体" w:cs="宋体"/>
                <w:sz w:val="18"/>
                <w:szCs w:val="18"/>
              </w:rPr>
            </w:pPr>
            <w:r>
              <w:rPr>
                <w:rFonts w:hint="eastAsia" w:ascii="宋体" w:hAnsi="宋体" w:eastAsia="宋体" w:cs="宋体"/>
                <w:sz w:val="18"/>
                <w:szCs w:val="18"/>
              </w:rPr>
              <w:t>614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67E9D">
            <w:pPr>
              <w:jc w:val="center"/>
              <w:rPr>
                <w:rFonts w:ascii="宋体" w:hAnsi="宋体" w:eastAsia="宋体" w:cs="宋体"/>
                <w:sz w:val="18"/>
                <w:szCs w:val="18"/>
              </w:rPr>
            </w:pPr>
            <w:r>
              <w:rPr>
                <w:rFonts w:hint="eastAsia" w:ascii="宋体" w:hAnsi="宋体" w:eastAsia="宋体" w:cs="宋体"/>
                <w:sz w:val="18"/>
                <w:szCs w:val="18"/>
              </w:rPr>
              <w:t>尼龙绳子</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4236D">
            <w:pPr>
              <w:jc w:val="center"/>
              <w:rPr>
                <w:rFonts w:ascii="宋体" w:hAnsi="宋体" w:eastAsia="宋体" w:cs="宋体"/>
                <w:sz w:val="18"/>
                <w:szCs w:val="18"/>
              </w:rPr>
            </w:pPr>
            <w:r>
              <w:rPr>
                <w:rFonts w:hint="eastAsia" w:ascii="宋体" w:hAnsi="宋体" w:eastAsia="宋体" w:cs="宋体"/>
                <w:sz w:val="18"/>
                <w:szCs w:val="18"/>
              </w:rPr>
              <w:t>直径：6mm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FF6FF">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36BC8">
            <w:pPr>
              <w:jc w:val="center"/>
              <w:rPr>
                <w:rFonts w:ascii="宋体" w:hAnsi="宋体" w:eastAsia="宋体" w:cs="宋体"/>
                <w:sz w:val="18"/>
                <w:szCs w:val="18"/>
              </w:rPr>
            </w:pPr>
            <w:r>
              <w:rPr>
                <w:rFonts w:hint="eastAsia" w:ascii="宋体" w:hAnsi="宋体" w:eastAsia="宋体" w:cs="宋体"/>
                <w:sz w:val="18"/>
                <w:szCs w:val="18"/>
              </w:rPr>
              <w:t>30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A94A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5789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06CB0">
            <w:pPr>
              <w:jc w:val="center"/>
              <w:rPr>
                <w:rFonts w:ascii="宋体" w:hAnsi="宋体" w:eastAsia="宋体" w:cs="宋体"/>
                <w:sz w:val="18"/>
                <w:szCs w:val="18"/>
              </w:rPr>
            </w:pPr>
          </w:p>
        </w:tc>
      </w:tr>
      <w:tr w14:paraId="7E7F539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56B51">
            <w:pPr>
              <w:jc w:val="center"/>
              <w:rPr>
                <w:rFonts w:ascii="宋体" w:hAnsi="宋体" w:eastAsia="宋体" w:cs="宋体"/>
                <w:sz w:val="18"/>
                <w:szCs w:val="18"/>
              </w:rPr>
            </w:pPr>
            <w:r>
              <w:rPr>
                <w:rFonts w:hint="eastAsia" w:ascii="宋体" w:hAnsi="宋体" w:eastAsia="宋体" w:cs="宋体"/>
                <w:sz w:val="18"/>
                <w:szCs w:val="18"/>
              </w:rPr>
              <w:t>615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2EC9A">
            <w:pPr>
              <w:jc w:val="center"/>
              <w:rPr>
                <w:rFonts w:ascii="宋体" w:hAnsi="宋体" w:eastAsia="宋体" w:cs="宋体"/>
                <w:sz w:val="18"/>
                <w:szCs w:val="18"/>
              </w:rPr>
            </w:pPr>
            <w:r>
              <w:rPr>
                <w:rFonts w:hint="eastAsia" w:ascii="宋体" w:hAnsi="宋体" w:eastAsia="宋体" w:cs="宋体"/>
                <w:sz w:val="18"/>
                <w:szCs w:val="18"/>
              </w:rPr>
              <w:t>尼龙绳子</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B922E">
            <w:pPr>
              <w:jc w:val="center"/>
              <w:rPr>
                <w:rFonts w:ascii="宋体" w:hAnsi="宋体" w:eastAsia="宋体" w:cs="宋体"/>
                <w:sz w:val="18"/>
                <w:szCs w:val="18"/>
              </w:rPr>
            </w:pPr>
            <w:r>
              <w:rPr>
                <w:rFonts w:hint="eastAsia" w:ascii="宋体" w:hAnsi="宋体" w:eastAsia="宋体" w:cs="宋体"/>
                <w:sz w:val="18"/>
                <w:szCs w:val="18"/>
              </w:rPr>
              <w:t>直径：2mm 100m/卷</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3DE6F">
            <w:pPr>
              <w:jc w:val="center"/>
              <w:rPr>
                <w:rFonts w:ascii="宋体" w:hAnsi="宋体" w:eastAsia="宋体" w:cs="宋体"/>
                <w:sz w:val="18"/>
                <w:szCs w:val="18"/>
              </w:rPr>
            </w:pPr>
            <w:r>
              <w:rPr>
                <w:rFonts w:hint="eastAsia" w:ascii="宋体" w:hAnsi="宋体" w:eastAsia="宋体" w:cs="宋体"/>
                <w:sz w:val="18"/>
                <w:szCs w:val="18"/>
              </w:rPr>
              <w:t>卷</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8F535">
            <w:pPr>
              <w:jc w:val="center"/>
              <w:rPr>
                <w:rFonts w:ascii="宋体" w:hAnsi="宋体" w:eastAsia="宋体" w:cs="宋体"/>
                <w:sz w:val="18"/>
                <w:szCs w:val="18"/>
              </w:rPr>
            </w:pPr>
            <w:r>
              <w:rPr>
                <w:rFonts w:hint="eastAsia" w:ascii="宋体" w:hAnsi="宋体" w:eastAsia="宋体" w:cs="宋体"/>
                <w:sz w:val="18"/>
                <w:szCs w:val="18"/>
              </w:rPr>
              <w:t>30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3C48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7337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DBCC2">
            <w:pPr>
              <w:jc w:val="center"/>
              <w:rPr>
                <w:rFonts w:ascii="宋体" w:hAnsi="宋体" w:eastAsia="宋体" w:cs="宋体"/>
                <w:sz w:val="18"/>
                <w:szCs w:val="18"/>
              </w:rPr>
            </w:pPr>
          </w:p>
        </w:tc>
      </w:tr>
      <w:tr w14:paraId="50563F0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69E18">
            <w:pPr>
              <w:jc w:val="center"/>
              <w:rPr>
                <w:rFonts w:ascii="宋体" w:hAnsi="宋体" w:eastAsia="宋体" w:cs="宋体"/>
                <w:sz w:val="18"/>
                <w:szCs w:val="18"/>
              </w:rPr>
            </w:pPr>
            <w:r>
              <w:rPr>
                <w:rFonts w:hint="eastAsia" w:ascii="宋体" w:hAnsi="宋体" w:eastAsia="宋体" w:cs="宋体"/>
                <w:sz w:val="18"/>
                <w:szCs w:val="18"/>
              </w:rPr>
              <w:t>616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C019E">
            <w:pPr>
              <w:jc w:val="center"/>
              <w:rPr>
                <w:rFonts w:ascii="宋体" w:hAnsi="宋体" w:eastAsia="宋体" w:cs="宋体"/>
                <w:sz w:val="18"/>
                <w:szCs w:val="18"/>
              </w:rPr>
            </w:pPr>
            <w:r>
              <w:rPr>
                <w:rFonts w:hint="eastAsia" w:ascii="宋体" w:hAnsi="宋体" w:eastAsia="宋体" w:cs="宋体"/>
                <w:sz w:val="18"/>
                <w:szCs w:val="18"/>
              </w:rPr>
              <w:t>漏斗</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6F0D4">
            <w:pPr>
              <w:jc w:val="center"/>
              <w:rPr>
                <w:rFonts w:ascii="宋体" w:hAnsi="宋体" w:eastAsia="宋体" w:cs="宋体"/>
                <w:sz w:val="18"/>
                <w:szCs w:val="18"/>
              </w:rPr>
            </w:pPr>
            <w:r>
              <w:rPr>
                <w:rFonts w:hint="eastAsia" w:ascii="宋体" w:hAnsi="宋体" w:eastAsia="宋体" w:cs="宋体"/>
                <w:sz w:val="18"/>
                <w:szCs w:val="18"/>
              </w:rPr>
              <w:t>304不锈钢,直径100mm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1B42E">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A2746">
            <w:pPr>
              <w:jc w:val="center"/>
              <w:rPr>
                <w:rFonts w:ascii="宋体" w:hAnsi="宋体" w:eastAsia="宋体" w:cs="宋体"/>
                <w:sz w:val="18"/>
                <w:szCs w:val="18"/>
              </w:rPr>
            </w:pPr>
            <w:r>
              <w:rPr>
                <w:rFonts w:hint="eastAsia" w:ascii="宋体" w:hAnsi="宋体" w:eastAsia="宋体" w:cs="宋体"/>
                <w:sz w:val="18"/>
                <w:szCs w:val="18"/>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164BE">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2D5B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CCD20">
            <w:pPr>
              <w:jc w:val="center"/>
              <w:rPr>
                <w:rFonts w:ascii="宋体" w:hAnsi="宋体" w:eastAsia="宋体" w:cs="宋体"/>
                <w:sz w:val="18"/>
                <w:szCs w:val="18"/>
              </w:rPr>
            </w:pPr>
          </w:p>
        </w:tc>
      </w:tr>
      <w:tr w14:paraId="0781C7F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DF4CC">
            <w:pPr>
              <w:jc w:val="center"/>
              <w:rPr>
                <w:rFonts w:ascii="宋体" w:hAnsi="宋体" w:eastAsia="宋体" w:cs="宋体"/>
                <w:sz w:val="18"/>
                <w:szCs w:val="18"/>
              </w:rPr>
            </w:pPr>
            <w:r>
              <w:rPr>
                <w:rFonts w:hint="eastAsia" w:ascii="宋体" w:hAnsi="宋体" w:eastAsia="宋体" w:cs="宋体"/>
                <w:sz w:val="18"/>
                <w:szCs w:val="18"/>
              </w:rPr>
              <w:t>617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5017C">
            <w:pPr>
              <w:jc w:val="center"/>
              <w:rPr>
                <w:rFonts w:ascii="宋体" w:hAnsi="宋体" w:eastAsia="宋体" w:cs="宋体"/>
                <w:sz w:val="18"/>
                <w:szCs w:val="18"/>
              </w:rPr>
            </w:pPr>
            <w:r>
              <w:rPr>
                <w:rFonts w:hint="eastAsia" w:ascii="宋体" w:hAnsi="宋体" w:eastAsia="宋体" w:cs="宋体"/>
                <w:sz w:val="18"/>
                <w:szCs w:val="18"/>
              </w:rPr>
              <w:t>漏斗</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6E7E8">
            <w:pPr>
              <w:jc w:val="center"/>
              <w:rPr>
                <w:rFonts w:ascii="宋体" w:hAnsi="宋体" w:eastAsia="宋体" w:cs="宋体"/>
                <w:sz w:val="18"/>
                <w:szCs w:val="18"/>
              </w:rPr>
            </w:pPr>
            <w:r>
              <w:rPr>
                <w:rFonts w:hint="eastAsia" w:ascii="宋体" w:hAnsi="宋体" w:eastAsia="宋体" w:cs="宋体"/>
                <w:sz w:val="18"/>
                <w:szCs w:val="18"/>
              </w:rPr>
              <w:t>304不锈钢,直径150mm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BA4D8">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FCC14">
            <w:pPr>
              <w:jc w:val="center"/>
              <w:rPr>
                <w:rFonts w:ascii="宋体" w:hAnsi="宋体" w:eastAsia="宋体" w:cs="宋体"/>
                <w:sz w:val="18"/>
                <w:szCs w:val="18"/>
              </w:rPr>
            </w:pPr>
            <w:r>
              <w:rPr>
                <w:rFonts w:hint="eastAsia" w:ascii="宋体" w:hAnsi="宋体" w:eastAsia="宋体" w:cs="宋体"/>
                <w:sz w:val="18"/>
                <w:szCs w:val="18"/>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524C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00C4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4E068">
            <w:pPr>
              <w:jc w:val="center"/>
              <w:rPr>
                <w:rFonts w:ascii="宋体" w:hAnsi="宋体" w:eastAsia="宋体" w:cs="宋体"/>
                <w:sz w:val="18"/>
                <w:szCs w:val="18"/>
              </w:rPr>
            </w:pPr>
          </w:p>
        </w:tc>
      </w:tr>
      <w:tr w14:paraId="6AB9A14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1A5A1">
            <w:pPr>
              <w:jc w:val="center"/>
              <w:rPr>
                <w:rFonts w:ascii="宋体" w:hAnsi="宋体" w:eastAsia="宋体" w:cs="宋体"/>
                <w:sz w:val="18"/>
                <w:szCs w:val="18"/>
              </w:rPr>
            </w:pPr>
            <w:r>
              <w:rPr>
                <w:rFonts w:hint="eastAsia" w:ascii="宋体" w:hAnsi="宋体" w:eastAsia="宋体" w:cs="宋体"/>
                <w:sz w:val="18"/>
                <w:szCs w:val="18"/>
              </w:rPr>
              <w:t>618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BC2DE">
            <w:pPr>
              <w:jc w:val="center"/>
              <w:rPr>
                <w:rFonts w:ascii="宋体" w:hAnsi="宋体" w:eastAsia="宋体" w:cs="宋体"/>
                <w:sz w:val="18"/>
                <w:szCs w:val="18"/>
              </w:rPr>
            </w:pPr>
            <w:r>
              <w:rPr>
                <w:rFonts w:hint="eastAsia" w:ascii="宋体" w:hAnsi="宋体" w:eastAsia="宋体" w:cs="宋体"/>
                <w:sz w:val="18"/>
                <w:szCs w:val="18"/>
              </w:rPr>
              <w:t>伸缩凳子</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8D06">
            <w:pPr>
              <w:jc w:val="center"/>
              <w:rPr>
                <w:rFonts w:ascii="宋体" w:hAnsi="宋体" w:eastAsia="宋体" w:cs="宋体"/>
                <w:sz w:val="18"/>
                <w:szCs w:val="18"/>
              </w:rPr>
            </w:pPr>
            <w:r>
              <w:rPr>
                <w:rFonts w:hint="eastAsia" w:ascii="宋体" w:hAnsi="宋体" w:eastAsia="宋体" w:cs="宋体"/>
                <w:sz w:val="18"/>
                <w:szCs w:val="18"/>
              </w:rPr>
              <w:t>伸缩范围：6-45cm或以上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1F8DF">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546BF">
            <w:pPr>
              <w:jc w:val="center"/>
              <w:rPr>
                <w:rFonts w:ascii="宋体" w:hAnsi="宋体" w:eastAsia="宋体" w:cs="宋体"/>
                <w:sz w:val="18"/>
                <w:szCs w:val="18"/>
              </w:rPr>
            </w:pPr>
            <w:r>
              <w:rPr>
                <w:rFonts w:hint="eastAsia" w:ascii="宋体" w:hAnsi="宋体" w:eastAsia="宋体" w:cs="宋体"/>
                <w:sz w:val="18"/>
                <w:szCs w:val="18"/>
              </w:rPr>
              <w:t>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7EF0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9774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26856">
            <w:pPr>
              <w:jc w:val="center"/>
              <w:rPr>
                <w:rFonts w:ascii="宋体" w:hAnsi="宋体" w:eastAsia="宋体" w:cs="宋体"/>
                <w:sz w:val="18"/>
                <w:szCs w:val="18"/>
              </w:rPr>
            </w:pPr>
          </w:p>
        </w:tc>
      </w:tr>
      <w:tr w14:paraId="5FBA80C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C17BF">
            <w:pPr>
              <w:jc w:val="center"/>
              <w:rPr>
                <w:rFonts w:ascii="宋体" w:hAnsi="宋体" w:eastAsia="宋体" w:cs="宋体"/>
                <w:sz w:val="18"/>
                <w:szCs w:val="18"/>
              </w:rPr>
            </w:pPr>
            <w:r>
              <w:rPr>
                <w:rFonts w:hint="eastAsia" w:ascii="宋体" w:hAnsi="宋体" w:eastAsia="宋体" w:cs="宋体"/>
                <w:sz w:val="18"/>
                <w:szCs w:val="18"/>
              </w:rPr>
              <w:t>619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7F21F">
            <w:pPr>
              <w:jc w:val="center"/>
              <w:rPr>
                <w:rFonts w:ascii="宋体" w:hAnsi="宋体" w:eastAsia="宋体" w:cs="宋体"/>
                <w:sz w:val="18"/>
                <w:szCs w:val="18"/>
              </w:rPr>
            </w:pPr>
            <w:r>
              <w:rPr>
                <w:rFonts w:hint="eastAsia" w:ascii="宋体" w:hAnsi="宋体" w:eastAsia="宋体" w:cs="宋体"/>
                <w:sz w:val="18"/>
                <w:szCs w:val="18"/>
              </w:rPr>
              <w:t>手动叉车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0734A">
            <w:pPr>
              <w:jc w:val="center"/>
              <w:rPr>
                <w:rFonts w:ascii="宋体" w:hAnsi="宋体" w:eastAsia="宋体" w:cs="宋体"/>
                <w:sz w:val="18"/>
                <w:szCs w:val="18"/>
              </w:rPr>
            </w:pPr>
            <w:r>
              <w:rPr>
                <w:rFonts w:hint="eastAsia" w:ascii="宋体" w:hAnsi="宋体" w:eastAsia="宋体" w:cs="宋体"/>
                <w:sz w:val="18"/>
                <w:szCs w:val="18"/>
              </w:rPr>
              <w:t>2T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3CA87">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D856A">
            <w:pPr>
              <w:jc w:val="center"/>
              <w:rPr>
                <w:rFonts w:ascii="宋体" w:hAnsi="宋体" w:eastAsia="宋体" w:cs="宋体"/>
                <w:sz w:val="18"/>
                <w:szCs w:val="18"/>
              </w:rPr>
            </w:pPr>
            <w:r>
              <w:rPr>
                <w:rFonts w:hint="eastAsia" w:ascii="宋体" w:hAnsi="宋体" w:eastAsia="宋体" w:cs="宋体"/>
                <w:sz w:val="18"/>
                <w:szCs w:val="18"/>
              </w:rPr>
              <w:t>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434A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5FD1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BE55B">
            <w:pPr>
              <w:jc w:val="center"/>
              <w:rPr>
                <w:rFonts w:ascii="宋体" w:hAnsi="宋体" w:eastAsia="宋体" w:cs="宋体"/>
                <w:sz w:val="18"/>
                <w:szCs w:val="18"/>
              </w:rPr>
            </w:pPr>
          </w:p>
        </w:tc>
      </w:tr>
      <w:tr w14:paraId="7A4F61A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BB015">
            <w:pPr>
              <w:jc w:val="center"/>
              <w:rPr>
                <w:rFonts w:ascii="宋体" w:hAnsi="宋体" w:eastAsia="宋体" w:cs="宋体"/>
                <w:sz w:val="18"/>
                <w:szCs w:val="18"/>
              </w:rPr>
            </w:pPr>
            <w:r>
              <w:rPr>
                <w:rFonts w:hint="eastAsia" w:ascii="宋体" w:hAnsi="宋体" w:eastAsia="宋体" w:cs="宋体"/>
                <w:sz w:val="18"/>
                <w:szCs w:val="18"/>
              </w:rPr>
              <w:t>620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EE248">
            <w:pPr>
              <w:jc w:val="center"/>
              <w:rPr>
                <w:rFonts w:ascii="宋体" w:hAnsi="宋体" w:eastAsia="宋体" w:cs="宋体"/>
                <w:sz w:val="18"/>
                <w:szCs w:val="18"/>
              </w:rPr>
            </w:pPr>
            <w:r>
              <w:rPr>
                <w:rFonts w:hint="eastAsia" w:ascii="宋体" w:hAnsi="宋体" w:eastAsia="宋体" w:cs="宋体"/>
                <w:sz w:val="18"/>
                <w:szCs w:val="18"/>
              </w:rPr>
              <w:t>四轮钢板车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BB706">
            <w:pPr>
              <w:jc w:val="center"/>
              <w:rPr>
                <w:rFonts w:ascii="宋体" w:hAnsi="宋体" w:eastAsia="宋体" w:cs="宋体"/>
                <w:sz w:val="18"/>
                <w:szCs w:val="18"/>
              </w:rPr>
            </w:pPr>
            <w:r>
              <w:rPr>
                <w:rFonts w:hint="eastAsia" w:ascii="宋体" w:hAnsi="宋体" w:eastAsia="宋体" w:cs="宋体"/>
                <w:sz w:val="18"/>
                <w:szCs w:val="18"/>
              </w:rPr>
              <w:t>平板尺寸：100*65cm，承重能力：至少600公斤</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95D57">
            <w:pPr>
              <w:jc w:val="center"/>
              <w:rPr>
                <w:rFonts w:ascii="宋体" w:hAnsi="宋体" w:eastAsia="宋体" w:cs="宋体"/>
                <w:sz w:val="18"/>
                <w:szCs w:val="18"/>
              </w:rPr>
            </w:pPr>
            <w:r>
              <w:rPr>
                <w:rFonts w:hint="eastAsia" w:ascii="宋体" w:hAnsi="宋体" w:eastAsia="宋体" w:cs="宋体"/>
                <w:sz w:val="18"/>
                <w:szCs w:val="18"/>
              </w:rPr>
              <w:t>辆</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8541">
            <w:pPr>
              <w:jc w:val="center"/>
              <w:rPr>
                <w:rFonts w:ascii="宋体" w:hAnsi="宋体" w:eastAsia="宋体" w:cs="宋体"/>
                <w:sz w:val="18"/>
                <w:szCs w:val="18"/>
              </w:rPr>
            </w:pPr>
            <w:r>
              <w:rPr>
                <w:rFonts w:hint="eastAsia" w:ascii="宋体" w:hAnsi="宋体" w:eastAsia="宋体" w:cs="宋体"/>
                <w:sz w:val="18"/>
                <w:szCs w:val="18"/>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B06B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DC7A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0AFA7">
            <w:pPr>
              <w:jc w:val="center"/>
              <w:rPr>
                <w:rFonts w:ascii="宋体" w:hAnsi="宋体" w:eastAsia="宋体" w:cs="宋体"/>
                <w:sz w:val="18"/>
                <w:szCs w:val="18"/>
              </w:rPr>
            </w:pPr>
          </w:p>
        </w:tc>
      </w:tr>
      <w:tr w14:paraId="473CD20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2F2AD">
            <w:pPr>
              <w:jc w:val="center"/>
              <w:rPr>
                <w:rFonts w:ascii="宋体" w:hAnsi="宋体" w:eastAsia="宋体" w:cs="宋体"/>
                <w:sz w:val="18"/>
                <w:szCs w:val="18"/>
              </w:rPr>
            </w:pPr>
            <w:r>
              <w:rPr>
                <w:rFonts w:hint="eastAsia" w:ascii="宋体" w:hAnsi="宋体" w:eastAsia="宋体" w:cs="宋体"/>
                <w:sz w:val="18"/>
                <w:szCs w:val="18"/>
              </w:rPr>
              <w:t>621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4C5F8">
            <w:pPr>
              <w:jc w:val="center"/>
              <w:rPr>
                <w:rFonts w:ascii="宋体" w:hAnsi="宋体" w:eastAsia="宋体" w:cs="宋体"/>
                <w:sz w:val="18"/>
                <w:szCs w:val="18"/>
              </w:rPr>
            </w:pPr>
            <w:r>
              <w:rPr>
                <w:rFonts w:hint="eastAsia" w:ascii="宋体" w:hAnsi="宋体" w:eastAsia="宋体" w:cs="宋体"/>
                <w:sz w:val="18"/>
                <w:szCs w:val="18"/>
              </w:rPr>
              <w:t>大剪刀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B7CE2">
            <w:pPr>
              <w:jc w:val="center"/>
              <w:rPr>
                <w:rFonts w:ascii="宋体" w:hAnsi="宋体" w:eastAsia="宋体" w:cs="宋体"/>
                <w:sz w:val="18"/>
                <w:szCs w:val="18"/>
              </w:rPr>
            </w:pPr>
            <w:r>
              <w:rPr>
                <w:rFonts w:hint="eastAsia" w:ascii="宋体" w:hAnsi="宋体" w:eastAsia="宋体" w:cs="宋体"/>
                <w:sz w:val="18"/>
                <w:szCs w:val="18"/>
              </w:rPr>
              <w:t>整长度不少于620mm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2B003">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728A0">
            <w:pPr>
              <w:jc w:val="center"/>
              <w:rPr>
                <w:rFonts w:ascii="宋体" w:hAnsi="宋体" w:eastAsia="宋体" w:cs="宋体"/>
                <w:sz w:val="18"/>
                <w:szCs w:val="18"/>
              </w:rPr>
            </w:pPr>
            <w:r>
              <w:rPr>
                <w:rFonts w:hint="eastAsia" w:ascii="宋体" w:hAnsi="宋体" w:eastAsia="宋体" w:cs="宋体"/>
                <w:sz w:val="18"/>
                <w:szCs w:val="18"/>
              </w:rPr>
              <w:t>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E4B2E">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7015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C754D">
            <w:pPr>
              <w:jc w:val="center"/>
              <w:rPr>
                <w:rFonts w:ascii="宋体" w:hAnsi="宋体" w:eastAsia="宋体" w:cs="宋体"/>
                <w:sz w:val="18"/>
                <w:szCs w:val="18"/>
              </w:rPr>
            </w:pPr>
          </w:p>
        </w:tc>
      </w:tr>
      <w:tr w14:paraId="09C64F3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151B3">
            <w:pPr>
              <w:jc w:val="center"/>
              <w:rPr>
                <w:rFonts w:ascii="宋体" w:hAnsi="宋体" w:eastAsia="宋体" w:cs="宋体"/>
                <w:sz w:val="18"/>
                <w:szCs w:val="18"/>
              </w:rPr>
            </w:pPr>
            <w:r>
              <w:rPr>
                <w:rFonts w:hint="eastAsia" w:ascii="宋体" w:hAnsi="宋体" w:eastAsia="宋体" w:cs="宋体"/>
                <w:sz w:val="18"/>
                <w:szCs w:val="18"/>
              </w:rPr>
              <w:t>622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7F1A1">
            <w:pPr>
              <w:jc w:val="center"/>
              <w:rPr>
                <w:rFonts w:ascii="宋体" w:hAnsi="宋体" w:eastAsia="宋体" w:cs="宋体"/>
                <w:sz w:val="18"/>
                <w:szCs w:val="18"/>
              </w:rPr>
            </w:pPr>
            <w:r>
              <w:rPr>
                <w:rFonts w:hint="eastAsia" w:ascii="宋体" w:hAnsi="宋体" w:eastAsia="宋体" w:cs="宋体"/>
                <w:sz w:val="18"/>
                <w:szCs w:val="18"/>
              </w:rPr>
              <w:t>园林镰刀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D90C5">
            <w:pPr>
              <w:jc w:val="center"/>
              <w:rPr>
                <w:rFonts w:ascii="宋体" w:hAnsi="宋体" w:eastAsia="宋体" w:cs="宋体"/>
                <w:sz w:val="18"/>
                <w:szCs w:val="18"/>
              </w:rPr>
            </w:pPr>
            <w:r>
              <w:rPr>
                <w:rFonts w:hint="eastAsia" w:ascii="宋体" w:hAnsi="宋体" w:eastAsia="宋体" w:cs="宋体"/>
                <w:sz w:val="18"/>
                <w:szCs w:val="18"/>
              </w:rPr>
              <w:t>割草镰刀锰钢长柄弯头50cm*38cm*18cm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7B9E5">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36858">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6F63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0C50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32243">
            <w:pPr>
              <w:jc w:val="center"/>
              <w:rPr>
                <w:rFonts w:ascii="宋体" w:hAnsi="宋体" w:eastAsia="宋体" w:cs="宋体"/>
                <w:sz w:val="18"/>
                <w:szCs w:val="18"/>
              </w:rPr>
            </w:pPr>
          </w:p>
        </w:tc>
      </w:tr>
      <w:tr w14:paraId="5035345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8BF07">
            <w:pPr>
              <w:jc w:val="center"/>
              <w:rPr>
                <w:rFonts w:ascii="宋体" w:hAnsi="宋体" w:eastAsia="宋体" w:cs="宋体"/>
                <w:sz w:val="18"/>
                <w:szCs w:val="18"/>
              </w:rPr>
            </w:pPr>
            <w:r>
              <w:rPr>
                <w:rFonts w:hint="eastAsia" w:ascii="宋体" w:hAnsi="宋体" w:eastAsia="宋体" w:cs="宋体"/>
                <w:sz w:val="18"/>
                <w:szCs w:val="18"/>
              </w:rPr>
              <w:t>623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53A2B">
            <w:pPr>
              <w:jc w:val="center"/>
              <w:rPr>
                <w:rFonts w:ascii="宋体" w:hAnsi="宋体" w:eastAsia="宋体" w:cs="宋体"/>
                <w:sz w:val="18"/>
                <w:szCs w:val="18"/>
              </w:rPr>
            </w:pPr>
            <w:r>
              <w:rPr>
                <w:rFonts w:hint="eastAsia" w:ascii="宋体" w:hAnsi="宋体" w:eastAsia="宋体" w:cs="宋体"/>
                <w:sz w:val="18"/>
                <w:szCs w:val="18"/>
              </w:rPr>
              <w:t>废布料</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58087">
            <w:pPr>
              <w:jc w:val="center"/>
              <w:rPr>
                <w:rFonts w:ascii="宋体" w:hAnsi="宋体" w:eastAsia="宋体" w:cs="宋体"/>
                <w:sz w:val="18"/>
                <w:szCs w:val="18"/>
              </w:rPr>
            </w:pPr>
            <w:r>
              <w:rPr>
                <w:rFonts w:hint="eastAsia" w:ascii="宋体" w:hAnsi="宋体" w:eastAsia="宋体" w:cs="宋体"/>
                <w:sz w:val="18"/>
                <w:szCs w:val="18"/>
              </w:rPr>
              <w:t>5斤/袋，纯棉，白色</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08D16">
            <w:pPr>
              <w:jc w:val="center"/>
              <w:rPr>
                <w:rFonts w:ascii="宋体" w:hAnsi="宋体" w:eastAsia="宋体" w:cs="宋体"/>
                <w:sz w:val="18"/>
                <w:szCs w:val="18"/>
              </w:rPr>
            </w:pPr>
            <w:r>
              <w:rPr>
                <w:rFonts w:hint="eastAsia" w:ascii="宋体" w:hAnsi="宋体" w:eastAsia="宋体" w:cs="宋体"/>
                <w:sz w:val="18"/>
                <w:szCs w:val="18"/>
              </w:rPr>
              <w:t>袋</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1813A">
            <w:pPr>
              <w:jc w:val="center"/>
              <w:rPr>
                <w:rFonts w:ascii="宋体" w:hAnsi="宋体" w:eastAsia="宋体" w:cs="宋体"/>
                <w:sz w:val="18"/>
                <w:szCs w:val="18"/>
              </w:rPr>
            </w:pPr>
            <w:r>
              <w:rPr>
                <w:rFonts w:hint="eastAsia" w:ascii="宋体" w:hAnsi="宋体" w:eastAsia="宋体" w:cs="宋体"/>
                <w:sz w:val="18"/>
                <w:szCs w:val="18"/>
              </w:rPr>
              <w:t>13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747D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BDEA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A1E9E">
            <w:pPr>
              <w:jc w:val="center"/>
              <w:rPr>
                <w:rFonts w:ascii="宋体" w:hAnsi="宋体" w:eastAsia="宋体" w:cs="宋体"/>
                <w:sz w:val="18"/>
                <w:szCs w:val="18"/>
              </w:rPr>
            </w:pPr>
          </w:p>
        </w:tc>
      </w:tr>
      <w:tr w14:paraId="5EF8E7B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6D0FE">
            <w:pPr>
              <w:jc w:val="center"/>
              <w:rPr>
                <w:rFonts w:ascii="宋体" w:hAnsi="宋体" w:eastAsia="宋体" w:cs="宋体"/>
                <w:sz w:val="18"/>
                <w:szCs w:val="18"/>
              </w:rPr>
            </w:pPr>
            <w:r>
              <w:rPr>
                <w:rFonts w:hint="eastAsia" w:ascii="宋体" w:hAnsi="宋体" w:eastAsia="宋体" w:cs="宋体"/>
                <w:sz w:val="18"/>
                <w:szCs w:val="18"/>
              </w:rPr>
              <w:t>624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C67C2">
            <w:pPr>
              <w:jc w:val="center"/>
              <w:rPr>
                <w:rFonts w:ascii="宋体" w:hAnsi="宋体" w:eastAsia="宋体" w:cs="宋体"/>
                <w:sz w:val="18"/>
                <w:szCs w:val="18"/>
              </w:rPr>
            </w:pPr>
            <w:r>
              <w:rPr>
                <w:rFonts w:hint="eastAsia" w:ascii="宋体" w:hAnsi="宋体" w:eastAsia="宋体" w:cs="宋体"/>
                <w:sz w:val="18"/>
                <w:szCs w:val="18"/>
              </w:rPr>
              <w:t>打气筒</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53BE4">
            <w:pPr>
              <w:jc w:val="center"/>
              <w:rPr>
                <w:rFonts w:ascii="宋体" w:hAnsi="宋体" w:eastAsia="宋体" w:cs="宋体"/>
                <w:sz w:val="18"/>
                <w:szCs w:val="18"/>
              </w:rPr>
            </w:pPr>
            <w:r>
              <w:rPr>
                <w:rFonts w:hint="eastAsia" w:ascii="宋体" w:hAnsi="宋体" w:eastAsia="宋体" w:cs="宋体"/>
                <w:sz w:val="18"/>
                <w:szCs w:val="18"/>
              </w:rPr>
              <w:t>带表，气压值不低于160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77F6E">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092DF">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F753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090B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D0FED">
            <w:pPr>
              <w:jc w:val="center"/>
              <w:rPr>
                <w:rFonts w:ascii="宋体" w:hAnsi="宋体" w:eastAsia="宋体" w:cs="宋体"/>
                <w:sz w:val="18"/>
                <w:szCs w:val="18"/>
              </w:rPr>
            </w:pPr>
          </w:p>
        </w:tc>
      </w:tr>
      <w:tr w14:paraId="71E7641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E319F">
            <w:pPr>
              <w:jc w:val="center"/>
              <w:rPr>
                <w:rFonts w:ascii="宋体" w:hAnsi="宋体" w:eastAsia="宋体" w:cs="宋体"/>
                <w:sz w:val="18"/>
                <w:szCs w:val="18"/>
              </w:rPr>
            </w:pPr>
            <w:r>
              <w:rPr>
                <w:rFonts w:hint="eastAsia" w:ascii="宋体" w:hAnsi="宋体" w:eastAsia="宋体" w:cs="宋体"/>
                <w:sz w:val="18"/>
                <w:szCs w:val="18"/>
              </w:rPr>
              <w:t>625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267F2">
            <w:pPr>
              <w:jc w:val="center"/>
              <w:rPr>
                <w:rFonts w:ascii="宋体" w:hAnsi="宋体" w:eastAsia="宋体" w:cs="宋体"/>
                <w:sz w:val="18"/>
                <w:szCs w:val="18"/>
              </w:rPr>
            </w:pPr>
            <w:r>
              <w:rPr>
                <w:rFonts w:hint="eastAsia" w:ascii="宋体" w:hAnsi="宋体" w:eastAsia="宋体" w:cs="宋体"/>
                <w:sz w:val="18"/>
                <w:szCs w:val="18"/>
              </w:rPr>
              <w:t>温湿度计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A77D1">
            <w:pPr>
              <w:jc w:val="center"/>
              <w:rPr>
                <w:rFonts w:ascii="宋体" w:hAnsi="宋体" w:eastAsia="宋体" w:cs="宋体"/>
                <w:sz w:val="18"/>
                <w:szCs w:val="18"/>
              </w:rPr>
            </w:pPr>
            <w:r>
              <w:rPr>
                <w:rFonts w:hint="eastAsia" w:ascii="宋体" w:hAnsi="宋体" w:eastAsia="宋体" w:cs="宋体"/>
                <w:sz w:val="18"/>
                <w:szCs w:val="18"/>
              </w:rPr>
              <w:t>显示：温度、湿度、日期、时间，有背光功能</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38303">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5EE1E">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CE18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57A0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6FA92">
            <w:pPr>
              <w:jc w:val="center"/>
              <w:rPr>
                <w:rFonts w:ascii="宋体" w:hAnsi="宋体" w:eastAsia="宋体" w:cs="宋体"/>
                <w:sz w:val="18"/>
                <w:szCs w:val="18"/>
              </w:rPr>
            </w:pPr>
          </w:p>
        </w:tc>
      </w:tr>
      <w:tr w14:paraId="6894D78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8ABC3">
            <w:pPr>
              <w:jc w:val="center"/>
              <w:rPr>
                <w:rFonts w:ascii="宋体" w:hAnsi="宋体" w:eastAsia="宋体" w:cs="宋体"/>
                <w:sz w:val="18"/>
                <w:szCs w:val="18"/>
              </w:rPr>
            </w:pPr>
            <w:r>
              <w:rPr>
                <w:rFonts w:hint="eastAsia" w:ascii="宋体" w:hAnsi="宋体" w:eastAsia="宋体" w:cs="宋体"/>
                <w:sz w:val="18"/>
                <w:szCs w:val="18"/>
              </w:rPr>
              <w:t>626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24229">
            <w:pPr>
              <w:jc w:val="center"/>
              <w:rPr>
                <w:rFonts w:ascii="宋体" w:hAnsi="宋体" w:eastAsia="宋体" w:cs="宋体"/>
                <w:sz w:val="18"/>
                <w:szCs w:val="18"/>
              </w:rPr>
            </w:pPr>
            <w:r>
              <w:rPr>
                <w:rFonts w:hint="eastAsia" w:ascii="宋体" w:hAnsi="宋体" w:eastAsia="宋体" w:cs="宋体"/>
                <w:sz w:val="18"/>
                <w:szCs w:val="18"/>
              </w:rPr>
              <w:t>亚克力板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1156F">
            <w:pPr>
              <w:jc w:val="center"/>
              <w:rPr>
                <w:rFonts w:ascii="宋体" w:hAnsi="宋体" w:eastAsia="宋体" w:cs="宋体"/>
                <w:sz w:val="18"/>
                <w:szCs w:val="18"/>
              </w:rPr>
            </w:pPr>
            <w:r>
              <w:rPr>
                <w:rFonts w:hint="eastAsia" w:ascii="宋体" w:hAnsi="宋体" w:eastAsia="宋体" w:cs="宋体"/>
                <w:sz w:val="18"/>
                <w:szCs w:val="18"/>
              </w:rPr>
              <w:t>1000*1000*3mm，透明</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00470">
            <w:pPr>
              <w:jc w:val="center"/>
              <w:rPr>
                <w:rFonts w:ascii="宋体" w:hAnsi="宋体" w:eastAsia="宋体" w:cs="宋体"/>
                <w:sz w:val="18"/>
                <w:szCs w:val="18"/>
              </w:rPr>
            </w:pPr>
            <w:r>
              <w:rPr>
                <w:rFonts w:hint="eastAsia" w:ascii="宋体" w:hAnsi="宋体" w:eastAsia="宋体" w:cs="宋体"/>
                <w:sz w:val="18"/>
                <w:szCs w:val="18"/>
              </w:rPr>
              <w:t>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7109B">
            <w:pPr>
              <w:jc w:val="center"/>
              <w:rPr>
                <w:rFonts w:ascii="宋体" w:hAnsi="宋体" w:eastAsia="宋体" w:cs="宋体"/>
                <w:sz w:val="18"/>
                <w:szCs w:val="18"/>
              </w:rPr>
            </w:pPr>
            <w:r>
              <w:rPr>
                <w:rFonts w:hint="eastAsia" w:ascii="宋体" w:hAnsi="宋体" w:eastAsia="宋体" w:cs="宋体"/>
                <w:sz w:val="18"/>
                <w:szCs w:val="18"/>
              </w:rPr>
              <w:t>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4F4EE">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53A9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5442A">
            <w:pPr>
              <w:jc w:val="center"/>
              <w:rPr>
                <w:rFonts w:ascii="宋体" w:hAnsi="宋体" w:eastAsia="宋体" w:cs="宋体"/>
                <w:sz w:val="18"/>
                <w:szCs w:val="18"/>
              </w:rPr>
            </w:pPr>
          </w:p>
        </w:tc>
      </w:tr>
      <w:tr w14:paraId="4D63A0A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D0879">
            <w:pPr>
              <w:jc w:val="center"/>
              <w:rPr>
                <w:rFonts w:ascii="宋体" w:hAnsi="宋体" w:eastAsia="宋体" w:cs="宋体"/>
                <w:sz w:val="18"/>
                <w:szCs w:val="18"/>
              </w:rPr>
            </w:pPr>
            <w:r>
              <w:rPr>
                <w:rFonts w:hint="eastAsia" w:ascii="宋体" w:hAnsi="宋体" w:eastAsia="宋体" w:cs="宋体"/>
                <w:sz w:val="18"/>
                <w:szCs w:val="18"/>
              </w:rPr>
              <w:t>627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AC6CD">
            <w:pPr>
              <w:jc w:val="center"/>
              <w:rPr>
                <w:rFonts w:ascii="宋体" w:hAnsi="宋体" w:eastAsia="宋体" w:cs="宋体"/>
                <w:sz w:val="18"/>
                <w:szCs w:val="18"/>
              </w:rPr>
            </w:pPr>
            <w:r>
              <w:rPr>
                <w:rFonts w:hint="eastAsia" w:ascii="宋体" w:hAnsi="宋体" w:eastAsia="宋体" w:cs="宋体"/>
                <w:sz w:val="18"/>
                <w:szCs w:val="18"/>
              </w:rPr>
              <w:t>波浪瓦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96CD6">
            <w:pPr>
              <w:jc w:val="center"/>
              <w:rPr>
                <w:rFonts w:ascii="宋体" w:hAnsi="宋体" w:eastAsia="宋体" w:cs="宋体"/>
                <w:sz w:val="18"/>
                <w:szCs w:val="18"/>
              </w:rPr>
            </w:pPr>
            <w:r>
              <w:rPr>
                <w:rFonts w:hint="eastAsia" w:ascii="宋体" w:hAnsi="宋体" w:eastAsia="宋体" w:cs="宋体"/>
                <w:sz w:val="18"/>
                <w:szCs w:val="18"/>
              </w:rPr>
              <w:t>3mm厚，宽度1米或以上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0F05B">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1D01D">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9D3E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3505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EB49C">
            <w:pPr>
              <w:jc w:val="center"/>
              <w:rPr>
                <w:rFonts w:ascii="宋体" w:hAnsi="宋体" w:eastAsia="宋体" w:cs="宋体"/>
                <w:sz w:val="18"/>
                <w:szCs w:val="18"/>
              </w:rPr>
            </w:pPr>
          </w:p>
        </w:tc>
      </w:tr>
      <w:tr w14:paraId="63E2891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83584">
            <w:pPr>
              <w:jc w:val="center"/>
              <w:rPr>
                <w:rFonts w:ascii="宋体" w:hAnsi="宋体" w:eastAsia="宋体" w:cs="宋体"/>
                <w:sz w:val="18"/>
                <w:szCs w:val="18"/>
              </w:rPr>
            </w:pPr>
            <w:r>
              <w:rPr>
                <w:rFonts w:hint="eastAsia" w:ascii="宋体" w:hAnsi="宋体" w:eastAsia="宋体" w:cs="宋体"/>
                <w:sz w:val="18"/>
                <w:szCs w:val="18"/>
              </w:rPr>
              <w:t>628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9B78E">
            <w:pPr>
              <w:jc w:val="center"/>
              <w:rPr>
                <w:rFonts w:ascii="宋体" w:hAnsi="宋体" w:eastAsia="宋体" w:cs="宋体"/>
                <w:sz w:val="18"/>
                <w:szCs w:val="18"/>
              </w:rPr>
            </w:pPr>
            <w:r>
              <w:rPr>
                <w:rFonts w:hint="eastAsia" w:ascii="宋体" w:hAnsi="宋体" w:eastAsia="宋体" w:cs="宋体"/>
                <w:sz w:val="18"/>
                <w:szCs w:val="18"/>
              </w:rPr>
              <w:t>强力电风扇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3C20A">
            <w:pPr>
              <w:jc w:val="center"/>
              <w:rPr>
                <w:rFonts w:ascii="宋体" w:hAnsi="宋体" w:eastAsia="宋体" w:cs="宋体"/>
                <w:sz w:val="18"/>
                <w:szCs w:val="18"/>
              </w:rPr>
            </w:pPr>
            <w:r>
              <w:rPr>
                <w:rFonts w:hint="eastAsia" w:ascii="宋体" w:hAnsi="宋体" w:eastAsia="宋体" w:cs="宋体"/>
                <w:sz w:val="18"/>
                <w:szCs w:val="18"/>
              </w:rPr>
              <w:t>趴地台式，规格：20寸、额定电压：220v、额定功率:150W或以上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7E959">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FF4DD">
            <w:pPr>
              <w:jc w:val="center"/>
              <w:rPr>
                <w:rFonts w:ascii="宋体" w:hAnsi="宋体" w:eastAsia="宋体" w:cs="宋体"/>
                <w:sz w:val="18"/>
                <w:szCs w:val="18"/>
              </w:rPr>
            </w:pPr>
            <w:r>
              <w:rPr>
                <w:rFonts w:hint="eastAsia" w:ascii="宋体" w:hAnsi="宋体" w:eastAsia="宋体" w:cs="宋体"/>
                <w:sz w:val="18"/>
                <w:szCs w:val="18"/>
              </w:rPr>
              <w:t>9</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1B41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71FE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01F03">
            <w:pPr>
              <w:jc w:val="center"/>
              <w:rPr>
                <w:rFonts w:ascii="宋体" w:hAnsi="宋体" w:eastAsia="宋体" w:cs="宋体"/>
                <w:sz w:val="18"/>
                <w:szCs w:val="18"/>
              </w:rPr>
            </w:pPr>
          </w:p>
        </w:tc>
      </w:tr>
      <w:tr w14:paraId="59CC3CA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2DAE8">
            <w:pPr>
              <w:jc w:val="center"/>
              <w:rPr>
                <w:rFonts w:ascii="宋体" w:hAnsi="宋体" w:eastAsia="宋体" w:cs="宋体"/>
                <w:sz w:val="18"/>
                <w:szCs w:val="18"/>
              </w:rPr>
            </w:pPr>
            <w:r>
              <w:rPr>
                <w:rFonts w:hint="eastAsia" w:ascii="宋体" w:hAnsi="宋体" w:eastAsia="宋体" w:cs="宋体"/>
                <w:sz w:val="18"/>
                <w:szCs w:val="18"/>
              </w:rPr>
              <w:t>629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4A0B0">
            <w:pPr>
              <w:jc w:val="center"/>
              <w:rPr>
                <w:rFonts w:ascii="宋体" w:hAnsi="宋体" w:eastAsia="宋体" w:cs="宋体"/>
                <w:sz w:val="18"/>
                <w:szCs w:val="18"/>
              </w:rPr>
            </w:pPr>
            <w:r>
              <w:rPr>
                <w:rFonts w:hint="eastAsia" w:ascii="宋体" w:hAnsi="宋体" w:eastAsia="宋体" w:cs="宋体"/>
                <w:sz w:val="18"/>
                <w:szCs w:val="18"/>
              </w:rPr>
              <w:t>喷雾风扇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578CB">
            <w:pPr>
              <w:jc w:val="center"/>
              <w:rPr>
                <w:rFonts w:ascii="宋体" w:hAnsi="宋体" w:eastAsia="宋体" w:cs="宋体"/>
                <w:sz w:val="18"/>
                <w:szCs w:val="18"/>
              </w:rPr>
            </w:pPr>
            <w:r>
              <w:rPr>
                <w:rFonts w:hint="eastAsia" w:ascii="宋体" w:hAnsi="宋体" w:eastAsia="宋体" w:cs="宋体"/>
                <w:sz w:val="18"/>
                <w:szCs w:val="18"/>
              </w:rPr>
              <w:t>额定电压：220V、功率380W、水箱容量 42L、 降温面积：50-100平方 吹风距离6-10米</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8036D">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833DB">
            <w:pPr>
              <w:jc w:val="center"/>
              <w:rPr>
                <w:rFonts w:ascii="宋体" w:hAnsi="宋体" w:eastAsia="宋体" w:cs="宋体"/>
                <w:sz w:val="18"/>
                <w:szCs w:val="18"/>
              </w:rPr>
            </w:pPr>
            <w:r>
              <w:rPr>
                <w:rFonts w:hint="eastAsia" w:ascii="宋体" w:hAnsi="宋体" w:eastAsia="宋体" w:cs="宋体"/>
                <w:sz w:val="18"/>
                <w:szCs w:val="18"/>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A286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DF5E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06981">
            <w:pPr>
              <w:jc w:val="center"/>
              <w:rPr>
                <w:rFonts w:ascii="宋体" w:hAnsi="宋体" w:eastAsia="宋体" w:cs="宋体"/>
                <w:sz w:val="18"/>
                <w:szCs w:val="18"/>
              </w:rPr>
            </w:pPr>
          </w:p>
        </w:tc>
      </w:tr>
      <w:tr w14:paraId="27E0112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E99E6">
            <w:pPr>
              <w:jc w:val="center"/>
              <w:rPr>
                <w:rFonts w:ascii="宋体" w:hAnsi="宋体" w:eastAsia="宋体" w:cs="宋体"/>
                <w:sz w:val="18"/>
                <w:szCs w:val="18"/>
              </w:rPr>
            </w:pPr>
            <w:r>
              <w:rPr>
                <w:rFonts w:hint="eastAsia" w:ascii="宋体" w:hAnsi="宋体" w:eastAsia="宋体" w:cs="宋体"/>
                <w:sz w:val="18"/>
                <w:szCs w:val="18"/>
              </w:rPr>
              <w:t>630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2C2E0">
            <w:pPr>
              <w:jc w:val="center"/>
              <w:rPr>
                <w:rFonts w:ascii="宋体" w:hAnsi="宋体" w:eastAsia="宋体" w:cs="宋体"/>
                <w:sz w:val="18"/>
                <w:szCs w:val="18"/>
              </w:rPr>
            </w:pPr>
            <w:r>
              <w:rPr>
                <w:rFonts w:hint="eastAsia" w:ascii="宋体" w:hAnsi="宋体" w:eastAsia="宋体" w:cs="宋体"/>
                <w:sz w:val="18"/>
                <w:szCs w:val="18"/>
              </w:rPr>
              <w:t>排风扇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AFFAA">
            <w:pPr>
              <w:jc w:val="center"/>
              <w:rPr>
                <w:rFonts w:ascii="宋体" w:hAnsi="宋体" w:eastAsia="宋体" w:cs="宋体"/>
                <w:sz w:val="18"/>
                <w:szCs w:val="18"/>
              </w:rPr>
            </w:pPr>
            <w:r>
              <w:rPr>
                <w:rFonts w:hint="eastAsia" w:ascii="宋体" w:hAnsi="宋体" w:eastAsia="宋体" w:cs="宋体"/>
                <w:sz w:val="18"/>
                <w:szCs w:val="18"/>
              </w:rPr>
              <w:t>开孔350*350mm  排风量：1000m³/h以上  尺寸：12寸 功率：46W或以上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EF300">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D2377">
            <w:pPr>
              <w:jc w:val="center"/>
              <w:rPr>
                <w:rFonts w:ascii="宋体" w:hAnsi="宋体" w:eastAsia="宋体" w:cs="宋体"/>
                <w:sz w:val="18"/>
                <w:szCs w:val="18"/>
              </w:rPr>
            </w:pPr>
            <w:r>
              <w:rPr>
                <w:rFonts w:hint="eastAsia" w:ascii="宋体" w:hAnsi="宋体" w:eastAsia="宋体" w:cs="宋体"/>
                <w:sz w:val="18"/>
                <w:szCs w:val="18"/>
              </w:rPr>
              <w:t>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6454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B8AD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ACEE5">
            <w:pPr>
              <w:jc w:val="center"/>
              <w:rPr>
                <w:rFonts w:ascii="宋体" w:hAnsi="宋体" w:eastAsia="宋体" w:cs="宋体"/>
                <w:sz w:val="18"/>
                <w:szCs w:val="18"/>
              </w:rPr>
            </w:pPr>
          </w:p>
        </w:tc>
      </w:tr>
      <w:tr w14:paraId="5E0C4FC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E65C6">
            <w:pPr>
              <w:jc w:val="center"/>
              <w:rPr>
                <w:rFonts w:ascii="宋体" w:hAnsi="宋体" w:eastAsia="宋体" w:cs="宋体"/>
                <w:sz w:val="18"/>
                <w:szCs w:val="18"/>
              </w:rPr>
            </w:pPr>
            <w:r>
              <w:rPr>
                <w:rFonts w:hint="eastAsia" w:ascii="宋体" w:hAnsi="宋体" w:eastAsia="宋体" w:cs="宋体"/>
                <w:sz w:val="18"/>
                <w:szCs w:val="18"/>
              </w:rPr>
              <w:t>631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332A7">
            <w:pPr>
              <w:jc w:val="center"/>
              <w:rPr>
                <w:rFonts w:ascii="宋体" w:hAnsi="宋体" w:eastAsia="宋体" w:cs="宋体"/>
                <w:sz w:val="18"/>
                <w:szCs w:val="18"/>
              </w:rPr>
            </w:pPr>
            <w:r>
              <w:rPr>
                <w:rFonts w:hint="eastAsia" w:ascii="宋体" w:hAnsi="宋体" w:eastAsia="宋体" w:cs="宋体"/>
                <w:sz w:val="18"/>
                <w:szCs w:val="18"/>
              </w:rPr>
              <w:t>太阳伞底座</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ADC5B">
            <w:pPr>
              <w:jc w:val="center"/>
              <w:rPr>
                <w:rFonts w:ascii="宋体" w:hAnsi="宋体" w:eastAsia="宋体" w:cs="宋体"/>
                <w:sz w:val="18"/>
                <w:szCs w:val="18"/>
              </w:rPr>
            </w:pPr>
            <w:r>
              <w:rPr>
                <w:rFonts w:hint="eastAsia" w:ascii="宋体" w:hAnsi="宋体" w:eastAsia="宋体" w:cs="宋体"/>
                <w:sz w:val="18"/>
                <w:szCs w:val="18"/>
              </w:rPr>
              <w:t>配套太阳伞（伞面弧长3.4米，伞下直径2.95米。）使用</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43E90">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FA4B">
            <w:pPr>
              <w:jc w:val="center"/>
              <w:rPr>
                <w:rFonts w:ascii="宋体" w:hAnsi="宋体" w:eastAsia="宋体" w:cs="宋体"/>
                <w:sz w:val="18"/>
                <w:szCs w:val="18"/>
              </w:rPr>
            </w:pPr>
            <w:r>
              <w:rPr>
                <w:rFonts w:hint="eastAsia" w:ascii="宋体" w:hAnsi="宋体" w:eastAsia="宋体" w:cs="宋体"/>
                <w:sz w:val="18"/>
                <w:szCs w:val="18"/>
              </w:rPr>
              <w:t>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F033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BF58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728FD">
            <w:pPr>
              <w:jc w:val="center"/>
              <w:rPr>
                <w:rFonts w:ascii="宋体" w:hAnsi="宋体" w:eastAsia="宋体" w:cs="宋体"/>
                <w:sz w:val="18"/>
                <w:szCs w:val="18"/>
              </w:rPr>
            </w:pPr>
          </w:p>
        </w:tc>
      </w:tr>
      <w:tr w14:paraId="36FCDCF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E0F71">
            <w:pPr>
              <w:jc w:val="center"/>
              <w:rPr>
                <w:rFonts w:ascii="宋体" w:hAnsi="宋体" w:eastAsia="宋体" w:cs="宋体"/>
                <w:sz w:val="18"/>
                <w:szCs w:val="18"/>
              </w:rPr>
            </w:pPr>
            <w:r>
              <w:rPr>
                <w:rFonts w:hint="eastAsia" w:ascii="宋体" w:hAnsi="宋体" w:eastAsia="宋体" w:cs="宋体"/>
                <w:sz w:val="18"/>
                <w:szCs w:val="18"/>
              </w:rPr>
              <w:t>632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31CB8">
            <w:pPr>
              <w:jc w:val="center"/>
              <w:rPr>
                <w:rFonts w:ascii="宋体" w:hAnsi="宋体" w:eastAsia="宋体" w:cs="宋体"/>
                <w:sz w:val="18"/>
                <w:szCs w:val="18"/>
              </w:rPr>
            </w:pPr>
            <w:r>
              <w:rPr>
                <w:rFonts w:hint="eastAsia" w:ascii="宋体" w:hAnsi="宋体" w:eastAsia="宋体" w:cs="宋体"/>
                <w:sz w:val="18"/>
                <w:szCs w:val="18"/>
              </w:rPr>
              <w:t>太阳伞</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1A14C">
            <w:pPr>
              <w:jc w:val="center"/>
              <w:rPr>
                <w:rFonts w:ascii="宋体" w:hAnsi="宋体" w:eastAsia="宋体" w:cs="宋体"/>
                <w:sz w:val="18"/>
                <w:szCs w:val="18"/>
              </w:rPr>
            </w:pPr>
            <w:r>
              <w:rPr>
                <w:rFonts w:hint="eastAsia" w:ascii="宋体" w:hAnsi="宋体" w:eastAsia="宋体" w:cs="宋体"/>
                <w:sz w:val="18"/>
                <w:szCs w:val="18"/>
              </w:rPr>
              <w:t>伞面弧长3.4米，伞下直径2.95米。</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5D460">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132B3">
            <w:pPr>
              <w:jc w:val="center"/>
              <w:rPr>
                <w:rFonts w:ascii="宋体" w:hAnsi="宋体" w:eastAsia="宋体" w:cs="宋体"/>
                <w:sz w:val="18"/>
                <w:szCs w:val="18"/>
              </w:rPr>
            </w:pPr>
            <w:r>
              <w:rPr>
                <w:rFonts w:hint="eastAsia" w:ascii="宋体" w:hAnsi="宋体" w:eastAsia="宋体" w:cs="宋体"/>
                <w:sz w:val="18"/>
                <w:szCs w:val="18"/>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2F65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11E1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BC121">
            <w:pPr>
              <w:jc w:val="center"/>
              <w:rPr>
                <w:rFonts w:ascii="宋体" w:hAnsi="宋体" w:eastAsia="宋体" w:cs="宋体"/>
                <w:sz w:val="18"/>
                <w:szCs w:val="18"/>
              </w:rPr>
            </w:pPr>
          </w:p>
        </w:tc>
      </w:tr>
      <w:tr w14:paraId="645370E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6B320">
            <w:pPr>
              <w:jc w:val="center"/>
              <w:rPr>
                <w:rFonts w:ascii="宋体" w:hAnsi="宋体" w:eastAsia="宋体" w:cs="宋体"/>
                <w:sz w:val="18"/>
                <w:szCs w:val="18"/>
              </w:rPr>
            </w:pPr>
            <w:r>
              <w:rPr>
                <w:rFonts w:hint="eastAsia" w:ascii="宋体" w:hAnsi="宋体" w:eastAsia="宋体" w:cs="宋体"/>
                <w:sz w:val="18"/>
                <w:szCs w:val="18"/>
              </w:rPr>
              <w:t>633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2849B">
            <w:pPr>
              <w:jc w:val="center"/>
              <w:rPr>
                <w:rFonts w:ascii="宋体" w:hAnsi="宋体" w:eastAsia="宋体" w:cs="宋体"/>
                <w:sz w:val="18"/>
                <w:szCs w:val="18"/>
              </w:rPr>
            </w:pPr>
            <w:r>
              <w:rPr>
                <w:rFonts w:hint="eastAsia" w:ascii="宋体" w:hAnsi="宋体" w:eastAsia="宋体" w:cs="宋体"/>
                <w:sz w:val="18"/>
                <w:szCs w:val="18"/>
              </w:rPr>
              <w:t>活动门式脚手架</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5E7B4">
            <w:pPr>
              <w:jc w:val="center"/>
              <w:rPr>
                <w:rFonts w:ascii="宋体" w:hAnsi="宋体" w:eastAsia="宋体" w:cs="宋体"/>
                <w:sz w:val="18"/>
                <w:szCs w:val="18"/>
              </w:rPr>
            </w:pPr>
            <w:r>
              <w:rPr>
                <w:rFonts w:hint="eastAsia" w:ascii="宋体" w:hAnsi="宋体" w:eastAsia="宋体" w:cs="宋体"/>
                <w:sz w:val="18"/>
                <w:szCs w:val="18"/>
              </w:rPr>
              <w:t>1.8m(长)*0.95m宽)*1m(高) 铁材质</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6C37A">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5E60D">
            <w:pPr>
              <w:jc w:val="center"/>
              <w:rPr>
                <w:rFonts w:ascii="宋体" w:hAnsi="宋体" w:eastAsia="宋体" w:cs="宋体"/>
                <w:sz w:val="18"/>
                <w:szCs w:val="18"/>
              </w:rPr>
            </w:pPr>
            <w:r>
              <w:rPr>
                <w:rFonts w:hint="eastAsia" w:ascii="宋体" w:hAnsi="宋体" w:eastAsia="宋体" w:cs="宋体"/>
                <w:sz w:val="18"/>
                <w:szCs w:val="18"/>
              </w:rPr>
              <w:t>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76C8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BF8F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A3DD8">
            <w:pPr>
              <w:jc w:val="center"/>
              <w:rPr>
                <w:rFonts w:ascii="宋体" w:hAnsi="宋体" w:eastAsia="宋体" w:cs="宋体"/>
                <w:sz w:val="18"/>
                <w:szCs w:val="18"/>
              </w:rPr>
            </w:pPr>
          </w:p>
        </w:tc>
      </w:tr>
      <w:tr w14:paraId="2B9EF7F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ECA8B">
            <w:pPr>
              <w:jc w:val="center"/>
              <w:rPr>
                <w:rFonts w:ascii="宋体" w:hAnsi="宋体" w:eastAsia="宋体" w:cs="宋体"/>
                <w:sz w:val="18"/>
                <w:szCs w:val="18"/>
              </w:rPr>
            </w:pPr>
            <w:r>
              <w:rPr>
                <w:rFonts w:hint="eastAsia" w:ascii="宋体" w:hAnsi="宋体" w:eastAsia="宋体" w:cs="宋体"/>
                <w:sz w:val="18"/>
                <w:szCs w:val="18"/>
              </w:rPr>
              <w:t>634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D3007">
            <w:pPr>
              <w:jc w:val="center"/>
              <w:rPr>
                <w:rFonts w:ascii="宋体" w:hAnsi="宋体" w:eastAsia="宋体" w:cs="宋体"/>
                <w:sz w:val="18"/>
                <w:szCs w:val="18"/>
              </w:rPr>
            </w:pPr>
            <w:r>
              <w:rPr>
                <w:rFonts w:hint="eastAsia" w:ascii="宋体" w:hAnsi="宋体" w:eastAsia="宋体" w:cs="宋体"/>
                <w:sz w:val="18"/>
                <w:szCs w:val="18"/>
              </w:rPr>
              <w:t>四脚伸缩雨棚</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86E5B">
            <w:pPr>
              <w:jc w:val="center"/>
              <w:rPr>
                <w:rFonts w:ascii="宋体" w:hAnsi="宋体" w:eastAsia="宋体" w:cs="宋体"/>
                <w:sz w:val="18"/>
                <w:szCs w:val="18"/>
              </w:rPr>
            </w:pPr>
            <w:r>
              <w:rPr>
                <w:rFonts w:hint="eastAsia" w:ascii="宋体" w:hAnsi="宋体" w:eastAsia="宋体" w:cs="宋体"/>
                <w:sz w:val="18"/>
                <w:szCs w:val="18"/>
              </w:rPr>
              <w:t>标识尺寸4*4m，腿粗4cm。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E95E4">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916FB">
            <w:pPr>
              <w:jc w:val="center"/>
              <w:rPr>
                <w:rFonts w:ascii="宋体" w:hAnsi="宋体" w:eastAsia="宋体" w:cs="宋体"/>
                <w:sz w:val="18"/>
                <w:szCs w:val="18"/>
              </w:rPr>
            </w:pPr>
            <w:r>
              <w:rPr>
                <w:rFonts w:hint="eastAsia" w:ascii="宋体" w:hAnsi="宋体" w:eastAsia="宋体" w:cs="宋体"/>
                <w:sz w:val="18"/>
                <w:szCs w:val="18"/>
              </w:rPr>
              <w:t>14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37C2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E4C9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C2832">
            <w:pPr>
              <w:jc w:val="center"/>
              <w:rPr>
                <w:rFonts w:ascii="宋体" w:hAnsi="宋体" w:eastAsia="宋体" w:cs="宋体"/>
                <w:sz w:val="18"/>
                <w:szCs w:val="18"/>
              </w:rPr>
            </w:pPr>
          </w:p>
        </w:tc>
      </w:tr>
      <w:tr w14:paraId="71269F0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C2EBB">
            <w:pPr>
              <w:jc w:val="center"/>
              <w:rPr>
                <w:rFonts w:ascii="宋体" w:hAnsi="宋体" w:eastAsia="宋体" w:cs="宋体"/>
                <w:sz w:val="18"/>
                <w:szCs w:val="18"/>
              </w:rPr>
            </w:pPr>
            <w:r>
              <w:rPr>
                <w:rFonts w:hint="eastAsia" w:ascii="宋体" w:hAnsi="宋体" w:eastAsia="宋体" w:cs="宋体"/>
                <w:sz w:val="18"/>
                <w:szCs w:val="18"/>
              </w:rPr>
              <w:t>635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9678A">
            <w:pPr>
              <w:jc w:val="center"/>
              <w:rPr>
                <w:rFonts w:ascii="宋体" w:hAnsi="宋体" w:eastAsia="宋体" w:cs="宋体"/>
                <w:sz w:val="18"/>
                <w:szCs w:val="18"/>
              </w:rPr>
            </w:pPr>
            <w:r>
              <w:rPr>
                <w:rFonts w:hint="eastAsia" w:ascii="宋体" w:hAnsi="宋体" w:eastAsia="宋体" w:cs="宋体"/>
                <w:sz w:val="18"/>
                <w:szCs w:val="18"/>
              </w:rPr>
              <w:t>多功能伸缩人字梯&amp;直梯</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60E66">
            <w:pPr>
              <w:jc w:val="center"/>
              <w:rPr>
                <w:rFonts w:ascii="宋体" w:hAnsi="宋体" w:eastAsia="宋体" w:cs="宋体"/>
                <w:sz w:val="18"/>
                <w:szCs w:val="18"/>
              </w:rPr>
            </w:pPr>
            <w:r>
              <w:rPr>
                <w:rFonts w:hint="eastAsia" w:ascii="宋体" w:hAnsi="宋体" w:eastAsia="宋体" w:cs="宋体"/>
                <w:sz w:val="18"/>
                <w:szCs w:val="18"/>
              </w:rPr>
              <w:t>人字高度4.1m，展开高度4.1m+4.1m，收缩高度117cm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31CCD">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48B5C">
            <w:pPr>
              <w:jc w:val="center"/>
              <w:rPr>
                <w:rFonts w:ascii="宋体" w:hAnsi="宋体" w:eastAsia="宋体" w:cs="宋体"/>
                <w:sz w:val="18"/>
                <w:szCs w:val="18"/>
              </w:rPr>
            </w:pPr>
            <w:r>
              <w:rPr>
                <w:rFonts w:hint="eastAsia" w:ascii="宋体" w:hAnsi="宋体" w:eastAsia="宋体" w:cs="宋体"/>
                <w:sz w:val="18"/>
                <w:szCs w:val="18"/>
              </w:rPr>
              <w:t>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32CA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5C42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42906">
            <w:pPr>
              <w:jc w:val="center"/>
              <w:rPr>
                <w:rFonts w:ascii="宋体" w:hAnsi="宋体" w:eastAsia="宋体" w:cs="宋体"/>
                <w:sz w:val="18"/>
                <w:szCs w:val="18"/>
              </w:rPr>
            </w:pPr>
          </w:p>
        </w:tc>
      </w:tr>
      <w:tr w14:paraId="06C67EA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F8CD5">
            <w:pPr>
              <w:jc w:val="center"/>
              <w:rPr>
                <w:rFonts w:ascii="宋体" w:hAnsi="宋体" w:eastAsia="宋体" w:cs="宋体"/>
                <w:sz w:val="18"/>
                <w:szCs w:val="18"/>
              </w:rPr>
            </w:pPr>
            <w:r>
              <w:rPr>
                <w:rFonts w:hint="eastAsia" w:ascii="宋体" w:hAnsi="宋体" w:eastAsia="宋体" w:cs="宋体"/>
                <w:sz w:val="18"/>
                <w:szCs w:val="18"/>
              </w:rPr>
              <w:t>636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AB7B2">
            <w:pPr>
              <w:jc w:val="center"/>
              <w:rPr>
                <w:rFonts w:ascii="宋体" w:hAnsi="宋体" w:eastAsia="宋体" w:cs="宋体"/>
                <w:sz w:val="18"/>
                <w:szCs w:val="18"/>
              </w:rPr>
            </w:pPr>
            <w:r>
              <w:rPr>
                <w:rFonts w:hint="eastAsia" w:ascii="宋体" w:hAnsi="宋体" w:eastAsia="宋体" w:cs="宋体"/>
                <w:sz w:val="18"/>
                <w:szCs w:val="18"/>
              </w:rPr>
              <w:t>伸缩梯</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60C4A">
            <w:pPr>
              <w:jc w:val="center"/>
              <w:rPr>
                <w:rFonts w:ascii="宋体" w:hAnsi="宋体" w:eastAsia="宋体" w:cs="宋体"/>
                <w:sz w:val="18"/>
                <w:szCs w:val="18"/>
              </w:rPr>
            </w:pPr>
            <w:r>
              <w:rPr>
                <w:rFonts w:hint="eastAsia" w:ascii="宋体" w:hAnsi="宋体" w:eastAsia="宋体" w:cs="宋体"/>
                <w:sz w:val="18"/>
                <w:szCs w:val="18"/>
              </w:rPr>
              <w:t>单面梯，铝合金材质，伸张长度10m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270FC">
            <w:pPr>
              <w:jc w:val="center"/>
              <w:rPr>
                <w:rFonts w:ascii="宋体" w:hAnsi="宋体" w:eastAsia="宋体" w:cs="宋体"/>
                <w:sz w:val="18"/>
                <w:szCs w:val="18"/>
              </w:rPr>
            </w:pPr>
            <w:r>
              <w:rPr>
                <w:rFonts w:hint="eastAsia" w:ascii="宋体" w:hAnsi="宋体" w:eastAsia="宋体" w:cs="宋体"/>
                <w:sz w:val="18"/>
                <w:szCs w:val="18"/>
              </w:rPr>
              <w:t>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685C">
            <w:pPr>
              <w:jc w:val="center"/>
              <w:rPr>
                <w:rFonts w:ascii="宋体" w:hAnsi="宋体" w:eastAsia="宋体" w:cs="宋体"/>
                <w:sz w:val="18"/>
                <w:szCs w:val="18"/>
              </w:rPr>
            </w:pPr>
            <w:r>
              <w:rPr>
                <w:rFonts w:hint="eastAsia" w:ascii="宋体" w:hAnsi="宋体" w:eastAsia="宋体" w:cs="宋体"/>
                <w:sz w:val="18"/>
                <w:szCs w:val="18"/>
              </w:rPr>
              <w:t>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1722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52F1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D496C">
            <w:pPr>
              <w:jc w:val="center"/>
              <w:rPr>
                <w:rFonts w:ascii="宋体" w:hAnsi="宋体" w:eastAsia="宋体" w:cs="宋体"/>
                <w:sz w:val="18"/>
                <w:szCs w:val="18"/>
              </w:rPr>
            </w:pPr>
          </w:p>
        </w:tc>
      </w:tr>
      <w:tr w14:paraId="7140496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51B38">
            <w:pPr>
              <w:jc w:val="center"/>
              <w:rPr>
                <w:rFonts w:ascii="宋体" w:hAnsi="宋体" w:eastAsia="宋体" w:cs="宋体"/>
                <w:sz w:val="18"/>
                <w:szCs w:val="18"/>
              </w:rPr>
            </w:pPr>
            <w:r>
              <w:rPr>
                <w:rFonts w:hint="eastAsia" w:ascii="宋体" w:hAnsi="宋体" w:eastAsia="宋体" w:cs="宋体"/>
                <w:sz w:val="18"/>
                <w:szCs w:val="18"/>
              </w:rPr>
              <w:t>637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1EB50">
            <w:pPr>
              <w:jc w:val="center"/>
              <w:rPr>
                <w:rFonts w:ascii="宋体" w:hAnsi="宋体" w:eastAsia="宋体" w:cs="宋体"/>
                <w:sz w:val="18"/>
                <w:szCs w:val="18"/>
              </w:rPr>
            </w:pPr>
            <w:r>
              <w:rPr>
                <w:rFonts w:hint="eastAsia" w:ascii="宋体" w:hAnsi="宋体" w:eastAsia="宋体" w:cs="宋体"/>
                <w:sz w:val="18"/>
                <w:szCs w:val="18"/>
              </w:rPr>
              <w:t>防晒玻璃膜</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D5033">
            <w:pPr>
              <w:jc w:val="center"/>
              <w:rPr>
                <w:rFonts w:ascii="宋体" w:hAnsi="宋体" w:eastAsia="宋体" w:cs="宋体"/>
                <w:sz w:val="18"/>
                <w:szCs w:val="18"/>
              </w:rPr>
            </w:pPr>
            <w:r>
              <w:rPr>
                <w:rFonts w:hint="eastAsia" w:ascii="宋体" w:hAnsi="宋体" w:eastAsia="宋体" w:cs="宋体"/>
                <w:sz w:val="18"/>
                <w:szCs w:val="18"/>
              </w:rPr>
              <w:t>60cm*5米、PET材质、厚度0.1mm、 隔热率83%以上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AA332">
            <w:pPr>
              <w:jc w:val="center"/>
              <w:rPr>
                <w:rFonts w:ascii="宋体" w:hAnsi="宋体" w:eastAsia="宋体" w:cs="宋体"/>
                <w:sz w:val="18"/>
                <w:szCs w:val="18"/>
              </w:rPr>
            </w:pPr>
            <w:r>
              <w:rPr>
                <w:rFonts w:hint="eastAsia" w:ascii="宋体" w:hAnsi="宋体" w:eastAsia="宋体" w:cs="宋体"/>
                <w:sz w:val="18"/>
                <w:szCs w:val="18"/>
              </w:rPr>
              <w:t>卷</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399F2">
            <w:pPr>
              <w:jc w:val="center"/>
              <w:rPr>
                <w:rFonts w:ascii="宋体" w:hAnsi="宋体" w:eastAsia="宋体" w:cs="宋体"/>
                <w:sz w:val="18"/>
                <w:szCs w:val="18"/>
              </w:rPr>
            </w:pPr>
            <w:r>
              <w:rPr>
                <w:rFonts w:hint="eastAsia" w:ascii="宋体" w:hAnsi="宋体" w:eastAsia="宋体" w:cs="宋体"/>
                <w:sz w:val="18"/>
                <w:szCs w:val="18"/>
              </w:rPr>
              <w:t>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5982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AF5B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08C39">
            <w:pPr>
              <w:jc w:val="center"/>
              <w:rPr>
                <w:rFonts w:ascii="宋体" w:hAnsi="宋体" w:eastAsia="宋体" w:cs="宋体"/>
                <w:sz w:val="18"/>
                <w:szCs w:val="18"/>
              </w:rPr>
            </w:pPr>
          </w:p>
        </w:tc>
      </w:tr>
      <w:tr w14:paraId="0325392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C3D45">
            <w:pPr>
              <w:jc w:val="center"/>
              <w:rPr>
                <w:rFonts w:ascii="宋体" w:hAnsi="宋体" w:eastAsia="宋体" w:cs="宋体"/>
                <w:sz w:val="18"/>
                <w:szCs w:val="18"/>
              </w:rPr>
            </w:pPr>
            <w:r>
              <w:rPr>
                <w:rFonts w:hint="eastAsia" w:ascii="宋体" w:hAnsi="宋体" w:eastAsia="宋体" w:cs="宋体"/>
                <w:sz w:val="18"/>
                <w:szCs w:val="18"/>
              </w:rPr>
              <w:t>638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765E4">
            <w:pPr>
              <w:jc w:val="center"/>
              <w:rPr>
                <w:rFonts w:ascii="宋体" w:hAnsi="宋体" w:eastAsia="宋体" w:cs="宋体"/>
                <w:sz w:val="18"/>
                <w:szCs w:val="18"/>
              </w:rPr>
            </w:pPr>
            <w:r>
              <w:rPr>
                <w:rFonts w:hint="eastAsia" w:ascii="宋体" w:hAnsi="宋体" w:eastAsia="宋体" w:cs="宋体"/>
                <w:sz w:val="18"/>
                <w:szCs w:val="18"/>
              </w:rPr>
              <w:t>不锈钢挂锁</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CD644">
            <w:pPr>
              <w:jc w:val="center"/>
              <w:rPr>
                <w:rFonts w:ascii="宋体" w:hAnsi="宋体" w:eastAsia="宋体" w:cs="宋体"/>
                <w:sz w:val="18"/>
                <w:szCs w:val="18"/>
              </w:rPr>
            </w:pPr>
            <w:r>
              <w:rPr>
                <w:rFonts w:hint="eastAsia" w:ascii="宋体" w:hAnsi="宋体" w:eastAsia="宋体" w:cs="宋体"/>
                <w:sz w:val="18"/>
                <w:szCs w:val="18"/>
              </w:rPr>
              <w:t>50MM短梁、通开型、配1把钥匙</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49A89">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95D93">
            <w:pPr>
              <w:jc w:val="center"/>
              <w:rPr>
                <w:rFonts w:ascii="宋体" w:hAnsi="宋体" w:eastAsia="宋体" w:cs="宋体"/>
                <w:sz w:val="18"/>
                <w:szCs w:val="18"/>
              </w:rPr>
            </w:pPr>
            <w:r>
              <w:rPr>
                <w:rFonts w:hint="eastAsia" w:ascii="宋体" w:hAnsi="宋体" w:eastAsia="宋体" w:cs="宋体"/>
                <w:sz w:val="18"/>
                <w:szCs w:val="18"/>
              </w:rPr>
              <w:t>75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7A82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A61D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7689D">
            <w:pPr>
              <w:jc w:val="center"/>
              <w:rPr>
                <w:rFonts w:ascii="宋体" w:hAnsi="宋体" w:eastAsia="宋体" w:cs="宋体"/>
                <w:sz w:val="18"/>
                <w:szCs w:val="18"/>
              </w:rPr>
            </w:pPr>
          </w:p>
        </w:tc>
      </w:tr>
      <w:tr w14:paraId="105B0CB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DAEFC">
            <w:pPr>
              <w:jc w:val="center"/>
              <w:rPr>
                <w:rFonts w:ascii="宋体" w:hAnsi="宋体" w:eastAsia="宋体" w:cs="宋体"/>
                <w:sz w:val="18"/>
                <w:szCs w:val="18"/>
              </w:rPr>
            </w:pPr>
            <w:r>
              <w:rPr>
                <w:rFonts w:hint="eastAsia" w:ascii="宋体" w:hAnsi="宋体" w:eastAsia="宋体" w:cs="宋体"/>
                <w:sz w:val="18"/>
                <w:szCs w:val="18"/>
              </w:rPr>
              <w:t>639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EC707">
            <w:pPr>
              <w:jc w:val="center"/>
              <w:rPr>
                <w:rFonts w:ascii="宋体" w:hAnsi="宋体" w:eastAsia="宋体" w:cs="宋体"/>
                <w:sz w:val="18"/>
                <w:szCs w:val="18"/>
              </w:rPr>
            </w:pPr>
            <w:r>
              <w:rPr>
                <w:rFonts w:hint="eastAsia" w:ascii="宋体" w:hAnsi="宋体" w:eastAsia="宋体" w:cs="宋体"/>
                <w:sz w:val="18"/>
                <w:szCs w:val="18"/>
              </w:rPr>
              <w:t>不锈钢挂锁</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61AFA">
            <w:pPr>
              <w:jc w:val="center"/>
              <w:rPr>
                <w:rFonts w:ascii="宋体" w:hAnsi="宋体" w:eastAsia="宋体" w:cs="宋体"/>
                <w:sz w:val="18"/>
                <w:szCs w:val="18"/>
              </w:rPr>
            </w:pPr>
            <w:r>
              <w:rPr>
                <w:rFonts w:hint="eastAsia" w:ascii="宋体" w:hAnsi="宋体" w:eastAsia="宋体" w:cs="宋体"/>
                <w:sz w:val="18"/>
                <w:szCs w:val="18"/>
              </w:rPr>
              <w:t>短梁宽50mm，梁粗9mm，锁体厚20mm，每个锁配4条钥匙</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5D4F1">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6FF83">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515E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5825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77FB5">
            <w:pPr>
              <w:jc w:val="center"/>
              <w:rPr>
                <w:rFonts w:ascii="宋体" w:hAnsi="宋体" w:eastAsia="宋体" w:cs="宋体"/>
                <w:sz w:val="18"/>
                <w:szCs w:val="18"/>
              </w:rPr>
            </w:pPr>
          </w:p>
        </w:tc>
      </w:tr>
      <w:tr w14:paraId="045EA00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36050">
            <w:pPr>
              <w:jc w:val="center"/>
              <w:rPr>
                <w:rFonts w:ascii="宋体" w:hAnsi="宋体" w:eastAsia="宋体" w:cs="宋体"/>
                <w:sz w:val="18"/>
                <w:szCs w:val="18"/>
              </w:rPr>
            </w:pPr>
            <w:r>
              <w:rPr>
                <w:rFonts w:hint="eastAsia" w:ascii="宋体" w:hAnsi="宋体" w:eastAsia="宋体" w:cs="宋体"/>
                <w:sz w:val="18"/>
                <w:szCs w:val="18"/>
              </w:rPr>
              <w:t>640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28765">
            <w:pPr>
              <w:jc w:val="center"/>
              <w:rPr>
                <w:rFonts w:ascii="宋体" w:hAnsi="宋体" w:eastAsia="宋体" w:cs="宋体"/>
                <w:sz w:val="18"/>
                <w:szCs w:val="18"/>
              </w:rPr>
            </w:pPr>
            <w:r>
              <w:rPr>
                <w:rFonts w:hint="eastAsia" w:ascii="宋体" w:hAnsi="宋体" w:eastAsia="宋体" w:cs="宋体"/>
                <w:sz w:val="18"/>
                <w:szCs w:val="18"/>
              </w:rPr>
              <w:t>不锈钢挂锁</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11F95">
            <w:pPr>
              <w:jc w:val="center"/>
              <w:rPr>
                <w:rFonts w:ascii="宋体" w:hAnsi="宋体" w:eastAsia="宋体" w:cs="宋体"/>
                <w:sz w:val="18"/>
                <w:szCs w:val="18"/>
              </w:rPr>
            </w:pPr>
            <w:r>
              <w:rPr>
                <w:rFonts w:hint="eastAsia" w:ascii="宋体" w:hAnsi="宋体" w:eastAsia="宋体" w:cs="宋体"/>
                <w:sz w:val="18"/>
                <w:szCs w:val="18"/>
              </w:rPr>
              <w:t>短梁宽60mm，梁粗11mm，锁体厚20mm，每个锁配4条钥匙</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57491">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5A58E">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D325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13A4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492C0">
            <w:pPr>
              <w:jc w:val="center"/>
              <w:rPr>
                <w:rFonts w:ascii="宋体" w:hAnsi="宋体" w:eastAsia="宋体" w:cs="宋体"/>
                <w:sz w:val="18"/>
                <w:szCs w:val="18"/>
              </w:rPr>
            </w:pPr>
          </w:p>
        </w:tc>
      </w:tr>
      <w:tr w14:paraId="30DF8E8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CE815">
            <w:pPr>
              <w:jc w:val="center"/>
              <w:rPr>
                <w:rFonts w:ascii="宋体" w:hAnsi="宋体" w:eastAsia="宋体" w:cs="宋体"/>
                <w:sz w:val="18"/>
                <w:szCs w:val="18"/>
              </w:rPr>
            </w:pPr>
            <w:r>
              <w:rPr>
                <w:rFonts w:hint="eastAsia" w:ascii="宋体" w:hAnsi="宋体" w:eastAsia="宋体" w:cs="宋体"/>
                <w:sz w:val="18"/>
                <w:szCs w:val="18"/>
              </w:rPr>
              <w:t>641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03D6D">
            <w:pPr>
              <w:jc w:val="center"/>
              <w:rPr>
                <w:rFonts w:ascii="宋体" w:hAnsi="宋体" w:eastAsia="宋体" w:cs="宋体"/>
                <w:sz w:val="18"/>
                <w:szCs w:val="18"/>
              </w:rPr>
            </w:pPr>
            <w:r>
              <w:rPr>
                <w:rFonts w:hint="eastAsia" w:ascii="宋体" w:hAnsi="宋体" w:eastAsia="宋体" w:cs="宋体"/>
                <w:sz w:val="18"/>
                <w:szCs w:val="18"/>
              </w:rPr>
              <w:t>密码锁</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16999">
            <w:pPr>
              <w:jc w:val="center"/>
              <w:rPr>
                <w:rFonts w:ascii="宋体" w:hAnsi="宋体" w:eastAsia="宋体" w:cs="宋体"/>
                <w:sz w:val="18"/>
                <w:szCs w:val="18"/>
              </w:rPr>
            </w:pPr>
            <w:r>
              <w:rPr>
                <w:rFonts w:hint="eastAsia" w:ascii="宋体" w:hAnsi="宋体" w:eastAsia="宋体" w:cs="宋体"/>
                <w:sz w:val="18"/>
                <w:szCs w:val="18"/>
              </w:rPr>
              <w:t>防水，不锈钢材质，4位密码</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CD4BF">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A65C6">
            <w:pPr>
              <w:jc w:val="center"/>
              <w:rPr>
                <w:rFonts w:ascii="宋体" w:hAnsi="宋体" w:eastAsia="宋体" w:cs="宋体"/>
                <w:sz w:val="18"/>
                <w:szCs w:val="18"/>
              </w:rPr>
            </w:pPr>
            <w:r>
              <w:rPr>
                <w:rFonts w:hint="eastAsia" w:ascii="宋体" w:hAnsi="宋体" w:eastAsia="宋体" w:cs="宋体"/>
                <w:sz w:val="18"/>
                <w:szCs w:val="18"/>
              </w:rPr>
              <w:t>180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F343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339A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6EE45">
            <w:pPr>
              <w:jc w:val="center"/>
              <w:rPr>
                <w:rFonts w:ascii="宋体" w:hAnsi="宋体" w:eastAsia="宋体" w:cs="宋体"/>
                <w:sz w:val="18"/>
                <w:szCs w:val="18"/>
              </w:rPr>
            </w:pPr>
          </w:p>
        </w:tc>
      </w:tr>
      <w:tr w14:paraId="525CDD5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CADFD">
            <w:pPr>
              <w:jc w:val="center"/>
              <w:rPr>
                <w:rFonts w:ascii="宋体" w:hAnsi="宋体" w:eastAsia="宋体" w:cs="宋体"/>
                <w:sz w:val="18"/>
                <w:szCs w:val="18"/>
              </w:rPr>
            </w:pPr>
            <w:r>
              <w:rPr>
                <w:rFonts w:hint="eastAsia" w:ascii="宋体" w:hAnsi="宋体" w:eastAsia="宋体" w:cs="宋体"/>
                <w:sz w:val="18"/>
                <w:szCs w:val="18"/>
              </w:rPr>
              <w:t>642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B7290">
            <w:pPr>
              <w:jc w:val="center"/>
              <w:rPr>
                <w:rFonts w:ascii="宋体" w:hAnsi="宋体" w:eastAsia="宋体" w:cs="宋体"/>
                <w:sz w:val="18"/>
                <w:szCs w:val="18"/>
              </w:rPr>
            </w:pPr>
            <w:r>
              <w:rPr>
                <w:rFonts w:hint="eastAsia" w:ascii="宋体" w:hAnsi="宋体" w:eastAsia="宋体" w:cs="宋体"/>
                <w:sz w:val="18"/>
                <w:szCs w:val="18"/>
              </w:rPr>
              <w:t>电箱门锁</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EC3B">
            <w:pPr>
              <w:jc w:val="center"/>
              <w:rPr>
                <w:rFonts w:ascii="宋体" w:hAnsi="宋体" w:eastAsia="宋体" w:cs="宋体"/>
                <w:sz w:val="18"/>
                <w:szCs w:val="18"/>
              </w:rPr>
            </w:pPr>
            <w:r>
              <w:rPr>
                <w:rFonts w:hint="eastAsia" w:ascii="宋体" w:hAnsi="宋体" w:eastAsia="宋体" w:cs="宋体"/>
                <w:sz w:val="18"/>
                <w:szCs w:val="18"/>
              </w:rPr>
              <w:t>带锁匙的按压弹簧式，尺寸约：长82mm×宽28mm×厚15mm，材质：锌合金，</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17F2F">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8E931">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6E2B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3EE6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EC01D">
            <w:pPr>
              <w:jc w:val="center"/>
              <w:rPr>
                <w:rFonts w:ascii="宋体" w:hAnsi="宋体" w:eastAsia="宋体" w:cs="宋体"/>
                <w:sz w:val="18"/>
                <w:szCs w:val="18"/>
              </w:rPr>
            </w:pPr>
          </w:p>
        </w:tc>
      </w:tr>
      <w:tr w14:paraId="4E928C3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362E3">
            <w:pPr>
              <w:jc w:val="center"/>
              <w:rPr>
                <w:rFonts w:ascii="宋体" w:hAnsi="宋体" w:eastAsia="宋体" w:cs="宋体"/>
                <w:sz w:val="18"/>
                <w:szCs w:val="18"/>
              </w:rPr>
            </w:pPr>
            <w:r>
              <w:rPr>
                <w:rFonts w:hint="eastAsia" w:ascii="宋体" w:hAnsi="宋体" w:eastAsia="宋体" w:cs="宋体"/>
                <w:sz w:val="18"/>
                <w:szCs w:val="18"/>
              </w:rPr>
              <w:t>643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57EF9">
            <w:pPr>
              <w:jc w:val="center"/>
              <w:rPr>
                <w:rFonts w:ascii="宋体" w:hAnsi="宋体" w:eastAsia="宋体" w:cs="宋体"/>
                <w:sz w:val="18"/>
                <w:szCs w:val="18"/>
              </w:rPr>
            </w:pPr>
            <w:r>
              <w:rPr>
                <w:rFonts w:hint="eastAsia" w:ascii="宋体" w:hAnsi="宋体" w:eastAsia="宋体" w:cs="宋体"/>
                <w:sz w:val="18"/>
                <w:szCs w:val="18"/>
              </w:rPr>
              <w:t>电箱门锁</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4EE80">
            <w:pPr>
              <w:jc w:val="center"/>
              <w:rPr>
                <w:rFonts w:ascii="宋体" w:hAnsi="宋体" w:eastAsia="宋体" w:cs="宋体"/>
                <w:sz w:val="18"/>
                <w:szCs w:val="18"/>
              </w:rPr>
            </w:pPr>
            <w:r>
              <w:rPr>
                <w:rFonts w:hint="eastAsia" w:ascii="宋体" w:hAnsi="宋体" w:eastAsia="宋体" w:cs="宋体"/>
                <w:sz w:val="18"/>
                <w:szCs w:val="18"/>
              </w:rPr>
              <w:t>带锁匙的按压弹簧式，尺寸约：长140mm×宽28mm×厚15mm，材质：锌合金</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E6862">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7672C">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DC84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9BFC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E5F80">
            <w:pPr>
              <w:jc w:val="center"/>
              <w:rPr>
                <w:rFonts w:ascii="宋体" w:hAnsi="宋体" w:eastAsia="宋体" w:cs="宋体"/>
                <w:sz w:val="18"/>
                <w:szCs w:val="18"/>
              </w:rPr>
            </w:pPr>
          </w:p>
        </w:tc>
      </w:tr>
      <w:tr w14:paraId="2053733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AD8B9">
            <w:pPr>
              <w:jc w:val="center"/>
              <w:rPr>
                <w:rFonts w:ascii="宋体" w:hAnsi="宋体" w:eastAsia="宋体" w:cs="宋体"/>
                <w:sz w:val="18"/>
                <w:szCs w:val="18"/>
              </w:rPr>
            </w:pPr>
            <w:r>
              <w:rPr>
                <w:rFonts w:hint="eastAsia" w:ascii="宋体" w:hAnsi="宋体" w:eastAsia="宋体" w:cs="宋体"/>
                <w:sz w:val="18"/>
                <w:szCs w:val="18"/>
              </w:rPr>
              <w:t>644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925E0">
            <w:pPr>
              <w:jc w:val="center"/>
              <w:rPr>
                <w:rFonts w:ascii="宋体" w:hAnsi="宋体" w:eastAsia="宋体" w:cs="宋体"/>
                <w:sz w:val="18"/>
                <w:szCs w:val="18"/>
              </w:rPr>
            </w:pPr>
            <w:r>
              <w:rPr>
                <w:rFonts w:hint="eastAsia" w:ascii="宋体" w:hAnsi="宋体" w:eastAsia="宋体" w:cs="宋体"/>
                <w:sz w:val="18"/>
                <w:szCs w:val="18"/>
              </w:rPr>
              <w:t>电箱门锁</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EAEBB">
            <w:pPr>
              <w:jc w:val="center"/>
              <w:rPr>
                <w:rFonts w:ascii="宋体" w:hAnsi="宋体" w:eastAsia="宋体" w:cs="宋体"/>
                <w:sz w:val="18"/>
                <w:szCs w:val="18"/>
              </w:rPr>
            </w:pPr>
            <w:r>
              <w:rPr>
                <w:rFonts w:hint="eastAsia" w:ascii="宋体" w:hAnsi="宋体" w:eastAsia="宋体" w:cs="宋体"/>
                <w:sz w:val="18"/>
                <w:szCs w:val="18"/>
              </w:rPr>
              <w:t>带锁匙的按压弹簧式，尺寸约：长92mm×宽33.5mm×厚22mm，材质：锌合金</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22A27">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7FB7F">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8357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7F98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BE3EB">
            <w:pPr>
              <w:jc w:val="center"/>
              <w:rPr>
                <w:rFonts w:ascii="宋体" w:hAnsi="宋体" w:eastAsia="宋体" w:cs="宋体"/>
                <w:sz w:val="18"/>
                <w:szCs w:val="18"/>
              </w:rPr>
            </w:pPr>
          </w:p>
        </w:tc>
      </w:tr>
      <w:tr w14:paraId="66D3194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87580">
            <w:pPr>
              <w:jc w:val="center"/>
              <w:rPr>
                <w:rFonts w:ascii="宋体" w:hAnsi="宋体" w:eastAsia="宋体" w:cs="宋体"/>
                <w:sz w:val="18"/>
                <w:szCs w:val="18"/>
              </w:rPr>
            </w:pPr>
            <w:r>
              <w:rPr>
                <w:rFonts w:hint="eastAsia" w:ascii="宋体" w:hAnsi="宋体" w:eastAsia="宋体" w:cs="宋体"/>
                <w:sz w:val="18"/>
                <w:szCs w:val="18"/>
              </w:rPr>
              <w:t>645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08BE2">
            <w:pPr>
              <w:jc w:val="center"/>
              <w:rPr>
                <w:rFonts w:ascii="宋体" w:hAnsi="宋体" w:eastAsia="宋体" w:cs="宋体"/>
                <w:sz w:val="18"/>
                <w:szCs w:val="18"/>
              </w:rPr>
            </w:pPr>
            <w:r>
              <w:rPr>
                <w:rFonts w:hint="eastAsia" w:ascii="宋体" w:hAnsi="宋体" w:eastAsia="宋体" w:cs="宋体"/>
                <w:sz w:val="18"/>
                <w:szCs w:val="18"/>
              </w:rPr>
              <w:t>电箱门锁</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35BE1">
            <w:pPr>
              <w:jc w:val="center"/>
              <w:rPr>
                <w:rFonts w:ascii="宋体" w:hAnsi="宋体" w:eastAsia="宋体" w:cs="宋体"/>
                <w:sz w:val="18"/>
                <w:szCs w:val="18"/>
              </w:rPr>
            </w:pPr>
            <w:r>
              <w:rPr>
                <w:rFonts w:hint="eastAsia" w:ascii="宋体" w:hAnsi="宋体" w:eastAsia="宋体" w:cs="宋体"/>
                <w:sz w:val="18"/>
                <w:szCs w:val="18"/>
              </w:rPr>
              <w:t>带锁匙的按压弹簧式，尺寸约：长149mm×宽38mm×厚22mm，材质：锌合金</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AD78">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38945">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5EA2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44B4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7F731">
            <w:pPr>
              <w:jc w:val="center"/>
              <w:rPr>
                <w:rFonts w:ascii="宋体" w:hAnsi="宋体" w:eastAsia="宋体" w:cs="宋体"/>
                <w:sz w:val="18"/>
                <w:szCs w:val="18"/>
              </w:rPr>
            </w:pPr>
          </w:p>
        </w:tc>
      </w:tr>
      <w:tr w14:paraId="5DBE31E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E543F">
            <w:pPr>
              <w:jc w:val="center"/>
              <w:rPr>
                <w:rFonts w:ascii="宋体" w:hAnsi="宋体" w:eastAsia="宋体" w:cs="宋体"/>
                <w:sz w:val="18"/>
                <w:szCs w:val="18"/>
              </w:rPr>
            </w:pPr>
            <w:r>
              <w:rPr>
                <w:rFonts w:hint="eastAsia" w:ascii="宋体" w:hAnsi="宋体" w:eastAsia="宋体" w:cs="宋体"/>
                <w:sz w:val="18"/>
                <w:szCs w:val="18"/>
              </w:rPr>
              <w:t>646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2D458">
            <w:pPr>
              <w:jc w:val="center"/>
              <w:rPr>
                <w:rFonts w:ascii="宋体" w:hAnsi="宋体" w:eastAsia="宋体" w:cs="宋体"/>
                <w:sz w:val="18"/>
                <w:szCs w:val="18"/>
              </w:rPr>
            </w:pPr>
            <w:r>
              <w:rPr>
                <w:rFonts w:hint="eastAsia" w:ascii="宋体" w:hAnsi="宋体" w:eastAsia="宋体" w:cs="宋体"/>
                <w:sz w:val="18"/>
                <w:szCs w:val="18"/>
              </w:rPr>
              <w:t>竹丝扫把</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91D8A">
            <w:pPr>
              <w:jc w:val="center"/>
              <w:rPr>
                <w:rFonts w:ascii="宋体" w:hAnsi="宋体" w:eastAsia="宋体" w:cs="宋体"/>
                <w:sz w:val="18"/>
                <w:szCs w:val="18"/>
              </w:rPr>
            </w:pPr>
            <w:r>
              <w:rPr>
                <w:rFonts w:hint="eastAsia" w:ascii="宋体" w:hAnsi="宋体" w:eastAsia="宋体" w:cs="宋体"/>
                <w:sz w:val="18"/>
                <w:szCs w:val="18"/>
              </w:rPr>
              <w:t>1.3斤款</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F34B7">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61472">
            <w:pPr>
              <w:jc w:val="center"/>
              <w:rPr>
                <w:rFonts w:ascii="宋体" w:hAnsi="宋体" w:eastAsia="宋体" w:cs="宋体"/>
                <w:sz w:val="18"/>
                <w:szCs w:val="18"/>
              </w:rPr>
            </w:pPr>
            <w:r>
              <w:rPr>
                <w:rFonts w:hint="eastAsia" w:ascii="宋体" w:hAnsi="宋体" w:eastAsia="宋体" w:cs="宋体"/>
                <w:sz w:val="18"/>
                <w:szCs w:val="18"/>
              </w:rPr>
              <w:t>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B033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7892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6A3FF">
            <w:pPr>
              <w:jc w:val="center"/>
              <w:rPr>
                <w:rFonts w:ascii="宋体" w:hAnsi="宋体" w:eastAsia="宋体" w:cs="宋体"/>
                <w:sz w:val="18"/>
                <w:szCs w:val="18"/>
              </w:rPr>
            </w:pPr>
          </w:p>
        </w:tc>
      </w:tr>
      <w:tr w14:paraId="5D360C3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D0A3C">
            <w:pPr>
              <w:jc w:val="center"/>
              <w:rPr>
                <w:rFonts w:ascii="宋体" w:hAnsi="宋体" w:eastAsia="宋体" w:cs="宋体"/>
                <w:sz w:val="18"/>
                <w:szCs w:val="18"/>
              </w:rPr>
            </w:pPr>
            <w:r>
              <w:rPr>
                <w:rFonts w:hint="eastAsia" w:ascii="宋体" w:hAnsi="宋体" w:eastAsia="宋体" w:cs="宋体"/>
                <w:sz w:val="18"/>
                <w:szCs w:val="18"/>
              </w:rPr>
              <w:t>647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E9D28">
            <w:pPr>
              <w:jc w:val="center"/>
              <w:rPr>
                <w:rFonts w:ascii="宋体" w:hAnsi="宋体" w:eastAsia="宋体" w:cs="宋体"/>
                <w:sz w:val="18"/>
                <w:szCs w:val="18"/>
              </w:rPr>
            </w:pPr>
            <w:r>
              <w:rPr>
                <w:rFonts w:hint="eastAsia" w:ascii="宋体" w:hAnsi="宋体" w:eastAsia="宋体" w:cs="宋体"/>
                <w:sz w:val="18"/>
                <w:szCs w:val="18"/>
              </w:rPr>
              <w:t>塑料扫把</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FB696">
            <w:pPr>
              <w:jc w:val="center"/>
              <w:rPr>
                <w:rFonts w:ascii="宋体" w:hAnsi="宋体" w:eastAsia="宋体" w:cs="宋体"/>
                <w:sz w:val="18"/>
                <w:szCs w:val="18"/>
              </w:rPr>
            </w:pPr>
            <w:r>
              <w:rPr>
                <w:rFonts w:hint="eastAsia" w:ascii="宋体" w:hAnsi="宋体" w:eastAsia="宋体" w:cs="宋体"/>
                <w:sz w:val="18"/>
                <w:szCs w:val="18"/>
              </w:rPr>
              <w:t>木柄</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C7507">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273E4">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4F6A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826A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F0240">
            <w:pPr>
              <w:jc w:val="center"/>
              <w:rPr>
                <w:rFonts w:ascii="宋体" w:hAnsi="宋体" w:eastAsia="宋体" w:cs="宋体"/>
                <w:sz w:val="18"/>
                <w:szCs w:val="18"/>
              </w:rPr>
            </w:pPr>
          </w:p>
        </w:tc>
      </w:tr>
      <w:tr w14:paraId="5C514D2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F984E">
            <w:pPr>
              <w:jc w:val="center"/>
              <w:rPr>
                <w:rFonts w:ascii="宋体" w:hAnsi="宋体" w:eastAsia="宋体" w:cs="宋体"/>
                <w:sz w:val="18"/>
                <w:szCs w:val="18"/>
              </w:rPr>
            </w:pPr>
            <w:r>
              <w:rPr>
                <w:rFonts w:hint="eastAsia" w:ascii="宋体" w:hAnsi="宋体" w:eastAsia="宋体" w:cs="宋体"/>
                <w:sz w:val="18"/>
                <w:szCs w:val="18"/>
              </w:rPr>
              <w:t>648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2F1FB">
            <w:pPr>
              <w:jc w:val="center"/>
              <w:rPr>
                <w:rFonts w:ascii="宋体" w:hAnsi="宋体" w:eastAsia="宋体" w:cs="宋体"/>
                <w:sz w:val="18"/>
                <w:szCs w:val="18"/>
              </w:rPr>
            </w:pPr>
            <w:r>
              <w:rPr>
                <w:rFonts w:hint="eastAsia" w:ascii="宋体" w:hAnsi="宋体" w:eastAsia="宋体" w:cs="宋体"/>
                <w:sz w:val="18"/>
                <w:szCs w:val="18"/>
              </w:rPr>
              <w:t>垃圾铲</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9F796">
            <w:pPr>
              <w:jc w:val="center"/>
              <w:rPr>
                <w:rFonts w:ascii="宋体" w:hAnsi="宋体" w:eastAsia="宋体" w:cs="宋体"/>
                <w:sz w:val="18"/>
                <w:szCs w:val="18"/>
              </w:rPr>
            </w:pPr>
            <w:r>
              <w:rPr>
                <w:rFonts w:hint="eastAsia" w:ascii="宋体" w:hAnsi="宋体" w:eastAsia="宋体" w:cs="宋体"/>
                <w:sz w:val="18"/>
                <w:szCs w:val="18"/>
              </w:rPr>
              <w:t>不锈钢材质</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C0151">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B79BB">
            <w:pPr>
              <w:jc w:val="center"/>
              <w:rPr>
                <w:rFonts w:ascii="宋体" w:hAnsi="宋体" w:eastAsia="宋体" w:cs="宋体"/>
                <w:sz w:val="18"/>
                <w:szCs w:val="18"/>
              </w:rPr>
            </w:pPr>
            <w:r>
              <w:rPr>
                <w:rFonts w:hint="eastAsia" w:ascii="宋体" w:hAnsi="宋体" w:eastAsia="宋体" w:cs="宋体"/>
                <w:sz w:val="18"/>
                <w:szCs w:val="18"/>
              </w:rPr>
              <w:t>35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9FE2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73A4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3FDEE">
            <w:pPr>
              <w:jc w:val="center"/>
              <w:rPr>
                <w:rFonts w:ascii="宋体" w:hAnsi="宋体" w:eastAsia="宋体" w:cs="宋体"/>
                <w:sz w:val="18"/>
                <w:szCs w:val="18"/>
              </w:rPr>
            </w:pPr>
          </w:p>
        </w:tc>
      </w:tr>
      <w:tr w14:paraId="61C1720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9CC20">
            <w:pPr>
              <w:jc w:val="center"/>
              <w:rPr>
                <w:rFonts w:ascii="宋体" w:hAnsi="宋体" w:eastAsia="宋体" w:cs="宋体"/>
                <w:sz w:val="18"/>
                <w:szCs w:val="18"/>
              </w:rPr>
            </w:pPr>
            <w:r>
              <w:rPr>
                <w:rFonts w:hint="eastAsia" w:ascii="宋体" w:hAnsi="宋体" w:eastAsia="宋体" w:cs="宋体"/>
                <w:sz w:val="18"/>
                <w:szCs w:val="18"/>
              </w:rPr>
              <w:t>649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8C43D">
            <w:pPr>
              <w:jc w:val="center"/>
              <w:rPr>
                <w:rFonts w:ascii="宋体" w:hAnsi="宋体" w:eastAsia="宋体" w:cs="宋体"/>
                <w:sz w:val="18"/>
                <w:szCs w:val="18"/>
              </w:rPr>
            </w:pPr>
            <w:r>
              <w:rPr>
                <w:rFonts w:hint="eastAsia" w:ascii="宋体" w:hAnsi="宋体" w:eastAsia="宋体" w:cs="宋体"/>
                <w:sz w:val="18"/>
                <w:szCs w:val="18"/>
              </w:rPr>
              <w:t>方铲</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D1F1D">
            <w:pPr>
              <w:jc w:val="center"/>
              <w:rPr>
                <w:rFonts w:ascii="宋体" w:hAnsi="宋体" w:eastAsia="宋体" w:cs="宋体"/>
                <w:sz w:val="18"/>
                <w:szCs w:val="18"/>
              </w:rPr>
            </w:pPr>
            <w:r>
              <w:rPr>
                <w:rFonts w:hint="eastAsia" w:ascii="宋体" w:hAnsi="宋体" w:eastAsia="宋体" w:cs="宋体"/>
                <w:sz w:val="18"/>
                <w:szCs w:val="18"/>
              </w:rPr>
              <w:t>304不锈钢方形铲</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F9C43">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A9294">
            <w:pPr>
              <w:jc w:val="center"/>
              <w:rPr>
                <w:rFonts w:ascii="宋体" w:hAnsi="宋体" w:eastAsia="宋体" w:cs="宋体"/>
                <w:sz w:val="18"/>
                <w:szCs w:val="18"/>
              </w:rPr>
            </w:pPr>
            <w:r>
              <w:rPr>
                <w:rFonts w:hint="eastAsia" w:ascii="宋体" w:hAnsi="宋体" w:eastAsia="宋体" w:cs="宋体"/>
                <w:sz w:val="18"/>
                <w:szCs w:val="18"/>
              </w:rPr>
              <w:t>62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6023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0F37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A02FD">
            <w:pPr>
              <w:jc w:val="center"/>
              <w:rPr>
                <w:rFonts w:ascii="宋体" w:hAnsi="宋体" w:eastAsia="宋体" w:cs="宋体"/>
                <w:sz w:val="18"/>
                <w:szCs w:val="18"/>
              </w:rPr>
            </w:pPr>
          </w:p>
        </w:tc>
      </w:tr>
      <w:tr w14:paraId="6992215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19498">
            <w:pPr>
              <w:jc w:val="center"/>
              <w:rPr>
                <w:rFonts w:ascii="宋体" w:hAnsi="宋体" w:eastAsia="宋体" w:cs="宋体"/>
                <w:sz w:val="18"/>
                <w:szCs w:val="18"/>
              </w:rPr>
            </w:pPr>
            <w:r>
              <w:rPr>
                <w:rFonts w:hint="eastAsia" w:ascii="宋体" w:hAnsi="宋体" w:eastAsia="宋体" w:cs="宋体"/>
                <w:sz w:val="18"/>
                <w:szCs w:val="18"/>
              </w:rPr>
              <w:t>650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E81AE">
            <w:pPr>
              <w:jc w:val="center"/>
              <w:rPr>
                <w:rFonts w:ascii="宋体" w:hAnsi="宋体" w:eastAsia="宋体" w:cs="宋体"/>
                <w:sz w:val="18"/>
                <w:szCs w:val="18"/>
              </w:rPr>
            </w:pPr>
            <w:r>
              <w:rPr>
                <w:rFonts w:hint="eastAsia" w:ascii="宋体" w:hAnsi="宋体" w:eastAsia="宋体" w:cs="宋体"/>
                <w:sz w:val="18"/>
                <w:szCs w:val="18"/>
              </w:rPr>
              <w:t>雨伞</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1D0B9">
            <w:pPr>
              <w:jc w:val="center"/>
              <w:rPr>
                <w:rFonts w:ascii="宋体" w:hAnsi="宋体" w:eastAsia="宋体" w:cs="宋体"/>
                <w:sz w:val="18"/>
                <w:szCs w:val="18"/>
              </w:rPr>
            </w:pPr>
            <w:r>
              <w:rPr>
                <w:rFonts w:hint="eastAsia" w:ascii="宋体" w:hAnsi="宋体" w:eastAsia="宋体" w:cs="宋体"/>
                <w:sz w:val="18"/>
                <w:szCs w:val="18"/>
              </w:rPr>
              <w:t>黑色，大把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0FAE2">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59A5A">
            <w:pPr>
              <w:jc w:val="center"/>
              <w:rPr>
                <w:rFonts w:ascii="宋体" w:hAnsi="宋体" w:eastAsia="宋体" w:cs="宋体"/>
                <w:sz w:val="18"/>
                <w:szCs w:val="18"/>
              </w:rPr>
            </w:pPr>
            <w:r>
              <w:rPr>
                <w:rFonts w:hint="eastAsia" w:ascii="宋体" w:hAnsi="宋体" w:eastAsia="宋体" w:cs="宋体"/>
                <w:sz w:val="18"/>
                <w:szCs w:val="18"/>
              </w:rPr>
              <w:t>230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F37E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05E2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8D1B6">
            <w:pPr>
              <w:jc w:val="center"/>
              <w:rPr>
                <w:rFonts w:ascii="宋体" w:hAnsi="宋体" w:eastAsia="宋体" w:cs="宋体"/>
                <w:sz w:val="18"/>
                <w:szCs w:val="18"/>
              </w:rPr>
            </w:pPr>
          </w:p>
        </w:tc>
      </w:tr>
      <w:tr w14:paraId="5EF0619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5C180">
            <w:pPr>
              <w:jc w:val="center"/>
              <w:rPr>
                <w:rFonts w:ascii="宋体" w:hAnsi="宋体" w:eastAsia="宋体" w:cs="宋体"/>
                <w:sz w:val="18"/>
                <w:szCs w:val="18"/>
              </w:rPr>
            </w:pPr>
            <w:r>
              <w:rPr>
                <w:rFonts w:hint="eastAsia" w:ascii="宋体" w:hAnsi="宋体" w:eastAsia="宋体" w:cs="宋体"/>
                <w:sz w:val="18"/>
                <w:szCs w:val="18"/>
              </w:rPr>
              <w:t>651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D1C80">
            <w:pPr>
              <w:jc w:val="center"/>
              <w:rPr>
                <w:rFonts w:ascii="宋体" w:hAnsi="宋体" w:eastAsia="宋体" w:cs="宋体"/>
                <w:sz w:val="18"/>
                <w:szCs w:val="18"/>
              </w:rPr>
            </w:pPr>
            <w:r>
              <w:rPr>
                <w:rFonts w:hint="eastAsia" w:ascii="宋体" w:hAnsi="宋体" w:eastAsia="宋体" w:cs="宋体"/>
                <w:sz w:val="18"/>
                <w:szCs w:val="18"/>
              </w:rPr>
              <w:t>锁扣</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B1B8A">
            <w:pPr>
              <w:jc w:val="center"/>
              <w:rPr>
                <w:rFonts w:ascii="宋体" w:hAnsi="宋体" w:eastAsia="宋体" w:cs="宋体"/>
                <w:sz w:val="18"/>
                <w:szCs w:val="18"/>
              </w:rPr>
            </w:pPr>
            <w:r>
              <w:rPr>
                <w:rFonts w:hint="eastAsia" w:ascii="宋体" w:hAnsi="宋体" w:eastAsia="宋体" w:cs="宋体"/>
                <w:sz w:val="18"/>
                <w:szCs w:val="18"/>
              </w:rPr>
              <w:t>不锈钢材质，5寸，配套锁耳</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C4A16">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2F65F">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2862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2939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4CB85">
            <w:pPr>
              <w:jc w:val="center"/>
              <w:rPr>
                <w:rFonts w:ascii="宋体" w:hAnsi="宋体" w:eastAsia="宋体" w:cs="宋体"/>
                <w:sz w:val="18"/>
                <w:szCs w:val="18"/>
              </w:rPr>
            </w:pPr>
          </w:p>
        </w:tc>
      </w:tr>
      <w:tr w14:paraId="4EA297C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DBBFF">
            <w:pPr>
              <w:jc w:val="center"/>
              <w:rPr>
                <w:rFonts w:ascii="宋体" w:hAnsi="宋体" w:eastAsia="宋体" w:cs="宋体"/>
                <w:sz w:val="18"/>
                <w:szCs w:val="18"/>
              </w:rPr>
            </w:pPr>
            <w:r>
              <w:rPr>
                <w:rFonts w:hint="eastAsia" w:ascii="宋体" w:hAnsi="宋体" w:eastAsia="宋体" w:cs="宋体"/>
                <w:sz w:val="18"/>
                <w:szCs w:val="18"/>
              </w:rPr>
              <w:t>652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1F80F">
            <w:pPr>
              <w:jc w:val="center"/>
              <w:rPr>
                <w:rFonts w:ascii="宋体" w:hAnsi="宋体" w:eastAsia="宋体" w:cs="宋体"/>
                <w:sz w:val="18"/>
                <w:szCs w:val="18"/>
              </w:rPr>
            </w:pPr>
            <w:r>
              <w:rPr>
                <w:rFonts w:hint="eastAsia" w:ascii="宋体" w:hAnsi="宋体" w:eastAsia="宋体" w:cs="宋体"/>
                <w:sz w:val="18"/>
                <w:szCs w:val="18"/>
              </w:rPr>
              <w:t>便携折叠马扎</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629CB">
            <w:pPr>
              <w:jc w:val="center"/>
              <w:rPr>
                <w:rFonts w:ascii="宋体" w:hAnsi="宋体" w:eastAsia="宋体" w:cs="宋体"/>
                <w:sz w:val="18"/>
                <w:szCs w:val="18"/>
              </w:rPr>
            </w:pPr>
            <w:r>
              <w:rPr>
                <w:rFonts w:hint="eastAsia" w:ascii="宋体" w:hAnsi="宋体" w:eastAsia="宋体" w:cs="宋体"/>
                <w:sz w:val="18"/>
                <w:szCs w:val="18"/>
              </w:rPr>
              <w:t>中号，任意颜色</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E427D">
            <w:pPr>
              <w:jc w:val="center"/>
              <w:rPr>
                <w:rFonts w:ascii="宋体" w:hAnsi="宋体" w:eastAsia="宋体" w:cs="宋体"/>
                <w:sz w:val="18"/>
                <w:szCs w:val="18"/>
              </w:rPr>
            </w:pPr>
            <w:r>
              <w:rPr>
                <w:rFonts w:hint="eastAsia" w:ascii="宋体" w:hAnsi="宋体" w:eastAsia="宋体" w:cs="宋体"/>
                <w:sz w:val="18"/>
                <w:szCs w:val="18"/>
              </w:rPr>
              <w:t>条</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9850F">
            <w:pPr>
              <w:jc w:val="center"/>
              <w:rPr>
                <w:rFonts w:ascii="宋体" w:hAnsi="宋体" w:eastAsia="宋体" w:cs="宋体"/>
                <w:sz w:val="18"/>
                <w:szCs w:val="18"/>
              </w:rPr>
            </w:pPr>
            <w:r>
              <w:rPr>
                <w:rFonts w:hint="eastAsia" w:ascii="宋体" w:hAnsi="宋体" w:eastAsia="宋体" w:cs="宋体"/>
                <w:sz w:val="18"/>
                <w:szCs w:val="18"/>
              </w:rPr>
              <w:t>15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26D8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004F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C6C46">
            <w:pPr>
              <w:jc w:val="center"/>
              <w:rPr>
                <w:rFonts w:ascii="宋体" w:hAnsi="宋体" w:eastAsia="宋体" w:cs="宋体"/>
                <w:sz w:val="18"/>
                <w:szCs w:val="18"/>
              </w:rPr>
            </w:pPr>
          </w:p>
        </w:tc>
      </w:tr>
      <w:tr w14:paraId="272C21E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507FA">
            <w:pPr>
              <w:jc w:val="center"/>
              <w:rPr>
                <w:rFonts w:ascii="宋体" w:hAnsi="宋体" w:eastAsia="宋体" w:cs="宋体"/>
                <w:sz w:val="18"/>
                <w:szCs w:val="18"/>
              </w:rPr>
            </w:pPr>
            <w:r>
              <w:rPr>
                <w:rFonts w:hint="eastAsia" w:ascii="宋体" w:hAnsi="宋体" w:eastAsia="宋体" w:cs="宋体"/>
                <w:sz w:val="18"/>
                <w:szCs w:val="18"/>
              </w:rPr>
              <w:t>653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FF07E">
            <w:pPr>
              <w:jc w:val="center"/>
              <w:rPr>
                <w:rFonts w:ascii="宋体" w:hAnsi="宋体" w:eastAsia="宋体" w:cs="宋体"/>
                <w:sz w:val="18"/>
                <w:szCs w:val="18"/>
              </w:rPr>
            </w:pPr>
            <w:r>
              <w:rPr>
                <w:rFonts w:hint="eastAsia" w:ascii="宋体" w:hAnsi="宋体" w:eastAsia="宋体" w:cs="宋体"/>
                <w:sz w:val="18"/>
                <w:szCs w:val="18"/>
              </w:rPr>
              <w:t>电工锤</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9D01D">
            <w:pPr>
              <w:jc w:val="center"/>
              <w:rPr>
                <w:rFonts w:ascii="宋体" w:hAnsi="宋体" w:eastAsia="宋体" w:cs="宋体"/>
                <w:sz w:val="18"/>
                <w:szCs w:val="18"/>
              </w:rPr>
            </w:pPr>
            <w:r>
              <w:rPr>
                <w:rFonts w:hint="eastAsia" w:ascii="宋体" w:hAnsi="宋体" w:eastAsia="宋体" w:cs="宋体"/>
                <w:sz w:val="18"/>
                <w:szCs w:val="18"/>
              </w:rPr>
              <w:t>胶柄，300g</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1C72B">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2A646">
            <w:pPr>
              <w:jc w:val="center"/>
              <w:rPr>
                <w:rFonts w:ascii="宋体" w:hAnsi="宋体" w:eastAsia="宋体" w:cs="宋体"/>
                <w:sz w:val="18"/>
                <w:szCs w:val="18"/>
              </w:rPr>
            </w:pPr>
            <w:r>
              <w:rPr>
                <w:rFonts w:hint="eastAsia" w:ascii="宋体" w:hAnsi="宋体" w:eastAsia="宋体" w:cs="宋体"/>
                <w:sz w:val="18"/>
                <w:szCs w:val="18"/>
              </w:rPr>
              <w:t>14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1834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5147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E76B0">
            <w:pPr>
              <w:jc w:val="center"/>
              <w:rPr>
                <w:rFonts w:ascii="宋体" w:hAnsi="宋体" w:eastAsia="宋体" w:cs="宋体"/>
                <w:sz w:val="18"/>
                <w:szCs w:val="18"/>
              </w:rPr>
            </w:pPr>
          </w:p>
        </w:tc>
      </w:tr>
      <w:tr w14:paraId="57E02FE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D0D81">
            <w:pPr>
              <w:jc w:val="center"/>
              <w:rPr>
                <w:rFonts w:ascii="宋体" w:hAnsi="宋体" w:eastAsia="宋体" w:cs="宋体"/>
                <w:sz w:val="18"/>
                <w:szCs w:val="18"/>
              </w:rPr>
            </w:pPr>
            <w:r>
              <w:rPr>
                <w:rFonts w:hint="eastAsia" w:ascii="宋体" w:hAnsi="宋体" w:eastAsia="宋体" w:cs="宋体"/>
                <w:sz w:val="18"/>
                <w:szCs w:val="18"/>
              </w:rPr>
              <w:t>654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BFA5B">
            <w:pPr>
              <w:jc w:val="center"/>
              <w:rPr>
                <w:rFonts w:ascii="宋体" w:hAnsi="宋体" w:eastAsia="宋体" w:cs="宋体"/>
                <w:sz w:val="18"/>
                <w:szCs w:val="18"/>
              </w:rPr>
            </w:pPr>
            <w:r>
              <w:rPr>
                <w:rFonts w:hint="eastAsia" w:ascii="宋体" w:hAnsi="宋体" w:eastAsia="宋体" w:cs="宋体"/>
                <w:sz w:val="18"/>
                <w:szCs w:val="18"/>
              </w:rPr>
              <w:t>黄铜棒</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075DC">
            <w:pPr>
              <w:jc w:val="center"/>
              <w:rPr>
                <w:rFonts w:ascii="宋体" w:hAnsi="宋体" w:eastAsia="宋体" w:cs="宋体"/>
                <w:sz w:val="18"/>
                <w:szCs w:val="18"/>
              </w:rPr>
            </w:pPr>
            <w:r>
              <w:rPr>
                <w:rFonts w:hint="eastAsia" w:ascii="宋体" w:hAnsi="宋体" w:eastAsia="宋体" w:cs="宋体"/>
                <w:sz w:val="18"/>
                <w:szCs w:val="18"/>
              </w:rPr>
              <w:t>直径50mm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65C0D">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64479">
            <w:pPr>
              <w:jc w:val="center"/>
              <w:rPr>
                <w:rFonts w:ascii="宋体" w:hAnsi="宋体" w:eastAsia="宋体" w:cs="宋体"/>
                <w:sz w:val="18"/>
                <w:szCs w:val="18"/>
              </w:rPr>
            </w:pPr>
            <w:r>
              <w:rPr>
                <w:rFonts w:hint="eastAsia" w:ascii="宋体" w:hAnsi="宋体" w:eastAsia="宋体" w:cs="宋体"/>
                <w:sz w:val="18"/>
                <w:szCs w:val="18"/>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DC96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50A8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2A6A8">
            <w:pPr>
              <w:jc w:val="center"/>
              <w:rPr>
                <w:rFonts w:ascii="宋体" w:hAnsi="宋体" w:eastAsia="宋体" w:cs="宋体"/>
                <w:sz w:val="18"/>
                <w:szCs w:val="18"/>
              </w:rPr>
            </w:pPr>
          </w:p>
        </w:tc>
      </w:tr>
      <w:tr w14:paraId="0AF6C06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BA071">
            <w:pPr>
              <w:jc w:val="center"/>
              <w:rPr>
                <w:rFonts w:ascii="宋体" w:hAnsi="宋体" w:eastAsia="宋体" w:cs="宋体"/>
                <w:sz w:val="18"/>
                <w:szCs w:val="18"/>
              </w:rPr>
            </w:pPr>
            <w:r>
              <w:rPr>
                <w:rFonts w:hint="eastAsia" w:ascii="宋体" w:hAnsi="宋体" w:eastAsia="宋体" w:cs="宋体"/>
                <w:sz w:val="18"/>
                <w:szCs w:val="18"/>
              </w:rPr>
              <w:t>655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6F255">
            <w:pPr>
              <w:jc w:val="center"/>
              <w:rPr>
                <w:rFonts w:ascii="宋体" w:hAnsi="宋体" w:eastAsia="宋体" w:cs="宋体"/>
                <w:sz w:val="18"/>
                <w:szCs w:val="18"/>
              </w:rPr>
            </w:pPr>
            <w:r>
              <w:rPr>
                <w:rFonts w:hint="eastAsia" w:ascii="宋体" w:hAnsi="宋体" w:eastAsia="宋体" w:cs="宋体"/>
                <w:sz w:val="18"/>
                <w:szCs w:val="18"/>
              </w:rPr>
              <w:t>锯弓</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B7434">
            <w:pPr>
              <w:jc w:val="center"/>
              <w:rPr>
                <w:rFonts w:ascii="宋体" w:hAnsi="宋体" w:eastAsia="宋体" w:cs="宋体"/>
                <w:sz w:val="18"/>
                <w:szCs w:val="18"/>
              </w:rPr>
            </w:pPr>
            <w:r>
              <w:rPr>
                <w:rFonts w:hint="eastAsia" w:ascii="宋体" w:hAnsi="宋体" w:eastAsia="宋体" w:cs="宋体"/>
                <w:sz w:val="18"/>
                <w:szCs w:val="18"/>
              </w:rPr>
              <w:t>8-12寸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DA1D">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D619A">
            <w:pPr>
              <w:jc w:val="center"/>
              <w:rPr>
                <w:rFonts w:ascii="宋体" w:hAnsi="宋体" w:eastAsia="宋体" w:cs="宋体"/>
                <w:sz w:val="18"/>
                <w:szCs w:val="18"/>
              </w:rPr>
            </w:pPr>
            <w:r>
              <w:rPr>
                <w:rFonts w:hint="eastAsia" w:ascii="宋体" w:hAnsi="宋体" w:eastAsia="宋体" w:cs="宋体"/>
                <w:sz w:val="18"/>
                <w:szCs w:val="18"/>
              </w:rPr>
              <w:t>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62D5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EE4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399FA">
            <w:pPr>
              <w:jc w:val="center"/>
              <w:rPr>
                <w:rFonts w:ascii="宋体" w:hAnsi="宋体" w:eastAsia="宋体" w:cs="宋体"/>
                <w:sz w:val="18"/>
                <w:szCs w:val="18"/>
              </w:rPr>
            </w:pPr>
          </w:p>
        </w:tc>
      </w:tr>
      <w:tr w14:paraId="44A0281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0B658">
            <w:pPr>
              <w:jc w:val="center"/>
              <w:rPr>
                <w:rFonts w:ascii="宋体" w:hAnsi="宋体" w:eastAsia="宋体" w:cs="宋体"/>
                <w:sz w:val="18"/>
                <w:szCs w:val="18"/>
              </w:rPr>
            </w:pPr>
            <w:r>
              <w:rPr>
                <w:rFonts w:hint="eastAsia" w:ascii="宋体" w:hAnsi="宋体" w:eastAsia="宋体" w:cs="宋体"/>
                <w:sz w:val="18"/>
                <w:szCs w:val="18"/>
              </w:rPr>
              <w:t>656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00FE8">
            <w:pPr>
              <w:jc w:val="center"/>
              <w:rPr>
                <w:rFonts w:ascii="宋体" w:hAnsi="宋体" w:eastAsia="宋体" w:cs="宋体"/>
                <w:sz w:val="18"/>
                <w:szCs w:val="18"/>
              </w:rPr>
            </w:pPr>
            <w:r>
              <w:rPr>
                <w:rFonts w:hint="eastAsia" w:ascii="宋体" w:hAnsi="宋体" w:eastAsia="宋体" w:cs="宋体"/>
                <w:sz w:val="18"/>
                <w:szCs w:val="18"/>
              </w:rPr>
              <w:t>亚克力机械设备运行状态牌管理插卡提示牌标识牌</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F0B20">
            <w:pPr>
              <w:jc w:val="center"/>
              <w:rPr>
                <w:rFonts w:ascii="宋体" w:hAnsi="宋体" w:eastAsia="宋体" w:cs="宋体"/>
                <w:sz w:val="18"/>
                <w:szCs w:val="18"/>
              </w:rPr>
            </w:pPr>
            <w:r>
              <w:rPr>
                <w:rFonts w:hint="eastAsia" w:ascii="宋体" w:hAnsi="宋体" w:eastAsia="宋体" w:cs="宋体"/>
                <w:sz w:val="18"/>
                <w:szCs w:val="18"/>
              </w:rPr>
              <w:t>20*15cm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AAE47">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CC9F6">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CB90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4545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51415">
            <w:pPr>
              <w:jc w:val="center"/>
              <w:rPr>
                <w:rFonts w:ascii="宋体" w:hAnsi="宋体" w:eastAsia="宋体" w:cs="宋体"/>
                <w:sz w:val="18"/>
                <w:szCs w:val="18"/>
              </w:rPr>
            </w:pPr>
          </w:p>
        </w:tc>
      </w:tr>
      <w:tr w14:paraId="389A3FA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FF378">
            <w:pPr>
              <w:jc w:val="center"/>
              <w:rPr>
                <w:rFonts w:ascii="宋体" w:hAnsi="宋体" w:eastAsia="宋体" w:cs="宋体"/>
                <w:sz w:val="18"/>
                <w:szCs w:val="18"/>
              </w:rPr>
            </w:pPr>
            <w:r>
              <w:rPr>
                <w:rFonts w:hint="eastAsia" w:ascii="宋体" w:hAnsi="宋体" w:eastAsia="宋体" w:cs="宋体"/>
                <w:sz w:val="18"/>
                <w:szCs w:val="18"/>
              </w:rPr>
              <w:t>657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C23FF">
            <w:pPr>
              <w:jc w:val="center"/>
              <w:rPr>
                <w:rFonts w:ascii="宋体" w:hAnsi="宋体" w:eastAsia="宋体" w:cs="宋体"/>
                <w:sz w:val="18"/>
                <w:szCs w:val="18"/>
              </w:rPr>
            </w:pPr>
            <w:r>
              <w:rPr>
                <w:rFonts w:hint="eastAsia" w:ascii="宋体" w:hAnsi="宋体" w:eastAsia="宋体" w:cs="宋体"/>
                <w:sz w:val="18"/>
                <w:szCs w:val="18"/>
              </w:rPr>
              <w:t>移动绕线车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DF2EF">
            <w:pPr>
              <w:jc w:val="center"/>
              <w:rPr>
                <w:rFonts w:ascii="宋体" w:hAnsi="宋体" w:eastAsia="宋体" w:cs="宋体"/>
                <w:sz w:val="18"/>
                <w:szCs w:val="18"/>
              </w:rPr>
            </w:pPr>
            <w:r>
              <w:rPr>
                <w:rFonts w:hint="eastAsia" w:ascii="宋体" w:hAnsi="宋体" w:eastAsia="宋体" w:cs="宋体"/>
                <w:sz w:val="18"/>
                <w:szCs w:val="18"/>
              </w:rPr>
              <w:t>直径1米</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D9A10">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C061F">
            <w:pPr>
              <w:jc w:val="center"/>
              <w:rPr>
                <w:rFonts w:ascii="宋体" w:hAnsi="宋体" w:eastAsia="宋体" w:cs="宋体"/>
                <w:sz w:val="18"/>
                <w:szCs w:val="18"/>
              </w:rPr>
            </w:pPr>
            <w:r>
              <w:rPr>
                <w:rFonts w:hint="eastAsia" w:ascii="宋体" w:hAnsi="宋体" w:eastAsia="宋体" w:cs="宋体"/>
                <w:sz w:val="18"/>
                <w:szCs w:val="18"/>
              </w:rPr>
              <w:t>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3907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A818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7A60F">
            <w:pPr>
              <w:jc w:val="center"/>
              <w:rPr>
                <w:rFonts w:ascii="宋体" w:hAnsi="宋体" w:eastAsia="宋体" w:cs="宋体"/>
                <w:sz w:val="18"/>
                <w:szCs w:val="18"/>
              </w:rPr>
            </w:pPr>
          </w:p>
        </w:tc>
      </w:tr>
      <w:tr w14:paraId="47560C3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8B7F9">
            <w:pPr>
              <w:jc w:val="center"/>
              <w:rPr>
                <w:rFonts w:ascii="宋体" w:hAnsi="宋体" w:eastAsia="宋体" w:cs="宋体"/>
                <w:sz w:val="18"/>
                <w:szCs w:val="18"/>
              </w:rPr>
            </w:pPr>
            <w:r>
              <w:rPr>
                <w:rFonts w:hint="eastAsia" w:ascii="宋体" w:hAnsi="宋体" w:eastAsia="宋体" w:cs="宋体"/>
                <w:sz w:val="18"/>
                <w:szCs w:val="18"/>
              </w:rPr>
              <w:t>658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677D0">
            <w:pPr>
              <w:jc w:val="center"/>
              <w:rPr>
                <w:rFonts w:ascii="宋体" w:hAnsi="宋体" w:eastAsia="宋体" w:cs="宋体"/>
                <w:sz w:val="18"/>
                <w:szCs w:val="18"/>
              </w:rPr>
            </w:pPr>
            <w:r>
              <w:rPr>
                <w:rFonts w:hint="eastAsia" w:ascii="宋体" w:hAnsi="宋体" w:eastAsia="宋体" w:cs="宋体"/>
                <w:sz w:val="18"/>
                <w:szCs w:val="18"/>
              </w:rPr>
              <w:t>电缆用铁木轴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F54C8">
            <w:pPr>
              <w:jc w:val="center"/>
              <w:rPr>
                <w:rFonts w:ascii="宋体" w:hAnsi="宋体" w:eastAsia="宋体" w:cs="宋体"/>
                <w:sz w:val="18"/>
                <w:szCs w:val="18"/>
              </w:rPr>
            </w:pPr>
            <w:r>
              <w:rPr>
                <w:rFonts w:hint="eastAsia" w:ascii="宋体" w:hAnsi="宋体" w:eastAsia="宋体" w:cs="宋体"/>
                <w:sz w:val="18"/>
                <w:szCs w:val="18"/>
              </w:rPr>
              <w:t>直径1.4米</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45DEA">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3AB02">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42CC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6282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F4EFC">
            <w:pPr>
              <w:jc w:val="center"/>
              <w:rPr>
                <w:rFonts w:ascii="宋体" w:hAnsi="宋体" w:eastAsia="宋体" w:cs="宋体"/>
                <w:sz w:val="18"/>
                <w:szCs w:val="18"/>
              </w:rPr>
            </w:pPr>
          </w:p>
        </w:tc>
      </w:tr>
      <w:tr w14:paraId="734E353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E63D4">
            <w:pPr>
              <w:jc w:val="center"/>
              <w:rPr>
                <w:rFonts w:ascii="宋体" w:hAnsi="宋体" w:eastAsia="宋体" w:cs="宋体"/>
                <w:sz w:val="18"/>
                <w:szCs w:val="18"/>
              </w:rPr>
            </w:pPr>
            <w:r>
              <w:rPr>
                <w:rFonts w:hint="eastAsia" w:ascii="宋体" w:hAnsi="宋体" w:eastAsia="宋体" w:cs="宋体"/>
                <w:sz w:val="18"/>
                <w:szCs w:val="18"/>
              </w:rPr>
              <w:t>659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8A669">
            <w:pPr>
              <w:jc w:val="center"/>
              <w:rPr>
                <w:rFonts w:ascii="宋体" w:hAnsi="宋体" w:eastAsia="宋体" w:cs="宋体"/>
                <w:sz w:val="18"/>
                <w:szCs w:val="18"/>
              </w:rPr>
            </w:pPr>
            <w:r>
              <w:rPr>
                <w:rFonts w:hint="eastAsia" w:ascii="宋体" w:hAnsi="宋体" w:eastAsia="宋体" w:cs="宋体"/>
                <w:sz w:val="18"/>
                <w:szCs w:val="18"/>
              </w:rPr>
              <w:t>电缆用铁木轴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507A6">
            <w:pPr>
              <w:jc w:val="center"/>
              <w:rPr>
                <w:rFonts w:ascii="宋体" w:hAnsi="宋体" w:eastAsia="宋体" w:cs="宋体"/>
                <w:sz w:val="18"/>
                <w:szCs w:val="18"/>
              </w:rPr>
            </w:pPr>
            <w:r>
              <w:rPr>
                <w:rFonts w:hint="eastAsia" w:ascii="宋体" w:hAnsi="宋体" w:eastAsia="宋体" w:cs="宋体"/>
                <w:sz w:val="18"/>
                <w:szCs w:val="18"/>
              </w:rPr>
              <w:t>直径1.2米</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4EA8">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D7DB1">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BB00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D471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C7CD7">
            <w:pPr>
              <w:jc w:val="center"/>
              <w:rPr>
                <w:rFonts w:ascii="宋体" w:hAnsi="宋体" w:eastAsia="宋体" w:cs="宋体"/>
                <w:sz w:val="18"/>
                <w:szCs w:val="18"/>
              </w:rPr>
            </w:pPr>
          </w:p>
        </w:tc>
      </w:tr>
      <w:tr w14:paraId="7E46925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D9685">
            <w:pPr>
              <w:jc w:val="center"/>
              <w:rPr>
                <w:rFonts w:ascii="宋体" w:hAnsi="宋体" w:eastAsia="宋体" w:cs="宋体"/>
                <w:sz w:val="18"/>
                <w:szCs w:val="18"/>
              </w:rPr>
            </w:pPr>
            <w:r>
              <w:rPr>
                <w:rFonts w:hint="eastAsia" w:ascii="宋体" w:hAnsi="宋体" w:eastAsia="宋体" w:cs="宋体"/>
                <w:sz w:val="18"/>
                <w:szCs w:val="18"/>
              </w:rPr>
              <w:t>660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1DB2">
            <w:pPr>
              <w:jc w:val="center"/>
              <w:rPr>
                <w:rFonts w:ascii="宋体" w:hAnsi="宋体" w:eastAsia="宋体" w:cs="宋体"/>
                <w:sz w:val="18"/>
                <w:szCs w:val="18"/>
              </w:rPr>
            </w:pPr>
            <w:r>
              <w:rPr>
                <w:rFonts w:hint="eastAsia" w:ascii="宋体" w:hAnsi="宋体" w:eastAsia="宋体" w:cs="宋体"/>
                <w:sz w:val="18"/>
                <w:szCs w:val="18"/>
              </w:rPr>
              <w:t>电缆卧式放线架</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4040B">
            <w:pPr>
              <w:jc w:val="center"/>
              <w:rPr>
                <w:rFonts w:ascii="宋体" w:hAnsi="宋体" w:eastAsia="宋体" w:cs="宋体"/>
                <w:sz w:val="18"/>
                <w:szCs w:val="18"/>
              </w:rPr>
            </w:pPr>
            <w:r>
              <w:rPr>
                <w:rFonts w:hint="eastAsia" w:ascii="宋体" w:hAnsi="宋体" w:eastAsia="宋体" w:cs="宋体"/>
                <w:sz w:val="18"/>
                <w:szCs w:val="18"/>
              </w:rPr>
              <w:t>直径1.2米</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BCD53">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0ACE4">
            <w:pPr>
              <w:jc w:val="center"/>
              <w:rPr>
                <w:rFonts w:ascii="宋体" w:hAnsi="宋体" w:eastAsia="宋体" w:cs="宋体"/>
                <w:sz w:val="18"/>
                <w:szCs w:val="18"/>
              </w:rPr>
            </w:pPr>
            <w:r>
              <w:rPr>
                <w:rFonts w:hint="eastAsia" w:ascii="宋体" w:hAnsi="宋体" w:eastAsia="宋体" w:cs="宋体"/>
                <w:sz w:val="18"/>
                <w:szCs w:val="18"/>
              </w:rPr>
              <w:t>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5791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39ED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20B40">
            <w:pPr>
              <w:jc w:val="center"/>
              <w:rPr>
                <w:rFonts w:ascii="宋体" w:hAnsi="宋体" w:eastAsia="宋体" w:cs="宋体"/>
                <w:sz w:val="18"/>
                <w:szCs w:val="18"/>
              </w:rPr>
            </w:pPr>
          </w:p>
        </w:tc>
      </w:tr>
      <w:tr w14:paraId="3C386D3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898EC">
            <w:pPr>
              <w:jc w:val="center"/>
              <w:rPr>
                <w:rFonts w:ascii="宋体" w:hAnsi="宋体" w:eastAsia="宋体" w:cs="宋体"/>
                <w:sz w:val="18"/>
                <w:szCs w:val="18"/>
              </w:rPr>
            </w:pPr>
            <w:r>
              <w:rPr>
                <w:rFonts w:hint="eastAsia" w:ascii="宋体" w:hAnsi="宋体" w:eastAsia="宋体" w:cs="宋体"/>
                <w:sz w:val="18"/>
                <w:szCs w:val="18"/>
              </w:rPr>
              <w:t>661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F920A">
            <w:pPr>
              <w:jc w:val="center"/>
              <w:rPr>
                <w:rFonts w:ascii="宋体" w:hAnsi="宋体" w:eastAsia="宋体" w:cs="宋体"/>
                <w:sz w:val="18"/>
                <w:szCs w:val="18"/>
              </w:rPr>
            </w:pPr>
            <w:r>
              <w:rPr>
                <w:rFonts w:hint="eastAsia" w:ascii="宋体" w:hAnsi="宋体" w:eastAsia="宋体" w:cs="宋体"/>
                <w:sz w:val="18"/>
                <w:szCs w:val="18"/>
              </w:rPr>
              <w:t>三色彩条布</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270A9">
            <w:pPr>
              <w:jc w:val="center"/>
              <w:rPr>
                <w:rFonts w:ascii="宋体" w:hAnsi="宋体" w:eastAsia="宋体" w:cs="宋体"/>
                <w:sz w:val="18"/>
                <w:szCs w:val="18"/>
              </w:rPr>
            </w:pPr>
            <w:r>
              <w:rPr>
                <w:rFonts w:hint="eastAsia" w:ascii="宋体" w:hAnsi="宋体" w:eastAsia="宋体" w:cs="宋体"/>
                <w:sz w:val="18"/>
                <w:szCs w:val="18"/>
              </w:rPr>
              <w:t>防水防晒，每平方重量不低于120g，全新料，4米*50米/卷</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8D3F2">
            <w:pPr>
              <w:jc w:val="center"/>
              <w:rPr>
                <w:rFonts w:ascii="宋体" w:hAnsi="宋体" w:eastAsia="宋体" w:cs="宋体"/>
                <w:sz w:val="18"/>
                <w:szCs w:val="18"/>
              </w:rPr>
            </w:pPr>
            <w:r>
              <w:rPr>
                <w:rFonts w:hint="eastAsia" w:ascii="宋体" w:hAnsi="宋体" w:eastAsia="宋体" w:cs="宋体"/>
                <w:sz w:val="18"/>
                <w:szCs w:val="18"/>
              </w:rPr>
              <w:t>卷</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7A882">
            <w:pPr>
              <w:jc w:val="center"/>
              <w:rPr>
                <w:rFonts w:ascii="宋体" w:hAnsi="宋体" w:eastAsia="宋体" w:cs="宋体"/>
                <w:sz w:val="18"/>
                <w:szCs w:val="18"/>
              </w:rPr>
            </w:pPr>
            <w:r>
              <w:rPr>
                <w:rFonts w:hint="eastAsia" w:ascii="宋体" w:hAnsi="宋体" w:eastAsia="宋体" w:cs="宋体"/>
                <w:sz w:val="18"/>
                <w:szCs w:val="18"/>
              </w:rPr>
              <w:t>14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8428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D94A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BBEED">
            <w:pPr>
              <w:jc w:val="center"/>
              <w:rPr>
                <w:rFonts w:ascii="宋体" w:hAnsi="宋体" w:eastAsia="宋体" w:cs="宋体"/>
                <w:sz w:val="18"/>
                <w:szCs w:val="18"/>
              </w:rPr>
            </w:pPr>
          </w:p>
        </w:tc>
      </w:tr>
      <w:tr w14:paraId="0D0B15B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32FD2">
            <w:pPr>
              <w:jc w:val="center"/>
              <w:rPr>
                <w:rFonts w:ascii="宋体" w:hAnsi="宋体" w:eastAsia="宋体" w:cs="宋体"/>
                <w:sz w:val="18"/>
                <w:szCs w:val="18"/>
              </w:rPr>
            </w:pPr>
            <w:r>
              <w:rPr>
                <w:rFonts w:hint="eastAsia" w:ascii="宋体" w:hAnsi="宋体" w:eastAsia="宋体" w:cs="宋体"/>
                <w:sz w:val="18"/>
                <w:szCs w:val="18"/>
              </w:rPr>
              <w:t>662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E7EC0">
            <w:pPr>
              <w:jc w:val="center"/>
              <w:rPr>
                <w:rFonts w:ascii="宋体" w:hAnsi="宋体" w:eastAsia="宋体" w:cs="宋体"/>
                <w:sz w:val="18"/>
                <w:szCs w:val="18"/>
              </w:rPr>
            </w:pPr>
            <w:r>
              <w:rPr>
                <w:rFonts w:hint="eastAsia" w:ascii="宋体" w:hAnsi="宋体" w:eastAsia="宋体" w:cs="宋体"/>
                <w:sz w:val="18"/>
                <w:szCs w:val="18"/>
              </w:rPr>
              <w:t>油布</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1886E">
            <w:pPr>
              <w:jc w:val="center"/>
              <w:rPr>
                <w:rFonts w:ascii="宋体" w:hAnsi="宋体" w:eastAsia="宋体" w:cs="宋体"/>
                <w:sz w:val="18"/>
                <w:szCs w:val="18"/>
              </w:rPr>
            </w:pPr>
            <w:r>
              <w:rPr>
                <w:rFonts w:hint="eastAsia" w:ascii="宋体" w:hAnsi="宋体" w:eastAsia="宋体" w:cs="宋体"/>
                <w:sz w:val="18"/>
                <w:szCs w:val="18"/>
              </w:rPr>
              <w:t>绿色，厚度不低于0.5mm，四角带环，5米*6米/块</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BC765">
            <w:pPr>
              <w:jc w:val="center"/>
              <w:rPr>
                <w:rFonts w:ascii="宋体" w:hAnsi="宋体" w:eastAsia="宋体" w:cs="宋体"/>
                <w:sz w:val="18"/>
                <w:szCs w:val="18"/>
              </w:rPr>
            </w:pPr>
            <w:r>
              <w:rPr>
                <w:rFonts w:hint="eastAsia" w:ascii="宋体" w:hAnsi="宋体" w:eastAsia="宋体" w:cs="宋体"/>
                <w:sz w:val="18"/>
                <w:szCs w:val="18"/>
              </w:rPr>
              <w:t>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D2296">
            <w:pPr>
              <w:jc w:val="center"/>
              <w:rPr>
                <w:rFonts w:ascii="宋体" w:hAnsi="宋体" w:eastAsia="宋体" w:cs="宋体"/>
                <w:sz w:val="18"/>
                <w:szCs w:val="18"/>
              </w:rPr>
            </w:pPr>
            <w:r>
              <w:rPr>
                <w:rFonts w:hint="eastAsia" w:ascii="宋体" w:hAnsi="宋体" w:eastAsia="宋体" w:cs="宋体"/>
                <w:sz w:val="18"/>
                <w:szCs w:val="18"/>
              </w:rPr>
              <w:t>41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4DDD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F32A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64D29">
            <w:pPr>
              <w:jc w:val="center"/>
              <w:rPr>
                <w:rFonts w:ascii="宋体" w:hAnsi="宋体" w:eastAsia="宋体" w:cs="宋体"/>
                <w:sz w:val="18"/>
                <w:szCs w:val="18"/>
              </w:rPr>
            </w:pPr>
          </w:p>
        </w:tc>
      </w:tr>
      <w:tr w14:paraId="3C0112A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C854F">
            <w:pPr>
              <w:jc w:val="center"/>
              <w:rPr>
                <w:rFonts w:ascii="宋体" w:hAnsi="宋体" w:eastAsia="宋体" w:cs="宋体"/>
                <w:sz w:val="18"/>
                <w:szCs w:val="18"/>
              </w:rPr>
            </w:pPr>
            <w:r>
              <w:rPr>
                <w:rFonts w:hint="eastAsia" w:ascii="宋体" w:hAnsi="宋体" w:eastAsia="宋体" w:cs="宋体"/>
                <w:sz w:val="18"/>
                <w:szCs w:val="18"/>
              </w:rPr>
              <w:t>663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32F9E">
            <w:pPr>
              <w:jc w:val="center"/>
              <w:rPr>
                <w:rFonts w:ascii="宋体" w:hAnsi="宋体" w:eastAsia="宋体" w:cs="宋体"/>
                <w:sz w:val="18"/>
                <w:szCs w:val="18"/>
              </w:rPr>
            </w:pPr>
            <w:r>
              <w:rPr>
                <w:rFonts w:hint="eastAsia" w:ascii="宋体" w:hAnsi="宋体" w:eastAsia="宋体" w:cs="宋体"/>
                <w:sz w:val="18"/>
                <w:szCs w:val="18"/>
              </w:rPr>
              <w:t>锂电抽油泵</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6AD6B">
            <w:pPr>
              <w:jc w:val="center"/>
              <w:rPr>
                <w:rFonts w:ascii="宋体" w:hAnsi="宋体" w:eastAsia="宋体" w:cs="宋体"/>
                <w:sz w:val="18"/>
                <w:szCs w:val="18"/>
              </w:rPr>
            </w:pPr>
            <w:r>
              <w:rPr>
                <w:rFonts w:hint="eastAsia" w:ascii="宋体" w:hAnsi="宋体" w:eastAsia="宋体" w:cs="宋体"/>
                <w:sz w:val="18"/>
                <w:szCs w:val="18"/>
              </w:rPr>
              <w:t>500W以上,充电式，含2块15节电芯电池包、电池充电器、6米钢丝软管</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7C6CE">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273A7">
            <w:pPr>
              <w:jc w:val="center"/>
              <w:rPr>
                <w:rFonts w:ascii="宋体" w:hAnsi="宋体" w:eastAsia="宋体" w:cs="宋体"/>
                <w:sz w:val="18"/>
                <w:szCs w:val="18"/>
              </w:rPr>
            </w:pPr>
            <w:r>
              <w:rPr>
                <w:rFonts w:hint="eastAsia" w:ascii="宋体" w:hAnsi="宋体" w:eastAsia="宋体" w:cs="宋体"/>
                <w:sz w:val="18"/>
                <w:szCs w:val="18"/>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B849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A742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74AE5">
            <w:pPr>
              <w:jc w:val="center"/>
              <w:rPr>
                <w:rFonts w:ascii="宋体" w:hAnsi="宋体" w:eastAsia="宋体" w:cs="宋体"/>
                <w:sz w:val="18"/>
                <w:szCs w:val="18"/>
              </w:rPr>
            </w:pPr>
          </w:p>
        </w:tc>
      </w:tr>
      <w:tr w14:paraId="391B593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553E2">
            <w:pPr>
              <w:jc w:val="center"/>
              <w:rPr>
                <w:rFonts w:ascii="宋体" w:hAnsi="宋体" w:eastAsia="宋体" w:cs="宋体"/>
                <w:sz w:val="18"/>
                <w:szCs w:val="18"/>
              </w:rPr>
            </w:pPr>
            <w:r>
              <w:rPr>
                <w:rFonts w:hint="eastAsia" w:ascii="宋体" w:hAnsi="宋体" w:eastAsia="宋体" w:cs="宋体"/>
                <w:sz w:val="18"/>
                <w:szCs w:val="18"/>
              </w:rPr>
              <w:t>664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FB5F4">
            <w:pPr>
              <w:jc w:val="center"/>
              <w:rPr>
                <w:rFonts w:ascii="宋体" w:hAnsi="宋体" w:eastAsia="宋体" w:cs="宋体"/>
                <w:sz w:val="18"/>
                <w:szCs w:val="18"/>
              </w:rPr>
            </w:pPr>
            <w:r>
              <w:rPr>
                <w:rFonts w:hint="eastAsia" w:ascii="宋体" w:hAnsi="宋体" w:eastAsia="宋体" w:cs="宋体"/>
                <w:sz w:val="18"/>
                <w:szCs w:val="18"/>
              </w:rPr>
              <w:t>电动螺丝刀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43BF6">
            <w:pPr>
              <w:jc w:val="center"/>
              <w:rPr>
                <w:rFonts w:ascii="宋体" w:hAnsi="宋体" w:eastAsia="宋体" w:cs="宋体"/>
                <w:sz w:val="18"/>
                <w:szCs w:val="18"/>
              </w:rPr>
            </w:pPr>
            <w:r>
              <w:rPr>
                <w:rFonts w:hint="eastAsia" w:ascii="宋体" w:hAnsi="宋体" w:eastAsia="宋体" w:cs="宋体"/>
                <w:sz w:val="18"/>
                <w:szCs w:val="18"/>
              </w:rPr>
              <w:t>充电式，含2块3000毫安电芯电池包，电池充电器，配套套筒套装、批头套装</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D42E7">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C7F65">
            <w:pPr>
              <w:jc w:val="center"/>
              <w:rPr>
                <w:rFonts w:ascii="宋体" w:hAnsi="宋体" w:eastAsia="宋体" w:cs="宋体"/>
                <w:sz w:val="18"/>
                <w:szCs w:val="18"/>
              </w:rPr>
            </w:pPr>
            <w:r>
              <w:rPr>
                <w:rFonts w:hint="eastAsia" w:ascii="宋体" w:hAnsi="宋体" w:eastAsia="宋体" w:cs="宋体"/>
                <w:sz w:val="18"/>
                <w:szCs w:val="18"/>
              </w:rPr>
              <w:t>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0199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3604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2094B">
            <w:pPr>
              <w:jc w:val="center"/>
              <w:rPr>
                <w:rFonts w:ascii="宋体" w:hAnsi="宋体" w:eastAsia="宋体" w:cs="宋体"/>
                <w:sz w:val="18"/>
                <w:szCs w:val="18"/>
              </w:rPr>
            </w:pPr>
          </w:p>
        </w:tc>
      </w:tr>
      <w:tr w14:paraId="67F9015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B4E94">
            <w:pPr>
              <w:jc w:val="center"/>
              <w:rPr>
                <w:rFonts w:ascii="宋体" w:hAnsi="宋体" w:eastAsia="宋体" w:cs="宋体"/>
                <w:sz w:val="18"/>
                <w:szCs w:val="18"/>
              </w:rPr>
            </w:pPr>
            <w:r>
              <w:rPr>
                <w:rFonts w:hint="eastAsia" w:ascii="宋体" w:hAnsi="宋体" w:eastAsia="宋体" w:cs="宋体"/>
                <w:sz w:val="18"/>
                <w:szCs w:val="18"/>
              </w:rPr>
              <w:t>665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2604E">
            <w:pPr>
              <w:jc w:val="center"/>
              <w:rPr>
                <w:rFonts w:ascii="宋体" w:hAnsi="宋体" w:eastAsia="宋体" w:cs="宋体"/>
                <w:sz w:val="18"/>
                <w:szCs w:val="18"/>
              </w:rPr>
            </w:pPr>
            <w:r>
              <w:rPr>
                <w:rFonts w:hint="eastAsia" w:ascii="宋体" w:hAnsi="宋体" w:eastAsia="宋体" w:cs="宋体"/>
                <w:sz w:val="18"/>
                <w:szCs w:val="18"/>
              </w:rPr>
              <w:t>工业暖风机</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55053">
            <w:pPr>
              <w:jc w:val="center"/>
              <w:rPr>
                <w:rFonts w:ascii="宋体" w:hAnsi="宋体" w:eastAsia="宋体" w:cs="宋体"/>
                <w:sz w:val="18"/>
                <w:szCs w:val="18"/>
              </w:rPr>
            </w:pPr>
            <w:r>
              <w:rPr>
                <w:rFonts w:hint="eastAsia" w:ascii="宋体" w:hAnsi="宋体" w:eastAsia="宋体" w:cs="宋体"/>
                <w:sz w:val="18"/>
                <w:szCs w:val="18"/>
              </w:rPr>
              <w:t>三相380V,5KW，无极调温，三挡可调 (自然风、低热、高热)，输出风量：400m3/H或以上，防水等级：4级防水或以上，适配面积40~60m2</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75EA3">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66EED">
            <w:pPr>
              <w:jc w:val="center"/>
              <w:rPr>
                <w:rFonts w:ascii="宋体" w:hAnsi="宋体" w:eastAsia="宋体" w:cs="宋体"/>
                <w:sz w:val="18"/>
                <w:szCs w:val="18"/>
              </w:rPr>
            </w:pPr>
            <w:r>
              <w:rPr>
                <w:rFonts w:hint="eastAsia" w:ascii="宋体" w:hAnsi="宋体" w:eastAsia="宋体" w:cs="宋体"/>
                <w:sz w:val="18"/>
                <w:szCs w:val="18"/>
              </w:rPr>
              <w:t>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A608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5DA2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E21F0">
            <w:pPr>
              <w:jc w:val="center"/>
              <w:rPr>
                <w:rFonts w:ascii="宋体" w:hAnsi="宋体" w:eastAsia="宋体" w:cs="宋体"/>
                <w:sz w:val="18"/>
                <w:szCs w:val="18"/>
              </w:rPr>
            </w:pPr>
          </w:p>
        </w:tc>
      </w:tr>
      <w:tr w14:paraId="0EA117A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5BBA0">
            <w:pPr>
              <w:jc w:val="center"/>
              <w:rPr>
                <w:rFonts w:ascii="宋体" w:hAnsi="宋体" w:eastAsia="宋体" w:cs="宋体"/>
                <w:sz w:val="18"/>
                <w:szCs w:val="18"/>
              </w:rPr>
            </w:pPr>
            <w:r>
              <w:rPr>
                <w:rFonts w:hint="eastAsia" w:ascii="宋体" w:hAnsi="宋体" w:eastAsia="宋体" w:cs="宋体"/>
                <w:sz w:val="18"/>
                <w:szCs w:val="18"/>
              </w:rPr>
              <w:t>666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BD27A">
            <w:pPr>
              <w:jc w:val="center"/>
              <w:rPr>
                <w:rFonts w:ascii="宋体" w:hAnsi="宋体" w:eastAsia="宋体" w:cs="宋体"/>
                <w:sz w:val="18"/>
                <w:szCs w:val="18"/>
              </w:rPr>
            </w:pPr>
            <w:r>
              <w:rPr>
                <w:rFonts w:hint="eastAsia" w:ascii="宋体" w:hAnsi="宋体" w:eastAsia="宋体" w:cs="宋体"/>
                <w:sz w:val="18"/>
                <w:szCs w:val="18"/>
              </w:rPr>
              <w:t>手提防爆灯</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654A2">
            <w:pPr>
              <w:jc w:val="center"/>
              <w:rPr>
                <w:rFonts w:ascii="宋体" w:hAnsi="宋体" w:eastAsia="宋体" w:cs="宋体"/>
                <w:sz w:val="18"/>
                <w:szCs w:val="18"/>
              </w:rPr>
            </w:pPr>
            <w:r>
              <w:rPr>
                <w:rFonts w:hint="eastAsia" w:ascii="宋体" w:hAnsi="宋体" w:eastAsia="宋体" w:cs="宋体"/>
                <w:sz w:val="18"/>
                <w:szCs w:val="18"/>
              </w:rPr>
              <w:t>光通量：1200Lm，电池：11.1V/5Ah(3节26650)，续航:10H~80H，灯芯功率:3*4W，IP66防水等级</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99B2D">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2DC65">
            <w:pPr>
              <w:jc w:val="center"/>
              <w:rPr>
                <w:rFonts w:ascii="宋体" w:hAnsi="宋体" w:eastAsia="宋体" w:cs="宋体"/>
                <w:sz w:val="18"/>
                <w:szCs w:val="18"/>
              </w:rPr>
            </w:pPr>
            <w:r>
              <w:rPr>
                <w:rFonts w:hint="eastAsia" w:ascii="宋体" w:hAnsi="宋体" w:eastAsia="宋体" w:cs="宋体"/>
                <w:sz w:val="18"/>
                <w:szCs w:val="18"/>
              </w:rPr>
              <w:t>32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E00B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EF14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C2269">
            <w:pPr>
              <w:jc w:val="center"/>
              <w:rPr>
                <w:rFonts w:ascii="宋体" w:hAnsi="宋体" w:eastAsia="宋体" w:cs="宋体"/>
                <w:sz w:val="18"/>
                <w:szCs w:val="18"/>
              </w:rPr>
            </w:pPr>
          </w:p>
        </w:tc>
      </w:tr>
      <w:tr w14:paraId="2B9CED1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403CE">
            <w:pPr>
              <w:jc w:val="center"/>
              <w:rPr>
                <w:rFonts w:ascii="宋体" w:hAnsi="宋体" w:eastAsia="宋体" w:cs="宋体"/>
                <w:sz w:val="18"/>
                <w:szCs w:val="18"/>
              </w:rPr>
            </w:pPr>
            <w:r>
              <w:rPr>
                <w:rFonts w:hint="eastAsia" w:ascii="宋体" w:hAnsi="宋体" w:eastAsia="宋体" w:cs="宋体"/>
                <w:sz w:val="18"/>
                <w:szCs w:val="18"/>
              </w:rPr>
              <w:t>667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2D5E4">
            <w:pPr>
              <w:jc w:val="center"/>
              <w:rPr>
                <w:rFonts w:ascii="宋体" w:hAnsi="宋体" w:eastAsia="宋体" w:cs="宋体"/>
                <w:sz w:val="18"/>
                <w:szCs w:val="18"/>
              </w:rPr>
            </w:pPr>
            <w:r>
              <w:rPr>
                <w:rFonts w:hint="eastAsia" w:ascii="宋体" w:hAnsi="宋体" w:eastAsia="宋体" w:cs="宋体"/>
                <w:sz w:val="18"/>
                <w:szCs w:val="18"/>
              </w:rPr>
              <w:t>塑料托盘</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486C9">
            <w:pPr>
              <w:jc w:val="center"/>
              <w:rPr>
                <w:rFonts w:ascii="宋体" w:hAnsi="宋体" w:eastAsia="宋体" w:cs="宋体"/>
                <w:sz w:val="18"/>
                <w:szCs w:val="18"/>
              </w:rPr>
            </w:pPr>
            <w:r>
              <w:rPr>
                <w:rFonts w:hint="eastAsia" w:ascii="宋体" w:hAnsi="宋体" w:eastAsia="宋体" w:cs="宋体"/>
                <w:sz w:val="18"/>
                <w:szCs w:val="18"/>
              </w:rPr>
              <w:t>1200mm*1200mm*150mm，配8根钢管，静载至少4000kg或以上，动载至少1500KG或以上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3A9B5">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252AE">
            <w:pPr>
              <w:jc w:val="center"/>
              <w:rPr>
                <w:rFonts w:ascii="宋体" w:hAnsi="宋体" w:eastAsia="宋体" w:cs="宋体"/>
                <w:sz w:val="18"/>
                <w:szCs w:val="18"/>
              </w:rPr>
            </w:pPr>
            <w:r>
              <w:rPr>
                <w:rFonts w:hint="eastAsia" w:ascii="宋体" w:hAnsi="宋体" w:eastAsia="宋体" w:cs="宋体"/>
                <w:sz w:val="18"/>
                <w:szCs w:val="18"/>
              </w:rPr>
              <w:t>27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AB37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3459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20454">
            <w:pPr>
              <w:jc w:val="center"/>
              <w:rPr>
                <w:rFonts w:ascii="宋体" w:hAnsi="宋体" w:eastAsia="宋体" w:cs="宋体"/>
                <w:sz w:val="18"/>
                <w:szCs w:val="18"/>
              </w:rPr>
            </w:pPr>
          </w:p>
        </w:tc>
      </w:tr>
      <w:tr w14:paraId="245393A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1999A">
            <w:pPr>
              <w:jc w:val="center"/>
              <w:rPr>
                <w:rFonts w:ascii="宋体" w:hAnsi="宋体" w:eastAsia="宋体" w:cs="宋体"/>
                <w:sz w:val="18"/>
                <w:szCs w:val="18"/>
              </w:rPr>
            </w:pPr>
            <w:r>
              <w:rPr>
                <w:rFonts w:hint="eastAsia" w:ascii="宋体" w:hAnsi="宋体" w:eastAsia="宋体" w:cs="宋体"/>
                <w:sz w:val="18"/>
                <w:szCs w:val="18"/>
              </w:rPr>
              <w:t>668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E6C87">
            <w:pPr>
              <w:jc w:val="center"/>
              <w:rPr>
                <w:rFonts w:ascii="宋体" w:hAnsi="宋体" w:eastAsia="宋体" w:cs="宋体"/>
                <w:sz w:val="18"/>
                <w:szCs w:val="18"/>
              </w:rPr>
            </w:pPr>
            <w:r>
              <w:rPr>
                <w:rFonts w:hint="eastAsia" w:ascii="宋体" w:hAnsi="宋体" w:eastAsia="宋体" w:cs="宋体"/>
                <w:sz w:val="18"/>
                <w:szCs w:val="18"/>
              </w:rPr>
              <w:t>射钉枪</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6711A">
            <w:pPr>
              <w:jc w:val="center"/>
              <w:rPr>
                <w:rFonts w:ascii="宋体" w:hAnsi="宋体" w:eastAsia="宋体" w:cs="宋体"/>
                <w:sz w:val="18"/>
                <w:szCs w:val="18"/>
              </w:rPr>
            </w:pPr>
            <w:r>
              <w:rPr>
                <w:rFonts w:hint="eastAsia" w:ascii="宋体" w:hAnsi="宋体" w:eastAsia="宋体" w:cs="宋体"/>
                <w:sz w:val="18"/>
                <w:szCs w:val="18"/>
              </w:rPr>
              <w:t>适合射钉直径为7mm，四档调节，总长325mm或330mm以上，枪头总量640g</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DC83E">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7A52C">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8811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D561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C075F">
            <w:pPr>
              <w:jc w:val="center"/>
              <w:rPr>
                <w:rFonts w:ascii="宋体" w:hAnsi="宋体" w:eastAsia="宋体" w:cs="宋体"/>
                <w:sz w:val="18"/>
                <w:szCs w:val="18"/>
              </w:rPr>
            </w:pPr>
          </w:p>
        </w:tc>
      </w:tr>
      <w:tr w14:paraId="704CB2D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3C309">
            <w:pPr>
              <w:jc w:val="center"/>
              <w:rPr>
                <w:rFonts w:ascii="宋体" w:hAnsi="宋体" w:eastAsia="宋体" w:cs="宋体"/>
                <w:sz w:val="18"/>
                <w:szCs w:val="18"/>
              </w:rPr>
            </w:pPr>
            <w:r>
              <w:rPr>
                <w:rFonts w:hint="eastAsia" w:ascii="宋体" w:hAnsi="宋体" w:eastAsia="宋体" w:cs="宋体"/>
                <w:sz w:val="18"/>
                <w:szCs w:val="18"/>
              </w:rPr>
              <w:t>669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DFC8B">
            <w:pPr>
              <w:jc w:val="center"/>
              <w:rPr>
                <w:rFonts w:ascii="宋体" w:hAnsi="宋体" w:eastAsia="宋体" w:cs="宋体"/>
                <w:sz w:val="18"/>
                <w:szCs w:val="18"/>
              </w:rPr>
            </w:pPr>
            <w:r>
              <w:rPr>
                <w:rFonts w:hint="eastAsia" w:ascii="宋体" w:hAnsi="宋体" w:eastAsia="宋体" w:cs="宋体"/>
                <w:sz w:val="18"/>
                <w:szCs w:val="18"/>
              </w:rPr>
              <w:t>消防钉</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E5D41">
            <w:pPr>
              <w:jc w:val="center"/>
              <w:rPr>
                <w:rFonts w:ascii="宋体" w:hAnsi="宋体" w:eastAsia="宋体" w:cs="宋体"/>
                <w:sz w:val="18"/>
                <w:szCs w:val="18"/>
              </w:rPr>
            </w:pPr>
            <w:r>
              <w:rPr>
                <w:rFonts w:hint="eastAsia" w:ascii="宋体" w:hAnsi="宋体" w:eastAsia="宋体" w:cs="宋体"/>
                <w:sz w:val="18"/>
                <w:szCs w:val="18"/>
              </w:rPr>
              <w:t>圆形，长42mm，200枚/盒</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C4AA5">
            <w:pPr>
              <w:jc w:val="center"/>
              <w:rPr>
                <w:rFonts w:ascii="宋体" w:hAnsi="宋体" w:eastAsia="宋体" w:cs="宋体"/>
                <w:sz w:val="18"/>
                <w:szCs w:val="18"/>
              </w:rPr>
            </w:pPr>
            <w:r>
              <w:rPr>
                <w:rFonts w:hint="eastAsia" w:ascii="宋体" w:hAnsi="宋体" w:eastAsia="宋体" w:cs="宋体"/>
                <w:sz w:val="18"/>
                <w:szCs w:val="18"/>
              </w:rPr>
              <w:t>盒</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89973">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38DD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572B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F52EA">
            <w:pPr>
              <w:jc w:val="center"/>
              <w:rPr>
                <w:rFonts w:ascii="宋体" w:hAnsi="宋体" w:eastAsia="宋体" w:cs="宋体"/>
                <w:sz w:val="18"/>
                <w:szCs w:val="18"/>
              </w:rPr>
            </w:pPr>
          </w:p>
        </w:tc>
      </w:tr>
      <w:tr w14:paraId="4AE796B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51DFF">
            <w:pPr>
              <w:jc w:val="center"/>
              <w:rPr>
                <w:rFonts w:ascii="宋体" w:hAnsi="宋体" w:eastAsia="宋体" w:cs="宋体"/>
                <w:sz w:val="18"/>
                <w:szCs w:val="18"/>
              </w:rPr>
            </w:pPr>
            <w:r>
              <w:rPr>
                <w:rFonts w:hint="eastAsia" w:ascii="宋体" w:hAnsi="宋体" w:eastAsia="宋体" w:cs="宋体"/>
                <w:sz w:val="18"/>
                <w:szCs w:val="18"/>
              </w:rPr>
              <w:t>670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C9548">
            <w:pPr>
              <w:jc w:val="center"/>
              <w:rPr>
                <w:rFonts w:ascii="宋体" w:hAnsi="宋体" w:eastAsia="宋体" w:cs="宋体"/>
                <w:sz w:val="18"/>
                <w:szCs w:val="18"/>
              </w:rPr>
            </w:pPr>
            <w:r>
              <w:rPr>
                <w:rFonts w:hint="eastAsia" w:ascii="宋体" w:hAnsi="宋体" w:eastAsia="宋体" w:cs="宋体"/>
                <w:sz w:val="18"/>
                <w:szCs w:val="18"/>
              </w:rPr>
              <w:t>不锈钢工具箱</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7B63C">
            <w:pPr>
              <w:jc w:val="center"/>
              <w:rPr>
                <w:rFonts w:ascii="宋体" w:hAnsi="宋体" w:eastAsia="宋体" w:cs="宋体"/>
                <w:sz w:val="18"/>
                <w:szCs w:val="18"/>
              </w:rPr>
            </w:pPr>
            <w:r>
              <w:rPr>
                <w:rFonts w:hint="eastAsia" w:ascii="宋体" w:hAnsi="宋体" w:eastAsia="宋体" w:cs="宋体"/>
                <w:sz w:val="18"/>
                <w:szCs w:val="18"/>
              </w:rPr>
              <w:t>外径1400*500*500mm，304不锈钢材质，板材厚度2mm，折边防割手工艺，防雨防尘，附有提手，气压杆、挂锁锁孔等配件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6F5C9">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FFFA2">
            <w:pPr>
              <w:jc w:val="center"/>
              <w:rPr>
                <w:rFonts w:ascii="宋体" w:hAnsi="宋体" w:eastAsia="宋体" w:cs="宋体"/>
                <w:sz w:val="18"/>
                <w:szCs w:val="18"/>
              </w:rPr>
            </w:pPr>
            <w:r>
              <w:rPr>
                <w:rFonts w:hint="eastAsia" w:ascii="宋体" w:hAnsi="宋体" w:eastAsia="宋体" w:cs="宋体"/>
                <w:sz w:val="18"/>
                <w:szCs w:val="18"/>
              </w:rPr>
              <w:t>12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E94A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9003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91C82">
            <w:pPr>
              <w:jc w:val="center"/>
              <w:rPr>
                <w:rFonts w:ascii="宋体" w:hAnsi="宋体" w:eastAsia="宋体" w:cs="宋体"/>
                <w:sz w:val="18"/>
                <w:szCs w:val="18"/>
              </w:rPr>
            </w:pPr>
          </w:p>
        </w:tc>
      </w:tr>
      <w:tr w14:paraId="2EF41B4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DF579">
            <w:pPr>
              <w:jc w:val="center"/>
              <w:rPr>
                <w:rFonts w:ascii="宋体" w:hAnsi="宋体" w:eastAsia="宋体" w:cs="宋体"/>
                <w:sz w:val="18"/>
                <w:szCs w:val="18"/>
              </w:rPr>
            </w:pPr>
            <w:r>
              <w:rPr>
                <w:rFonts w:hint="eastAsia" w:ascii="宋体" w:hAnsi="宋体" w:eastAsia="宋体" w:cs="宋体"/>
                <w:sz w:val="18"/>
                <w:szCs w:val="18"/>
              </w:rPr>
              <w:t>671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EFAA0">
            <w:pPr>
              <w:jc w:val="center"/>
              <w:rPr>
                <w:rFonts w:ascii="宋体" w:hAnsi="宋体" w:eastAsia="宋体" w:cs="宋体"/>
                <w:sz w:val="18"/>
                <w:szCs w:val="18"/>
              </w:rPr>
            </w:pPr>
            <w:r>
              <w:rPr>
                <w:rFonts w:hint="eastAsia" w:ascii="宋体" w:hAnsi="宋体" w:eastAsia="宋体" w:cs="宋体"/>
                <w:sz w:val="18"/>
                <w:szCs w:val="18"/>
              </w:rPr>
              <w:t>寻线仪</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19389">
            <w:pPr>
              <w:jc w:val="center"/>
              <w:rPr>
                <w:rFonts w:ascii="宋体" w:hAnsi="宋体" w:eastAsia="宋体" w:cs="宋体"/>
                <w:sz w:val="18"/>
                <w:szCs w:val="18"/>
              </w:rPr>
            </w:pPr>
            <w:r>
              <w:rPr>
                <w:rFonts w:hint="eastAsia" w:ascii="宋体" w:hAnsi="宋体" w:eastAsia="宋体" w:cs="宋体"/>
                <w:sz w:val="18"/>
                <w:szCs w:val="18"/>
              </w:rPr>
              <w:t>带端口闪烁功能，寻线距离≥3000米，带载寻线距离≥100米，发射器输出信号电压≥3VPeak-Peak，发射器低电指示功能约≤3.5V(+-0.5V)，NCV功能：测量电压范围 40-1000VAC NCV红色LED，扬声器指示，3.7V锂电池。</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5A638">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675B3">
            <w:pPr>
              <w:jc w:val="center"/>
              <w:rPr>
                <w:rFonts w:ascii="宋体" w:hAnsi="宋体" w:eastAsia="宋体" w:cs="宋体"/>
                <w:sz w:val="18"/>
                <w:szCs w:val="18"/>
              </w:rPr>
            </w:pPr>
            <w:r>
              <w:rPr>
                <w:rFonts w:hint="eastAsia" w:ascii="宋体" w:hAnsi="宋体" w:eastAsia="宋体" w:cs="宋体"/>
                <w:sz w:val="18"/>
                <w:szCs w:val="18"/>
              </w:rPr>
              <w:t>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E5F8C">
            <w:pPr>
              <w:jc w:val="center"/>
              <w:rPr>
                <w:rFonts w:ascii="宋体" w:hAnsi="宋体" w:eastAsia="宋体" w:cs="宋体"/>
                <w:sz w:val="18"/>
                <w:szCs w:val="18"/>
              </w:rPr>
            </w:pPr>
            <w:r>
              <w:rPr>
                <w:rFonts w:hint="eastAsia" w:ascii="宋体" w:hAnsi="宋体" w:eastAsia="宋体" w:cs="宋体"/>
                <w:sz w:val="18"/>
                <w:szCs w:val="18"/>
              </w:rPr>
              <w:t>世达/优利德/山泽</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439B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7736E">
            <w:pPr>
              <w:jc w:val="center"/>
              <w:rPr>
                <w:rFonts w:ascii="宋体" w:hAnsi="宋体" w:eastAsia="宋体" w:cs="宋体"/>
                <w:sz w:val="18"/>
                <w:szCs w:val="18"/>
              </w:rPr>
            </w:pPr>
          </w:p>
        </w:tc>
      </w:tr>
      <w:tr w14:paraId="3ACD234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838BB">
            <w:pPr>
              <w:jc w:val="center"/>
              <w:rPr>
                <w:rFonts w:ascii="宋体" w:hAnsi="宋体" w:eastAsia="宋体" w:cs="宋体"/>
                <w:sz w:val="18"/>
                <w:szCs w:val="18"/>
              </w:rPr>
            </w:pPr>
            <w:r>
              <w:rPr>
                <w:rFonts w:hint="eastAsia" w:ascii="宋体" w:hAnsi="宋体" w:eastAsia="宋体" w:cs="宋体"/>
                <w:sz w:val="18"/>
                <w:szCs w:val="18"/>
              </w:rPr>
              <w:t>672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53D04">
            <w:pPr>
              <w:jc w:val="center"/>
              <w:rPr>
                <w:rFonts w:ascii="宋体" w:hAnsi="宋体" w:eastAsia="宋体" w:cs="宋体"/>
                <w:sz w:val="18"/>
                <w:szCs w:val="18"/>
              </w:rPr>
            </w:pPr>
            <w:r>
              <w:rPr>
                <w:rFonts w:hint="eastAsia" w:ascii="宋体" w:hAnsi="宋体" w:eastAsia="宋体" w:cs="宋体"/>
                <w:sz w:val="18"/>
                <w:szCs w:val="18"/>
              </w:rPr>
              <w:t>国标脚手架扣件</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2AF8D">
            <w:pPr>
              <w:jc w:val="center"/>
              <w:rPr>
                <w:rFonts w:ascii="宋体" w:hAnsi="宋体" w:eastAsia="宋体" w:cs="宋体"/>
                <w:sz w:val="18"/>
                <w:szCs w:val="18"/>
              </w:rPr>
            </w:pPr>
            <w:r>
              <w:rPr>
                <w:rFonts w:hint="eastAsia" w:ascii="宋体" w:hAnsi="宋体" w:eastAsia="宋体" w:cs="宋体"/>
                <w:sz w:val="18"/>
                <w:szCs w:val="18"/>
              </w:rPr>
              <w:t>48钢管专用扣件架杆配件十字旋转对接扣件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579AE">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9F0AA">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2652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04AC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0E564">
            <w:pPr>
              <w:jc w:val="center"/>
              <w:rPr>
                <w:rFonts w:ascii="宋体" w:hAnsi="宋体" w:eastAsia="宋体" w:cs="宋体"/>
                <w:sz w:val="18"/>
                <w:szCs w:val="18"/>
              </w:rPr>
            </w:pPr>
          </w:p>
        </w:tc>
      </w:tr>
      <w:tr w14:paraId="76CF91B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EBDCB">
            <w:pPr>
              <w:jc w:val="center"/>
              <w:rPr>
                <w:rFonts w:ascii="宋体" w:hAnsi="宋体" w:eastAsia="宋体" w:cs="宋体"/>
                <w:sz w:val="18"/>
                <w:szCs w:val="18"/>
              </w:rPr>
            </w:pPr>
            <w:r>
              <w:rPr>
                <w:rFonts w:hint="eastAsia" w:ascii="宋体" w:hAnsi="宋体" w:eastAsia="宋体" w:cs="宋体"/>
                <w:sz w:val="18"/>
                <w:szCs w:val="18"/>
              </w:rPr>
              <w:t>673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409A3">
            <w:pPr>
              <w:jc w:val="center"/>
              <w:rPr>
                <w:rFonts w:ascii="宋体" w:hAnsi="宋体" w:eastAsia="宋体" w:cs="宋体"/>
                <w:sz w:val="18"/>
                <w:szCs w:val="18"/>
              </w:rPr>
            </w:pPr>
            <w:r>
              <w:rPr>
                <w:rFonts w:hint="eastAsia" w:ascii="宋体" w:hAnsi="宋体" w:eastAsia="宋体" w:cs="宋体"/>
                <w:sz w:val="18"/>
                <w:szCs w:val="18"/>
              </w:rPr>
              <w:t>重型特大号美工刀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2737A">
            <w:pPr>
              <w:jc w:val="center"/>
              <w:rPr>
                <w:rFonts w:ascii="宋体" w:hAnsi="宋体" w:eastAsia="宋体" w:cs="宋体"/>
                <w:sz w:val="18"/>
                <w:szCs w:val="18"/>
              </w:rPr>
            </w:pPr>
            <w:r>
              <w:rPr>
                <w:rFonts w:hint="eastAsia" w:ascii="宋体" w:hAnsi="宋体" w:eastAsia="宋体" w:cs="宋体"/>
                <w:sz w:val="18"/>
                <w:szCs w:val="18"/>
              </w:rPr>
              <w:t>特大号美工刀(刀片规格为25MM宽)，配备一盒刀片，10片/盒</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4F12D">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52DE1">
            <w:pPr>
              <w:jc w:val="center"/>
              <w:rPr>
                <w:rFonts w:ascii="宋体" w:hAnsi="宋体" w:eastAsia="宋体" w:cs="宋体"/>
                <w:sz w:val="18"/>
                <w:szCs w:val="18"/>
              </w:rPr>
            </w:pPr>
            <w:r>
              <w:rPr>
                <w:rFonts w:hint="eastAsia" w:ascii="宋体" w:hAnsi="宋体" w:eastAsia="宋体" w:cs="宋体"/>
                <w:sz w:val="18"/>
                <w:szCs w:val="18"/>
              </w:rPr>
              <w:t>9</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DE51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B2AE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8CD0F">
            <w:pPr>
              <w:jc w:val="center"/>
              <w:rPr>
                <w:rFonts w:ascii="宋体" w:hAnsi="宋体" w:eastAsia="宋体" w:cs="宋体"/>
                <w:sz w:val="18"/>
                <w:szCs w:val="18"/>
              </w:rPr>
            </w:pPr>
          </w:p>
        </w:tc>
      </w:tr>
      <w:tr w14:paraId="5525EF2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4F398">
            <w:pPr>
              <w:jc w:val="center"/>
              <w:rPr>
                <w:rFonts w:ascii="宋体" w:hAnsi="宋体" w:eastAsia="宋体" w:cs="宋体"/>
                <w:sz w:val="18"/>
                <w:szCs w:val="18"/>
              </w:rPr>
            </w:pPr>
            <w:r>
              <w:rPr>
                <w:rFonts w:hint="eastAsia" w:ascii="宋体" w:hAnsi="宋体" w:eastAsia="宋体" w:cs="宋体"/>
                <w:sz w:val="18"/>
                <w:szCs w:val="18"/>
              </w:rPr>
              <w:t>674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1BC01">
            <w:pPr>
              <w:jc w:val="center"/>
              <w:rPr>
                <w:rFonts w:ascii="宋体" w:hAnsi="宋体" w:eastAsia="宋体" w:cs="宋体"/>
                <w:sz w:val="18"/>
                <w:szCs w:val="18"/>
              </w:rPr>
            </w:pPr>
            <w:r>
              <w:rPr>
                <w:rFonts w:hint="eastAsia" w:ascii="宋体" w:hAnsi="宋体" w:eastAsia="宋体" w:cs="宋体"/>
                <w:sz w:val="18"/>
                <w:szCs w:val="18"/>
              </w:rPr>
              <w:t>棘轮拉紧器</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6252A">
            <w:pPr>
              <w:jc w:val="center"/>
              <w:rPr>
                <w:rFonts w:ascii="宋体" w:hAnsi="宋体" w:eastAsia="宋体" w:cs="宋体"/>
                <w:sz w:val="18"/>
                <w:szCs w:val="18"/>
              </w:rPr>
            </w:pPr>
            <w:r>
              <w:rPr>
                <w:rFonts w:hint="eastAsia" w:ascii="宋体" w:hAnsi="宋体" w:eastAsia="宋体" w:cs="宋体"/>
                <w:sz w:val="18"/>
                <w:szCs w:val="18"/>
              </w:rPr>
              <w:t>宽4cm，长2m，厚度4mm，承重5T，黑色，手柄包胶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C9BF2">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75BAB">
            <w:pPr>
              <w:jc w:val="center"/>
              <w:rPr>
                <w:rFonts w:ascii="宋体" w:hAnsi="宋体" w:eastAsia="宋体" w:cs="宋体"/>
                <w:sz w:val="18"/>
                <w:szCs w:val="18"/>
              </w:rPr>
            </w:pPr>
            <w:r>
              <w:rPr>
                <w:rFonts w:hint="eastAsia" w:ascii="宋体" w:hAnsi="宋体" w:eastAsia="宋体" w:cs="宋体"/>
                <w:sz w:val="18"/>
                <w:szCs w:val="18"/>
              </w:rPr>
              <w:t>87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4974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1E5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4B524">
            <w:pPr>
              <w:jc w:val="center"/>
              <w:rPr>
                <w:rFonts w:ascii="宋体" w:hAnsi="宋体" w:eastAsia="宋体" w:cs="宋体"/>
                <w:sz w:val="18"/>
                <w:szCs w:val="18"/>
              </w:rPr>
            </w:pPr>
          </w:p>
        </w:tc>
      </w:tr>
      <w:tr w14:paraId="33A5E80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3C903">
            <w:pPr>
              <w:jc w:val="center"/>
              <w:rPr>
                <w:rFonts w:ascii="宋体" w:hAnsi="宋体" w:eastAsia="宋体" w:cs="宋体"/>
                <w:sz w:val="18"/>
                <w:szCs w:val="18"/>
              </w:rPr>
            </w:pPr>
            <w:r>
              <w:rPr>
                <w:rFonts w:hint="eastAsia" w:ascii="宋体" w:hAnsi="宋体" w:eastAsia="宋体" w:cs="宋体"/>
                <w:sz w:val="18"/>
                <w:szCs w:val="18"/>
              </w:rPr>
              <w:t>675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353E0">
            <w:pPr>
              <w:jc w:val="center"/>
              <w:rPr>
                <w:rFonts w:ascii="宋体" w:hAnsi="宋体" w:eastAsia="宋体" w:cs="宋体"/>
                <w:sz w:val="18"/>
                <w:szCs w:val="18"/>
              </w:rPr>
            </w:pPr>
            <w:r>
              <w:rPr>
                <w:rFonts w:hint="eastAsia" w:ascii="宋体" w:hAnsi="宋体" w:eastAsia="宋体" w:cs="宋体"/>
                <w:sz w:val="18"/>
                <w:szCs w:val="18"/>
              </w:rPr>
              <w:t>304不锈钢自锁扎带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5A5C5">
            <w:pPr>
              <w:jc w:val="center"/>
              <w:rPr>
                <w:rFonts w:ascii="宋体" w:hAnsi="宋体" w:eastAsia="宋体" w:cs="宋体"/>
                <w:sz w:val="18"/>
                <w:szCs w:val="18"/>
              </w:rPr>
            </w:pPr>
            <w:r>
              <w:rPr>
                <w:rFonts w:hint="eastAsia" w:ascii="宋体" w:hAnsi="宋体" w:eastAsia="宋体" w:cs="宋体"/>
                <w:sz w:val="18"/>
                <w:szCs w:val="18"/>
              </w:rPr>
              <w:t>规格：4.6×300mm，30根/包</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557E7">
            <w:pPr>
              <w:jc w:val="center"/>
              <w:rPr>
                <w:rFonts w:ascii="宋体" w:hAnsi="宋体" w:eastAsia="宋体" w:cs="宋体"/>
                <w:sz w:val="18"/>
                <w:szCs w:val="18"/>
              </w:rPr>
            </w:pPr>
            <w:r>
              <w:rPr>
                <w:rFonts w:hint="eastAsia" w:ascii="宋体" w:hAnsi="宋体" w:eastAsia="宋体" w:cs="宋体"/>
                <w:sz w:val="18"/>
                <w:szCs w:val="18"/>
              </w:rPr>
              <w:t>包</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9EA85">
            <w:pPr>
              <w:jc w:val="center"/>
              <w:rPr>
                <w:rFonts w:ascii="宋体" w:hAnsi="宋体" w:eastAsia="宋体" w:cs="宋体"/>
                <w:sz w:val="18"/>
                <w:szCs w:val="18"/>
              </w:rPr>
            </w:pPr>
            <w:r>
              <w:rPr>
                <w:rFonts w:hint="eastAsia" w:ascii="宋体" w:hAnsi="宋体" w:eastAsia="宋体" w:cs="宋体"/>
                <w:sz w:val="18"/>
                <w:szCs w:val="18"/>
              </w:rPr>
              <w:t>19</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6D39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061E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8EC81">
            <w:pPr>
              <w:jc w:val="center"/>
              <w:rPr>
                <w:rFonts w:ascii="宋体" w:hAnsi="宋体" w:eastAsia="宋体" w:cs="宋体"/>
                <w:sz w:val="18"/>
                <w:szCs w:val="18"/>
              </w:rPr>
            </w:pPr>
          </w:p>
        </w:tc>
      </w:tr>
      <w:tr w14:paraId="54844CC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251B7">
            <w:pPr>
              <w:jc w:val="center"/>
              <w:rPr>
                <w:rFonts w:ascii="宋体" w:hAnsi="宋体" w:eastAsia="宋体" w:cs="宋体"/>
                <w:sz w:val="18"/>
                <w:szCs w:val="18"/>
              </w:rPr>
            </w:pPr>
            <w:r>
              <w:rPr>
                <w:rFonts w:hint="eastAsia" w:ascii="宋体" w:hAnsi="宋体" w:eastAsia="宋体" w:cs="宋体"/>
                <w:sz w:val="18"/>
                <w:szCs w:val="18"/>
              </w:rPr>
              <w:t>676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5D422">
            <w:pPr>
              <w:jc w:val="center"/>
              <w:rPr>
                <w:rFonts w:ascii="宋体" w:hAnsi="宋体" w:eastAsia="宋体" w:cs="宋体"/>
                <w:sz w:val="18"/>
                <w:szCs w:val="18"/>
              </w:rPr>
            </w:pPr>
            <w:r>
              <w:rPr>
                <w:rFonts w:hint="eastAsia" w:ascii="宋体" w:hAnsi="宋体" w:eastAsia="宋体" w:cs="宋体"/>
                <w:sz w:val="18"/>
                <w:szCs w:val="18"/>
              </w:rPr>
              <w:t>304不锈钢自锁扎带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829E4">
            <w:pPr>
              <w:jc w:val="center"/>
              <w:rPr>
                <w:rFonts w:ascii="宋体" w:hAnsi="宋体" w:eastAsia="宋体" w:cs="宋体"/>
                <w:sz w:val="18"/>
                <w:szCs w:val="18"/>
              </w:rPr>
            </w:pPr>
            <w:r>
              <w:rPr>
                <w:rFonts w:hint="eastAsia" w:ascii="宋体" w:hAnsi="宋体" w:eastAsia="宋体" w:cs="宋体"/>
                <w:sz w:val="18"/>
                <w:szCs w:val="18"/>
              </w:rPr>
              <w:t>规格：7.9×300mm，20根/包</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BEE50">
            <w:pPr>
              <w:jc w:val="center"/>
              <w:rPr>
                <w:rFonts w:ascii="宋体" w:hAnsi="宋体" w:eastAsia="宋体" w:cs="宋体"/>
                <w:sz w:val="18"/>
                <w:szCs w:val="18"/>
              </w:rPr>
            </w:pPr>
            <w:r>
              <w:rPr>
                <w:rFonts w:hint="eastAsia" w:ascii="宋体" w:hAnsi="宋体" w:eastAsia="宋体" w:cs="宋体"/>
                <w:sz w:val="18"/>
                <w:szCs w:val="18"/>
              </w:rPr>
              <w:t>包</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24EC7">
            <w:pPr>
              <w:jc w:val="center"/>
              <w:rPr>
                <w:rFonts w:ascii="宋体" w:hAnsi="宋体" w:eastAsia="宋体" w:cs="宋体"/>
                <w:sz w:val="18"/>
                <w:szCs w:val="18"/>
              </w:rPr>
            </w:pPr>
            <w:r>
              <w:rPr>
                <w:rFonts w:hint="eastAsia" w:ascii="宋体" w:hAnsi="宋体" w:eastAsia="宋体" w:cs="宋体"/>
                <w:sz w:val="18"/>
                <w:szCs w:val="18"/>
              </w:rPr>
              <w:t>29</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4E85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2D08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614AF">
            <w:pPr>
              <w:jc w:val="center"/>
              <w:rPr>
                <w:rFonts w:ascii="宋体" w:hAnsi="宋体" w:eastAsia="宋体" w:cs="宋体"/>
                <w:sz w:val="18"/>
                <w:szCs w:val="18"/>
              </w:rPr>
            </w:pPr>
          </w:p>
        </w:tc>
      </w:tr>
      <w:tr w14:paraId="08DB481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2218B">
            <w:pPr>
              <w:jc w:val="center"/>
              <w:rPr>
                <w:rFonts w:ascii="宋体" w:hAnsi="宋体" w:eastAsia="宋体" w:cs="宋体"/>
                <w:sz w:val="18"/>
                <w:szCs w:val="18"/>
              </w:rPr>
            </w:pPr>
            <w:r>
              <w:rPr>
                <w:rFonts w:hint="eastAsia" w:ascii="宋体" w:hAnsi="宋体" w:eastAsia="宋体" w:cs="宋体"/>
                <w:sz w:val="18"/>
                <w:szCs w:val="18"/>
              </w:rPr>
              <w:t>677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DB4A1">
            <w:pPr>
              <w:jc w:val="center"/>
              <w:rPr>
                <w:rFonts w:ascii="宋体" w:hAnsi="宋体" w:eastAsia="宋体" w:cs="宋体"/>
                <w:sz w:val="18"/>
                <w:szCs w:val="18"/>
              </w:rPr>
            </w:pPr>
            <w:r>
              <w:rPr>
                <w:rFonts w:hint="eastAsia" w:ascii="宋体" w:hAnsi="宋体" w:eastAsia="宋体" w:cs="宋体"/>
                <w:sz w:val="18"/>
                <w:szCs w:val="18"/>
              </w:rPr>
              <w:t>304不锈钢自锁扎带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743F5">
            <w:pPr>
              <w:jc w:val="center"/>
              <w:rPr>
                <w:rFonts w:ascii="宋体" w:hAnsi="宋体" w:eastAsia="宋体" w:cs="宋体"/>
                <w:sz w:val="18"/>
                <w:szCs w:val="18"/>
              </w:rPr>
            </w:pPr>
            <w:r>
              <w:rPr>
                <w:rFonts w:hint="eastAsia" w:ascii="宋体" w:hAnsi="宋体" w:eastAsia="宋体" w:cs="宋体"/>
                <w:sz w:val="18"/>
                <w:szCs w:val="18"/>
              </w:rPr>
              <w:t>规格：10×600mm，10根/包</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6BBB6">
            <w:pPr>
              <w:jc w:val="center"/>
              <w:rPr>
                <w:rFonts w:ascii="宋体" w:hAnsi="宋体" w:eastAsia="宋体" w:cs="宋体"/>
                <w:sz w:val="18"/>
                <w:szCs w:val="18"/>
              </w:rPr>
            </w:pPr>
            <w:r>
              <w:rPr>
                <w:rFonts w:hint="eastAsia" w:ascii="宋体" w:hAnsi="宋体" w:eastAsia="宋体" w:cs="宋体"/>
                <w:sz w:val="18"/>
                <w:szCs w:val="18"/>
              </w:rPr>
              <w:t>包</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C0750">
            <w:pPr>
              <w:jc w:val="center"/>
              <w:rPr>
                <w:rFonts w:ascii="宋体" w:hAnsi="宋体" w:eastAsia="宋体" w:cs="宋体"/>
                <w:sz w:val="18"/>
                <w:szCs w:val="18"/>
              </w:rPr>
            </w:pPr>
            <w:r>
              <w:rPr>
                <w:rFonts w:hint="eastAsia" w:ascii="宋体" w:hAnsi="宋体" w:eastAsia="宋体" w:cs="宋体"/>
                <w:sz w:val="18"/>
                <w:szCs w:val="18"/>
              </w:rPr>
              <w:t>19</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16BD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3FB6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FF9B4">
            <w:pPr>
              <w:jc w:val="center"/>
              <w:rPr>
                <w:rFonts w:ascii="宋体" w:hAnsi="宋体" w:eastAsia="宋体" w:cs="宋体"/>
                <w:sz w:val="18"/>
                <w:szCs w:val="18"/>
              </w:rPr>
            </w:pPr>
          </w:p>
        </w:tc>
      </w:tr>
      <w:tr w14:paraId="5625088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9115D">
            <w:pPr>
              <w:jc w:val="center"/>
              <w:rPr>
                <w:rFonts w:ascii="宋体" w:hAnsi="宋体" w:eastAsia="宋体" w:cs="宋体"/>
                <w:sz w:val="18"/>
                <w:szCs w:val="18"/>
              </w:rPr>
            </w:pPr>
            <w:r>
              <w:rPr>
                <w:rFonts w:hint="eastAsia" w:ascii="宋体" w:hAnsi="宋体" w:eastAsia="宋体" w:cs="宋体"/>
                <w:sz w:val="18"/>
                <w:szCs w:val="18"/>
              </w:rPr>
              <w:t>678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BFE6A">
            <w:pPr>
              <w:jc w:val="center"/>
              <w:rPr>
                <w:rFonts w:ascii="宋体" w:hAnsi="宋体" w:eastAsia="宋体" w:cs="宋体"/>
                <w:sz w:val="18"/>
                <w:szCs w:val="18"/>
              </w:rPr>
            </w:pPr>
            <w:r>
              <w:rPr>
                <w:rFonts w:hint="eastAsia" w:ascii="宋体" w:hAnsi="宋体" w:eastAsia="宋体" w:cs="宋体"/>
                <w:sz w:val="18"/>
                <w:szCs w:val="18"/>
              </w:rPr>
              <w:t>螺丝批头套装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C1C5A">
            <w:pPr>
              <w:jc w:val="center"/>
              <w:rPr>
                <w:rFonts w:ascii="宋体" w:hAnsi="宋体" w:eastAsia="宋体" w:cs="宋体"/>
                <w:sz w:val="18"/>
                <w:szCs w:val="18"/>
              </w:rPr>
            </w:pPr>
            <w:r>
              <w:rPr>
                <w:rFonts w:hint="eastAsia" w:ascii="宋体" w:hAnsi="宋体" w:eastAsia="宋体" w:cs="宋体"/>
                <w:sz w:val="18"/>
                <w:szCs w:val="18"/>
              </w:rPr>
              <w:t>内配31件螺丝批头或以上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85521">
            <w:pPr>
              <w:jc w:val="center"/>
              <w:rPr>
                <w:rFonts w:ascii="宋体" w:hAnsi="宋体" w:eastAsia="宋体" w:cs="宋体"/>
                <w:sz w:val="18"/>
                <w:szCs w:val="18"/>
              </w:rPr>
            </w:pPr>
            <w:r>
              <w:rPr>
                <w:rFonts w:hint="eastAsia" w:ascii="宋体" w:hAnsi="宋体" w:eastAsia="宋体" w:cs="宋体"/>
                <w:sz w:val="18"/>
                <w:szCs w:val="18"/>
              </w:rPr>
              <w:t>盒</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6A1D1">
            <w:pPr>
              <w:jc w:val="center"/>
              <w:rPr>
                <w:rFonts w:ascii="宋体" w:hAnsi="宋体" w:eastAsia="宋体" w:cs="宋体"/>
                <w:sz w:val="18"/>
                <w:szCs w:val="18"/>
              </w:rPr>
            </w:pPr>
            <w:r>
              <w:rPr>
                <w:rFonts w:hint="eastAsia" w:ascii="宋体" w:hAnsi="宋体" w:eastAsia="宋体" w:cs="宋体"/>
                <w:sz w:val="18"/>
                <w:szCs w:val="18"/>
              </w:rPr>
              <w:t>13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A85B3">
            <w:pPr>
              <w:jc w:val="center"/>
              <w:rPr>
                <w:rFonts w:ascii="宋体" w:hAnsi="宋体" w:eastAsia="宋体" w:cs="宋体"/>
                <w:sz w:val="18"/>
                <w:szCs w:val="18"/>
              </w:rPr>
            </w:pPr>
            <w:r>
              <w:rPr>
                <w:rFonts w:hint="eastAsia" w:ascii="宋体" w:hAnsi="宋体" w:eastAsia="宋体" w:cs="宋体"/>
                <w:sz w:val="18"/>
                <w:szCs w:val="18"/>
              </w:rPr>
              <w:t>世达/博世/史丹利/牧田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7F56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E2DF0">
            <w:pPr>
              <w:jc w:val="center"/>
              <w:rPr>
                <w:rFonts w:ascii="宋体" w:hAnsi="宋体" w:eastAsia="宋体" w:cs="宋体"/>
                <w:sz w:val="18"/>
                <w:szCs w:val="18"/>
              </w:rPr>
            </w:pPr>
          </w:p>
        </w:tc>
      </w:tr>
      <w:tr w14:paraId="14FAF99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53A06">
            <w:pPr>
              <w:jc w:val="center"/>
              <w:rPr>
                <w:rFonts w:ascii="宋体" w:hAnsi="宋体" w:eastAsia="宋体" w:cs="宋体"/>
                <w:sz w:val="18"/>
                <w:szCs w:val="18"/>
              </w:rPr>
            </w:pPr>
            <w:r>
              <w:rPr>
                <w:rFonts w:hint="eastAsia" w:ascii="宋体" w:hAnsi="宋体" w:eastAsia="宋体" w:cs="宋体"/>
                <w:sz w:val="18"/>
                <w:szCs w:val="18"/>
              </w:rPr>
              <w:t>679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FD23E">
            <w:pPr>
              <w:jc w:val="center"/>
              <w:rPr>
                <w:rFonts w:ascii="宋体" w:hAnsi="宋体" w:eastAsia="宋体" w:cs="宋体"/>
                <w:sz w:val="18"/>
                <w:szCs w:val="18"/>
              </w:rPr>
            </w:pPr>
            <w:r>
              <w:rPr>
                <w:rFonts w:hint="eastAsia" w:ascii="宋体" w:hAnsi="宋体" w:eastAsia="宋体" w:cs="宋体"/>
                <w:sz w:val="18"/>
                <w:szCs w:val="18"/>
              </w:rPr>
              <w:t>螺丝批头套装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17B1A">
            <w:pPr>
              <w:jc w:val="center"/>
              <w:rPr>
                <w:rFonts w:ascii="宋体" w:hAnsi="宋体" w:eastAsia="宋体" w:cs="宋体"/>
                <w:sz w:val="18"/>
                <w:szCs w:val="18"/>
              </w:rPr>
            </w:pPr>
            <w:r>
              <w:rPr>
                <w:rFonts w:hint="eastAsia" w:ascii="宋体" w:hAnsi="宋体" w:eastAsia="宋体" w:cs="宋体"/>
                <w:sz w:val="18"/>
                <w:szCs w:val="18"/>
              </w:rPr>
              <w:t>国标通用款套装43件套</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C6179">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42E4E">
            <w:pPr>
              <w:jc w:val="center"/>
              <w:rPr>
                <w:rFonts w:ascii="宋体" w:hAnsi="宋体" w:eastAsia="宋体" w:cs="宋体"/>
                <w:sz w:val="18"/>
                <w:szCs w:val="18"/>
              </w:rPr>
            </w:pPr>
            <w:r>
              <w:rPr>
                <w:rFonts w:hint="eastAsia" w:ascii="宋体" w:hAnsi="宋体" w:eastAsia="宋体" w:cs="宋体"/>
                <w:sz w:val="18"/>
                <w:szCs w:val="18"/>
              </w:rPr>
              <w:t>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14DE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5D85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9DB32">
            <w:pPr>
              <w:jc w:val="center"/>
              <w:rPr>
                <w:rFonts w:ascii="宋体" w:hAnsi="宋体" w:eastAsia="宋体" w:cs="宋体"/>
                <w:sz w:val="18"/>
                <w:szCs w:val="18"/>
              </w:rPr>
            </w:pPr>
          </w:p>
        </w:tc>
      </w:tr>
      <w:tr w14:paraId="04978E3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5C2F6">
            <w:pPr>
              <w:jc w:val="center"/>
              <w:rPr>
                <w:rFonts w:ascii="宋体" w:hAnsi="宋体" w:eastAsia="宋体" w:cs="宋体"/>
                <w:sz w:val="18"/>
                <w:szCs w:val="18"/>
              </w:rPr>
            </w:pPr>
            <w:r>
              <w:rPr>
                <w:rFonts w:hint="eastAsia" w:ascii="宋体" w:hAnsi="宋体" w:eastAsia="宋体" w:cs="宋体"/>
                <w:sz w:val="18"/>
                <w:szCs w:val="18"/>
              </w:rPr>
              <w:t>680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53E8B">
            <w:pPr>
              <w:jc w:val="center"/>
              <w:rPr>
                <w:rFonts w:ascii="宋体" w:hAnsi="宋体" w:eastAsia="宋体" w:cs="宋体"/>
                <w:sz w:val="18"/>
                <w:szCs w:val="18"/>
              </w:rPr>
            </w:pPr>
            <w:r>
              <w:rPr>
                <w:rFonts w:hint="eastAsia" w:ascii="宋体" w:hAnsi="宋体" w:eastAsia="宋体" w:cs="宋体"/>
                <w:sz w:val="18"/>
                <w:szCs w:val="18"/>
              </w:rPr>
              <w:t>杀蚁饵剂</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D38FB">
            <w:pPr>
              <w:jc w:val="center"/>
              <w:rPr>
                <w:rFonts w:ascii="宋体" w:hAnsi="宋体" w:eastAsia="宋体" w:cs="宋体"/>
                <w:sz w:val="18"/>
                <w:szCs w:val="18"/>
              </w:rPr>
            </w:pPr>
            <w:r>
              <w:rPr>
                <w:rFonts w:hint="eastAsia" w:ascii="宋体" w:hAnsi="宋体" w:eastAsia="宋体" w:cs="宋体"/>
                <w:sz w:val="18"/>
                <w:szCs w:val="18"/>
              </w:rPr>
              <w:t>有效成分: 0.1%节虫威，40克/包</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FD0E6">
            <w:pPr>
              <w:jc w:val="center"/>
              <w:rPr>
                <w:rFonts w:ascii="宋体" w:hAnsi="宋体" w:eastAsia="宋体" w:cs="宋体"/>
                <w:sz w:val="18"/>
                <w:szCs w:val="18"/>
              </w:rPr>
            </w:pPr>
            <w:r>
              <w:rPr>
                <w:rFonts w:hint="eastAsia" w:ascii="宋体" w:hAnsi="宋体" w:eastAsia="宋体" w:cs="宋体"/>
                <w:sz w:val="18"/>
                <w:szCs w:val="18"/>
              </w:rPr>
              <w:t>包</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DC79E">
            <w:pPr>
              <w:jc w:val="center"/>
              <w:rPr>
                <w:rFonts w:ascii="宋体" w:hAnsi="宋体" w:eastAsia="宋体" w:cs="宋体"/>
                <w:sz w:val="18"/>
                <w:szCs w:val="18"/>
              </w:rPr>
            </w:pPr>
            <w:r>
              <w:rPr>
                <w:rFonts w:hint="eastAsia" w:ascii="宋体" w:hAnsi="宋体" w:eastAsia="宋体" w:cs="宋体"/>
                <w:sz w:val="18"/>
                <w:szCs w:val="18"/>
              </w:rPr>
              <w:t>138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FDDDA">
            <w:pPr>
              <w:jc w:val="center"/>
              <w:rPr>
                <w:rFonts w:ascii="宋体" w:hAnsi="宋体" w:eastAsia="宋体" w:cs="宋体"/>
                <w:sz w:val="18"/>
                <w:szCs w:val="18"/>
              </w:rPr>
            </w:pPr>
            <w:r>
              <w:rPr>
                <w:rFonts w:hint="eastAsia" w:ascii="宋体" w:hAnsi="宋体" w:eastAsia="宋体" w:cs="宋体"/>
                <w:sz w:val="18"/>
                <w:szCs w:val="18"/>
              </w:rPr>
              <w:t>达豪/户净/厚生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ECBC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CC4D3">
            <w:pPr>
              <w:jc w:val="center"/>
              <w:rPr>
                <w:rFonts w:ascii="宋体" w:hAnsi="宋体" w:eastAsia="宋体" w:cs="宋体"/>
                <w:sz w:val="18"/>
                <w:szCs w:val="18"/>
              </w:rPr>
            </w:pPr>
          </w:p>
        </w:tc>
      </w:tr>
      <w:tr w14:paraId="27EA180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7E3B1">
            <w:pPr>
              <w:jc w:val="center"/>
              <w:rPr>
                <w:rFonts w:ascii="宋体" w:hAnsi="宋体" w:eastAsia="宋体" w:cs="宋体"/>
                <w:sz w:val="18"/>
                <w:szCs w:val="18"/>
              </w:rPr>
            </w:pPr>
            <w:r>
              <w:rPr>
                <w:rFonts w:hint="eastAsia" w:ascii="宋体" w:hAnsi="宋体" w:eastAsia="宋体" w:cs="宋体"/>
                <w:sz w:val="18"/>
                <w:szCs w:val="18"/>
              </w:rPr>
              <w:t>681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6E5FB">
            <w:pPr>
              <w:jc w:val="center"/>
              <w:rPr>
                <w:rFonts w:ascii="宋体" w:hAnsi="宋体" w:eastAsia="宋体" w:cs="宋体"/>
                <w:sz w:val="18"/>
                <w:szCs w:val="18"/>
              </w:rPr>
            </w:pPr>
            <w:r>
              <w:rPr>
                <w:rFonts w:hint="eastAsia" w:ascii="宋体" w:hAnsi="宋体" w:eastAsia="宋体" w:cs="宋体"/>
                <w:sz w:val="18"/>
                <w:szCs w:val="18"/>
              </w:rPr>
              <w:t>潜水排污泵</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17825">
            <w:pPr>
              <w:jc w:val="center"/>
              <w:rPr>
                <w:rFonts w:ascii="宋体" w:hAnsi="宋体" w:eastAsia="宋体" w:cs="宋体"/>
                <w:sz w:val="18"/>
                <w:szCs w:val="18"/>
              </w:rPr>
            </w:pPr>
            <w:r>
              <w:rPr>
                <w:rFonts w:hint="eastAsia" w:ascii="宋体" w:hAnsi="宋体" w:eastAsia="宋体" w:cs="宋体"/>
                <w:sz w:val="18"/>
                <w:szCs w:val="18"/>
              </w:rPr>
              <w:t>功率：1.5kW，工作电压：220V，流量≥15m3/h，扬程≥12m，出水口径：50mm，配置电缆7m，自带浮球控制，不锈钢机身，安装方式：软管的立式底座安装，配置20m软管</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AF27E">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59773">
            <w:pPr>
              <w:jc w:val="center"/>
              <w:rPr>
                <w:rFonts w:ascii="宋体" w:hAnsi="宋体" w:eastAsia="宋体" w:cs="宋体"/>
                <w:sz w:val="18"/>
                <w:szCs w:val="18"/>
              </w:rPr>
            </w:pPr>
            <w:r>
              <w:rPr>
                <w:rFonts w:hint="eastAsia" w:ascii="宋体" w:hAnsi="宋体" w:eastAsia="宋体" w:cs="宋体"/>
                <w:sz w:val="18"/>
                <w:szCs w:val="18"/>
              </w:rPr>
              <w:t>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0022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F50E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EC938">
            <w:pPr>
              <w:jc w:val="center"/>
              <w:rPr>
                <w:rFonts w:ascii="宋体" w:hAnsi="宋体" w:eastAsia="宋体" w:cs="宋体"/>
                <w:sz w:val="18"/>
                <w:szCs w:val="18"/>
              </w:rPr>
            </w:pPr>
          </w:p>
        </w:tc>
      </w:tr>
      <w:tr w14:paraId="2B61E2A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889BD">
            <w:pPr>
              <w:jc w:val="center"/>
              <w:rPr>
                <w:rFonts w:ascii="宋体" w:hAnsi="宋体" w:eastAsia="宋体" w:cs="宋体"/>
                <w:sz w:val="18"/>
                <w:szCs w:val="18"/>
              </w:rPr>
            </w:pPr>
            <w:r>
              <w:rPr>
                <w:rFonts w:hint="eastAsia" w:ascii="宋体" w:hAnsi="宋体" w:eastAsia="宋体" w:cs="宋体"/>
                <w:sz w:val="18"/>
                <w:szCs w:val="18"/>
              </w:rPr>
              <w:t>682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8FAE8">
            <w:pPr>
              <w:jc w:val="center"/>
              <w:rPr>
                <w:rFonts w:ascii="宋体" w:hAnsi="宋体" w:eastAsia="宋体" w:cs="宋体"/>
                <w:sz w:val="18"/>
                <w:szCs w:val="18"/>
              </w:rPr>
            </w:pPr>
            <w:r>
              <w:rPr>
                <w:rFonts w:hint="eastAsia" w:ascii="宋体" w:hAnsi="宋体" w:eastAsia="宋体" w:cs="宋体"/>
                <w:sz w:val="18"/>
                <w:szCs w:val="18"/>
              </w:rPr>
              <w:t>轴承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E4CFA">
            <w:pPr>
              <w:jc w:val="center"/>
              <w:rPr>
                <w:rFonts w:ascii="宋体" w:hAnsi="宋体" w:eastAsia="宋体" w:cs="宋体"/>
                <w:sz w:val="18"/>
                <w:szCs w:val="18"/>
              </w:rPr>
            </w:pPr>
            <w:r>
              <w:rPr>
                <w:rFonts w:hint="eastAsia" w:ascii="宋体" w:hAnsi="宋体" w:eastAsia="宋体" w:cs="宋体"/>
                <w:sz w:val="18"/>
                <w:szCs w:val="18"/>
              </w:rPr>
              <w:t>6206RZ</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C0397">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2797E">
            <w:pPr>
              <w:jc w:val="center"/>
              <w:rPr>
                <w:rFonts w:ascii="宋体" w:hAnsi="宋体" w:eastAsia="宋体" w:cs="宋体"/>
                <w:sz w:val="18"/>
                <w:szCs w:val="18"/>
              </w:rPr>
            </w:pPr>
            <w:r>
              <w:rPr>
                <w:rFonts w:hint="eastAsia" w:ascii="宋体" w:hAnsi="宋体" w:eastAsia="宋体" w:cs="宋体"/>
                <w:sz w:val="18"/>
                <w:szCs w:val="18"/>
              </w:rPr>
              <w:t>22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BB51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FC0F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9F2BB">
            <w:pPr>
              <w:jc w:val="center"/>
              <w:rPr>
                <w:rFonts w:ascii="宋体" w:hAnsi="宋体" w:eastAsia="宋体" w:cs="宋体"/>
                <w:sz w:val="18"/>
                <w:szCs w:val="18"/>
              </w:rPr>
            </w:pPr>
          </w:p>
        </w:tc>
      </w:tr>
      <w:tr w14:paraId="0A5B6F9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0D7AA">
            <w:pPr>
              <w:jc w:val="center"/>
              <w:rPr>
                <w:rFonts w:ascii="宋体" w:hAnsi="宋体" w:eastAsia="宋体" w:cs="宋体"/>
                <w:sz w:val="18"/>
                <w:szCs w:val="18"/>
              </w:rPr>
            </w:pPr>
            <w:r>
              <w:rPr>
                <w:rFonts w:hint="eastAsia" w:ascii="宋体" w:hAnsi="宋体" w:eastAsia="宋体" w:cs="宋体"/>
                <w:sz w:val="18"/>
                <w:szCs w:val="18"/>
              </w:rPr>
              <w:t>683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E7B0A">
            <w:pPr>
              <w:jc w:val="center"/>
              <w:rPr>
                <w:rFonts w:ascii="宋体" w:hAnsi="宋体" w:eastAsia="宋体" w:cs="宋体"/>
                <w:sz w:val="18"/>
                <w:szCs w:val="18"/>
              </w:rPr>
            </w:pPr>
            <w:r>
              <w:rPr>
                <w:rFonts w:hint="eastAsia" w:ascii="宋体" w:hAnsi="宋体" w:eastAsia="宋体" w:cs="宋体"/>
                <w:sz w:val="18"/>
                <w:szCs w:val="18"/>
              </w:rPr>
              <w:t>轴承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2DFC8">
            <w:pPr>
              <w:jc w:val="center"/>
              <w:rPr>
                <w:rFonts w:ascii="宋体" w:hAnsi="宋体" w:eastAsia="宋体" w:cs="宋体"/>
                <w:sz w:val="18"/>
                <w:szCs w:val="18"/>
              </w:rPr>
            </w:pPr>
            <w:r>
              <w:rPr>
                <w:rFonts w:hint="eastAsia" w:ascii="宋体" w:hAnsi="宋体" w:eastAsia="宋体" w:cs="宋体"/>
                <w:sz w:val="18"/>
                <w:szCs w:val="18"/>
              </w:rPr>
              <w:t>3311A</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001DB">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3EE53">
            <w:pPr>
              <w:jc w:val="center"/>
              <w:rPr>
                <w:rFonts w:ascii="宋体" w:hAnsi="宋体" w:eastAsia="宋体" w:cs="宋体"/>
                <w:sz w:val="18"/>
                <w:szCs w:val="18"/>
              </w:rPr>
            </w:pPr>
            <w:r>
              <w:rPr>
                <w:rFonts w:hint="eastAsia" w:ascii="宋体" w:hAnsi="宋体" w:eastAsia="宋体" w:cs="宋体"/>
                <w:sz w:val="18"/>
                <w:szCs w:val="18"/>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AAFB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4810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60F07">
            <w:pPr>
              <w:jc w:val="center"/>
              <w:rPr>
                <w:rFonts w:ascii="宋体" w:hAnsi="宋体" w:eastAsia="宋体" w:cs="宋体"/>
                <w:sz w:val="18"/>
                <w:szCs w:val="18"/>
              </w:rPr>
            </w:pPr>
          </w:p>
        </w:tc>
      </w:tr>
      <w:tr w14:paraId="312BFC5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3B011">
            <w:pPr>
              <w:jc w:val="center"/>
              <w:rPr>
                <w:rFonts w:ascii="宋体" w:hAnsi="宋体" w:eastAsia="宋体" w:cs="宋体"/>
                <w:sz w:val="18"/>
                <w:szCs w:val="18"/>
              </w:rPr>
            </w:pPr>
            <w:r>
              <w:rPr>
                <w:rFonts w:hint="eastAsia" w:ascii="宋体" w:hAnsi="宋体" w:eastAsia="宋体" w:cs="宋体"/>
                <w:sz w:val="18"/>
                <w:szCs w:val="18"/>
              </w:rPr>
              <w:t>684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66455">
            <w:pPr>
              <w:jc w:val="center"/>
              <w:rPr>
                <w:rFonts w:ascii="宋体" w:hAnsi="宋体" w:eastAsia="宋体" w:cs="宋体"/>
                <w:sz w:val="18"/>
                <w:szCs w:val="18"/>
              </w:rPr>
            </w:pPr>
            <w:r>
              <w:rPr>
                <w:rFonts w:hint="eastAsia" w:ascii="宋体" w:hAnsi="宋体" w:eastAsia="宋体" w:cs="宋体"/>
                <w:sz w:val="18"/>
                <w:szCs w:val="18"/>
              </w:rPr>
              <w:t>轴承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3B092">
            <w:pPr>
              <w:jc w:val="center"/>
              <w:rPr>
                <w:rFonts w:ascii="宋体" w:hAnsi="宋体" w:eastAsia="宋体" w:cs="宋体"/>
                <w:sz w:val="18"/>
                <w:szCs w:val="18"/>
              </w:rPr>
            </w:pPr>
            <w:r>
              <w:rPr>
                <w:rFonts w:hint="eastAsia" w:ascii="宋体" w:hAnsi="宋体" w:eastAsia="宋体" w:cs="宋体"/>
                <w:sz w:val="18"/>
                <w:szCs w:val="18"/>
              </w:rPr>
              <w:t>7214 BECBP</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9CAE0">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8B430">
            <w:pPr>
              <w:jc w:val="center"/>
              <w:rPr>
                <w:rFonts w:ascii="宋体" w:hAnsi="宋体" w:eastAsia="宋体" w:cs="宋体"/>
                <w:sz w:val="18"/>
                <w:szCs w:val="18"/>
              </w:rPr>
            </w:pPr>
            <w:r>
              <w:rPr>
                <w:rFonts w:hint="eastAsia" w:ascii="宋体" w:hAnsi="宋体" w:eastAsia="宋体" w:cs="宋体"/>
                <w:sz w:val="18"/>
                <w:szCs w:val="18"/>
              </w:rPr>
              <w:t>9</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573D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A209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091F2">
            <w:pPr>
              <w:jc w:val="center"/>
              <w:rPr>
                <w:rFonts w:ascii="宋体" w:hAnsi="宋体" w:eastAsia="宋体" w:cs="宋体"/>
                <w:sz w:val="18"/>
                <w:szCs w:val="18"/>
              </w:rPr>
            </w:pPr>
          </w:p>
        </w:tc>
      </w:tr>
      <w:tr w14:paraId="0C13D85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D0A3E">
            <w:pPr>
              <w:jc w:val="center"/>
              <w:rPr>
                <w:rFonts w:ascii="宋体" w:hAnsi="宋体" w:eastAsia="宋体" w:cs="宋体"/>
                <w:sz w:val="18"/>
                <w:szCs w:val="18"/>
              </w:rPr>
            </w:pPr>
            <w:r>
              <w:rPr>
                <w:rFonts w:hint="eastAsia" w:ascii="宋体" w:hAnsi="宋体" w:eastAsia="宋体" w:cs="宋体"/>
                <w:sz w:val="18"/>
                <w:szCs w:val="18"/>
              </w:rPr>
              <w:t>685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EEEE5">
            <w:pPr>
              <w:jc w:val="center"/>
              <w:rPr>
                <w:rFonts w:ascii="宋体" w:hAnsi="宋体" w:eastAsia="宋体" w:cs="宋体"/>
                <w:sz w:val="18"/>
                <w:szCs w:val="18"/>
              </w:rPr>
            </w:pPr>
            <w:r>
              <w:rPr>
                <w:rFonts w:hint="eastAsia" w:ascii="宋体" w:hAnsi="宋体" w:eastAsia="宋体" w:cs="宋体"/>
                <w:sz w:val="18"/>
                <w:szCs w:val="18"/>
              </w:rPr>
              <w:t>轴承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FC97E">
            <w:pPr>
              <w:jc w:val="center"/>
              <w:rPr>
                <w:rFonts w:ascii="宋体" w:hAnsi="宋体" w:eastAsia="宋体" w:cs="宋体"/>
                <w:sz w:val="18"/>
                <w:szCs w:val="18"/>
              </w:rPr>
            </w:pPr>
            <w:r>
              <w:rPr>
                <w:rFonts w:hint="eastAsia" w:ascii="宋体" w:hAnsi="宋体" w:eastAsia="宋体" w:cs="宋体"/>
                <w:sz w:val="18"/>
                <w:szCs w:val="18"/>
              </w:rPr>
              <w:t>16014 C3</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1BBD1">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F20FD">
            <w:pPr>
              <w:jc w:val="center"/>
              <w:rPr>
                <w:rFonts w:ascii="宋体" w:hAnsi="宋体" w:eastAsia="宋体" w:cs="宋体"/>
                <w:sz w:val="18"/>
                <w:szCs w:val="18"/>
              </w:rPr>
            </w:pPr>
            <w:r>
              <w:rPr>
                <w:rFonts w:hint="eastAsia" w:ascii="宋体" w:hAnsi="宋体" w:eastAsia="宋体" w:cs="宋体"/>
                <w:sz w:val="18"/>
                <w:szCs w:val="18"/>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1382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399B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BE241">
            <w:pPr>
              <w:jc w:val="center"/>
              <w:rPr>
                <w:rFonts w:ascii="宋体" w:hAnsi="宋体" w:eastAsia="宋体" w:cs="宋体"/>
                <w:sz w:val="18"/>
                <w:szCs w:val="18"/>
              </w:rPr>
            </w:pPr>
          </w:p>
        </w:tc>
      </w:tr>
      <w:tr w14:paraId="2993B0F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F5DD7">
            <w:pPr>
              <w:jc w:val="center"/>
              <w:rPr>
                <w:rFonts w:ascii="宋体" w:hAnsi="宋体" w:eastAsia="宋体" w:cs="宋体"/>
                <w:sz w:val="18"/>
                <w:szCs w:val="18"/>
              </w:rPr>
            </w:pPr>
            <w:r>
              <w:rPr>
                <w:rFonts w:hint="eastAsia" w:ascii="宋体" w:hAnsi="宋体" w:eastAsia="宋体" w:cs="宋体"/>
                <w:sz w:val="18"/>
                <w:szCs w:val="18"/>
              </w:rPr>
              <w:t>686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FF1F3">
            <w:pPr>
              <w:jc w:val="center"/>
              <w:rPr>
                <w:rFonts w:ascii="宋体" w:hAnsi="宋体" w:eastAsia="宋体" w:cs="宋体"/>
                <w:sz w:val="18"/>
                <w:szCs w:val="18"/>
              </w:rPr>
            </w:pPr>
            <w:r>
              <w:rPr>
                <w:rFonts w:hint="eastAsia" w:ascii="宋体" w:hAnsi="宋体" w:eastAsia="宋体" w:cs="宋体"/>
                <w:sz w:val="18"/>
                <w:szCs w:val="18"/>
              </w:rPr>
              <w:t>轴承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1C009">
            <w:pPr>
              <w:jc w:val="center"/>
              <w:rPr>
                <w:rFonts w:ascii="宋体" w:hAnsi="宋体" w:eastAsia="宋体" w:cs="宋体"/>
                <w:sz w:val="18"/>
                <w:szCs w:val="18"/>
              </w:rPr>
            </w:pPr>
            <w:r>
              <w:rPr>
                <w:rFonts w:hint="eastAsia" w:ascii="宋体" w:hAnsi="宋体" w:eastAsia="宋体" w:cs="宋体"/>
                <w:sz w:val="18"/>
                <w:szCs w:val="18"/>
              </w:rPr>
              <w:t>6308 2RS</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0DB0F">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0945B">
            <w:pPr>
              <w:jc w:val="center"/>
              <w:rPr>
                <w:rFonts w:ascii="宋体" w:hAnsi="宋体" w:eastAsia="宋体" w:cs="宋体"/>
                <w:sz w:val="18"/>
                <w:szCs w:val="18"/>
              </w:rPr>
            </w:pPr>
            <w:r>
              <w:rPr>
                <w:rFonts w:hint="eastAsia" w:ascii="宋体" w:hAnsi="宋体" w:eastAsia="宋体" w:cs="宋体"/>
                <w:sz w:val="18"/>
                <w:szCs w:val="18"/>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852F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4A0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FF1B">
            <w:pPr>
              <w:jc w:val="center"/>
              <w:rPr>
                <w:rFonts w:ascii="宋体" w:hAnsi="宋体" w:eastAsia="宋体" w:cs="宋体"/>
                <w:sz w:val="18"/>
                <w:szCs w:val="18"/>
              </w:rPr>
            </w:pPr>
          </w:p>
        </w:tc>
      </w:tr>
      <w:tr w14:paraId="5A353B7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8947A">
            <w:pPr>
              <w:jc w:val="center"/>
              <w:rPr>
                <w:rFonts w:ascii="宋体" w:hAnsi="宋体" w:eastAsia="宋体" w:cs="宋体"/>
                <w:sz w:val="18"/>
                <w:szCs w:val="18"/>
              </w:rPr>
            </w:pPr>
            <w:r>
              <w:rPr>
                <w:rFonts w:hint="eastAsia" w:ascii="宋体" w:hAnsi="宋体" w:eastAsia="宋体" w:cs="宋体"/>
                <w:sz w:val="18"/>
                <w:szCs w:val="18"/>
              </w:rPr>
              <w:t>687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4CE42">
            <w:pPr>
              <w:jc w:val="center"/>
              <w:rPr>
                <w:rFonts w:ascii="宋体" w:hAnsi="宋体" w:eastAsia="宋体" w:cs="宋体"/>
                <w:sz w:val="18"/>
                <w:szCs w:val="18"/>
              </w:rPr>
            </w:pPr>
            <w:r>
              <w:rPr>
                <w:rFonts w:hint="eastAsia" w:ascii="宋体" w:hAnsi="宋体" w:eastAsia="宋体" w:cs="宋体"/>
                <w:sz w:val="18"/>
                <w:szCs w:val="18"/>
              </w:rPr>
              <w:t>轴承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98DD3">
            <w:pPr>
              <w:jc w:val="center"/>
              <w:rPr>
                <w:rFonts w:ascii="宋体" w:hAnsi="宋体" w:eastAsia="宋体" w:cs="宋体"/>
                <w:sz w:val="18"/>
                <w:szCs w:val="18"/>
              </w:rPr>
            </w:pPr>
            <w:r>
              <w:rPr>
                <w:rFonts w:hint="eastAsia" w:ascii="宋体" w:hAnsi="宋体" w:eastAsia="宋体" w:cs="宋体"/>
                <w:sz w:val="18"/>
                <w:szCs w:val="18"/>
              </w:rPr>
              <w:t>NU310ECP</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294F1">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8D1B7">
            <w:pPr>
              <w:jc w:val="center"/>
              <w:rPr>
                <w:rFonts w:ascii="宋体" w:hAnsi="宋体" w:eastAsia="宋体" w:cs="宋体"/>
                <w:sz w:val="18"/>
                <w:szCs w:val="18"/>
              </w:rPr>
            </w:pPr>
            <w:r>
              <w:rPr>
                <w:rFonts w:hint="eastAsia" w:ascii="宋体" w:hAnsi="宋体" w:eastAsia="宋体" w:cs="宋体"/>
                <w:sz w:val="18"/>
                <w:szCs w:val="18"/>
              </w:rPr>
              <w:t>14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2567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BC5C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060FB">
            <w:pPr>
              <w:jc w:val="center"/>
              <w:rPr>
                <w:rFonts w:ascii="宋体" w:hAnsi="宋体" w:eastAsia="宋体" w:cs="宋体"/>
                <w:sz w:val="18"/>
                <w:szCs w:val="18"/>
              </w:rPr>
            </w:pPr>
          </w:p>
        </w:tc>
      </w:tr>
      <w:tr w14:paraId="31A173A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68271">
            <w:pPr>
              <w:jc w:val="center"/>
              <w:rPr>
                <w:rFonts w:ascii="宋体" w:hAnsi="宋体" w:eastAsia="宋体" w:cs="宋体"/>
                <w:sz w:val="18"/>
                <w:szCs w:val="18"/>
              </w:rPr>
            </w:pPr>
            <w:r>
              <w:rPr>
                <w:rFonts w:hint="eastAsia" w:ascii="宋体" w:hAnsi="宋体" w:eastAsia="宋体" w:cs="宋体"/>
                <w:sz w:val="18"/>
                <w:szCs w:val="18"/>
              </w:rPr>
              <w:t>688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716D3">
            <w:pPr>
              <w:jc w:val="center"/>
              <w:rPr>
                <w:rFonts w:ascii="宋体" w:hAnsi="宋体" w:eastAsia="宋体" w:cs="宋体"/>
                <w:sz w:val="18"/>
                <w:szCs w:val="18"/>
              </w:rPr>
            </w:pPr>
            <w:r>
              <w:rPr>
                <w:rFonts w:hint="eastAsia" w:ascii="宋体" w:hAnsi="宋体" w:eastAsia="宋体" w:cs="宋体"/>
                <w:sz w:val="18"/>
                <w:szCs w:val="18"/>
              </w:rPr>
              <w:t>轴承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3541A">
            <w:pPr>
              <w:jc w:val="center"/>
              <w:rPr>
                <w:rFonts w:ascii="宋体" w:hAnsi="宋体" w:eastAsia="宋体" w:cs="宋体"/>
                <w:sz w:val="18"/>
                <w:szCs w:val="18"/>
              </w:rPr>
            </w:pPr>
            <w:r>
              <w:rPr>
                <w:rFonts w:hint="eastAsia" w:ascii="宋体" w:hAnsi="宋体" w:eastAsia="宋体" w:cs="宋体"/>
                <w:sz w:val="18"/>
                <w:szCs w:val="18"/>
              </w:rPr>
              <w:t>7220B M1 UA</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E2CCF">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9BFFE">
            <w:pPr>
              <w:jc w:val="center"/>
              <w:rPr>
                <w:rFonts w:ascii="宋体" w:hAnsi="宋体" w:eastAsia="宋体" w:cs="宋体"/>
                <w:sz w:val="18"/>
                <w:szCs w:val="18"/>
              </w:rPr>
            </w:pPr>
            <w:r>
              <w:rPr>
                <w:rFonts w:hint="eastAsia" w:ascii="宋体" w:hAnsi="宋体" w:eastAsia="宋体" w:cs="宋体"/>
                <w:sz w:val="18"/>
                <w:szCs w:val="18"/>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72EF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2973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F3999">
            <w:pPr>
              <w:jc w:val="center"/>
              <w:rPr>
                <w:rFonts w:ascii="宋体" w:hAnsi="宋体" w:eastAsia="宋体" w:cs="宋体"/>
                <w:sz w:val="18"/>
                <w:szCs w:val="18"/>
              </w:rPr>
            </w:pPr>
          </w:p>
        </w:tc>
      </w:tr>
      <w:tr w14:paraId="2154121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EBC0A">
            <w:pPr>
              <w:jc w:val="center"/>
              <w:rPr>
                <w:rFonts w:ascii="宋体" w:hAnsi="宋体" w:eastAsia="宋体" w:cs="宋体"/>
                <w:sz w:val="18"/>
                <w:szCs w:val="18"/>
              </w:rPr>
            </w:pPr>
            <w:r>
              <w:rPr>
                <w:rFonts w:hint="eastAsia" w:ascii="宋体" w:hAnsi="宋体" w:eastAsia="宋体" w:cs="宋体"/>
                <w:sz w:val="18"/>
                <w:szCs w:val="18"/>
              </w:rPr>
              <w:t>689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09477">
            <w:pPr>
              <w:jc w:val="center"/>
              <w:rPr>
                <w:rFonts w:ascii="宋体" w:hAnsi="宋体" w:eastAsia="宋体" w:cs="宋体"/>
                <w:sz w:val="18"/>
                <w:szCs w:val="18"/>
              </w:rPr>
            </w:pPr>
            <w:r>
              <w:rPr>
                <w:rFonts w:hint="eastAsia" w:ascii="宋体" w:hAnsi="宋体" w:eastAsia="宋体" w:cs="宋体"/>
                <w:sz w:val="18"/>
                <w:szCs w:val="18"/>
              </w:rPr>
              <w:t>轴承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C61FD">
            <w:pPr>
              <w:jc w:val="center"/>
              <w:rPr>
                <w:rFonts w:ascii="宋体" w:hAnsi="宋体" w:eastAsia="宋体" w:cs="宋体"/>
                <w:sz w:val="18"/>
                <w:szCs w:val="18"/>
              </w:rPr>
            </w:pPr>
            <w:r>
              <w:rPr>
                <w:rFonts w:hint="eastAsia" w:ascii="宋体" w:hAnsi="宋体" w:eastAsia="宋体" w:cs="宋体"/>
                <w:sz w:val="18"/>
                <w:szCs w:val="18"/>
              </w:rPr>
              <w:t>6314-2Z</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7E8B2">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6E0EF">
            <w:pPr>
              <w:jc w:val="center"/>
              <w:rPr>
                <w:rFonts w:ascii="宋体" w:hAnsi="宋体" w:eastAsia="宋体" w:cs="宋体"/>
                <w:sz w:val="18"/>
                <w:szCs w:val="18"/>
              </w:rPr>
            </w:pPr>
            <w:r>
              <w:rPr>
                <w:rFonts w:hint="eastAsia" w:ascii="宋体" w:hAnsi="宋体" w:eastAsia="宋体" w:cs="宋体"/>
                <w:sz w:val="18"/>
                <w:szCs w:val="18"/>
              </w:rPr>
              <w:t>9</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01CC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D8E2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287E5">
            <w:pPr>
              <w:jc w:val="center"/>
              <w:rPr>
                <w:rFonts w:ascii="宋体" w:hAnsi="宋体" w:eastAsia="宋体" w:cs="宋体"/>
                <w:sz w:val="18"/>
                <w:szCs w:val="18"/>
              </w:rPr>
            </w:pPr>
          </w:p>
        </w:tc>
      </w:tr>
      <w:tr w14:paraId="5126016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5E0A8">
            <w:pPr>
              <w:jc w:val="center"/>
              <w:rPr>
                <w:rFonts w:ascii="宋体" w:hAnsi="宋体" w:eastAsia="宋体" w:cs="宋体"/>
                <w:sz w:val="18"/>
                <w:szCs w:val="18"/>
              </w:rPr>
            </w:pPr>
            <w:r>
              <w:rPr>
                <w:rFonts w:hint="eastAsia" w:ascii="宋体" w:hAnsi="宋体" w:eastAsia="宋体" w:cs="宋体"/>
                <w:sz w:val="18"/>
                <w:szCs w:val="18"/>
              </w:rPr>
              <w:t>690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855A3">
            <w:pPr>
              <w:jc w:val="center"/>
              <w:rPr>
                <w:rFonts w:ascii="宋体" w:hAnsi="宋体" w:eastAsia="宋体" w:cs="宋体"/>
                <w:sz w:val="18"/>
                <w:szCs w:val="18"/>
              </w:rPr>
            </w:pPr>
            <w:r>
              <w:rPr>
                <w:rFonts w:hint="eastAsia" w:ascii="宋体" w:hAnsi="宋体" w:eastAsia="宋体" w:cs="宋体"/>
                <w:sz w:val="18"/>
                <w:szCs w:val="18"/>
              </w:rPr>
              <w:t>轴承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A286F">
            <w:pPr>
              <w:jc w:val="center"/>
              <w:rPr>
                <w:rFonts w:ascii="宋体" w:hAnsi="宋体" w:eastAsia="宋体" w:cs="宋体"/>
                <w:sz w:val="18"/>
                <w:szCs w:val="18"/>
              </w:rPr>
            </w:pPr>
            <w:r>
              <w:rPr>
                <w:rFonts w:hint="eastAsia" w:ascii="宋体" w:hAnsi="宋体" w:eastAsia="宋体" w:cs="宋体"/>
                <w:sz w:val="18"/>
                <w:szCs w:val="18"/>
              </w:rPr>
              <w:t>NU207E</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DD21C">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26753">
            <w:pPr>
              <w:jc w:val="center"/>
              <w:rPr>
                <w:rFonts w:ascii="宋体" w:hAnsi="宋体" w:eastAsia="宋体" w:cs="宋体"/>
                <w:sz w:val="18"/>
                <w:szCs w:val="18"/>
              </w:rPr>
            </w:pPr>
            <w:r>
              <w:rPr>
                <w:rFonts w:hint="eastAsia" w:ascii="宋体" w:hAnsi="宋体" w:eastAsia="宋体" w:cs="宋体"/>
                <w:sz w:val="18"/>
                <w:szCs w:val="18"/>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2905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8A53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5E9C4">
            <w:pPr>
              <w:jc w:val="center"/>
              <w:rPr>
                <w:rFonts w:ascii="宋体" w:hAnsi="宋体" w:eastAsia="宋体" w:cs="宋体"/>
                <w:sz w:val="18"/>
                <w:szCs w:val="18"/>
              </w:rPr>
            </w:pPr>
          </w:p>
        </w:tc>
      </w:tr>
      <w:tr w14:paraId="04C92E3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0E0B4">
            <w:pPr>
              <w:jc w:val="center"/>
              <w:rPr>
                <w:rFonts w:ascii="宋体" w:hAnsi="宋体" w:eastAsia="宋体" w:cs="宋体"/>
                <w:sz w:val="18"/>
                <w:szCs w:val="18"/>
              </w:rPr>
            </w:pPr>
            <w:r>
              <w:rPr>
                <w:rFonts w:hint="eastAsia" w:ascii="宋体" w:hAnsi="宋体" w:eastAsia="宋体" w:cs="宋体"/>
                <w:sz w:val="18"/>
                <w:szCs w:val="18"/>
              </w:rPr>
              <w:t>691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91EC6">
            <w:pPr>
              <w:jc w:val="center"/>
              <w:rPr>
                <w:rFonts w:ascii="宋体" w:hAnsi="宋体" w:eastAsia="宋体" w:cs="宋体"/>
                <w:sz w:val="18"/>
                <w:szCs w:val="18"/>
              </w:rPr>
            </w:pPr>
            <w:r>
              <w:rPr>
                <w:rFonts w:hint="eastAsia" w:ascii="宋体" w:hAnsi="宋体" w:eastAsia="宋体" w:cs="宋体"/>
                <w:sz w:val="18"/>
                <w:szCs w:val="18"/>
              </w:rPr>
              <w:t>轴承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E736A">
            <w:pPr>
              <w:jc w:val="center"/>
              <w:rPr>
                <w:rFonts w:ascii="宋体" w:hAnsi="宋体" w:eastAsia="宋体" w:cs="宋体"/>
                <w:sz w:val="18"/>
                <w:szCs w:val="18"/>
              </w:rPr>
            </w:pPr>
            <w:r>
              <w:rPr>
                <w:rFonts w:hint="eastAsia" w:ascii="宋体" w:hAnsi="宋体" w:eastAsia="宋体" w:cs="宋体"/>
                <w:sz w:val="18"/>
                <w:szCs w:val="18"/>
              </w:rPr>
              <w:t>6310-2Z</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E690D">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0CC67">
            <w:pPr>
              <w:jc w:val="center"/>
              <w:rPr>
                <w:rFonts w:ascii="宋体" w:hAnsi="宋体" w:eastAsia="宋体" w:cs="宋体"/>
                <w:sz w:val="18"/>
                <w:szCs w:val="18"/>
              </w:rPr>
            </w:pPr>
            <w:r>
              <w:rPr>
                <w:rFonts w:hint="eastAsia" w:ascii="宋体" w:hAnsi="宋体" w:eastAsia="宋体" w:cs="宋体"/>
                <w:sz w:val="18"/>
                <w:szCs w:val="18"/>
              </w:rPr>
              <w:t>9</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E332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C5D2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0ED8">
            <w:pPr>
              <w:jc w:val="center"/>
              <w:rPr>
                <w:rFonts w:ascii="宋体" w:hAnsi="宋体" w:eastAsia="宋体" w:cs="宋体"/>
                <w:sz w:val="18"/>
                <w:szCs w:val="18"/>
              </w:rPr>
            </w:pPr>
          </w:p>
        </w:tc>
      </w:tr>
      <w:tr w14:paraId="4DB4752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FB5B9">
            <w:pPr>
              <w:jc w:val="center"/>
              <w:rPr>
                <w:rFonts w:ascii="宋体" w:hAnsi="宋体" w:eastAsia="宋体" w:cs="宋体"/>
                <w:sz w:val="18"/>
                <w:szCs w:val="18"/>
              </w:rPr>
            </w:pPr>
            <w:r>
              <w:rPr>
                <w:rFonts w:hint="eastAsia" w:ascii="宋体" w:hAnsi="宋体" w:eastAsia="宋体" w:cs="宋体"/>
                <w:sz w:val="18"/>
                <w:szCs w:val="18"/>
              </w:rPr>
              <w:t>692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B52B2">
            <w:pPr>
              <w:jc w:val="center"/>
              <w:rPr>
                <w:rFonts w:ascii="宋体" w:hAnsi="宋体" w:eastAsia="宋体" w:cs="宋体"/>
                <w:sz w:val="18"/>
                <w:szCs w:val="18"/>
              </w:rPr>
            </w:pPr>
            <w:r>
              <w:rPr>
                <w:rFonts w:hint="eastAsia" w:ascii="宋体" w:hAnsi="宋体" w:eastAsia="宋体" w:cs="宋体"/>
                <w:sz w:val="18"/>
                <w:szCs w:val="18"/>
              </w:rPr>
              <w:t>轴承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0645B">
            <w:pPr>
              <w:jc w:val="center"/>
              <w:rPr>
                <w:rFonts w:ascii="宋体" w:hAnsi="宋体" w:eastAsia="宋体" w:cs="宋体"/>
                <w:sz w:val="18"/>
                <w:szCs w:val="18"/>
              </w:rPr>
            </w:pPr>
            <w:r>
              <w:rPr>
                <w:rFonts w:hint="eastAsia" w:ascii="宋体" w:hAnsi="宋体" w:eastAsia="宋体" w:cs="宋体"/>
                <w:sz w:val="18"/>
                <w:szCs w:val="18"/>
              </w:rPr>
              <w:t>6207DU</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6F443">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59C42">
            <w:pPr>
              <w:jc w:val="center"/>
              <w:rPr>
                <w:rFonts w:ascii="宋体" w:hAnsi="宋体" w:eastAsia="宋体" w:cs="宋体"/>
                <w:sz w:val="18"/>
                <w:szCs w:val="18"/>
              </w:rPr>
            </w:pPr>
            <w:r>
              <w:rPr>
                <w:rFonts w:hint="eastAsia" w:ascii="宋体" w:hAnsi="宋体" w:eastAsia="宋体" w:cs="宋体"/>
                <w:sz w:val="18"/>
                <w:szCs w:val="18"/>
              </w:rPr>
              <w:t>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87BB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F49B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ACAD7">
            <w:pPr>
              <w:jc w:val="center"/>
              <w:rPr>
                <w:rFonts w:ascii="宋体" w:hAnsi="宋体" w:eastAsia="宋体" w:cs="宋体"/>
                <w:sz w:val="18"/>
                <w:szCs w:val="18"/>
              </w:rPr>
            </w:pPr>
          </w:p>
        </w:tc>
      </w:tr>
      <w:tr w14:paraId="5B5640D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EDA85">
            <w:pPr>
              <w:jc w:val="center"/>
              <w:rPr>
                <w:rFonts w:ascii="宋体" w:hAnsi="宋体" w:eastAsia="宋体" w:cs="宋体"/>
                <w:sz w:val="18"/>
                <w:szCs w:val="18"/>
              </w:rPr>
            </w:pPr>
            <w:r>
              <w:rPr>
                <w:rFonts w:hint="eastAsia" w:ascii="宋体" w:hAnsi="宋体" w:eastAsia="宋体" w:cs="宋体"/>
                <w:sz w:val="18"/>
                <w:szCs w:val="18"/>
              </w:rPr>
              <w:t>693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DE22">
            <w:pPr>
              <w:jc w:val="center"/>
              <w:rPr>
                <w:rFonts w:ascii="宋体" w:hAnsi="宋体" w:eastAsia="宋体" w:cs="宋体"/>
                <w:sz w:val="18"/>
                <w:szCs w:val="18"/>
              </w:rPr>
            </w:pPr>
            <w:r>
              <w:rPr>
                <w:rFonts w:hint="eastAsia" w:ascii="宋体" w:hAnsi="宋体" w:eastAsia="宋体" w:cs="宋体"/>
                <w:sz w:val="18"/>
                <w:szCs w:val="18"/>
              </w:rPr>
              <w:t>轴承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39291">
            <w:pPr>
              <w:jc w:val="center"/>
              <w:rPr>
                <w:rFonts w:ascii="宋体" w:hAnsi="宋体" w:eastAsia="宋体" w:cs="宋体"/>
                <w:sz w:val="18"/>
                <w:szCs w:val="18"/>
              </w:rPr>
            </w:pPr>
            <w:r>
              <w:rPr>
                <w:rFonts w:hint="eastAsia" w:ascii="宋体" w:hAnsi="宋体" w:eastAsia="宋体" w:cs="宋体"/>
                <w:sz w:val="18"/>
                <w:szCs w:val="18"/>
              </w:rPr>
              <w:t>6203Z</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ACB2C">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132A0">
            <w:pPr>
              <w:jc w:val="center"/>
              <w:rPr>
                <w:rFonts w:ascii="宋体" w:hAnsi="宋体" w:eastAsia="宋体" w:cs="宋体"/>
                <w:sz w:val="18"/>
                <w:szCs w:val="18"/>
              </w:rPr>
            </w:pPr>
            <w:r>
              <w:rPr>
                <w:rFonts w:hint="eastAsia" w:ascii="宋体" w:hAnsi="宋体" w:eastAsia="宋体" w:cs="宋体"/>
                <w:sz w:val="18"/>
                <w:szCs w:val="18"/>
              </w:rPr>
              <w:t>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FDD3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696E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88C97">
            <w:pPr>
              <w:jc w:val="center"/>
              <w:rPr>
                <w:rFonts w:ascii="宋体" w:hAnsi="宋体" w:eastAsia="宋体" w:cs="宋体"/>
                <w:sz w:val="18"/>
                <w:szCs w:val="18"/>
              </w:rPr>
            </w:pPr>
          </w:p>
        </w:tc>
      </w:tr>
      <w:tr w14:paraId="05311EC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1621A">
            <w:pPr>
              <w:jc w:val="center"/>
              <w:rPr>
                <w:rFonts w:ascii="宋体" w:hAnsi="宋体" w:eastAsia="宋体" w:cs="宋体"/>
                <w:sz w:val="18"/>
                <w:szCs w:val="18"/>
              </w:rPr>
            </w:pPr>
            <w:r>
              <w:rPr>
                <w:rFonts w:hint="eastAsia" w:ascii="宋体" w:hAnsi="宋体" w:eastAsia="宋体" w:cs="宋体"/>
                <w:sz w:val="18"/>
                <w:szCs w:val="18"/>
              </w:rPr>
              <w:t>694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D408F">
            <w:pPr>
              <w:jc w:val="center"/>
              <w:rPr>
                <w:rFonts w:ascii="宋体" w:hAnsi="宋体" w:eastAsia="宋体" w:cs="宋体"/>
                <w:sz w:val="18"/>
                <w:szCs w:val="18"/>
              </w:rPr>
            </w:pPr>
            <w:r>
              <w:rPr>
                <w:rFonts w:hint="eastAsia" w:ascii="宋体" w:hAnsi="宋体" w:eastAsia="宋体" w:cs="宋体"/>
                <w:sz w:val="18"/>
                <w:szCs w:val="18"/>
              </w:rPr>
              <w:t>轴承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281DF">
            <w:pPr>
              <w:jc w:val="center"/>
              <w:rPr>
                <w:rFonts w:ascii="宋体" w:hAnsi="宋体" w:eastAsia="宋体" w:cs="宋体"/>
                <w:sz w:val="18"/>
                <w:szCs w:val="18"/>
              </w:rPr>
            </w:pPr>
            <w:r>
              <w:rPr>
                <w:rFonts w:hint="eastAsia" w:ascii="宋体" w:hAnsi="宋体" w:eastAsia="宋体" w:cs="宋体"/>
                <w:sz w:val="18"/>
                <w:szCs w:val="18"/>
              </w:rPr>
              <w:t>6306Z</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D0C46">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C9F1D">
            <w:pPr>
              <w:jc w:val="center"/>
              <w:rPr>
                <w:rFonts w:ascii="宋体" w:hAnsi="宋体" w:eastAsia="宋体" w:cs="宋体"/>
                <w:sz w:val="18"/>
                <w:szCs w:val="18"/>
              </w:rPr>
            </w:pPr>
            <w:r>
              <w:rPr>
                <w:rFonts w:hint="eastAsia" w:ascii="宋体" w:hAnsi="宋体" w:eastAsia="宋体" w:cs="宋体"/>
                <w:sz w:val="18"/>
                <w:szCs w:val="18"/>
              </w:rPr>
              <w:t>12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0F28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4FA7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95D68">
            <w:pPr>
              <w:jc w:val="center"/>
              <w:rPr>
                <w:rFonts w:ascii="宋体" w:hAnsi="宋体" w:eastAsia="宋体" w:cs="宋体"/>
                <w:sz w:val="18"/>
                <w:szCs w:val="18"/>
              </w:rPr>
            </w:pPr>
          </w:p>
        </w:tc>
      </w:tr>
      <w:tr w14:paraId="330A153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64A0D">
            <w:pPr>
              <w:jc w:val="center"/>
              <w:rPr>
                <w:rFonts w:ascii="宋体" w:hAnsi="宋体" w:eastAsia="宋体" w:cs="宋体"/>
                <w:sz w:val="18"/>
                <w:szCs w:val="18"/>
              </w:rPr>
            </w:pPr>
            <w:r>
              <w:rPr>
                <w:rFonts w:hint="eastAsia" w:ascii="宋体" w:hAnsi="宋体" w:eastAsia="宋体" w:cs="宋体"/>
                <w:sz w:val="18"/>
                <w:szCs w:val="18"/>
              </w:rPr>
              <w:t>695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3B06E">
            <w:pPr>
              <w:jc w:val="center"/>
              <w:rPr>
                <w:rFonts w:ascii="宋体" w:hAnsi="宋体" w:eastAsia="宋体" w:cs="宋体"/>
                <w:sz w:val="18"/>
                <w:szCs w:val="18"/>
              </w:rPr>
            </w:pPr>
            <w:r>
              <w:rPr>
                <w:rFonts w:hint="eastAsia" w:ascii="宋体" w:hAnsi="宋体" w:eastAsia="宋体" w:cs="宋体"/>
                <w:sz w:val="18"/>
                <w:szCs w:val="18"/>
              </w:rPr>
              <w:t>轴承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478C1">
            <w:pPr>
              <w:jc w:val="center"/>
              <w:rPr>
                <w:rFonts w:ascii="宋体" w:hAnsi="宋体" w:eastAsia="宋体" w:cs="宋体"/>
                <w:sz w:val="18"/>
                <w:szCs w:val="18"/>
              </w:rPr>
            </w:pPr>
            <w:r>
              <w:rPr>
                <w:rFonts w:hint="eastAsia" w:ascii="宋体" w:hAnsi="宋体" w:eastAsia="宋体" w:cs="宋体"/>
                <w:sz w:val="18"/>
                <w:szCs w:val="18"/>
              </w:rPr>
              <w:t>6205-2Z/C3</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94348">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6D95B">
            <w:pPr>
              <w:jc w:val="center"/>
              <w:rPr>
                <w:rFonts w:ascii="宋体" w:hAnsi="宋体" w:eastAsia="宋体" w:cs="宋体"/>
                <w:sz w:val="18"/>
                <w:szCs w:val="18"/>
              </w:rPr>
            </w:pPr>
            <w:r>
              <w:rPr>
                <w:rFonts w:hint="eastAsia" w:ascii="宋体" w:hAnsi="宋体" w:eastAsia="宋体" w:cs="宋体"/>
                <w:sz w:val="18"/>
                <w:szCs w:val="18"/>
              </w:rPr>
              <w:t>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D346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F292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BAF8A">
            <w:pPr>
              <w:jc w:val="center"/>
              <w:rPr>
                <w:rFonts w:ascii="宋体" w:hAnsi="宋体" w:eastAsia="宋体" w:cs="宋体"/>
                <w:sz w:val="18"/>
                <w:szCs w:val="18"/>
              </w:rPr>
            </w:pPr>
          </w:p>
        </w:tc>
      </w:tr>
      <w:tr w14:paraId="2567D7C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C3E17">
            <w:pPr>
              <w:jc w:val="center"/>
              <w:rPr>
                <w:rFonts w:ascii="宋体" w:hAnsi="宋体" w:eastAsia="宋体" w:cs="宋体"/>
                <w:sz w:val="18"/>
                <w:szCs w:val="18"/>
              </w:rPr>
            </w:pPr>
            <w:r>
              <w:rPr>
                <w:rFonts w:hint="eastAsia" w:ascii="宋体" w:hAnsi="宋体" w:eastAsia="宋体" w:cs="宋体"/>
                <w:sz w:val="18"/>
                <w:szCs w:val="18"/>
              </w:rPr>
              <w:t>696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6B5CC">
            <w:pPr>
              <w:jc w:val="center"/>
              <w:rPr>
                <w:rFonts w:ascii="宋体" w:hAnsi="宋体" w:eastAsia="宋体" w:cs="宋体"/>
                <w:sz w:val="18"/>
                <w:szCs w:val="18"/>
              </w:rPr>
            </w:pPr>
            <w:r>
              <w:rPr>
                <w:rFonts w:hint="eastAsia" w:ascii="宋体" w:hAnsi="宋体" w:eastAsia="宋体" w:cs="宋体"/>
                <w:sz w:val="18"/>
                <w:szCs w:val="18"/>
              </w:rPr>
              <w:t>轴承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92ADA">
            <w:pPr>
              <w:jc w:val="center"/>
              <w:rPr>
                <w:rFonts w:ascii="宋体" w:hAnsi="宋体" w:eastAsia="宋体" w:cs="宋体"/>
                <w:sz w:val="18"/>
                <w:szCs w:val="18"/>
              </w:rPr>
            </w:pPr>
            <w:r>
              <w:rPr>
                <w:rFonts w:hint="eastAsia" w:ascii="宋体" w:hAnsi="宋体" w:eastAsia="宋体" w:cs="宋体"/>
                <w:sz w:val="18"/>
                <w:szCs w:val="18"/>
              </w:rPr>
              <w:t>6005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DBB93">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1A9BA">
            <w:pPr>
              <w:jc w:val="center"/>
              <w:rPr>
                <w:rFonts w:ascii="宋体" w:hAnsi="宋体" w:eastAsia="宋体" w:cs="宋体"/>
                <w:sz w:val="18"/>
                <w:szCs w:val="18"/>
              </w:rPr>
            </w:pPr>
            <w:r>
              <w:rPr>
                <w:rFonts w:hint="eastAsia" w:ascii="宋体" w:hAnsi="宋体" w:eastAsia="宋体" w:cs="宋体"/>
                <w:sz w:val="18"/>
                <w:szCs w:val="18"/>
              </w:rPr>
              <w:t>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92EA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037C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7B497">
            <w:pPr>
              <w:jc w:val="center"/>
              <w:rPr>
                <w:rFonts w:ascii="宋体" w:hAnsi="宋体" w:eastAsia="宋体" w:cs="宋体"/>
                <w:sz w:val="18"/>
                <w:szCs w:val="18"/>
              </w:rPr>
            </w:pPr>
          </w:p>
        </w:tc>
      </w:tr>
      <w:tr w14:paraId="7E256D6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EB03D">
            <w:pPr>
              <w:jc w:val="center"/>
              <w:rPr>
                <w:rFonts w:ascii="宋体" w:hAnsi="宋体" w:eastAsia="宋体" w:cs="宋体"/>
                <w:sz w:val="18"/>
                <w:szCs w:val="18"/>
              </w:rPr>
            </w:pPr>
            <w:r>
              <w:rPr>
                <w:rFonts w:hint="eastAsia" w:ascii="宋体" w:hAnsi="宋体" w:eastAsia="宋体" w:cs="宋体"/>
                <w:sz w:val="18"/>
                <w:szCs w:val="18"/>
              </w:rPr>
              <w:t>697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BC2B0">
            <w:pPr>
              <w:jc w:val="center"/>
              <w:rPr>
                <w:rFonts w:ascii="宋体" w:hAnsi="宋体" w:eastAsia="宋体" w:cs="宋体"/>
                <w:sz w:val="18"/>
                <w:szCs w:val="18"/>
              </w:rPr>
            </w:pPr>
            <w:r>
              <w:rPr>
                <w:rFonts w:hint="eastAsia" w:ascii="宋体" w:hAnsi="宋体" w:eastAsia="宋体" w:cs="宋体"/>
                <w:sz w:val="18"/>
                <w:szCs w:val="18"/>
              </w:rPr>
              <w:t>轴承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8D26B">
            <w:pPr>
              <w:jc w:val="center"/>
              <w:rPr>
                <w:rFonts w:ascii="宋体" w:hAnsi="宋体" w:eastAsia="宋体" w:cs="宋体"/>
                <w:sz w:val="18"/>
                <w:szCs w:val="18"/>
              </w:rPr>
            </w:pPr>
            <w:r>
              <w:rPr>
                <w:rFonts w:hint="eastAsia" w:ascii="宋体" w:hAnsi="宋体" w:eastAsia="宋体" w:cs="宋体"/>
                <w:sz w:val="18"/>
                <w:szCs w:val="18"/>
              </w:rPr>
              <w:t>6020 C3</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D5611">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BCC7A">
            <w:pPr>
              <w:jc w:val="center"/>
              <w:rPr>
                <w:rFonts w:ascii="宋体" w:hAnsi="宋体" w:eastAsia="宋体" w:cs="宋体"/>
                <w:sz w:val="18"/>
                <w:szCs w:val="18"/>
              </w:rPr>
            </w:pPr>
            <w:r>
              <w:rPr>
                <w:rFonts w:hint="eastAsia" w:ascii="宋体" w:hAnsi="宋体" w:eastAsia="宋体" w:cs="宋体"/>
                <w:sz w:val="18"/>
                <w:szCs w:val="18"/>
              </w:rPr>
              <w:t>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0395E">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584D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2710">
            <w:pPr>
              <w:jc w:val="center"/>
              <w:rPr>
                <w:rFonts w:ascii="宋体" w:hAnsi="宋体" w:eastAsia="宋体" w:cs="宋体"/>
                <w:sz w:val="18"/>
                <w:szCs w:val="18"/>
              </w:rPr>
            </w:pPr>
          </w:p>
        </w:tc>
      </w:tr>
      <w:tr w14:paraId="340C8B0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3B58D">
            <w:pPr>
              <w:jc w:val="center"/>
              <w:rPr>
                <w:rFonts w:ascii="宋体" w:hAnsi="宋体" w:eastAsia="宋体" w:cs="宋体"/>
                <w:sz w:val="18"/>
                <w:szCs w:val="18"/>
              </w:rPr>
            </w:pPr>
            <w:r>
              <w:rPr>
                <w:rFonts w:hint="eastAsia" w:ascii="宋体" w:hAnsi="宋体" w:eastAsia="宋体" w:cs="宋体"/>
                <w:sz w:val="18"/>
                <w:szCs w:val="18"/>
              </w:rPr>
              <w:t>698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8E306">
            <w:pPr>
              <w:jc w:val="center"/>
              <w:rPr>
                <w:rFonts w:ascii="宋体" w:hAnsi="宋体" w:eastAsia="宋体" w:cs="宋体"/>
                <w:sz w:val="18"/>
                <w:szCs w:val="18"/>
              </w:rPr>
            </w:pPr>
            <w:r>
              <w:rPr>
                <w:rFonts w:hint="eastAsia" w:ascii="宋体" w:hAnsi="宋体" w:eastAsia="宋体" w:cs="宋体"/>
                <w:sz w:val="18"/>
                <w:szCs w:val="18"/>
              </w:rPr>
              <w:t>轴承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A404F">
            <w:pPr>
              <w:jc w:val="center"/>
              <w:rPr>
                <w:rFonts w:ascii="宋体" w:hAnsi="宋体" w:eastAsia="宋体" w:cs="宋体"/>
                <w:sz w:val="18"/>
                <w:szCs w:val="18"/>
              </w:rPr>
            </w:pPr>
            <w:r>
              <w:rPr>
                <w:rFonts w:hint="eastAsia" w:ascii="宋体" w:hAnsi="宋体" w:eastAsia="宋体" w:cs="宋体"/>
                <w:sz w:val="18"/>
                <w:szCs w:val="18"/>
              </w:rPr>
              <w:t>3316 A</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1FC73">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EBB3D">
            <w:pPr>
              <w:jc w:val="center"/>
              <w:rPr>
                <w:rFonts w:ascii="宋体" w:hAnsi="宋体" w:eastAsia="宋体" w:cs="宋体"/>
                <w:sz w:val="18"/>
                <w:szCs w:val="18"/>
              </w:rPr>
            </w:pPr>
            <w:r>
              <w:rPr>
                <w:rFonts w:hint="eastAsia" w:ascii="宋体" w:hAnsi="宋体" w:eastAsia="宋体" w:cs="宋体"/>
                <w:sz w:val="18"/>
                <w:szCs w:val="18"/>
              </w:rPr>
              <w:t>16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20FD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68E8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6F908">
            <w:pPr>
              <w:jc w:val="center"/>
              <w:rPr>
                <w:rFonts w:ascii="宋体" w:hAnsi="宋体" w:eastAsia="宋体" w:cs="宋体"/>
                <w:sz w:val="18"/>
                <w:szCs w:val="18"/>
              </w:rPr>
            </w:pPr>
          </w:p>
        </w:tc>
      </w:tr>
      <w:tr w14:paraId="68FE7FF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BE18">
            <w:pPr>
              <w:jc w:val="center"/>
              <w:rPr>
                <w:rFonts w:ascii="宋体" w:hAnsi="宋体" w:eastAsia="宋体" w:cs="宋体"/>
                <w:sz w:val="18"/>
                <w:szCs w:val="18"/>
              </w:rPr>
            </w:pPr>
            <w:r>
              <w:rPr>
                <w:rFonts w:hint="eastAsia" w:ascii="宋体" w:hAnsi="宋体" w:eastAsia="宋体" w:cs="宋体"/>
                <w:sz w:val="18"/>
                <w:szCs w:val="18"/>
              </w:rPr>
              <w:t>699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F9926">
            <w:pPr>
              <w:jc w:val="center"/>
              <w:rPr>
                <w:rFonts w:ascii="宋体" w:hAnsi="宋体" w:eastAsia="宋体" w:cs="宋体"/>
                <w:sz w:val="18"/>
                <w:szCs w:val="18"/>
              </w:rPr>
            </w:pPr>
            <w:r>
              <w:rPr>
                <w:rFonts w:hint="eastAsia" w:ascii="宋体" w:hAnsi="宋体" w:eastAsia="宋体" w:cs="宋体"/>
                <w:sz w:val="18"/>
                <w:szCs w:val="18"/>
              </w:rPr>
              <w:t>轴承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33F5E">
            <w:pPr>
              <w:jc w:val="center"/>
              <w:rPr>
                <w:rFonts w:ascii="宋体" w:hAnsi="宋体" w:eastAsia="宋体" w:cs="宋体"/>
                <w:sz w:val="18"/>
                <w:szCs w:val="18"/>
              </w:rPr>
            </w:pPr>
            <w:r>
              <w:rPr>
                <w:rFonts w:hint="eastAsia" w:ascii="宋体" w:hAnsi="宋体" w:eastAsia="宋体" w:cs="宋体"/>
                <w:sz w:val="18"/>
                <w:szCs w:val="18"/>
              </w:rPr>
              <w:t>7315 BECBP</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2B697">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3969A">
            <w:pPr>
              <w:jc w:val="center"/>
              <w:rPr>
                <w:rFonts w:ascii="宋体" w:hAnsi="宋体" w:eastAsia="宋体" w:cs="宋体"/>
                <w:sz w:val="18"/>
                <w:szCs w:val="18"/>
              </w:rPr>
            </w:pPr>
            <w:r>
              <w:rPr>
                <w:rFonts w:hint="eastAsia" w:ascii="宋体" w:hAnsi="宋体" w:eastAsia="宋体" w:cs="宋体"/>
                <w:sz w:val="18"/>
                <w:szCs w:val="18"/>
              </w:rPr>
              <w:t>11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539F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D45B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79868">
            <w:pPr>
              <w:jc w:val="center"/>
              <w:rPr>
                <w:rFonts w:ascii="宋体" w:hAnsi="宋体" w:eastAsia="宋体" w:cs="宋体"/>
                <w:sz w:val="18"/>
                <w:szCs w:val="18"/>
              </w:rPr>
            </w:pPr>
          </w:p>
        </w:tc>
      </w:tr>
      <w:tr w14:paraId="5EE00DD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0B4DA">
            <w:pPr>
              <w:jc w:val="center"/>
              <w:rPr>
                <w:rFonts w:ascii="宋体" w:hAnsi="宋体" w:eastAsia="宋体" w:cs="宋体"/>
                <w:sz w:val="18"/>
                <w:szCs w:val="18"/>
              </w:rPr>
            </w:pPr>
            <w:r>
              <w:rPr>
                <w:rFonts w:hint="eastAsia" w:ascii="宋体" w:hAnsi="宋体" w:eastAsia="宋体" w:cs="宋体"/>
                <w:sz w:val="18"/>
                <w:szCs w:val="18"/>
              </w:rPr>
              <w:t>700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6BB8E">
            <w:pPr>
              <w:jc w:val="center"/>
              <w:rPr>
                <w:rFonts w:ascii="宋体" w:hAnsi="宋体" w:eastAsia="宋体" w:cs="宋体"/>
                <w:sz w:val="18"/>
                <w:szCs w:val="18"/>
              </w:rPr>
            </w:pPr>
            <w:r>
              <w:rPr>
                <w:rFonts w:hint="eastAsia" w:ascii="宋体" w:hAnsi="宋体" w:eastAsia="宋体" w:cs="宋体"/>
                <w:sz w:val="18"/>
                <w:szCs w:val="18"/>
              </w:rPr>
              <w:t>TC骨架油封</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5FE72">
            <w:pPr>
              <w:jc w:val="center"/>
              <w:rPr>
                <w:rFonts w:ascii="宋体" w:hAnsi="宋体" w:eastAsia="宋体" w:cs="宋体"/>
                <w:sz w:val="18"/>
                <w:szCs w:val="18"/>
              </w:rPr>
            </w:pPr>
            <w:r>
              <w:rPr>
                <w:rFonts w:hint="eastAsia" w:ascii="宋体" w:hAnsi="宋体" w:eastAsia="宋体" w:cs="宋体"/>
                <w:sz w:val="18"/>
                <w:szCs w:val="18"/>
              </w:rPr>
              <w:t>尺寸：Φ70*Φ100*6mm，丁晴橡胶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F164F">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7A5B2">
            <w:pPr>
              <w:jc w:val="center"/>
              <w:rPr>
                <w:rFonts w:ascii="宋体" w:hAnsi="宋体" w:eastAsia="宋体" w:cs="宋体"/>
                <w:sz w:val="18"/>
                <w:szCs w:val="18"/>
              </w:rPr>
            </w:pPr>
            <w:r>
              <w:rPr>
                <w:rFonts w:hint="eastAsia" w:ascii="宋体" w:hAnsi="宋体" w:eastAsia="宋体" w:cs="宋体"/>
                <w:sz w:val="18"/>
                <w:szCs w:val="18"/>
              </w:rPr>
              <w:t>11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851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AA2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07C60">
            <w:pPr>
              <w:jc w:val="center"/>
              <w:rPr>
                <w:rFonts w:ascii="宋体" w:hAnsi="宋体" w:eastAsia="宋体" w:cs="宋体"/>
                <w:sz w:val="18"/>
                <w:szCs w:val="18"/>
              </w:rPr>
            </w:pPr>
          </w:p>
        </w:tc>
      </w:tr>
      <w:tr w14:paraId="5C6AE38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F0BCE">
            <w:pPr>
              <w:jc w:val="center"/>
              <w:rPr>
                <w:rFonts w:ascii="宋体" w:hAnsi="宋体" w:eastAsia="宋体" w:cs="宋体"/>
                <w:sz w:val="18"/>
                <w:szCs w:val="18"/>
              </w:rPr>
            </w:pPr>
            <w:r>
              <w:rPr>
                <w:rFonts w:hint="eastAsia" w:ascii="宋体" w:hAnsi="宋体" w:eastAsia="宋体" w:cs="宋体"/>
                <w:sz w:val="18"/>
                <w:szCs w:val="18"/>
              </w:rPr>
              <w:t>701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4B880">
            <w:pPr>
              <w:jc w:val="center"/>
              <w:rPr>
                <w:rFonts w:ascii="宋体" w:hAnsi="宋体" w:eastAsia="宋体" w:cs="宋体"/>
                <w:sz w:val="18"/>
                <w:szCs w:val="18"/>
              </w:rPr>
            </w:pPr>
            <w:r>
              <w:rPr>
                <w:rFonts w:hint="eastAsia" w:ascii="宋体" w:hAnsi="宋体" w:eastAsia="宋体" w:cs="宋体"/>
                <w:sz w:val="18"/>
                <w:szCs w:val="18"/>
              </w:rPr>
              <w:t>TC骨架油封</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6D819">
            <w:pPr>
              <w:jc w:val="center"/>
              <w:rPr>
                <w:rFonts w:ascii="宋体" w:hAnsi="宋体" w:eastAsia="宋体" w:cs="宋体"/>
                <w:sz w:val="18"/>
                <w:szCs w:val="18"/>
              </w:rPr>
            </w:pPr>
            <w:r>
              <w:rPr>
                <w:rFonts w:hint="eastAsia" w:ascii="宋体" w:hAnsi="宋体" w:eastAsia="宋体" w:cs="宋体"/>
                <w:sz w:val="18"/>
                <w:szCs w:val="18"/>
              </w:rPr>
              <w:t>尺寸：Φ110*Φ140*14mm，丁晴橡胶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D0981">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26C35">
            <w:pPr>
              <w:jc w:val="center"/>
              <w:rPr>
                <w:rFonts w:ascii="宋体" w:hAnsi="宋体" w:eastAsia="宋体" w:cs="宋体"/>
                <w:sz w:val="18"/>
                <w:szCs w:val="18"/>
              </w:rPr>
            </w:pPr>
            <w:r>
              <w:rPr>
                <w:rFonts w:hint="eastAsia" w:ascii="宋体" w:hAnsi="宋体" w:eastAsia="宋体" w:cs="宋体"/>
                <w:sz w:val="18"/>
                <w:szCs w:val="18"/>
              </w:rPr>
              <w:t>11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E1EF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7EC4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08995">
            <w:pPr>
              <w:jc w:val="center"/>
              <w:rPr>
                <w:rFonts w:ascii="宋体" w:hAnsi="宋体" w:eastAsia="宋体" w:cs="宋体"/>
                <w:sz w:val="18"/>
                <w:szCs w:val="18"/>
              </w:rPr>
            </w:pPr>
          </w:p>
        </w:tc>
      </w:tr>
      <w:tr w14:paraId="5D04853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7C069">
            <w:pPr>
              <w:jc w:val="center"/>
              <w:rPr>
                <w:rFonts w:ascii="宋体" w:hAnsi="宋体" w:eastAsia="宋体" w:cs="宋体"/>
                <w:sz w:val="18"/>
                <w:szCs w:val="18"/>
              </w:rPr>
            </w:pPr>
            <w:r>
              <w:rPr>
                <w:rFonts w:hint="eastAsia" w:ascii="宋体" w:hAnsi="宋体" w:eastAsia="宋体" w:cs="宋体"/>
                <w:sz w:val="18"/>
                <w:szCs w:val="18"/>
              </w:rPr>
              <w:t>702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D341E">
            <w:pPr>
              <w:jc w:val="center"/>
              <w:rPr>
                <w:rFonts w:ascii="宋体" w:hAnsi="宋体" w:eastAsia="宋体" w:cs="宋体"/>
                <w:sz w:val="18"/>
                <w:szCs w:val="18"/>
              </w:rPr>
            </w:pPr>
            <w:r>
              <w:rPr>
                <w:rFonts w:hint="eastAsia" w:ascii="宋体" w:hAnsi="宋体" w:eastAsia="宋体" w:cs="宋体"/>
                <w:sz w:val="18"/>
                <w:szCs w:val="18"/>
              </w:rPr>
              <w:t>TC骨架油封</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530AC">
            <w:pPr>
              <w:jc w:val="center"/>
              <w:rPr>
                <w:rFonts w:ascii="宋体" w:hAnsi="宋体" w:eastAsia="宋体" w:cs="宋体"/>
                <w:sz w:val="18"/>
                <w:szCs w:val="18"/>
              </w:rPr>
            </w:pPr>
            <w:r>
              <w:rPr>
                <w:rFonts w:hint="eastAsia" w:ascii="宋体" w:hAnsi="宋体" w:eastAsia="宋体" w:cs="宋体"/>
                <w:sz w:val="18"/>
                <w:szCs w:val="18"/>
              </w:rPr>
              <w:t>尺寸：Φ55*80*10mm，丁晴橡胶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92527">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32DF2">
            <w:pPr>
              <w:jc w:val="center"/>
              <w:rPr>
                <w:rFonts w:ascii="宋体" w:hAnsi="宋体" w:eastAsia="宋体" w:cs="宋体"/>
                <w:sz w:val="18"/>
                <w:szCs w:val="18"/>
              </w:rPr>
            </w:pPr>
            <w:r>
              <w:rPr>
                <w:rFonts w:hint="eastAsia" w:ascii="宋体" w:hAnsi="宋体" w:eastAsia="宋体" w:cs="宋体"/>
                <w:sz w:val="18"/>
                <w:szCs w:val="18"/>
              </w:rPr>
              <w:t>11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828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9E77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2383F">
            <w:pPr>
              <w:jc w:val="center"/>
              <w:rPr>
                <w:rFonts w:ascii="宋体" w:hAnsi="宋体" w:eastAsia="宋体" w:cs="宋体"/>
                <w:sz w:val="18"/>
                <w:szCs w:val="18"/>
              </w:rPr>
            </w:pPr>
          </w:p>
        </w:tc>
      </w:tr>
      <w:tr w14:paraId="1D35863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6FE33">
            <w:pPr>
              <w:jc w:val="center"/>
              <w:rPr>
                <w:rFonts w:ascii="宋体" w:hAnsi="宋体" w:eastAsia="宋体" w:cs="宋体"/>
                <w:sz w:val="18"/>
                <w:szCs w:val="18"/>
              </w:rPr>
            </w:pPr>
            <w:r>
              <w:rPr>
                <w:rFonts w:hint="eastAsia" w:ascii="宋体" w:hAnsi="宋体" w:eastAsia="宋体" w:cs="宋体"/>
                <w:sz w:val="18"/>
                <w:szCs w:val="18"/>
              </w:rPr>
              <w:t>703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2A9FE">
            <w:pPr>
              <w:jc w:val="center"/>
              <w:rPr>
                <w:rFonts w:ascii="宋体" w:hAnsi="宋体" w:eastAsia="宋体" w:cs="宋体"/>
                <w:sz w:val="18"/>
                <w:szCs w:val="18"/>
              </w:rPr>
            </w:pPr>
            <w:r>
              <w:rPr>
                <w:rFonts w:hint="eastAsia" w:ascii="宋体" w:hAnsi="宋体" w:eastAsia="宋体" w:cs="宋体"/>
                <w:sz w:val="18"/>
                <w:szCs w:val="18"/>
              </w:rPr>
              <w:t>TC骨架油封</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04959">
            <w:pPr>
              <w:jc w:val="center"/>
              <w:rPr>
                <w:rFonts w:ascii="宋体" w:hAnsi="宋体" w:eastAsia="宋体" w:cs="宋体"/>
                <w:sz w:val="18"/>
                <w:szCs w:val="18"/>
              </w:rPr>
            </w:pPr>
            <w:r>
              <w:rPr>
                <w:rFonts w:hint="eastAsia" w:ascii="宋体" w:hAnsi="宋体" w:eastAsia="宋体" w:cs="宋体"/>
                <w:sz w:val="18"/>
                <w:szCs w:val="18"/>
              </w:rPr>
              <w:t>尺寸：Φ90*Φ140*12mm，丁晴橡胶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A872A">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03A10">
            <w:pPr>
              <w:jc w:val="center"/>
              <w:rPr>
                <w:rFonts w:ascii="宋体" w:hAnsi="宋体" w:eastAsia="宋体" w:cs="宋体"/>
                <w:sz w:val="18"/>
                <w:szCs w:val="18"/>
              </w:rPr>
            </w:pPr>
            <w:r>
              <w:rPr>
                <w:rFonts w:hint="eastAsia" w:ascii="宋体" w:hAnsi="宋体" w:eastAsia="宋体" w:cs="宋体"/>
                <w:sz w:val="18"/>
                <w:szCs w:val="18"/>
              </w:rPr>
              <w:t>11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04F8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8C8F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25F0E">
            <w:pPr>
              <w:jc w:val="center"/>
              <w:rPr>
                <w:rFonts w:ascii="宋体" w:hAnsi="宋体" w:eastAsia="宋体" w:cs="宋体"/>
                <w:sz w:val="18"/>
                <w:szCs w:val="18"/>
              </w:rPr>
            </w:pPr>
          </w:p>
        </w:tc>
      </w:tr>
      <w:tr w14:paraId="5C7CF49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99AB5">
            <w:pPr>
              <w:jc w:val="center"/>
              <w:rPr>
                <w:rFonts w:ascii="宋体" w:hAnsi="宋体" w:eastAsia="宋体" w:cs="宋体"/>
                <w:sz w:val="18"/>
                <w:szCs w:val="18"/>
              </w:rPr>
            </w:pPr>
            <w:r>
              <w:rPr>
                <w:rFonts w:hint="eastAsia" w:ascii="宋体" w:hAnsi="宋体" w:eastAsia="宋体" w:cs="宋体"/>
                <w:sz w:val="18"/>
                <w:szCs w:val="18"/>
              </w:rPr>
              <w:t>704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0DF3B">
            <w:pPr>
              <w:jc w:val="center"/>
              <w:rPr>
                <w:rFonts w:ascii="宋体" w:hAnsi="宋体" w:eastAsia="宋体" w:cs="宋体"/>
                <w:sz w:val="18"/>
                <w:szCs w:val="18"/>
              </w:rPr>
            </w:pPr>
            <w:r>
              <w:rPr>
                <w:rFonts w:hint="eastAsia" w:ascii="宋体" w:hAnsi="宋体" w:eastAsia="宋体" w:cs="宋体"/>
                <w:sz w:val="18"/>
                <w:szCs w:val="18"/>
              </w:rPr>
              <w:t>橡塑保温棉</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0AD3B">
            <w:pPr>
              <w:jc w:val="center"/>
              <w:rPr>
                <w:rFonts w:ascii="宋体" w:hAnsi="宋体" w:eastAsia="宋体" w:cs="宋体"/>
                <w:sz w:val="18"/>
                <w:szCs w:val="18"/>
              </w:rPr>
            </w:pPr>
            <w:r>
              <w:rPr>
                <w:rFonts w:hint="eastAsia" w:ascii="宋体" w:hAnsi="宋体" w:eastAsia="宋体" w:cs="宋体"/>
                <w:sz w:val="18"/>
                <w:szCs w:val="18"/>
              </w:rPr>
              <w:t>厚度3cm以上，宽1米，10米/卷，自带背胶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27F43">
            <w:pPr>
              <w:jc w:val="center"/>
              <w:rPr>
                <w:rFonts w:ascii="宋体" w:hAnsi="宋体" w:eastAsia="宋体" w:cs="宋体"/>
                <w:sz w:val="18"/>
                <w:szCs w:val="18"/>
              </w:rPr>
            </w:pPr>
            <w:r>
              <w:rPr>
                <w:rFonts w:hint="eastAsia" w:ascii="宋体" w:hAnsi="宋体" w:eastAsia="宋体" w:cs="宋体"/>
                <w:sz w:val="18"/>
                <w:szCs w:val="18"/>
              </w:rPr>
              <w:t>卷</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8E41C">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3FDE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0912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DB09B">
            <w:pPr>
              <w:jc w:val="center"/>
              <w:rPr>
                <w:rFonts w:ascii="宋体" w:hAnsi="宋体" w:eastAsia="宋体" w:cs="宋体"/>
                <w:sz w:val="18"/>
                <w:szCs w:val="18"/>
              </w:rPr>
            </w:pPr>
          </w:p>
        </w:tc>
      </w:tr>
      <w:tr w14:paraId="1D72323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F1260">
            <w:pPr>
              <w:jc w:val="center"/>
              <w:rPr>
                <w:rFonts w:ascii="宋体" w:hAnsi="宋体" w:eastAsia="宋体" w:cs="宋体"/>
                <w:sz w:val="18"/>
                <w:szCs w:val="18"/>
              </w:rPr>
            </w:pPr>
            <w:r>
              <w:rPr>
                <w:rFonts w:hint="eastAsia" w:ascii="宋体" w:hAnsi="宋体" w:eastAsia="宋体" w:cs="宋体"/>
                <w:sz w:val="18"/>
                <w:szCs w:val="18"/>
              </w:rPr>
              <w:t>705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0D373">
            <w:pPr>
              <w:jc w:val="center"/>
              <w:rPr>
                <w:rFonts w:ascii="宋体" w:hAnsi="宋体" w:eastAsia="宋体" w:cs="宋体"/>
                <w:sz w:val="18"/>
                <w:szCs w:val="18"/>
              </w:rPr>
            </w:pPr>
            <w:r>
              <w:rPr>
                <w:rFonts w:hint="eastAsia" w:ascii="宋体" w:hAnsi="宋体" w:eastAsia="宋体" w:cs="宋体"/>
                <w:sz w:val="18"/>
                <w:szCs w:val="18"/>
              </w:rPr>
              <w:t>不锈钢编织上水软管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CD62A">
            <w:pPr>
              <w:jc w:val="center"/>
              <w:rPr>
                <w:rFonts w:ascii="宋体" w:hAnsi="宋体" w:eastAsia="宋体" w:cs="宋体"/>
                <w:sz w:val="18"/>
                <w:szCs w:val="18"/>
              </w:rPr>
            </w:pPr>
            <w:r>
              <w:rPr>
                <w:rFonts w:hint="eastAsia" w:ascii="宋体" w:hAnsi="宋体" w:eastAsia="宋体" w:cs="宋体"/>
                <w:sz w:val="18"/>
                <w:szCs w:val="18"/>
              </w:rPr>
              <w:t>DN20，不锈钢材质，1.2米/根</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0FEF9">
            <w:pPr>
              <w:jc w:val="center"/>
              <w:rPr>
                <w:rFonts w:ascii="宋体" w:hAnsi="宋体" w:eastAsia="宋体" w:cs="宋体"/>
                <w:sz w:val="18"/>
                <w:szCs w:val="18"/>
              </w:rPr>
            </w:pPr>
            <w:r>
              <w:rPr>
                <w:rFonts w:hint="eastAsia" w:ascii="宋体" w:hAnsi="宋体" w:eastAsia="宋体" w:cs="宋体"/>
                <w:sz w:val="18"/>
                <w:szCs w:val="18"/>
              </w:rPr>
              <w:t>根</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257A4">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92FD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BE9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89A3F">
            <w:pPr>
              <w:jc w:val="center"/>
              <w:rPr>
                <w:rFonts w:ascii="宋体" w:hAnsi="宋体" w:eastAsia="宋体" w:cs="宋体"/>
                <w:sz w:val="18"/>
                <w:szCs w:val="18"/>
              </w:rPr>
            </w:pPr>
          </w:p>
        </w:tc>
      </w:tr>
      <w:tr w14:paraId="468502D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E0F59">
            <w:pPr>
              <w:jc w:val="center"/>
              <w:rPr>
                <w:rFonts w:ascii="宋体" w:hAnsi="宋体" w:eastAsia="宋体" w:cs="宋体"/>
                <w:sz w:val="18"/>
                <w:szCs w:val="18"/>
              </w:rPr>
            </w:pPr>
            <w:r>
              <w:rPr>
                <w:rFonts w:hint="eastAsia" w:ascii="宋体" w:hAnsi="宋体" w:eastAsia="宋体" w:cs="宋体"/>
                <w:sz w:val="18"/>
                <w:szCs w:val="18"/>
              </w:rPr>
              <w:t>706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FA438">
            <w:pPr>
              <w:jc w:val="center"/>
              <w:rPr>
                <w:rFonts w:ascii="宋体" w:hAnsi="宋体" w:eastAsia="宋体" w:cs="宋体"/>
                <w:sz w:val="18"/>
                <w:szCs w:val="18"/>
              </w:rPr>
            </w:pPr>
            <w:r>
              <w:rPr>
                <w:rFonts w:hint="eastAsia" w:ascii="宋体" w:hAnsi="宋体" w:eastAsia="宋体" w:cs="宋体"/>
                <w:sz w:val="18"/>
                <w:szCs w:val="18"/>
              </w:rPr>
              <w:t>不锈钢编织上水软管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BDED9">
            <w:pPr>
              <w:jc w:val="center"/>
              <w:rPr>
                <w:rFonts w:ascii="宋体" w:hAnsi="宋体" w:eastAsia="宋体" w:cs="宋体"/>
                <w:sz w:val="18"/>
                <w:szCs w:val="18"/>
              </w:rPr>
            </w:pPr>
            <w:r>
              <w:rPr>
                <w:rFonts w:hint="eastAsia" w:ascii="宋体" w:hAnsi="宋体" w:eastAsia="宋体" w:cs="宋体"/>
                <w:sz w:val="18"/>
                <w:szCs w:val="18"/>
              </w:rPr>
              <w:t>DN20，不锈钢材质，2米/根</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0F0E3">
            <w:pPr>
              <w:jc w:val="center"/>
              <w:rPr>
                <w:rFonts w:ascii="宋体" w:hAnsi="宋体" w:eastAsia="宋体" w:cs="宋体"/>
                <w:sz w:val="18"/>
                <w:szCs w:val="18"/>
              </w:rPr>
            </w:pPr>
            <w:r>
              <w:rPr>
                <w:rFonts w:hint="eastAsia" w:ascii="宋体" w:hAnsi="宋体" w:eastAsia="宋体" w:cs="宋体"/>
                <w:sz w:val="18"/>
                <w:szCs w:val="18"/>
              </w:rPr>
              <w:t>根</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62E4C">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B00C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9FD8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F1994">
            <w:pPr>
              <w:jc w:val="center"/>
              <w:rPr>
                <w:rFonts w:ascii="宋体" w:hAnsi="宋体" w:eastAsia="宋体" w:cs="宋体"/>
                <w:sz w:val="18"/>
                <w:szCs w:val="18"/>
              </w:rPr>
            </w:pPr>
          </w:p>
        </w:tc>
      </w:tr>
      <w:tr w14:paraId="23BC50F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A6477">
            <w:pPr>
              <w:jc w:val="center"/>
              <w:rPr>
                <w:rFonts w:ascii="宋体" w:hAnsi="宋体" w:eastAsia="宋体" w:cs="宋体"/>
                <w:sz w:val="18"/>
                <w:szCs w:val="18"/>
              </w:rPr>
            </w:pPr>
            <w:r>
              <w:rPr>
                <w:rFonts w:hint="eastAsia" w:ascii="宋体" w:hAnsi="宋体" w:eastAsia="宋体" w:cs="宋体"/>
                <w:sz w:val="18"/>
                <w:szCs w:val="18"/>
              </w:rPr>
              <w:t>707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D2730">
            <w:pPr>
              <w:jc w:val="center"/>
              <w:rPr>
                <w:rFonts w:ascii="宋体" w:hAnsi="宋体" w:eastAsia="宋体" w:cs="宋体"/>
                <w:sz w:val="18"/>
                <w:szCs w:val="18"/>
              </w:rPr>
            </w:pPr>
            <w:r>
              <w:rPr>
                <w:rFonts w:hint="eastAsia" w:ascii="宋体" w:hAnsi="宋体" w:eastAsia="宋体" w:cs="宋体"/>
                <w:sz w:val="18"/>
                <w:szCs w:val="18"/>
              </w:rPr>
              <w:t>不锈钢水龙头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51CF4">
            <w:pPr>
              <w:jc w:val="center"/>
              <w:rPr>
                <w:rFonts w:ascii="宋体" w:hAnsi="宋体" w:eastAsia="宋体" w:cs="宋体"/>
                <w:sz w:val="18"/>
                <w:szCs w:val="18"/>
              </w:rPr>
            </w:pPr>
            <w:r>
              <w:rPr>
                <w:rFonts w:hint="eastAsia" w:ascii="宋体" w:hAnsi="宋体" w:eastAsia="宋体" w:cs="宋体"/>
                <w:sz w:val="18"/>
                <w:szCs w:val="18"/>
              </w:rPr>
              <w:t>外壳304材质，内芯纯铜材质，适用4分管</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47F2D">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FC693">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1DE7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FD4F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9025B">
            <w:pPr>
              <w:jc w:val="center"/>
              <w:rPr>
                <w:rFonts w:ascii="宋体" w:hAnsi="宋体" w:eastAsia="宋体" w:cs="宋体"/>
                <w:sz w:val="18"/>
                <w:szCs w:val="18"/>
              </w:rPr>
            </w:pPr>
          </w:p>
        </w:tc>
      </w:tr>
      <w:tr w14:paraId="6E51DF5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B45B0">
            <w:pPr>
              <w:jc w:val="center"/>
              <w:rPr>
                <w:rFonts w:ascii="宋体" w:hAnsi="宋体" w:eastAsia="宋体" w:cs="宋体"/>
                <w:sz w:val="18"/>
                <w:szCs w:val="18"/>
              </w:rPr>
            </w:pPr>
            <w:r>
              <w:rPr>
                <w:rFonts w:hint="eastAsia" w:ascii="宋体" w:hAnsi="宋体" w:eastAsia="宋体" w:cs="宋体"/>
                <w:sz w:val="18"/>
                <w:szCs w:val="18"/>
              </w:rPr>
              <w:t>708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D33A0">
            <w:pPr>
              <w:jc w:val="center"/>
              <w:rPr>
                <w:rFonts w:ascii="宋体" w:hAnsi="宋体" w:eastAsia="宋体" w:cs="宋体"/>
                <w:sz w:val="18"/>
                <w:szCs w:val="18"/>
              </w:rPr>
            </w:pPr>
            <w:r>
              <w:rPr>
                <w:rFonts w:hint="eastAsia" w:ascii="宋体" w:hAnsi="宋体" w:eastAsia="宋体" w:cs="宋体"/>
                <w:sz w:val="18"/>
                <w:szCs w:val="18"/>
              </w:rPr>
              <w:t>不锈钢水龙头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24DEC">
            <w:pPr>
              <w:jc w:val="center"/>
              <w:rPr>
                <w:rFonts w:ascii="宋体" w:hAnsi="宋体" w:eastAsia="宋体" w:cs="宋体"/>
                <w:sz w:val="18"/>
                <w:szCs w:val="18"/>
              </w:rPr>
            </w:pPr>
            <w:r>
              <w:rPr>
                <w:rFonts w:hint="eastAsia" w:ascii="宋体" w:hAnsi="宋体" w:eastAsia="宋体" w:cs="宋体"/>
                <w:sz w:val="18"/>
                <w:szCs w:val="18"/>
              </w:rPr>
              <w:t>外壳304材质，内芯纯铜材质，适用6分管</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45DE7">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35AD5">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0772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7912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81607">
            <w:pPr>
              <w:jc w:val="center"/>
              <w:rPr>
                <w:rFonts w:ascii="宋体" w:hAnsi="宋体" w:eastAsia="宋体" w:cs="宋体"/>
                <w:sz w:val="18"/>
                <w:szCs w:val="18"/>
              </w:rPr>
            </w:pPr>
          </w:p>
        </w:tc>
      </w:tr>
      <w:tr w14:paraId="069508F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2BDF0">
            <w:pPr>
              <w:jc w:val="center"/>
              <w:rPr>
                <w:rFonts w:ascii="宋体" w:hAnsi="宋体" w:eastAsia="宋体" w:cs="宋体"/>
                <w:sz w:val="18"/>
                <w:szCs w:val="18"/>
              </w:rPr>
            </w:pPr>
            <w:r>
              <w:rPr>
                <w:rFonts w:hint="eastAsia" w:ascii="宋体" w:hAnsi="宋体" w:eastAsia="宋体" w:cs="宋体"/>
                <w:sz w:val="18"/>
                <w:szCs w:val="18"/>
              </w:rPr>
              <w:t>709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D8138">
            <w:pPr>
              <w:jc w:val="center"/>
              <w:rPr>
                <w:rFonts w:ascii="宋体" w:hAnsi="宋体" w:eastAsia="宋体" w:cs="宋体"/>
                <w:sz w:val="18"/>
                <w:szCs w:val="18"/>
              </w:rPr>
            </w:pPr>
            <w:r>
              <w:rPr>
                <w:rFonts w:hint="eastAsia" w:ascii="宋体" w:hAnsi="宋体" w:eastAsia="宋体" w:cs="宋体"/>
                <w:sz w:val="18"/>
                <w:szCs w:val="18"/>
              </w:rPr>
              <w:t>不锈钢面盆水龙头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323CC">
            <w:pPr>
              <w:jc w:val="center"/>
              <w:rPr>
                <w:rFonts w:ascii="宋体" w:hAnsi="宋体" w:eastAsia="宋体" w:cs="宋体"/>
                <w:sz w:val="18"/>
                <w:szCs w:val="18"/>
              </w:rPr>
            </w:pPr>
            <w:r>
              <w:rPr>
                <w:rFonts w:hint="eastAsia" w:ascii="宋体" w:hAnsi="宋体" w:eastAsia="宋体" w:cs="宋体"/>
                <w:sz w:val="18"/>
                <w:szCs w:val="18"/>
              </w:rPr>
              <w:t>外壳304材质，内芯纯铜材质，适用4分管</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13CE0">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92947">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162B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4926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101F6">
            <w:pPr>
              <w:jc w:val="center"/>
              <w:rPr>
                <w:rFonts w:ascii="宋体" w:hAnsi="宋体" w:eastAsia="宋体" w:cs="宋体"/>
                <w:sz w:val="18"/>
                <w:szCs w:val="18"/>
              </w:rPr>
            </w:pPr>
          </w:p>
        </w:tc>
      </w:tr>
      <w:tr w14:paraId="3925DB3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5DA54">
            <w:pPr>
              <w:jc w:val="center"/>
              <w:rPr>
                <w:rFonts w:ascii="宋体" w:hAnsi="宋体" w:eastAsia="宋体" w:cs="宋体"/>
                <w:sz w:val="18"/>
                <w:szCs w:val="18"/>
              </w:rPr>
            </w:pPr>
            <w:r>
              <w:rPr>
                <w:rFonts w:hint="eastAsia" w:ascii="宋体" w:hAnsi="宋体" w:eastAsia="宋体" w:cs="宋体"/>
                <w:sz w:val="18"/>
                <w:szCs w:val="18"/>
              </w:rPr>
              <w:t>710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57FE4">
            <w:pPr>
              <w:jc w:val="center"/>
              <w:rPr>
                <w:rFonts w:ascii="宋体" w:hAnsi="宋体" w:eastAsia="宋体" w:cs="宋体"/>
                <w:sz w:val="18"/>
                <w:szCs w:val="18"/>
              </w:rPr>
            </w:pPr>
            <w:r>
              <w:rPr>
                <w:rFonts w:hint="eastAsia" w:ascii="宋体" w:hAnsi="宋体" w:eastAsia="宋体" w:cs="宋体"/>
                <w:sz w:val="18"/>
                <w:szCs w:val="18"/>
              </w:rPr>
              <w:t>工业吸尘器</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80A39">
            <w:pPr>
              <w:jc w:val="center"/>
              <w:rPr>
                <w:rFonts w:ascii="宋体" w:hAnsi="宋体" w:eastAsia="宋体" w:cs="宋体"/>
                <w:sz w:val="18"/>
                <w:szCs w:val="18"/>
              </w:rPr>
            </w:pPr>
            <w:r>
              <w:rPr>
                <w:rFonts w:hint="eastAsia" w:ascii="宋体" w:hAnsi="宋体" w:eastAsia="宋体" w:cs="宋体"/>
                <w:sz w:val="18"/>
                <w:szCs w:val="18"/>
              </w:rPr>
              <w:t>干湿吹三用 工业级真空吸尘器，输入功率1100W或以上，风量33升/秒，容量15，配自动起止插座系统升</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CEF9F">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1621B">
            <w:pPr>
              <w:jc w:val="center"/>
              <w:rPr>
                <w:rFonts w:ascii="宋体" w:hAnsi="宋体" w:eastAsia="宋体" w:cs="宋体"/>
                <w:sz w:val="18"/>
                <w:szCs w:val="18"/>
              </w:rPr>
            </w:pPr>
            <w:r>
              <w:rPr>
                <w:rFonts w:hint="eastAsia" w:ascii="宋体" w:hAnsi="宋体" w:eastAsia="宋体" w:cs="宋体"/>
                <w:sz w:val="18"/>
                <w:szCs w:val="18"/>
              </w:rPr>
              <w:t>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D7A4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7DE4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78C16">
            <w:pPr>
              <w:jc w:val="center"/>
              <w:rPr>
                <w:rFonts w:ascii="宋体" w:hAnsi="宋体" w:eastAsia="宋体" w:cs="宋体"/>
                <w:sz w:val="18"/>
                <w:szCs w:val="18"/>
              </w:rPr>
            </w:pPr>
          </w:p>
        </w:tc>
      </w:tr>
      <w:tr w14:paraId="3E75DC2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8D3A5">
            <w:pPr>
              <w:jc w:val="center"/>
              <w:rPr>
                <w:rFonts w:ascii="宋体" w:hAnsi="宋体" w:eastAsia="宋体" w:cs="宋体"/>
                <w:sz w:val="18"/>
                <w:szCs w:val="18"/>
              </w:rPr>
            </w:pPr>
            <w:r>
              <w:rPr>
                <w:rFonts w:hint="eastAsia" w:ascii="宋体" w:hAnsi="宋体" w:eastAsia="宋体" w:cs="宋体"/>
                <w:sz w:val="18"/>
                <w:szCs w:val="18"/>
              </w:rPr>
              <w:t>711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C54B4">
            <w:pPr>
              <w:jc w:val="center"/>
              <w:rPr>
                <w:rFonts w:ascii="宋体" w:hAnsi="宋体" w:eastAsia="宋体" w:cs="宋体"/>
                <w:sz w:val="18"/>
                <w:szCs w:val="18"/>
              </w:rPr>
            </w:pPr>
            <w:r>
              <w:rPr>
                <w:rFonts w:hint="eastAsia" w:ascii="宋体" w:hAnsi="宋体" w:eastAsia="宋体" w:cs="宋体"/>
                <w:sz w:val="18"/>
                <w:szCs w:val="18"/>
              </w:rPr>
              <w:t>剥线钳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A6FA8">
            <w:pPr>
              <w:jc w:val="center"/>
              <w:rPr>
                <w:rFonts w:ascii="宋体" w:hAnsi="宋体" w:eastAsia="宋体" w:cs="宋体"/>
                <w:sz w:val="18"/>
                <w:szCs w:val="18"/>
              </w:rPr>
            </w:pPr>
            <w:r>
              <w:rPr>
                <w:rFonts w:hint="eastAsia" w:ascii="宋体" w:hAnsi="宋体" w:eastAsia="宋体" w:cs="宋体"/>
                <w:sz w:val="18"/>
                <w:szCs w:val="18"/>
              </w:rPr>
              <w:t>0.8-2.6mm²</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A5A05">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C516C">
            <w:pPr>
              <w:jc w:val="center"/>
              <w:rPr>
                <w:rFonts w:ascii="宋体" w:hAnsi="宋体" w:eastAsia="宋体" w:cs="宋体"/>
                <w:sz w:val="18"/>
                <w:szCs w:val="18"/>
              </w:rPr>
            </w:pPr>
            <w:r>
              <w:rPr>
                <w:rFonts w:hint="eastAsia" w:ascii="宋体" w:hAnsi="宋体" w:eastAsia="宋体" w:cs="宋体"/>
                <w:sz w:val="18"/>
                <w:szCs w:val="18"/>
              </w:rPr>
              <w:t>30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C93B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CD57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4F55D">
            <w:pPr>
              <w:jc w:val="center"/>
              <w:rPr>
                <w:rFonts w:ascii="宋体" w:hAnsi="宋体" w:eastAsia="宋体" w:cs="宋体"/>
                <w:sz w:val="18"/>
                <w:szCs w:val="18"/>
              </w:rPr>
            </w:pPr>
          </w:p>
        </w:tc>
      </w:tr>
      <w:tr w14:paraId="4286B1D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BCF89">
            <w:pPr>
              <w:jc w:val="center"/>
              <w:rPr>
                <w:rFonts w:ascii="宋体" w:hAnsi="宋体" w:eastAsia="宋体" w:cs="宋体"/>
                <w:sz w:val="18"/>
                <w:szCs w:val="18"/>
              </w:rPr>
            </w:pPr>
            <w:r>
              <w:rPr>
                <w:rFonts w:hint="eastAsia" w:ascii="宋体" w:hAnsi="宋体" w:eastAsia="宋体" w:cs="宋体"/>
                <w:sz w:val="18"/>
                <w:szCs w:val="18"/>
              </w:rPr>
              <w:t>712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58EE9">
            <w:pPr>
              <w:jc w:val="center"/>
              <w:rPr>
                <w:rFonts w:ascii="宋体" w:hAnsi="宋体" w:eastAsia="宋体" w:cs="宋体"/>
                <w:sz w:val="18"/>
                <w:szCs w:val="18"/>
              </w:rPr>
            </w:pPr>
            <w:r>
              <w:rPr>
                <w:rFonts w:hint="eastAsia" w:ascii="宋体" w:hAnsi="宋体" w:eastAsia="宋体" w:cs="宋体"/>
                <w:sz w:val="18"/>
                <w:szCs w:val="18"/>
              </w:rPr>
              <w:t>欧式端子压接钳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8802D">
            <w:pPr>
              <w:jc w:val="center"/>
              <w:rPr>
                <w:rFonts w:ascii="宋体" w:hAnsi="宋体" w:eastAsia="宋体" w:cs="宋体"/>
                <w:sz w:val="18"/>
                <w:szCs w:val="18"/>
              </w:rPr>
            </w:pPr>
            <w:r>
              <w:rPr>
                <w:rFonts w:hint="eastAsia" w:ascii="宋体" w:hAnsi="宋体" w:eastAsia="宋体" w:cs="宋体"/>
                <w:sz w:val="18"/>
                <w:szCs w:val="18"/>
              </w:rPr>
              <w:t>压接范围0.08-10MM²</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9F7D2">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4F2FB">
            <w:pPr>
              <w:jc w:val="center"/>
              <w:rPr>
                <w:rFonts w:ascii="宋体" w:hAnsi="宋体" w:eastAsia="宋体" w:cs="宋体"/>
                <w:sz w:val="18"/>
                <w:szCs w:val="18"/>
              </w:rPr>
            </w:pPr>
            <w:r>
              <w:rPr>
                <w:rFonts w:hint="eastAsia" w:ascii="宋体" w:hAnsi="宋体" w:eastAsia="宋体" w:cs="宋体"/>
                <w:sz w:val="18"/>
                <w:szCs w:val="18"/>
              </w:rPr>
              <w:t>15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A49CC">
            <w:pPr>
              <w:jc w:val="center"/>
              <w:rPr>
                <w:rFonts w:ascii="宋体" w:hAnsi="宋体" w:eastAsia="宋体" w:cs="宋体"/>
                <w:sz w:val="18"/>
                <w:szCs w:val="18"/>
              </w:rPr>
            </w:pPr>
            <w:r>
              <w:rPr>
                <w:rFonts w:hint="eastAsia" w:ascii="宋体" w:hAnsi="宋体" w:eastAsia="宋体" w:cs="宋体"/>
                <w:sz w:val="18"/>
                <w:szCs w:val="18"/>
              </w:rPr>
              <w:t>世达/宝工/长城</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DDCF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1EE7B">
            <w:pPr>
              <w:jc w:val="center"/>
              <w:rPr>
                <w:rFonts w:ascii="宋体" w:hAnsi="宋体" w:eastAsia="宋体" w:cs="宋体"/>
                <w:sz w:val="18"/>
                <w:szCs w:val="18"/>
              </w:rPr>
            </w:pPr>
          </w:p>
        </w:tc>
      </w:tr>
      <w:tr w14:paraId="6930EFC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22235">
            <w:pPr>
              <w:jc w:val="center"/>
              <w:rPr>
                <w:rFonts w:ascii="宋体" w:hAnsi="宋体" w:eastAsia="宋体" w:cs="宋体"/>
                <w:sz w:val="18"/>
                <w:szCs w:val="18"/>
              </w:rPr>
            </w:pPr>
            <w:r>
              <w:rPr>
                <w:rFonts w:hint="eastAsia" w:ascii="宋体" w:hAnsi="宋体" w:eastAsia="宋体" w:cs="宋体"/>
                <w:sz w:val="18"/>
                <w:szCs w:val="18"/>
              </w:rPr>
              <w:t>713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72A91">
            <w:pPr>
              <w:jc w:val="center"/>
              <w:rPr>
                <w:rFonts w:ascii="宋体" w:hAnsi="宋体" w:eastAsia="宋体" w:cs="宋体"/>
                <w:sz w:val="18"/>
                <w:szCs w:val="18"/>
              </w:rPr>
            </w:pPr>
            <w:r>
              <w:rPr>
                <w:rFonts w:hint="eastAsia" w:ascii="宋体" w:hAnsi="宋体" w:eastAsia="宋体" w:cs="宋体"/>
                <w:sz w:val="18"/>
                <w:szCs w:val="18"/>
              </w:rPr>
              <w:t>充电式锂电电动螺丝刀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8B1F4">
            <w:pPr>
              <w:jc w:val="center"/>
              <w:rPr>
                <w:rFonts w:ascii="宋体" w:hAnsi="宋体" w:eastAsia="宋体" w:cs="宋体"/>
                <w:sz w:val="18"/>
                <w:szCs w:val="18"/>
              </w:rPr>
            </w:pPr>
            <w:r>
              <w:rPr>
                <w:rFonts w:hint="eastAsia" w:ascii="宋体" w:hAnsi="宋体" w:eastAsia="宋体" w:cs="宋体"/>
                <w:sz w:val="18"/>
                <w:szCs w:val="18"/>
              </w:rPr>
              <w:t>充电式锂电电动螺丝刀/起子机套装（typeC充电口，LED灯，正反转，含电池、螺丝批头套装43件套），电池2A/H或以上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96BC">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693DF">
            <w:pPr>
              <w:jc w:val="center"/>
              <w:rPr>
                <w:rFonts w:ascii="宋体" w:hAnsi="宋体" w:eastAsia="宋体" w:cs="宋体"/>
                <w:sz w:val="18"/>
                <w:szCs w:val="18"/>
              </w:rPr>
            </w:pPr>
            <w:r>
              <w:rPr>
                <w:rFonts w:hint="eastAsia" w:ascii="宋体" w:hAnsi="宋体" w:eastAsia="宋体" w:cs="宋体"/>
                <w:sz w:val="18"/>
                <w:szCs w:val="18"/>
              </w:rPr>
              <w:t>19</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3A93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0006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BF2DD">
            <w:pPr>
              <w:jc w:val="center"/>
              <w:rPr>
                <w:rFonts w:ascii="宋体" w:hAnsi="宋体" w:eastAsia="宋体" w:cs="宋体"/>
                <w:sz w:val="18"/>
                <w:szCs w:val="18"/>
              </w:rPr>
            </w:pPr>
          </w:p>
        </w:tc>
      </w:tr>
      <w:tr w14:paraId="6D2986B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ADFC3">
            <w:pPr>
              <w:jc w:val="center"/>
              <w:rPr>
                <w:rFonts w:ascii="宋体" w:hAnsi="宋体" w:eastAsia="宋体" w:cs="宋体"/>
                <w:sz w:val="18"/>
                <w:szCs w:val="18"/>
              </w:rPr>
            </w:pPr>
            <w:r>
              <w:rPr>
                <w:rFonts w:hint="eastAsia" w:ascii="宋体" w:hAnsi="宋体" w:eastAsia="宋体" w:cs="宋体"/>
                <w:sz w:val="18"/>
                <w:szCs w:val="18"/>
              </w:rPr>
              <w:t>714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7001A">
            <w:pPr>
              <w:jc w:val="center"/>
              <w:rPr>
                <w:rFonts w:ascii="宋体" w:hAnsi="宋体" w:eastAsia="宋体" w:cs="宋体"/>
                <w:sz w:val="18"/>
                <w:szCs w:val="18"/>
              </w:rPr>
            </w:pPr>
            <w:r>
              <w:rPr>
                <w:rFonts w:hint="eastAsia" w:ascii="宋体" w:hAnsi="宋体" w:eastAsia="宋体" w:cs="宋体"/>
                <w:sz w:val="18"/>
                <w:szCs w:val="18"/>
              </w:rPr>
              <w:t>不锈钢角阀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BAB21">
            <w:pPr>
              <w:jc w:val="center"/>
              <w:rPr>
                <w:rFonts w:ascii="宋体" w:hAnsi="宋体" w:eastAsia="宋体" w:cs="宋体"/>
                <w:sz w:val="18"/>
                <w:szCs w:val="18"/>
              </w:rPr>
            </w:pPr>
            <w:r>
              <w:rPr>
                <w:rFonts w:hint="eastAsia" w:ascii="宋体" w:hAnsi="宋体" w:eastAsia="宋体" w:cs="宋体"/>
                <w:sz w:val="18"/>
                <w:szCs w:val="18"/>
              </w:rPr>
              <w:t>外壳304材质，内芯纯铜材质，适用4分管</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0E7FB">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05D99">
            <w:pPr>
              <w:jc w:val="center"/>
              <w:rPr>
                <w:rFonts w:ascii="宋体" w:hAnsi="宋体" w:eastAsia="宋体" w:cs="宋体"/>
                <w:sz w:val="18"/>
                <w:szCs w:val="18"/>
              </w:rPr>
            </w:pPr>
            <w:r>
              <w:rPr>
                <w:rFonts w:hint="eastAsia" w:ascii="宋体" w:hAnsi="宋体" w:eastAsia="宋体" w:cs="宋体"/>
                <w:sz w:val="18"/>
                <w:szCs w:val="18"/>
              </w:rPr>
              <w:t>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3B97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F8A1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239A0">
            <w:pPr>
              <w:jc w:val="center"/>
              <w:rPr>
                <w:rFonts w:ascii="宋体" w:hAnsi="宋体" w:eastAsia="宋体" w:cs="宋体"/>
                <w:sz w:val="18"/>
                <w:szCs w:val="18"/>
              </w:rPr>
            </w:pPr>
          </w:p>
        </w:tc>
      </w:tr>
      <w:tr w14:paraId="1776A61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20148">
            <w:pPr>
              <w:jc w:val="center"/>
              <w:rPr>
                <w:rFonts w:ascii="宋体" w:hAnsi="宋体" w:eastAsia="宋体" w:cs="宋体"/>
                <w:sz w:val="18"/>
                <w:szCs w:val="18"/>
              </w:rPr>
            </w:pPr>
            <w:r>
              <w:rPr>
                <w:rFonts w:hint="eastAsia" w:ascii="宋体" w:hAnsi="宋体" w:eastAsia="宋体" w:cs="宋体"/>
                <w:sz w:val="18"/>
                <w:szCs w:val="18"/>
              </w:rPr>
              <w:t>715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80916">
            <w:pPr>
              <w:jc w:val="center"/>
              <w:rPr>
                <w:rFonts w:ascii="宋体" w:hAnsi="宋体" w:eastAsia="宋体" w:cs="宋体"/>
                <w:sz w:val="18"/>
                <w:szCs w:val="18"/>
              </w:rPr>
            </w:pPr>
            <w:r>
              <w:rPr>
                <w:rFonts w:hint="eastAsia" w:ascii="宋体" w:hAnsi="宋体" w:eastAsia="宋体" w:cs="宋体"/>
                <w:sz w:val="18"/>
                <w:szCs w:val="18"/>
              </w:rPr>
              <w:t>304双叠自锁防松垫圈</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17A6A">
            <w:pPr>
              <w:jc w:val="center"/>
              <w:rPr>
                <w:rFonts w:ascii="宋体" w:hAnsi="宋体" w:eastAsia="宋体" w:cs="宋体"/>
                <w:sz w:val="18"/>
                <w:szCs w:val="18"/>
              </w:rPr>
            </w:pPr>
            <w:r>
              <w:rPr>
                <w:rFonts w:hint="eastAsia" w:ascii="宋体" w:hAnsi="宋体" w:eastAsia="宋体" w:cs="宋体"/>
                <w:sz w:val="18"/>
                <w:szCs w:val="18"/>
              </w:rPr>
              <w:t>M16，2个/对</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22426">
            <w:pPr>
              <w:jc w:val="center"/>
              <w:rPr>
                <w:rFonts w:ascii="宋体" w:hAnsi="宋体" w:eastAsia="宋体" w:cs="宋体"/>
                <w:sz w:val="18"/>
                <w:szCs w:val="18"/>
              </w:rPr>
            </w:pPr>
            <w:r>
              <w:rPr>
                <w:rFonts w:hint="eastAsia" w:ascii="宋体" w:hAnsi="宋体" w:eastAsia="宋体" w:cs="宋体"/>
                <w:sz w:val="18"/>
                <w:szCs w:val="18"/>
              </w:rPr>
              <w:t>对</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1B885">
            <w:pPr>
              <w:jc w:val="center"/>
              <w:rPr>
                <w:rFonts w:ascii="宋体" w:hAnsi="宋体" w:eastAsia="宋体" w:cs="宋体"/>
                <w:sz w:val="18"/>
                <w:szCs w:val="18"/>
              </w:rPr>
            </w:pPr>
            <w:r>
              <w:rPr>
                <w:rFonts w:hint="eastAsia" w:ascii="宋体" w:hAnsi="宋体" w:eastAsia="宋体" w:cs="宋体"/>
                <w:sz w:val="18"/>
                <w:szCs w:val="18"/>
              </w:rPr>
              <w:t>120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0A3C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6E9F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BAF09">
            <w:pPr>
              <w:jc w:val="center"/>
              <w:rPr>
                <w:rFonts w:ascii="宋体" w:hAnsi="宋体" w:eastAsia="宋体" w:cs="宋体"/>
                <w:sz w:val="18"/>
                <w:szCs w:val="18"/>
              </w:rPr>
            </w:pPr>
          </w:p>
        </w:tc>
      </w:tr>
      <w:tr w14:paraId="309FF18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F8911">
            <w:pPr>
              <w:jc w:val="center"/>
              <w:rPr>
                <w:rFonts w:ascii="宋体" w:hAnsi="宋体" w:eastAsia="宋体" w:cs="宋体"/>
                <w:sz w:val="18"/>
                <w:szCs w:val="18"/>
              </w:rPr>
            </w:pPr>
            <w:r>
              <w:rPr>
                <w:rFonts w:hint="eastAsia" w:ascii="宋体" w:hAnsi="宋体" w:eastAsia="宋体" w:cs="宋体"/>
                <w:sz w:val="18"/>
                <w:szCs w:val="18"/>
              </w:rPr>
              <w:t>716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A258B">
            <w:pPr>
              <w:jc w:val="center"/>
              <w:rPr>
                <w:rFonts w:ascii="宋体" w:hAnsi="宋体" w:eastAsia="宋体" w:cs="宋体"/>
                <w:sz w:val="18"/>
                <w:szCs w:val="18"/>
              </w:rPr>
            </w:pPr>
            <w:r>
              <w:rPr>
                <w:rFonts w:hint="eastAsia" w:ascii="宋体" w:hAnsi="宋体" w:eastAsia="宋体" w:cs="宋体"/>
                <w:sz w:val="18"/>
                <w:szCs w:val="18"/>
              </w:rPr>
              <w:t>开口鼻子压线钳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F3391">
            <w:pPr>
              <w:jc w:val="center"/>
              <w:rPr>
                <w:rFonts w:ascii="宋体" w:hAnsi="宋体" w:eastAsia="宋体" w:cs="宋体"/>
                <w:sz w:val="18"/>
                <w:szCs w:val="18"/>
              </w:rPr>
            </w:pPr>
            <w:r>
              <w:rPr>
                <w:rFonts w:hint="eastAsia" w:ascii="宋体" w:hAnsi="宋体" w:eastAsia="宋体" w:cs="宋体"/>
                <w:sz w:val="18"/>
                <w:szCs w:val="18"/>
              </w:rPr>
              <w:t>80-200A</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A14FE">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453E0">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29F1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E836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41A40">
            <w:pPr>
              <w:jc w:val="center"/>
              <w:rPr>
                <w:rFonts w:ascii="宋体" w:hAnsi="宋体" w:eastAsia="宋体" w:cs="宋体"/>
                <w:sz w:val="18"/>
                <w:szCs w:val="18"/>
              </w:rPr>
            </w:pPr>
          </w:p>
        </w:tc>
      </w:tr>
      <w:tr w14:paraId="6F3B1A4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28212">
            <w:pPr>
              <w:jc w:val="center"/>
              <w:rPr>
                <w:rFonts w:ascii="宋体" w:hAnsi="宋体" w:eastAsia="宋体" w:cs="宋体"/>
                <w:sz w:val="18"/>
                <w:szCs w:val="18"/>
              </w:rPr>
            </w:pPr>
            <w:r>
              <w:rPr>
                <w:rFonts w:hint="eastAsia" w:ascii="宋体" w:hAnsi="宋体" w:eastAsia="宋体" w:cs="宋体"/>
                <w:sz w:val="18"/>
                <w:szCs w:val="18"/>
              </w:rPr>
              <w:t>717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A9D5">
            <w:pPr>
              <w:jc w:val="center"/>
              <w:rPr>
                <w:rFonts w:ascii="宋体" w:hAnsi="宋体" w:eastAsia="宋体" w:cs="宋体"/>
                <w:sz w:val="18"/>
                <w:szCs w:val="18"/>
              </w:rPr>
            </w:pPr>
            <w:r>
              <w:rPr>
                <w:rFonts w:hint="eastAsia" w:ascii="宋体" w:hAnsi="宋体" w:eastAsia="宋体" w:cs="宋体"/>
                <w:sz w:val="18"/>
                <w:szCs w:val="18"/>
              </w:rPr>
              <w:t>无气二保焊机</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41A2F">
            <w:pPr>
              <w:jc w:val="center"/>
              <w:rPr>
                <w:rFonts w:ascii="宋体" w:hAnsi="宋体" w:eastAsia="宋体" w:cs="宋体"/>
                <w:sz w:val="18"/>
                <w:szCs w:val="18"/>
              </w:rPr>
            </w:pPr>
            <w:r>
              <w:rPr>
                <w:rFonts w:hint="eastAsia" w:ascii="宋体" w:hAnsi="宋体" w:eastAsia="宋体" w:cs="宋体"/>
                <w:sz w:val="18"/>
                <w:szCs w:val="18"/>
              </w:rPr>
              <w:t>两用；250；适用焊丝0.8 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D6AB2">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2FE9E">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E9F9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DDD9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AD35A">
            <w:pPr>
              <w:jc w:val="center"/>
              <w:rPr>
                <w:rFonts w:ascii="宋体" w:hAnsi="宋体" w:eastAsia="宋体" w:cs="宋体"/>
                <w:sz w:val="18"/>
                <w:szCs w:val="18"/>
              </w:rPr>
            </w:pPr>
          </w:p>
        </w:tc>
      </w:tr>
      <w:tr w14:paraId="4F0447A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D10DB">
            <w:pPr>
              <w:jc w:val="center"/>
              <w:rPr>
                <w:rFonts w:ascii="宋体" w:hAnsi="宋体" w:eastAsia="宋体" w:cs="宋体"/>
                <w:sz w:val="18"/>
                <w:szCs w:val="18"/>
              </w:rPr>
            </w:pPr>
            <w:r>
              <w:rPr>
                <w:rFonts w:hint="eastAsia" w:ascii="宋体" w:hAnsi="宋体" w:eastAsia="宋体" w:cs="宋体"/>
                <w:sz w:val="18"/>
                <w:szCs w:val="18"/>
              </w:rPr>
              <w:t>718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C7866">
            <w:pPr>
              <w:jc w:val="center"/>
              <w:rPr>
                <w:rFonts w:ascii="宋体" w:hAnsi="宋体" w:eastAsia="宋体" w:cs="宋体"/>
                <w:sz w:val="18"/>
                <w:szCs w:val="18"/>
              </w:rPr>
            </w:pPr>
            <w:r>
              <w:rPr>
                <w:rFonts w:hint="eastAsia" w:ascii="宋体" w:hAnsi="宋体" w:eastAsia="宋体" w:cs="宋体"/>
                <w:sz w:val="18"/>
                <w:szCs w:val="18"/>
              </w:rPr>
              <w:t>锯齿宝塔钻头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3CEE6">
            <w:pPr>
              <w:jc w:val="center"/>
              <w:rPr>
                <w:rFonts w:ascii="宋体" w:hAnsi="宋体" w:eastAsia="宋体" w:cs="宋体"/>
                <w:sz w:val="18"/>
                <w:szCs w:val="18"/>
              </w:rPr>
            </w:pPr>
            <w:r>
              <w:rPr>
                <w:rFonts w:hint="eastAsia" w:ascii="宋体" w:hAnsi="宋体" w:eastAsia="宋体" w:cs="宋体"/>
                <w:sz w:val="18"/>
                <w:szCs w:val="18"/>
              </w:rPr>
              <w:t>4-32MM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327B">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E8C39">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643F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B469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F9DC4">
            <w:pPr>
              <w:jc w:val="center"/>
              <w:rPr>
                <w:rFonts w:ascii="宋体" w:hAnsi="宋体" w:eastAsia="宋体" w:cs="宋体"/>
                <w:sz w:val="18"/>
                <w:szCs w:val="18"/>
              </w:rPr>
            </w:pPr>
          </w:p>
        </w:tc>
      </w:tr>
      <w:tr w14:paraId="1D89E3A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E07F7">
            <w:pPr>
              <w:jc w:val="center"/>
              <w:rPr>
                <w:rFonts w:ascii="宋体" w:hAnsi="宋体" w:eastAsia="宋体" w:cs="宋体"/>
                <w:sz w:val="18"/>
                <w:szCs w:val="18"/>
              </w:rPr>
            </w:pPr>
            <w:r>
              <w:rPr>
                <w:rFonts w:hint="eastAsia" w:ascii="宋体" w:hAnsi="宋体" w:eastAsia="宋体" w:cs="宋体"/>
                <w:sz w:val="18"/>
                <w:szCs w:val="18"/>
              </w:rPr>
              <w:t>719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48C4F">
            <w:pPr>
              <w:jc w:val="center"/>
              <w:rPr>
                <w:rFonts w:ascii="宋体" w:hAnsi="宋体" w:eastAsia="宋体" w:cs="宋体"/>
                <w:sz w:val="18"/>
                <w:szCs w:val="18"/>
              </w:rPr>
            </w:pPr>
            <w:r>
              <w:rPr>
                <w:rFonts w:hint="eastAsia" w:ascii="宋体" w:hAnsi="宋体" w:eastAsia="宋体" w:cs="宋体"/>
                <w:sz w:val="18"/>
                <w:szCs w:val="18"/>
              </w:rPr>
              <w:t>信号发生器</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79D06">
            <w:pPr>
              <w:jc w:val="center"/>
              <w:rPr>
                <w:rFonts w:ascii="宋体" w:hAnsi="宋体" w:eastAsia="宋体" w:cs="宋体"/>
                <w:sz w:val="18"/>
                <w:szCs w:val="18"/>
              </w:rPr>
            </w:pPr>
            <w:r>
              <w:rPr>
                <w:rFonts w:hint="eastAsia" w:ascii="宋体" w:hAnsi="宋体" w:eastAsia="宋体" w:cs="宋体"/>
                <w:sz w:val="18"/>
                <w:szCs w:val="18"/>
              </w:rPr>
              <w:t>支持0-20mA,0-10V等多种信号测量及输出</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FBF5B">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CC72D">
            <w:pPr>
              <w:jc w:val="center"/>
              <w:rPr>
                <w:rFonts w:ascii="宋体" w:hAnsi="宋体" w:eastAsia="宋体" w:cs="宋体"/>
                <w:sz w:val="18"/>
                <w:szCs w:val="18"/>
              </w:rPr>
            </w:pPr>
            <w:r>
              <w:rPr>
                <w:rFonts w:hint="eastAsia" w:ascii="宋体" w:hAnsi="宋体" w:eastAsia="宋体" w:cs="宋体"/>
                <w:sz w:val="18"/>
                <w:szCs w:val="18"/>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1B6E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2A68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BE842">
            <w:pPr>
              <w:jc w:val="center"/>
              <w:rPr>
                <w:rFonts w:ascii="宋体" w:hAnsi="宋体" w:eastAsia="宋体" w:cs="宋体"/>
                <w:sz w:val="18"/>
                <w:szCs w:val="18"/>
              </w:rPr>
            </w:pPr>
          </w:p>
        </w:tc>
      </w:tr>
      <w:tr w14:paraId="5ACEE24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F2F92">
            <w:pPr>
              <w:jc w:val="center"/>
              <w:rPr>
                <w:rFonts w:ascii="宋体" w:hAnsi="宋体" w:eastAsia="宋体" w:cs="宋体"/>
                <w:sz w:val="18"/>
                <w:szCs w:val="18"/>
              </w:rPr>
            </w:pPr>
            <w:r>
              <w:rPr>
                <w:rFonts w:hint="eastAsia" w:ascii="宋体" w:hAnsi="宋体" w:eastAsia="宋体" w:cs="宋体"/>
                <w:sz w:val="18"/>
                <w:szCs w:val="18"/>
              </w:rPr>
              <w:t>720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0CCD4">
            <w:pPr>
              <w:jc w:val="center"/>
              <w:rPr>
                <w:rFonts w:ascii="宋体" w:hAnsi="宋体" w:eastAsia="宋体" w:cs="宋体"/>
                <w:sz w:val="18"/>
                <w:szCs w:val="18"/>
              </w:rPr>
            </w:pPr>
            <w:r>
              <w:rPr>
                <w:rFonts w:hint="eastAsia" w:ascii="宋体" w:hAnsi="宋体" w:eastAsia="宋体" w:cs="宋体"/>
                <w:sz w:val="18"/>
                <w:szCs w:val="18"/>
              </w:rPr>
              <w:t>老虎车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EC438">
            <w:pPr>
              <w:jc w:val="center"/>
              <w:rPr>
                <w:rFonts w:ascii="宋体" w:hAnsi="宋体" w:eastAsia="宋体" w:cs="宋体"/>
                <w:sz w:val="18"/>
                <w:szCs w:val="18"/>
              </w:rPr>
            </w:pPr>
            <w:r>
              <w:rPr>
                <w:rFonts w:hint="eastAsia" w:ascii="宋体" w:hAnsi="宋体" w:eastAsia="宋体" w:cs="宋体"/>
                <w:sz w:val="18"/>
                <w:szCs w:val="18"/>
              </w:rPr>
              <w:t>实心大双轮，型材加粗加厚，承载200KG</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A8511">
            <w:pPr>
              <w:jc w:val="center"/>
              <w:rPr>
                <w:rFonts w:ascii="宋体" w:hAnsi="宋体" w:eastAsia="宋体" w:cs="宋体"/>
                <w:sz w:val="18"/>
                <w:szCs w:val="18"/>
              </w:rPr>
            </w:pPr>
            <w:r>
              <w:rPr>
                <w:rFonts w:hint="eastAsia" w:ascii="宋体" w:hAnsi="宋体" w:eastAsia="宋体" w:cs="宋体"/>
                <w:sz w:val="18"/>
                <w:szCs w:val="18"/>
              </w:rPr>
              <w:t>辆</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FA63C">
            <w:pPr>
              <w:jc w:val="center"/>
              <w:rPr>
                <w:rFonts w:ascii="宋体" w:hAnsi="宋体" w:eastAsia="宋体" w:cs="宋体"/>
                <w:sz w:val="18"/>
                <w:szCs w:val="18"/>
              </w:rPr>
            </w:pPr>
            <w:r>
              <w:rPr>
                <w:rFonts w:hint="eastAsia" w:ascii="宋体" w:hAnsi="宋体" w:eastAsia="宋体" w:cs="宋体"/>
                <w:sz w:val="18"/>
                <w:szCs w:val="18"/>
              </w:rPr>
              <w:t>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9031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88B8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CC142">
            <w:pPr>
              <w:jc w:val="center"/>
              <w:rPr>
                <w:rFonts w:ascii="宋体" w:hAnsi="宋体" w:eastAsia="宋体" w:cs="宋体"/>
                <w:sz w:val="18"/>
                <w:szCs w:val="18"/>
              </w:rPr>
            </w:pPr>
          </w:p>
        </w:tc>
      </w:tr>
      <w:tr w14:paraId="6C3AC4A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CC8AA">
            <w:pPr>
              <w:jc w:val="center"/>
              <w:rPr>
                <w:rFonts w:ascii="宋体" w:hAnsi="宋体" w:eastAsia="宋体" w:cs="宋体"/>
                <w:sz w:val="18"/>
                <w:szCs w:val="18"/>
              </w:rPr>
            </w:pPr>
            <w:r>
              <w:rPr>
                <w:rFonts w:hint="eastAsia" w:ascii="宋体" w:hAnsi="宋体" w:eastAsia="宋体" w:cs="宋体"/>
                <w:sz w:val="18"/>
                <w:szCs w:val="18"/>
              </w:rPr>
              <w:t>721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B050A">
            <w:pPr>
              <w:jc w:val="center"/>
              <w:rPr>
                <w:rFonts w:ascii="宋体" w:hAnsi="宋体" w:eastAsia="宋体" w:cs="宋体"/>
                <w:sz w:val="18"/>
                <w:szCs w:val="18"/>
              </w:rPr>
            </w:pPr>
            <w:r>
              <w:rPr>
                <w:rFonts w:hint="eastAsia" w:ascii="宋体" w:hAnsi="宋体" w:eastAsia="宋体" w:cs="宋体"/>
                <w:sz w:val="18"/>
                <w:szCs w:val="18"/>
              </w:rPr>
              <w:t>锂电大扭力扳手</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D1DF6">
            <w:pPr>
              <w:jc w:val="center"/>
              <w:rPr>
                <w:rFonts w:ascii="宋体" w:hAnsi="宋体" w:eastAsia="宋体" w:cs="宋体"/>
                <w:sz w:val="18"/>
                <w:szCs w:val="18"/>
              </w:rPr>
            </w:pPr>
            <w:r>
              <w:rPr>
                <w:rFonts w:hint="eastAsia" w:ascii="宋体" w:hAnsi="宋体" w:eastAsia="宋体" w:cs="宋体"/>
                <w:sz w:val="18"/>
                <w:szCs w:val="18"/>
              </w:rPr>
              <w:t>充电式无刷冲击扳手1000牛米大扭力，配备两个电池20V/4Ah，一个充电器</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32B39">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E2722">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04640">
            <w:pPr>
              <w:jc w:val="center"/>
              <w:rPr>
                <w:rFonts w:ascii="宋体" w:hAnsi="宋体" w:eastAsia="宋体" w:cs="宋体"/>
                <w:sz w:val="18"/>
                <w:szCs w:val="18"/>
              </w:rPr>
            </w:pPr>
            <w:r>
              <w:rPr>
                <w:rFonts w:hint="eastAsia" w:ascii="宋体" w:hAnsi="宋体" w:eastAsia="宋体" w:cs="宋体"/>
                <w:sz w:val="18"/>
                <w:szCs w:val="18"/>
              </w:rPr>
              <w:t>大艺/德力西/东城</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3EB9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2516E">
            <w:pPr>
              <w:jc w:val="center"/>
              <w:rPr>
                <w:rFonts w:ascii="宋体" w:hAnsi="宋体" w:eastAsia="宋体" w:cs="宋体"/>
                <w:sz w:val="18"/>
                <w:szCs w:val="18"/>
              </w:rPr>
            </w:pPr>
          </w:p>
        </w:tc>
      </w:tr>
      <w:tr w14:paraId="538ECF9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7E0EA">
            <w:pPr>
              <w:jc w:val="center"/>
              <w:rPr>
                <w:rFonts w:ascii="宋体" w:hAnsi="宋体" w:eastAsia="宋体" w:cs="宋体"/>
                <w:sz w:val="18"/>
                <w:szCs w:val="18"/>
              </w:rPr>
            </w:pPr>
            <w:r>
              <w:rPr>
                <w:rFonts w:hint="eastAsia" w:ascii="宋体" w:hAnsi="宋体" w:eastAsia="宋体" w:cs="宋体"/>
                <w:sz w:val="18"/>
                <w:szCs w:val="18"/>
              </w:rPr>
              <w:t>722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C302C">
            <w:pPr>
              <w:jc w:val="center"/>
              <w:rPr>
                <w:rFonts w:ascii="宋体" w:hAnsi="宋体" w:eastAsia="宋体" w:cs="宋体"/>
                <w:sz w:val="18"/>
                <w:szCs w:val="18"/>
              </w:rPr>
            </w:pPr>
            <w:r>
              <w:rPr>
                <w:rFonts w:hint="eastAsia" w:ascii="宋体" w:hAnsi="宋体" w:eastAsia="宋体" w:cs="宋体"/>
                <w:sz w:val="18"/>
                <w:szCs w:val="18"/>
              </w:rPr>
              <w:t>标签线号机</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0E68B">
            <w:pPr>
              <w:jc w:val="center"/>
              <w:rPr>
                <w:rFonts w:ascii="宋体" w:hAnsi="宋体" w:eastAsia="宋体" w:cs="宋体"/>
                <w:sz w:val="18"/>
                <w:szCs w:val="18"/>
              </w:rPr>
            </w:pPr>
            <w:r>
              <w:rPr>
                <w:rFonts w:hint="eastAsia" w:ascii="宋体" w:hAnsi="宋体" w:eastAsia="宋体" w:cs="宋体"/>
                <w:sz w:val="18"/>
                <w:szCs w:val="18"/>
              </w:rPr>
              <w:t>分辨率:300 DPI，打印方式:热转印，大尺寸打印:套管0.5-6平方(直径1.9-7.1mm)热缩管中2-Ф10，文件存储:可存100个文件，每个文件可输入5000个字符或以上（配套便携式手提箱、色带、贴纸、套管调整器、USB连接线，可蓝牙手机连接、USB电脑连接）</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9452E">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FB1A7">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F398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D913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87072">
            <w:pPr>
              <w:jc w:val="center"/>
              <w:rPr>
                <w:rFonts w:ascii="宋体" w:hAnsi="宋体" w:eastAsia="宋体" w:cs="宋体"/>
                <w:sz w:val="18"/>
                <w:szCs w:val="18"/>
              </w:rPr>
            </w:pPr>
          </w:p>
        </w:tc>
      </w:tr>
      <w:tr w14:paraId="382A0C4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E5EDF">
            <w:pPr>
              <w:jc w:val="center"/>
              <w:rPr>
                <w:rFonts w:ascii="宋体" w:hAnsi="宋体" w:eastAsia="宋体" w:cs="宋体"/>
                <w:sz w:val="18"/>
                <w:szCs w:val="18"/>
              </w:rPr>
            </w:pPr>
            <w:r>
              <w:rPr>
                <w:rFonts w:hint="eastAsia" w:ascii="宋体" w:hAnsi="宋体" w:eastAsia="宋体" w:cs="宋体"/>
                <w:sz w:val="18"/>
                <w:szCs w:val="18"/>
              </w:rPr>
              <w:t>723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5F63">
            <w:pPr>
              <w:jc w:val="center"/>
              <w:rPr>
                <w:rFonts w:ascii="宋体" w:hAnsi="宋体" w:eastAsia="宋体" w:cs="宋体"/>
                <w:sz w:val="18"/>
                <w:szCs w:val="18"/>
              </w:rPr>
            </w:pPr>
            <w:r>
              <w:rPr>
                <w:rFonts w:hint="eastAsia" w:ascii="宋体" w:hAnsi="宋体" w:eastAsia="宋体" w:cs="宋体"/>
                <w:sz w:val="18"/>
                <w:szCs w:val="18"/>
              </w:rPr>
              <w:t>套管调整器</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A32A8">
            <w:pPr>
              <w:jc w:val="center"/>
              <w:rPr>
                <w:rFonts w:ascii="宋体" w:hAnsi="宋体" w:eastAsia="宋体" w:cs="宋体"/>
                <w:sz w:val="18"/>
                <w:szCs w:val="18"/>
              </w:rPr>
            </w:pPr>
            <w:r>
              <w:rPr>
                <w:rFonts w:hint="eastAsia" w:ascii="宋体" w:hAnsi="宋体" w:eastAsia="宋体" w:cs="宋体"/>
                <w:sz w:val="18"/>
                <w:szCs w:val="18"/>
              </w:rPr>
              <w:t>线号机切刀配件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61AC5">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DB2D7">
            <w:pPr>
              <w:jc w:val="center"/>
              <w:rPr>
                <w:rFonts w:ascii="宋体" w:hAnsi="宋体" w:eastAsia="宋体" w:cs="宋体"/>
                <w:sz w:val="18"/>
                <w:szCs w:val="18"/>
              </w:rPr>
            </w:pPr>
            <w:r>
              <w:rPr>
                <w:rFonts w:hint="eastAsia" w:ascii="宋体" w:hAnsi="宋体" w:eastAsia="宋体" w:cs="宋体"/>
                <w:sz w:val="18"/>
                <w:szCs w:val="18"/>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2A03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9746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4BC56">
            <w:pPr>
              <w:jc w:val="center"/>
              <w:rPr>
                <w:rFonts w:ascii="宋体" w:hAnsi="宋体" w:eastAsia="宋体" w:cs="宋体"/>
                <w:sz w:val="18"/>
                <w:szCs w:val="18"/>
              </w:rPr>
            </w:pPr>
          </w:p>
        </w:tc>
      </w:tr>
      <w:tr w14:paraId="769E745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6D6BD">
            <w:pPr>
              <w:jc w:val="center"/>
              <w:rPr>
                <w:rFonts w:ascii="宋体" w:hAnsi="宋体" w:eastAsia="宋体" w:cs="宋体"/>
                <w:sz w:val="18"/>
                <w:szCs w:val="18"/>
              </w:rPr>
            </w:pPr>
            <w:r>
              <w:rPr>
                <w:rFonts w:hint="eastAsia" w:ascii="宋体" w:hAnsi="宋体" w:eastAsia="宋体" w:cs="宋体"/>
                <w:sz w:val="18"/>
                <w:szCs w:val="18"/>
              </w:rPr>
              <w:t>724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8F8A9">
            <w:pPr>
              <w:jc w:val="center"/>
              <w:rPr>
                <w:rFonts w:ascii="宋体" w:hAnsi="宋体" w:eastAsia="宋体" w:cs="宋体"/>
                <w:sz w:val="18"/>
                <w:szCs w:val="18"/>
              </w:rPr>
            </w:pPr>
            <w:r>
              <w:rPr>
                <w:rFonts w:hint="eastAsia" w:ascii="宋体" w:hAnsi="宋体" w:eastAsia="宋体" w:cs="宋体"/>
                <w:sz w:val="18"/>
                <w:szCs w:val="18"/>
              </w:rPr>
              <w:t>线号机色带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849BB">
            <w:pPr>
              <w:jc w:val="center"/>
              <w:rPr>
                <w:rFonts w:ascii="宋体" w:hAnsi="宋体" w:eastAsia="宋体" w:cs="宋体"/>
                <w:sz w:val="18"/>
                <w:szCs w:val="18"/>
              </w:rPr>
            </w:pPr>
            <w:r>
              <w:rPr>
                <w:rFonts w:hint="eastAsia" w:ascii="宋体" w:hAnsi="宋体" w:eastAsia="宋体" w:cs="宋体"/>
                <w:sz w:val="18"/>
                <w:szCs w:val="18"/>
              </w:rPr>
              <w:t>100米/卷</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158B6">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5066C">
            <w:pPr>
              <w:jc w:val="center"/>
              <w:rPr>
                <w:rFonts w:ascii="宋体" w:hAnsi="宋体" w:eastAsia="宋体" w:cs="宋体"/>
                <w:sz w:val="18"/>
                <w:szCs w:val="18"/>
              </w:rPr>
            </w:pPr>
            <w:r>
              <w:rPr>
                <w:rFonts w:hint="eastAsia" w:ascii="宋体" w:hAnsi="宋体" w:eastAsia="宋体" w:cs="宋体"/>
                <w:sz w:val="18"/>
                <w:szCs w:val="18"/>
              </w:rPr>
              <w:t>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441E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272D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BCC04">
            <w:pPr>
              <w:jc w:val="center"/>
              <w:rPr>
                <w:rFonts w:ascii="宋体" w:hAnsi="宋体" w:eastAsia="宋体" w:cs="宋体"/>
                <w:sz w:val="18"/>
                <w:szCs w:val="18"/>
              </w:rPr>
            </w:pPr>
          </w:p>
        </w:tc>
      </w:tr>
      <w:tr w14:paraId="73DC557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1307A">
            <w:pPr>
              <w:jc w:val="center"/>
              <w:rPr>
                <w:rFonts w:ascii="宋体" w:hAnsi="宋体" w:eastAsia="宋体" w:cs="宋体"/>
                <w:sz w:val="18"/>
                <w:szCs w:val="18"/>
              </w:rPr>
            </w:pPr>
            <w:r>
              <w:rPr>
                <w:rFonts w:hint="eastAsia" w:ascii="宋体" w:hAnsi="宋体" w:eastAsia="宋体" w:cs="宋体"/>
                <w:sz w:val="18"/>
                <w:szCs w:val="18"/>
              </w:rPr>
              <w:t>725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D9C33">
            <w:pPr>
              <w:jc w:val="center"/>
              <w:rPr>
                <w:rFonts w:ascii="宋体" w:hAnsi="宋体" w:eastAsia="宋体" w:cs="宋体"/>
                <w:sz w:val="18"/>
                <w:szCs w:val="18"/>
              </w:rPr>
            </w:pPr>
            <w:r>
              <w:rPr>
                <w:rFonts w:hint="eastAsia" w:ascii="宋体" w:hAnsi="宋体" w:eastAsia="宋体" w:cs="宋体"/>
                <w:sz w:val="18"/>
                <w:szCs w:val="18"/>
              </w:rPr>
              <w:t>线号贴纸标签纸</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E2F3E">
            <w:pPr>
              <w:jc w:val="center"/>
              <w:rPr>
                <w:rFonts w:ascii="宋体" w:hAnsi="宋体" w:eastAsia="宋体" w:cs="宋体"/>
                <w:sz w:val="18"/>
                <w:szCs w:val="18"/>
              </w:rPr>
            </w:pPr>
            <w:r>
              <w:rPr>
                <w:rFonts w:hint="eastAsia" w:ascii="宋体" w:hAnsi="宋体" w:eastAsia="宋体" w:cs="宋体"/>
                <w:sz w:val="18"/>
                <w:szCs w:val="18"/>
              </w:rPr>
              <w:t>16米/卷</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7016A">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E1993">
            <w:pPr>
              <w:jc w:val="center"/>
              <w:rPr>
                <w:rFonts w:ascii="宋体" w:hAnsi="宋体" w:eastAsia="宋体" w:cs="宋体"/>
                <w:sz w:val="18"/>
                <w:szCs w:val="18"/>
              </w:rPr>
            </w:pPr>
            <w:r>
              <w:rPr>
                <w:rFonts w:hint="eastAsia" w:ascii="宋体" w:hAnsi="宋体" w:eastAsia="宋体" w:cs="宋体"/>
                <w:sz w:val="18"/>
                <w:szCs w:val="18"/>
              </w:rPr>
              <w:t>14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7DC9E">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7666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132F3">
            <w:pPr>
              <w:jc w:val="center"/>
              <w:rPr>
                <w:rFonts w:ascii="宋体" w:hAnsi="宋体" w:eastAsia="宋体" w:cs="宋体"/>
                <w:sz w:val="18"/>
                <w:szCs w:val="18"/>
              </w:rPr>
            </w:pPr>
          </w:p>
        </w:tc>
      </w:tr>
      <w:tr w14:paraId="4C60D82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7911E">
            <w:pPr>
              <w:jc w:val="center"/>
              <w:rPr>
                <w:rFonts w:ascii="宋体" w:hAnsi="宋体" w:eastAsia="宋体" w:cs="宋体"/>
                <w:sz w:val="18"/>
                <w:szCs w:val="18"/>
              </w:rPr>
            </w:pPr>
            <w:r>
              <w:rPr>
                <w:rFonts w:hint="eastAsia" w:ascii="宋体" w:hAnsi="宋体" w:eastAsia="宋体" w:cs="宋体"/>
                <w:sz w:val="18"/>
                <w:szCs w:val="18"/>
              </w:rPr>
              <w:t>726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7127A">
            <w:pPr>
              <w:jc w:val="center"/>
              <w:rPr>
                <w:rFonts w:ascii="宋体" w:hAnsi="宋体" w:eastAsia="宋体" w:cs="宋体"/>
                <w:sz w:val="18"/>
                <w:szCs w:val="18"/>
              </w:rPr>
            </w:pPr>
            <w:r>
              <w:rPr>
                <w:rFonts w:hint="eastAsia" w:ascii="宋体" w:hAnsi="宋体" w:eastAsia="宋体" w:cs="宋体"/>
                <w:sz w:val="18"/>
                <w:szCs w:val="18"/>
              </w:rPr>
              <w:t>线号机套管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C9F59">
            <w:pPr>
              <w:jc w:val="center"/>
              <w:rPr>
                <w:rFonts w:ascii="宋体" w:hAnsi="宋体" w:eastAsia="宋体" w:cs="宋体"/>
                <w:sz w:val="18"/>
                <w:szCs w:val="18"/>
              </w:rPr>
            </w:pPr>
            <w:r>
              <w:rPr>
                <w:rFonts w:hint="eastAsia" w:ascii="宋体" w:hAnsi="宋体" w:eastAsia="宋体" w:cs="宋体"/>
                <w:sz w:val="18"/>
                <w:szCs w:val="18"/>
              </w:rPr>
              <w:t>通用，白色，1.5mm²，90米/卷或以上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9E8AE">
            <w:pPr>
              <w:jc w:val="center"/>
              <w:rPr>
                <w:rFonts w:ascii="宋体" w:hAnsi="宋体" w:eastAsia="宋体" w:cs="宋体"/>
                <w:sz w:val="18"/>
                <w:szCs w:val="18"/>
              </w:rPr>
            </w:pPr>
            <w:r>
              <w:rPr>
                <w:rFonts w:hint="eastAsia" w:ascii="宋体" w:hAnsi="宋体" w:eastAsia="宋体" w:cs="宋体"/>
                <w:sz w:val="18"/>
                <w:szCs w:val="18"/>
              </w:rPr>
              <w:t>卷</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042C2">
            <w:pPr>
              <w:jc w:val="center"/>
              <w:rPr>
                <w:rFonts w:ascii="宋体" w:hAnsi="宋体" w:eastAsia="宋体" w:cs="宋体"/>
                <w:sz w:val="18"/>
                <w:szCs w:val="18"/>
              </w:rPr>
            </w:pPr>
            <w:r>
              <w:rPr>
                <w:rFonts w:hint="eastAsia" w:ascii="宋体" w:hAnsi="宋体" w:eastAsia="宋体" w:cs="宋体"/>
                <w:sz w:val="18"/>
                <w:szCs w:val="18"/>
              </w:rPr>
              <w:t>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0DE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73EE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4759D">
            <w:pPr>
              <w:jc w:val="center"/>
              <w:rPr>
                <w:rFonts w:ascii="宋体" w:hAnsi="宋体" w:eastAsia="宋体" w:cs="宋体"/>
                <w:sz w:val="18"/>
                <w:szCs w:val="18"/>
              </w:rPr>
            </w:pPr>
          </w:p>
        </w:tc>
      </w:tr>
      <w:tr w14:paraId="468BC93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070DC">
            <w:pPr>
              <w:jc w:val="center"/>
              <w:rPr>
                <w:rFonts w:ascii="宋体" w:hAnsi="宋体" w:eastAsia="宋体" w:cs="宋体"/>
                <w:sz w:val="18"/>
                <w:szCs w:val="18"/>
              </w:rPr>
            </w:pPr>
            <w:r>
              <w:rPr>
                <w:rFonts w:hint="eastAsia" w:ascii="宋体" w:hAnsi="宋体" w:eastAsia="宋体" w:cs="宋体"/>
                <w:sz w:val="18"/>
                <w:szCs w:val="18"/>
              </w:rPr>
              <w:t>727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67FF7">
            <w:pPr>
              <w:jc w:val="center"/>
              <w:rPr>
                <w:rFonts w:ascii="宋体" w:hAnsi="宋体" w:eastAsia="宋体" w:cs="宋体"/>
                <w:sz w:val="18"/>
                <w:szCs w:val="18"/>
              </w:rPr>
            </w:pPr>
            <w:r>
              <w:rPr>
                <w:rFonts w:hint="eastAsia" w:ascii="宋体" w:hAnsi="宋体" w:eastAsia="宋体" w:cs="宋体"/>
                <w:sz w:val="18"/>
                <w:szCs w:val="18"/>
              </w:rPr>
              <w:t>线号机套管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7EA9F">
            <w:pPr>
              <w:jc w:val="center"/>
              <w:rPr>
                <w:rFonts w:ascii="宋体" w:hAnsi="宋体" w:eastAsia="宋体" w:cs="宋体"/>
                <w:sz w:val="18"/>
                <w:szCs w:val="18"/>
              </w:rPr>
            </w:pPr>
            <w:r>
              <w:rPr>
                <w:rFonts w:hint="eastAsia" w:ascii="宋体" w:hAnsi="宋体" w:eastAsia="宋体" w:cs="宋体"/>
                <w:sz w:val="18"/>
                <w:szCs w:val="18"/>
              </w:rPr>
              <w:t>通用，白色，2.5mm²，70米/卷或以上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0789A">
            <w:pPr>
              <w:jc w:val="center"/>
              <w:rPr>
                <w:rFonts w:ascii="宋体" w:hAnsi="宋体" w:eastAsia="宋体" w:cs="宋体"/>
                <w:sz w:val="18"/>
                <w:szCs w:val="18"/>
              </w:rPr>
            </w:pPr>
            <w:r>
              <w:rPr>
                <w:rFonts w:hint="eastAsia" w:ascii="宋体" w:hAnsi="宋体" w:eastAsia="宋体" w:cs="宋体"/>
                <w:sz w:val="18"/>
                <w:szCs w:val="18"/>
              </w:rPr>
              <w:t>卷</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F978A">
            <w:pPr>
              <w:jc w:val="center"/>
              <w:rPr>
                <w:rFonts w:ascii="宋体" w:hAnsi="宋体" w:eastAsia="宋体" w:cs="宋体"/>
                <w:sz w:val="18"/>
                <w:szCs w:val="18"/>
              </w:rPr>
            </w:pPr>
            <w:r>
              <w:rPr>
                <w:rFonts w:hint="eastAsia" w:ascii="宋体" w:hAnsi="宋体" w:eastAsia="宋体" w:cs="宋体"/>
                <w:sz w:val="18"/>
                <w:szCs w:val="18"/>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5830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104C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12094">
            <w:pPr>
              <w:jc w:val="center"/>
              <w:rPr>
                <w:rFonts w:ascii="宋体" w:hAnsi="宋体" w:eastAsia="宋体" w:cs="宋体"/>
                <w:sz w:val="18"/>
                <w:szCs w:val="18"/>
              </w:rPr>
            </w:pPr>
          </w:p>
        </w:tc>
      </w:tr>
      <w:tr w14:paraId="5167552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45CE9">
            <w:pPr>
              <w:jc w:val="center"/>
              <w:rPr>
                <w:rFonts w:ascii="宋体" w:hAnsi="宋体" w:eastAsia="宋体" w:cs="宋体"/>
                <w:sz w:val="18"/>
                <w:szCs w:val="18"/>
              </w:rPr>
            </w:pPr>
            <w:r>
              <w:rPr>
                <w:rFonts w:hint="eastAsia" w:ascii="宋体" w:hAnsi="宋体" w:eastAsia="宋体" w:cs="宋体"/>
                <w:sz w:val="18"/>
                <w:szCs w:val="18"/>
              </w:rPr>
              <w:t>728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4D7B">
            <w:pPr>
              <w:jc w:val="center"/>
              <w:rPr>
                <w:rFonts w:ascii="宋体" w:hAnsi="宋体" w:eastAsia="宋体" w:cs="宋体"/>
                <w:sz w:val="18"/>
                <w:szCs w:val="18"/>
              </w:rPr>
            </w:pPr>
            <w:r>
              <w:rPr>
                <w:rFonts w:hint="eastAsia" w:ascii="宋体" w:hAnsi="宋体" w:eastAsia="宋体" w:cs="宋体"/>
                <w:sz w:val="18"/>
                <w:szCs w:val="18"/>
              </w:rPr>
              <w:t>线号机套管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244D3">
            <w:pPr>
              <w:jc w:val="center"/>
              <w:rPr>
                <w:rFonts w:ascii="宋体" w:hAnsi="宋体" w:eastAsia="宋体" w:cs="宋体"/>
                <w:sz w:val="18"/>
                <w:szCs w:val="18"/>
              </w:rPr>
            </w:pPr>
            <w:r>
              <w:rPr>
                <w:rFonts w:hint="eastAsia" w:ascii="宋体" w:hAnsi="宋体" w:eastAsia="宋体" w:cs="宋体"/>
                <w:sz w:val="18"/>
                <w:szCs w:val="18"/>
              </w:rPr>
              <w:t>通用，白色，6mm²，45米/卷或以上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6FDA9">
            <w:pPr>
              <w:jc w:val="center"/>
              <w:rPr>
                <w:rFonts w:ascii="宋体" w:hAnsi="宋体" w:eastAsia="宋体" w:cs="宋体"/>
                <w:sz w:val="18"/>
                <w:szCs w:val="18"/>
              </w:rPr>
            </w:pPr>
            <w:r>
              <w:rPr>
                <w:rFonts w:hint="eastAsia" w:ascii="宋体" w:hAnsi="宋体" w:eastAsia="宋体" w:cs="宋体"/>
                <w:sz w:val="18"/>
                <w:szCs w:val="18"/>
              </w:rPr>
              <w:t>卷</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E2046">
            <w:pPr>
              <w:jc w:val="center"/>
              <w:rPr>
                <w:rFonts w:ascii="宋体" w:hAnsi="宋体" w:eastAsia="宋体" w:cs="宋体"/>
                <w:sz w:val="18"/>
                <w:szCs w:val="18"/>
              </w:rPr>
            </w:pPr>
            <w:r>
              <w:rPr>
                <w:rFonts w:hint="eastAsia" w:ascii="宋体" w:hAnsi="宋体" w:eastAsia="宋体" w:cs="宋体"/>
                <w:sz w:val="18"/>
                <w:szCs w:val="18"/>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8FC2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DBB5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885F1">
            <w:pPr>
              <w:jc w:val="center"/>
              <w:rPr>
                <w:rFonts w:ascii="宋体" w:hAnsi="宋体" w:eastAsia="宋体" w:cs="宋体"/>
                <w:sz w:val="18"/>
                <w:szCs w:val="18"/>
              </w:rPr>
            </w:pPr>
          </w:p>
        </w:tc>
      </w:tr>
      <w:tr w14:paraId="5426BC4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9A018">
            <w:pPr>
              <w:jc w:val="center"/>
              <w:rPr>
                <w:rFonts w:ascii="宋体" w:hAnsi="宋体" w:eastAsia="宋体" w:cs="宋体"/>
                <w:sz w:val="18"/>
                <w:szCs w:val="18"/>
              </w:rPr>
            </w:pPr>
            <w:r>
              <w:rPr>
                <w:rFonts w:hint="eastAsia" w:ascii="宋体" w:hAnsi="宋体" w:eastAsia="宋体" w:cs="宋体"/>
                <w:sz w:val="18"/>
                <w:szCs w:val="18"/>
              </w:rPr>
              <w:t>729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F68AD">
            <w:pPr>
              <w:jc w:val="center"/>
              <w:rPr>
                <w:rFonts w:ascii="宋体" w:hAnsi="宋体" w:eastAsia="宋体" w:cs="宋体"/>
                <w:sz w:val="18"/>
                <w:szCs w:val="18"/>
              </w:rPr>
            </w:pPr>
            <w:r>
              <w:rPr>
                <w:rFonts w:hint="eastAsia" w:ascii="宋体" w:hAnsi="宋体" w:eastAsia="宋体" w:cs="宋体"/>
                <w:sz w:val="18"/>
                <w:szCs w:val="18"/>
              </w:rPr>
              <w:t>标签打印机</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F71EB">
            <w:pPr>
              <w:jc w:val="center"/>
              <w:rPr>
                <w:rFonts w:ascii="宋体" w:hAnsi="宋体" w:eastAsia="宋体" w:cs="宋体"/>
                <w:sz w:val="18"/>
                <w:szCs w:val="18"/>
              </w:rPr>
            </w:pPr>
            <w:r>
              <w:rPr>
                <w:rFonts w:hint="eastAsia" w:ascii="宋体" w:hAnsi="宋体" w:eastAsia="宋体" w:cs="宋体"/>
                <w:sz w:val="18"/>
                <w:szCs w:val="18"/>
              </w:rPr>
              <w:t>热敏打印，支持蓝牙编辑、批量打印等功能，打印速度：50mm/s或以上，出纸宽度</w:t>
            </w:r>
            <w:r>
              <w:rPr>
                <w:rFonts w:hint="eastAsia" w:ascii="宋体" w:hAnsi="宋体" w:eastAsia="宋体" w:cs="宋体"/>
                <w:sz w:val="18"/>
                <w:szCs w:val="18"/>
              </w:rPr>
              <w:br w:type="textWrapping"/>
            </w:r>
            <w:r>
              <w:rPr>
                <w:rFonts w:hint="eastAsia" w:ascii="宋体" w:hAnsi="宋体" w:eastAsia="宋体" w:cs="宋体"/>
                <w:sz w:val="18"/>
                <w:szCs w:val="18"/>
              </w:rPr>
              <w:t>25-50mm，打印精度：203dpi或以上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1F946">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4AF0C">
            <w:pPr>
              <w:jc w:val="center"/>
              <w:rPr>
                <w:rFonts w:ascii="宋体" w:hAnsi="宋体" w:eastAsia="宋体" w:cs="宋体"/>
                <w:sz w:val="18"/>
                <w:szCs w:val="18"/>
              </w:rPr>
            </w:pPr>
            <w:r>
              <w:rPr>
                <w:rFonts w:hint="eastAsia" w:ascii="宋体" w:hAnsi="宋体" w:eastAsia="宋体" w:cs="宋体"/>
                <w:sz w:val="18"/>
                <w:szCs w:val="18"/>
              </w:rPr>
              <w:t>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C372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D8EB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7F1DF">
            <w:pPr>
              <w:jc w:val="center"/>
              <w:rPr>
                <w:rFonts w:ascii="宋体" w:hAnsi="宋体" w:eastAsia="宋体" w:cs="宋体"/>
                <w:sz w:val="18"/>
                <w:szCs w:val="18"/>
              </w:rPr>
            </w:pPr>
          </w:p>
        </w:tc>
      </w:tr>
      <w:tr w14:paraId="6758F35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18F1C">
            <w:pPr>
              <w:jc w:val="center"/>
              <w:rPr>
                <w:rFonts w:ascii="宋体" w:hAnsi="宋体" w:eastAsia="宋体" w:cs="宋体"/>
                <w:sz w:val="18"/>
                <w:szCs w:val="18"/>
              </w:rPr>
            </w:pPr>
            <w:r>
              <w:rPr>
                <w:rFonts w:hint="eastAsia" w:ascii="宋体" w:hAnsi="宋体" w:eastAsia="宋体" w:cs="宋体"/>
                <w:sz w:val="18"/>
                <w:szCs w:val="18"/>
              </w:rPr>
              <w:t>730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C2287">
            <w:pPr>
              <w:jc w:val="center"/>
              <w:rPr>
                <w:rFonts w:ascii="宋体" w:hAnsi="宋体" w:eastAsia="宋体" w:cs="宋体"/>
                <w:sz w:val="18"/>
                <w:szCs w:val="18"/>
              </w:rPr>
            </w:pPr>
            <w:r>
              <w:rPr>
                <w:rFonts w:hint="eastAsia" w:ascii="宋体" w:hAnsi="宋体" w:eastAsia="宋体" w:cs="宋体"/>
                <w:sz w:val="18"/>
                <w:szCs w:val="18"/>
              </w:rPr>
              <w:t>标签打印机标签纸</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56A89">
            <w:pPr>
              <w:jc w:val="center"/>
              <w:rPr>
                <w:rFonts w:ascii="宋体" w:hAnsi="宋体" w:eastAsia="宋体" w:cs="宋体"/>
                <w:sz w:val="18"/>
                <w:szCs w:val="18"/>
              </w:rPr>
            </w:pPr>
            <w:r>
              <w:rPr>
                <w:rFonts w:hint="eastAsia" w:ascii="宋体" w:hAnsi="宋体" w:eastAsia="宋体" w:cs="宋体"/>
                <w:sz w:val="18"/>
                <w:szCs w:val="18"/>
              </w:rPr>
              <w:t>适配标签打印机</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4ED47">
            <w:pPr>
              <w:jc w:val="center"/>
              <w:rPr>
                <w:rFonts w:ascii="宋体" w:hAnsi="宋体" w:eastAsia="宋体" w:cs="宋体"/>
                <w:sz w:val="18"/>
                <w:szCs w:val="18"/>
              </w:rPr>
            </w:pPr>
            <w:r>
              <w:rPr>
                <w:rFonts w:hint="eastAsia" w:ascii="宋体" w:hAnsi="宋体" w:eastAsia="宋体" w:cs="宋体"/>
                <w:sz w:val="18"/>
                <w:szCs w:val="18"/>
              </w:rPr>
              <w:t>卷</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F78A9">
            <w:pPr>
              <w:jc w:val="center"/>
              <w:rPr>
                <w:rFonts w:ascii="宋体" w:hAnsi="宋体" w:eastAsia="宋体" w:cs="宋体"/>
                <w:sz w:val="18"/>
                <w:szCs w:val="18"/>
              </w:rPr>
            </w:pPr>
            <w:r>
              <w:rPr>
                <w:rFonts w:hint="eastAsia" w:ascii="宋体" w:hAnsi="宋体" w:eastAsia="宋体" w:cs="宋体"/>
                <w:sz w:val="18"/>
                <w:szCs w:val="18"/>
              </w:rPr>
              <w:t>42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4CA4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FF7C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6BA8">
            <w:pPr>
              <w:jc w:val="center"/>
              <w:rPr>
                <w:rFonts w:ascii="宋体" w:hAnsi="宋体" w:eastAsia="宋体" w:cs="宋体"/>
                <w:sz w:val="18"/>
                <w:szCs w:val="18"/>
              </w:rPr>
            </w:pPr>
          </w:p>
        </w:tc>
      </w:tr>
      <w:tr w14:paraId="35E0E48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CD667">
            <w:pPr>
              <w:jc w:val="center"/>
              <w:rPr>
                <w:rFonts w:ascii="宋体" w:hAnsi="宋体" w:eastAsia="宋体" w:cs="宋体"/>
                <w:sz w:val="18"/>
                <w:szCs w:val="18"/>
              </w:rPr>
            </w:pPr>
            <w:r>
              <w:rPr>
                <w:rFonts w:hint="eastAsia" w:ascii="宋体" w:hAnsi="宋体" w:eastAsia="宋体" w:cs="宋体"/>
                <w:sz w:val="18"/>
                <w:szCs w:val="18"/>
              </w:rPr>
              <w:t>731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A204A">
            <w:pPr>
              <w:jc w:val="center"/>
              <w:rPr>
                <w:rFonts w:ascii="宋体" w:hAnsi="宋体" w:eastAsia="宋体" w:cs="宋体"/>
                <w:sz w:val="18"/>
                <w:szCs w:val="18"/>
              </w:rPr>
            </w:pPr>
            <w:r>
              <w:rPr>
                <w:rFonts w:hint="eastAsia" w:ascii="宋体" w:hAnsi="宋体" w:eastAsia="宋体" w:cs="宋体"/>
                <w:sz w:val="18"/>
                <w:szCs w:val="18"/>
              </w:rPr>
              <w:t>水泵密封圈</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55575">
            <w:pPr>
              <w:jc w:val="center"/>
              <w:rPr>
                <w:rFonts w:ascii="宋体" w:hAnsi="宋体" w:eastAsia="宋体" w:cs="宋体"/>
                <w:sz w:val="18"/>
                <w:szCs w:val="18"/>
              </w:rPr>
            </w:pPr>
            <w:r>
              <w:rPr>
                <w:rFonts w:hint="eastAsia" w:ascii="宋体" w:hAnsi="宋体" w:eastAsia="宋体" w:cs="宋体"/>
                <w:sz w:val="18"/>
                <w:szCs w:val="18"/>
              </w:rPr>
              <w:t>φ80mm，总厚度42mm，中间厚度35mm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C212F">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1AA9C">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AE32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8AA8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395A7">
            <w:pPr>
              <w:jc w:val="center"/>
              <w:rPr>
                <w:rFonts w:ascii="宋体" w:hAnsi="宋体" w:eastAsia="宋体" w:cs="宋体"/>
                <w:sz w:val="18"/>
                <w:szCs w:val="18"/>
              </w:rPr>
            </w:pPr>
          </w:p>
        </w:tc>
      </w:tr>
      <w:tr w14:paraId="04B1252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B3BF3">
            <w:pPr>
              <w:jc w:val="center"/>
              <w:rPr>
                <w:rFonts w:ascii="宋体" w:hAnsi="宋体" w:eastAsia="宋体" w:cs="宋体"/>
                <w:sz w:val="18"/>
                <w:szCs w:val="18"/>
              </w:rPr>
            </w:pPr>
            <w:r>
              <w:rPr>
                <w:rFonts w:hint="eastAsia" w:ascii="宋体" w:hAnsi="宋体" w:eastAsia="宋体" w:cs="宋体"/>
                <w:sz w:val="18"/>
                <w:szCs w:val="18"/>
              </w:rPr>
              <w:t>732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7A242">
            <w:pPr>
              <w:jc w:val="center"/>
              <w:rPr>
                <w:rFonts w:ascii="宋体" w:hAnsi="宋体" w:eastAsia="宋体" w:cs="宋体"/>
                <w:sz w:val="18"/>
                <w:szCs w:val="18"/>
              </w:rPr>
            </w:pPr>
            <w:r>
              <w:rPr>
                <w:rFonts w:hint="eastAsia" w:ascii="宋体" w:hAnsi="宋体" w:eastAsia="宋体" w:cs="宋体"/>
                <w:sz w:val="18"/>
                <w:szCs w:val="18"/>
              </w:rPr>
              <w:t>水泵密封圈</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894AC">
            <w:pPr>
              <w:jc w:val="center"/>
              <w:rPr>
                <w:rFonts w:ascii="宋体" w:hAnsi="宋体" w:eastAsia="宋体" w:cs="宋体"/>
                <w:sz w:val="18"/>
                <w:szCs w:val="18"/>
              </w:rPr>
            </w:pPr>
            <w:r>
              <w:rPr>
                <w:rFonts w:hint="eastAsia" w:ascii="宋体" w:hAnsi="宋体" w:eastAsia="宋体" w:cs="宋体"/>
                <w:sz w:val="18"/>
                <w:szCs w:val="18"/>
              </w:rPr>
              <w:t>φ100mm，总厚度42mm，中间厚度35mm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C4408">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AAD91">
            <w:pPr>
              <w:jc w:val="center"/>
              <w:rPr>
                <w:rFonts w:ascii="宋体" w:hAnsi="宋体" w:eastAsia="宋体" w:cs="宋体"/>
                <w:sz w:val="18"/>
                <w:szCs w:val="18"/>
              </w:rPr>
            </w:pPr>
            <w:r>
              <w:rPr>
                <w:rFonts w:hint="eastAsia" w:ascii="宋体" w:hAnsi="宋体" w:eastAsia="宋体" w:cs="宋体"/>
                <w:sz w:val="18"/>
                <w:szCs w:val="18"/>
              </w:rPr>
              <w:t>74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1522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A01D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5036D">
            <w:pPr>
              <w:jc w:val="center"/>
              <w:rPr>
                <w:rFonts w:ascii="宋体" w:hAnsi="宋体" w:eastAsia="宋体" w:cs="宋体"/>
                <w:sz w:val="18"/>
                <w:szCs w:val="18"/>
              </w:rPr>
            </w:pPr>
          </w:p>
        </w:tc>
      </w:tr>
      <w:tr w14:paraId="489DC4A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BC1C8">
            <w:pPr>
              <w:jc w:val="center"/>
              <w:rPr>
                <w:rFonts w:ascii="宋体" w:hAnsi="宋体" w:eastAsia="宋体" w:cs="宋体"/>
                <w:sz w:val="18"/>
                <w:szCs w:val="18"/>
              </w:rPr>
            </w:pPr>
            <w:r>
              <w:rPr>
                <w:rFonts w:hint="eastAsia" w:ascii="宋体" w:hAnsi="宋体" w:eastAsia="宋体" w:cs="宋体"/>
                <w:sz w:val="18"/>
                <w:szCs w:val="18"/>
              </w:rPr>
              <w:t>733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5E35B">
            <w:pPr>
              <w:jc w:val="center"/>
              <w:rPr>
                <w:rFonts w:ascii="宋体" w:hAnsi="宋体" w:eastAsia="宋体" w:cs="宋体"/>
                <w:sz w:val="18"/>
                <w:szCs w:val="18"/>
              </w:rPr>
            </w:pPr>
            <w:r>
              <w:rPr>
                <w:rFonts w:hint="eastAsia" w:ascii="宋体" w:hAnsi="宋体" w:eastAsia="宋体" w:cs="宋体"/>
                <w:sz w:val="18"/>
                <w:szCs w:val="18"/>
              </w:rPr>
              <w:t>水泵密封圈</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001C3">
            <w:pPr>
              <w:jc w:val="center"/>
              <w:rPr>
                <w:rFonts w:ascii="宋体" w:hAnsi="宋体" w:eastAsia="宋体" w:cs="宋体"/>
                <w:sz w:val="18"/>
                <w:szCs w:val="18"/>
              </w:rPr>
            </w:pPr>
            <w:r>
              <w:rPr>
                <w:rFonts w:hint="eastAsia" w:ascii="宋体" w:hAnsi="宋体" w:eastAsia="宋体" w:cs="宋体"/>
                <w:sz w:val="18"/>
                <w:szCs w:val="18"/>
              </w:rPr>
              <w:t>φ150mm，总厚度48mm，中间厚度40mm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0584D">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8603D">
            <w:pPr>
              <w:jc w:val="center"/>
              <w:rPr>
                <w:rFonts w:ascii="宋体" w:hAnsi="宋体" w:eastAsia="宋体" w:cs="宋体"/>
                <w:sz w:val="18"/>
                <w:szCs w:val="18"/>
              </w:rPr>
            </w:pPr>
            <w:r>
              <w:rPr>
                <w:rFonts w:hint="eastAsia" w:ascii="宋体" w:hAnsi="宋体" w:eastAsia="宋体" w:cs="宋体"/>
                <w:sz w:val="18"/>
                <w:szCs w:val="18"/>
              </w:rPr>
              <w:t>86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0BB9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A130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8FF0E">
            <w:pPr>
              <w:jc w:val="center"/>
              <w:rPr>
                <w:rFonts w:ascii="宋体" w:hAnsi="宋体" w:eastAsia="宋体" w:cs="宋体"/>
                <w:sz w:val="18"/>
                <w:szCs w:val="18"/>
              </w:rPr>
            </w:pPr>
          </w:p>
        </w:tc>
      </w:tr>
      <w:tr w14:paraId="2489D2C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F2625">
            <w:pPr>
              <w:jc w:val="center"/>
              <w:rPr>
                <w:rFonts w:ascii="宋体" w:hAnsi="宋体" w:eastAsia="宋体" w:cs="宋体"/>
                <w:sz w:val="18"/>
                <w:szCs w:val="18"/>
              </w:rPr>
            </w:pPr>
            <w:r>
              <w:rPr>
                <w:rFonts w:hint="eastAsia" w:ascii="宋体" w:hAnsi="宋体" w:eastAsia="宋体" w:cs="宋体"/>
                <w:sz w:val="18"/>
                <w:szCs w:val="18"/>
              </w:rPr>
              <w:t>734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73899">
            <w:pPr>
              <w:jc w:val="center"/>
              <w:rPr>
                <w:rFonts w:ascii="宋体" w:hAnsi="宋体" w:eastAsia="宋体" w:cs="宋体"/>
                <w:sz w:val="18"/>
                <w:szCs w:val="18"/>
              </w:rPr>
            </w:pPr>
            <w:r>
              <w:rPr>
                <w:rFonts w:hint="eastAsia" w:ascii="宋体" w:hAnsi="宋体" w:eastAsia="宋体" w:cs="宋体"/>
                <w:sz w:val="18"/>
                <w:szCs w:val="18"/>
              </w:rPr>
              <w:t>水泵密封圈</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339A6">
            <w:pPr>
              <w:jc w:val="center"/>
              <w:rPr>
                <w:rFonts w:ascii="宋体" w:hAnsi="宋体" w:eastAsia="宋体" w:cs="宋体"/>
                <w:sz w:val="18"/>
                <w:szCs w:val="18"/>
              </w:rPr>
            </w:pPr>
            <w:r>
              <w:rPr>
                <w:rFonts w:hint="eastAsia" w:ascii="宋体" w:hAnsi="宋体" w:eastAsia="宋体" w:cs="宋体"/>
                <w:sz w:val="18"/>
                <w:szCs w:val="18"/>
              </w:rPr>
              <w:t>φ200mm，总厚度54mm，中间厚度47mm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756B7">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69A46">
            <w:pPr>
              <w:jc w:val="center"/>
              <w:rPr>
                <w:rFonts w:ascii="宋体" w:hAnsi="宋体" w:eastAsia="宋体" w:cs="宋体"/>
                <w:sz w:val="18"/>
                <w:szCs w:val="18"/>
              </w:rPr>
            </w:pPr>
            <w:r>
              <w:rPr>
                <w:rFonts w:hint="eastAsia" w:ascii="宋体" w:hAnsi="宋体" w:eastAsia="宋体" w:cs="宋体"/>
                <w:sz w:val="18"/>
                <w:szCs w:val="18"/>
              </w:rPr>
              <w:t>54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9499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82D3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BAC9D">
            <w:pPr>
              <w:jc w:val="center"/>
              <w:rPr>
                <w:rFonts w:ascii="宋体" w:hAnsi="宋体" w:eastAsia="宋体" w:cs="宋体"/>
                <w:sz w:val="18"/>
                <w:szCs w:val="18"/>
              </w:rPr>
            </w:pPr>
          </w:p>
        </w:tc>
      </w:tr>
      <w:tr w14:paraId="0097AA1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74081">
            <w:pPr>
              <w:jc w:val="center"/>
              <w:rPr>
                <w:rFonts w:ascii="宋体" w:hAnsi="宋体" w:eastAsia="宋体" w:cs="宋体"/>
                <w:sz w:val="18"/>
                <w:szCs w:val="18"/>
              </w:rPr>
            </w:pPr>
            <w:r>
              <w:rPr>
                <w:rFonts w:hint="eastAsia" w:ascii="宋体" w:hAnsi="宋体" w:eastAsia="宋体" w:cs="宋体"/>
                <w:sz w:val="18"/>
                <w:szCs w:val="18"/>
              </w:rPr>
              <w:t>735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28182">
            <w:pPr>
              <w:jc w:val="center"/>
              <w:rPr>
                <w:rFonts w:ascii="宋体" w:hAnsi="宋体" w:eastAsia="宋体" w:cs="宋体"/>
                <w:sz w:val="18"/>
                <w:szCs w:val="18"/>
              </w:rPr>
            </w:pPr>
            <w:r>
              <w:rPr>
                <w:rFonts w:hint="eastAsia" w:ascii="宋体" w:hAnsi="宋体" w:eastAsia="宋体" w:cs="宋体"/>
                <w:sz w:val="18"/>
                <w:szCs w:val="18"/>
              </w:rPr>
              <w:t>水泵密封圈</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409B">
            <w:pPr>
              <w:jc w:val="center"/>
              <w:rPr>
                <w:rFonts w:ascii="宋体" w:hAnsi="宋体" w:eastAsia="宋体" w:cs="宋体"/>
                <w:sz w:val="18"/>
                <w:szCs w:val="18"/>
              </w:rPr>
            </w:pPr>
            <w:r>
              <w:rPr>
                <w:rFonts w:hint="eastAsia" w:ascii="宋体" w:hAnsi="宋体" w:eastAsia="宋体" w:cs="宋体"/>
                <w:sz w:val="18"/>
                <w:szCs w:val="18"/>
              </w:rPr>
              <w:t>φ250mm，总厚度70mm，中间厚度60mm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E2EC1">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4A803">
            <w:pPr>
              <w:jc w:val="center"/>
              <w:rPr>
                <w:rFonts w:ascii="宋体" w:hAnsi="宋体" w:eastAsia="宋体" w:cs="宋体"/>
                <w:sz w:val="18"/>
                <w:szCs w:val="18"/>
              </w:rPr>
            </w:pPr>
            <w:r>
              <w:rPr>
                <w:rFonts w:hint="eastAsia" w:ascii="宋体" w:hAnsi="宋体" w:eastAsia="宋体" w:cs="宋体"/>
                <w:sz w:val="18"/>
                <w:szCs w:val="18"/>
              </w:rPr>
              <w:t>50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E455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71B0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4E87C">
            <w:pPr>
              <w:jc w:val="center"/>
              <w:rPr>
                <w:rFonts w:ascii="宋体" w:hAnsi="宋体" w:eastAsia="宋体" w:cs="宋体"/>
                <w:sz w:val="18"/>
                <w:szCs w:val="18"/>
              </w:rPr>
            </w:pPr>
          </w:p>
        </w:tc>
      </w:tr>
      <w:tr w14:paraId="395FABD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46A40">
            <w:pPr>
              <w:jc w:val="center"/>
              <w:rPr>
                <w:rFonts w:ascii="宋体" w:hAnsi="宋体" w:eastAsia="宋体" w:cs="宋体"/>
                <w:sz w:val="18"/>
                <w:szCs w:val="18"/>
              </w:rPr>
            </w:pPr>
            <w:r>
              <w:rPr>
                <w:rFonts w:hint="eastAsia" w:ascii="宋体" w:hAnsi="宋体" w:eastAsia="宋体" w:cs="宋体"/>
                <w:sz w:val="18"/>
                <w:szCs w:val="18"/>
              </w:rPr>
              <w:t>736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D00CE">
            <w:pPr>
              <w:jc w:val="center"/>
              <w:rPr>
                <w:rFonts w:ascii="宋体" w:hAnsi="宋体" w:eastAsia="宋体" w:cs="宋体"/>
                <w:sz w:val="18"/>
                <w:szCs w:val="18"/>
              </w:rPr>
            </w:pPr>
            <w:r>
              <w:rPr>
                <w:rFonts w:hint="eastAsia" w:ascii="宋体" w:hAnsi="宋体" w:eastAsia="宋体" w:cs="宋体"/>
                <w:sz w:val="18"/>
                <w:szCs w:val="18"/>
              </w:rPr>
              <w:t>水泵密封圈</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49ED4">
            <w:pPr>
              <w:jc w:val="center"/>
              <w:rPr>
                <w:rFonts w:ascii="宋体" w:hAnsi="宋体" w:eastAsia="宋体" w:cs="宋体"/>
                <w:sz w:val="18"/>
                <w:szCs w:val="18"/>
              </w:rPr>
            </w:pPr>
            <w:r>
              <w:rPr>
                <w:rFonts w:hint="eastAsia" w:ascii="宋体" w:hAnsi="宋体" w:eastAsia="宋体" w:cs="宋体"/>
                <w:sz w:val="18"/>
                <w:szCs w:val="18"/>
              </w:rPr>
              <w:t>φ300mm，总厚度82mm，中间厚度70mm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DE323">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F916D">
            <w:pPr>
              <w:jc w:val="center"/>
              <w:rPr>
                <w:rFonts w:ascii="宋体" w:hAnsi="宋体" w:eastAsia="宋体" w:cs="宋体"/>
                <w:sz w:val="18"/>
                <w:szCs w:val="18"/>
              </w:rPr>
            </w:pPr>
            <w:r>
              <w:rPr>
                <w:rFonts w:hint="eastAsia" w:ascii="宋体" w:hAnsi="宋体" w:eastAsia="宋体" w:cs="宋体"/>
                <w:sz w:val="18"/>
                <w:szCs w:val="18"/>
              </w:rPr>
              <w:t>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AE90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A70A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FCE71">
            <w:pPr>
              <w:jc w:val="center"/>
              <w:rPr>
                <w:rFonts w:ascii="宋体" w:hAnsi="宋体" w:eastAsia="宋体" w:cs="宋体"/>
                <w:sz w:val="18"/>
                <w:szCs w:val="18"/>
              </w:rPr>
            </w:pPr>
          </w:p>
        </w:tc>
      </w:tr>
      <w:tr w14:paraId="3EE1BB2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0AC21">
            <w:pPr>
              <w:jc w:val="center"/>
              <w:rPr>
                <w:rFonts w:ascii="宋体" w:hAnsi="宋体" w:eastAsia="宋体" w:cs="宋体"/>
                <w:sz w:val="18"/>
                <w:szCs w:val="18"/>
              </w:rPr>
            </w:pPr>
            <w:r>
              <w:rPr>
                <w:rFonts w:hint="eastAsia" w:ascii="宋体" w:hAnsi="宋体" w:eastAsia="宋体" w:cs="宋体"/>
                <w:sz w:val="18"/>
                <w:szCs w:val="18"/>
              </w:rPr>
              <w:t>737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830F8">
            <w:pPr>
              <w:jc w:val="center"/>
              <w:rPr>
                <w:rFonts w:ascii="宋体" w:hAnsi="宋体" w:eastAsia="宋体" w:cs="宋体"/>
                <w:sz w:val="18"/>
                <w:szCs w:val="18"/>
              </w:rPr>
            </w:pPr>
            <w:r>
              <w:rPr>
                <w:rFonts w:hint="eastAsia" w:ascii="宋体" w:hAnsi="宋体" w:eastAsia="宋体" w:cs="宋体"/>
                <w:sz w:val="18"/>
                <w:szCs w:val="18"/>
              </w:rPr>
              <w:t>水泵密封圈</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BA923">
            <w:pPr>
              <w:jc w:val="center"/>
              <w:rPr>
                <w:rFonts w:ascii="宋体" w:hAnsi="宋体" w:eastAsia="宋体" w:cs="宋体"/>
                <w:sz w:val="18"/>
                <w:szCs w:val="18"/>
              </w:rPr>
            </w:pPr>
            <w:r>
              <w:rPr>
                <w:rFonts w:hint="eastAsia" w:ascii="宋体" w:hAnsi="宋体" w:eastAsia="宋体" w:cs="宋体"/>
                <w:sz w:val="18"/>
                <w:szCs w:val="18"/>
              </w:rPr>
              <w:t>φ350mm，总厚度98mm，中间厚度80mm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44DC1">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794C6">
            <w:pPr>
              <w:jc w:val="center"/>
              <w:rPr>
                <w:rFonts w:ascii="宋体" w:hAnsi="宋体" w:eastAsia="宋体" w:cs="宋体"/>
                <w:sz w:val="18"/>
                <w:szCs w:val="18"/>
              </w:rPr>
            </w:pPr>
            <w:r>
              <w:rPr>
                <w:rFonts w:hint="eastAsia" w:ascii="宋体" w:hAnsi="宋体" w:eastAsia="宋体" w:cs="宋体"/>
                <w:sz w:val="18"/>
                <w:szCs w:val="18"/>
              </w:rPr>
              <w:t>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3111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4BE0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A3436">
            <w:pPr>
              <w:jc w:val="center"/>
              <w:rPr>
                <w:rFonts w:ascii="宋体" w:hAnsi="宋体" w:eastAsia="宋体" w:cs="宋体"/>
                <w:sz w:val="18"/>
                <w:szCs w:val="18"/>
              </w:rPr>
            </w:pPr>
          </w:p>
        </w:tc>
      </w:tr>
      <w:tr w14:paraId="15B42C3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5C891">
            <w:pPr>
              <w:jc w:val="center"/>
              <w:rPr>
                <w:rFonts w:ascii="宋体" w:hAnsi="宋体" w:eastAsia="宋体" w:cs="宋体"/>
                <w:sz w:val="18"/>
                <w:szCs w:val="18"/>
              </w:rPr>
            </w:pPr>
            <w:r>
              <w:rPr>
                <w:rFonts w:hint="eastAsia" w:ascii="宋体" w:hAnsi="宋体" w:eastAsia="宋体" w:cs="宋体"/>
                <w:sz w:val="18"/>
                <w:szCs w:val="18"/>
              </w:rPr>
              <w:t>738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C571D">
            <w:pPr>
              <w:jc w:val="center"/>
              <w:rPr>
                <w:rFonts w:ascii="宋体" w:hAnsi="宋体" w:eastAsia="宋体" w:cs="宋体"/>
                <w:sz w:val="18"/>
                <w:szCs w:val="18"/>
              </w:rPr>
            </w:pPr>
            <w:r>
              <w:rPr>
                <w:rFonts w:hint="eastAsia" w:ascii="宋体" w:hAnsi="宋体" w:eastAsia="宋体" w:cs="宋体"/>
                <w:sz w:val="18"/>
                <w:szCs w:val="18"/>
              </w:rPr>
              <w:t>水泵密封圈</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6D7DD">
            <w:pPr>
              <w:jc w:val="center"/>
              <w:rPr>
                <w:rFonts w:ascii="宋体" w:hAnsi="宋体" w:eastAsia="宋体" w:cs="宋体"/>
                <w:sz w:val="18"/>
                <w:szCs w:val="18"/>
              </w:rPr>
            </w:pPr>
            <w:r>
              <w:rPr>
                <w:rFonts w:hint="eastAsia" w:ascii="宋体" w:hAnsi="宋体" w:eastAsia="宋体" w:cs="宋体"/>
                <w:sz w:val="18"/>
                <w:szCs w:val="18"/>
              </w:rPr>
              <w:t>φ400mm，总厚度98mm，中间厚度85mm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41B72">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D95F1">
            <w:pPr>
              <w:jc w:val="center"/>
              <w:rPr>
                <w:rFonts w:ascii="宋体" w:hAnsi="宋体" w:eastAsia="宋体" w:cs="宋体"/>
                <w:sz w:val="18"/>
                <w:szCs w:val="18"/>
              </w:rPr>
            </w:pPr>
            <w:r>
              <w:rPr>
                <w:rFonts w:hint="eastAsia" w:ascii="宋体" w:hAnsi="宋体" w:eastAsia="宋体" w:cs="宋体"/>
                <w:sz w:val="18"/>
                <w:szCs w:val="18"/>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E1AD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961B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72DC9">
            <w:pPr>
              <w:jc w:val="center"/>
              <w:rPr>
                <w:rFonts w:ascii="宋体" w:hAnsi="宋体" w:eastAsia="宋体" w:cs="宋体"/>
                <w:sz w:val="18"/>
                <w:szCs w:val="18"/>
              </w:rPr>
            </w:pPr>
          </w:p>
        </w:tc>
      </w:tr>
      <w:tr w14:paraId="72D6CDC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23784">
            <w:pPr>
              <w:jc w:val="center"/>
              <w:rPr>
                <w:rFonts w:ascii="宋体" w:hAnsi="宋体" w:eastAsia="宋体" w:cs="宋体"/>
                <w:sz w:val="18"/>
                <w:szCs w:val="18"/>
              </w:rPr>
            </w:pPr>
            <w:r>
              <w:rPr>
                <w:rFonts w:hint="eastAsia" w:ascii="宋体" w:hAnsi="宋体" w:eastAsia="宋体" w:cs="宋体"/>
                <w:sz w:val="18"/>
                <w:szCs w:val="18"/>
              </w:rPr>
              <w:t>739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8997F">
            <w:pPr>
              <w:jc w:val="center"/>
              <w:rPr>
                <w:rFonts w:ascii="宋体" w:hAnsi="宋体" w:eastAsia="宋体" w:cs="宋体"/>
                <w:sz w:val="18"/>
                <w:szCs w:val="18"/>
              </w:rPr>
            </w:pPr>
            <w:r>
              <w:rPr>
                <w:rFonts w:hint="eastAsia" w:ascii="宋体" w:hAnsi="宋体" w:eastAsia="宋体" w:cs="宋体"/>
                <w:sz w:val="18"/>
                <w:szCs w:val="18"/>
              </w:rPr>
              <w:t>水泵密封圈</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56F1B">
            <w:pPr>
              <w:jc w:val="center"/>
              <w:rPr>
                <w:rFonts w:ascii="宋体" w:hAnsi="宋体" w:eastAsia="宋体" w:cs="宋体"/>
                <w:sz w:val="18"/>
                <w:szCs w:val="18"/>
              </w:rPr>
            </w:pPr>
            <w:r>
              <w:rPr>
                <w:rFonts w:hint="eastAsia" w:ascii="宋体" w:hAnsi="宋体" w:eastAsia="宋体" w:cs="宋体"/>
                <w:sz w:val="18"/>
                <w:szCs w:val="18"/>
              </w:rPr>
              <w:t>φ500mm，总厚度98mm，中间厚度85mm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45413">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A1AB7">
            <w:pPr>
              <w:jc w:val="center"/>
              <w:rPr>
                <w:rFonts w:ascii="宋体" w:hAnsi="宋体" w:eastAsia="宋体" w:cs="宋体"/>
                <w:sz w:val="18"/>
                <w:szCs w:val="18"/>
              </w:rPr>
            </w:pPr>
            <w:r>
              <w:rPr>
                <w:rFonts w:hint="eastAsia" w:ascii="宋体" w:hAnsi="宋体" w:eastAsia="宋体" w:cs="宋体"/>
                <w:sz w:val="18"/>
                <w:szCs w:val="18"/>
              </w:rPr>
              <w:t>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FD91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71AF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1917B">
            <w:pPr>
              <w:jc w:val="center"/>
              <w:rPr>
                <w:rFonts w:ascii="宋体" w:hAnsi="宋体" w:eastAsia="宋体" w:cs="宋体"/>
                <w:sz w:val="18"/>
                <w:szCs w:val="18"/>
              </w:rPr>
            </w:pPr>
          </w:p>
        </w:tc>
      </w:tr>
      <w:tr w14:paraId="2D10733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26BE5">
            <w:pPr>
              <w:jc w:val="center"/>
              <w:rPr>
                <w:rFonts w:ascii="宋体" w:hAnsi="宋体" w:eastAsia="宋体" w:cs="宋体"/>
                <w:sz w:val="18"/>
                <w:szCs w:val="18"/>
              </w:rPr>
            </w:pPr>
            <w:r>
              <w:rPr>
                <w:rFonts w:hint="eastAsia" w:ascii="宋体" w:hAnsi="宋体" w:eastAsia="宋体" w:cs="宋体"/>
                <w:sz w:val="18"/>
                <w:szCs w:val="18"/>
              </w:rPr>
              <w:t>740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20709">
            <w:pPr>
              <w:jc w:val="center"/>
              <w:rPr>
                <w:rFonts w:ascii="宋体" w:hAnsi="宋体" w:eastAsia="宋体" w:cs="宋体"/>
                <w:sz w:val="18"/>
                <w:szCs w:val="18"/>
              </w:rPr>
            </w:pPr>
            <w:r>
              <w:rPr>
                <w:rFonts w:hint="eastAsia" w:ascii="宋体" w:hAnsi="宋体" w:eastAsia="宋体" w:cs="宋体"/>
                <w:sz w:val="18"/>
                <w:szCs w:val="18"/>
              </w:rPr>
              <w:t>建筑模板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4ABC0">
            <w:pPr>
              <w:jc w:val="center"/>
              <w:rPr>
                <w:rFonts w:ascii="宋体" w:hAnsi="宋体" w:eastAsia="宋体" w:cs="宋体"/>
                <w:sz w:val="18"/>
                <w:szCs w:val="18"/>
              </w:rPr>
            </w:pPr>
            <w:r>
              <w:rPr>
                <w:rFonts w:hint="eastAsia" w:ascii="宋体" w:hAnsi="宋体" w:eastAsia="宋体" w:cs="宋体"/>
                <w:sz w:val="18"/>
                <w:szCs w:val="18"/>
              </w:rPr>
              <w:t>杨木芯，表面光滑，长1550mm*宽580mm*厚13mm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DC988">
            <w:pPr>
              <w:jc w:val="center"/>
              <w:rPr>
                <w:rFonts w:ascii="宋体" w:hAnsi="宋体" w:eastAsia="宋体" w:cs="宋体"/>
                <w:sz w:val="18"/>
                <w:szCs w:val="18"/>
              </w:rPr>
            </w:pPr>
            <w:r>
              <w:rPr>
                <w:rFonts w:hint="eastAsia" w:ascii="宋体" w:hAnsi="宋体" w:eastAsia="宋体" w:cs="宋体"/>
                <w:sz w:val="18"/>
                <w:szCs w:val="18"/>
              </w:rPr>
              <w:t>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925A6">
            <w:pPr>
              <w:jc w:val="center"/>
              <w:rPr>
                <w:rFonts w:ascii="宋体" w:hAnsi="宋体" w:eastAsia="宋体" w:cs="宋体"/>
                <w:sz w:val="18"/>
                <w:szCs w:val="18"/>
              </w:rPr>
            </w:pPr>
            <w:r>
              <w:rPr>
                <w:rFonts w:hint="eastAsia" w:ascii="宋体" w:hAnsi="宋体" w:eastAsia="宋体" w:cs="宋体"/>
                <w:sz w:val="18"/>
                <w:szCs w:val="18"/>
              </w:rPr>
              <w:t>15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6107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2AA2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67CDA">
            <w:pPr>
              <w:jc w:val="center"/>
              <w:rPr>
                <w:rFonts w:ascii="宋体" w:hAnsi="宋体" w:eastAsia="宋体" w:cs="宋体"/>
                <w:sz w:val="18"/>
                <w:szCs w:val="18"/>
              </w:rPr>
            </w:pPr>
          </w:p>
        </w:tc>
      </w:tr>
      <w:tr w14:paraId="2DA0DB8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0CB69">
            <w:pPr>
              <w:jc w:val="center"/>
              <w:rPr>
                <w:rFonts w:ascii="宋体" w:hAnsi="宋体" w:eastAsia="宋体" w:cs="宋体"/>
                <w:sz w:val="18"/>
                <w:szCs w:val="18"/>
              </w:rPr>
            </w:pPr>
            <w:r>
              <w:rPr>
                <w:rFonts w:hint="eastAsia" w:ascii="宋体" w:hAnsi="宋体" w:eastAsia="宋体" w:cs="宋体"/>
                <w:sz w:val="18"/>
                <w:szCs w:val="18"/>
              </w:rPr>
              <w:t>741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87174">
            <w:pPr>
              <w:jc w:val="center"/>
              <w:rPr>
                <w:rFonts w:ascii="宋体" w:hAnsi="宋体" w:eastAsia="宋体" w:cs="宋体"/>
                <w:sz w:val="18"/>
                <w:szCs w:val="18"/>
              </w:rPr>
            </w:pPr>
            <w:r>
              <w:rPr>
                <w:rFonts w:hint="eastAsia" w:ascii="宋体" w:hAnsi="宋体" w:eastAsia="宋体" w:cs="宋体"/>
                <w:sz w:val="18"/>
                <w:szCs w:val="18"/>
              </w:rPr>
              <w:t>支腿垫木</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56825">
            <w:pPr>
              <w:jc w:val="center"/>
              <w:rPr>
                <w:rFonts w:ascii="宋体" w:hAnsi="宋体" w:eastAsia="宋体" w:cs="宋体"/>
                <w:sz w:val="18"/>
                <w:szCs w:val="18"/>
              </w:rPr>
            </w:pPr>
            <w:r>
              <w:rPr>
                <w:rFonts w:hint="eastAsia" w:ascii="宋体" w:hAnsi="宋体" w:eastAsia="宋体" w:cs="宋体"/>
                <w:sz w:val="18"/>
                <w:szCs w:val="18"/>
              </w:rPr>
              <w:t>材质：松木实木，尺寸：15*15*100cm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9610E">
            <w:pPr>
              <w:jc w:val="center"/>
              <w:rPr>
                <w:rFonts w:ascii="宋体" w:hAnsi="宋体" w:eastAsia="宋体" w:cs="宋体"/>
                <w:sz w:val="18"/>
                <w:szCs w:val="18"/>
              </w:rPr>
            </w:pPr>
            <w:r>
              <w:rPr>
                <w:rFonts w:hint="eastAsia" w:ascii="宋体" w:hAnsi="宋体" w:eastAsia="宋体" w:cs="宋体"/>
                <w:sz w:val="18"/>
                <w:szCs w:val="18"/>
              </w:rPr>
              <w:t>根</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D3B9C">
            <w:pPr>
              <w:jc w:val="center"/>
              <w:rPr>
                <w:rFonts w:ascii="宋体" w:hAnsi="宋体" w:eastAsia="宋体" w:cs="宋体"/>
                <w:sz w:val="18"/>
                <w:szCs w:val="18"/>
              </w:rPr>
            </w:pPr>
            <w:r>
              <w:rPr>
                <w:rFonts w:hint="eastAsia" w:ascii="宋体" w:hAnsi="宋体" w:eastAsia="宋体" w:cs="宋体"/>
                <w:sz w:val="18"/>
                <w:szCs w:val="18"/>
              </w:rPr>
              <w:t>48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4D49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CAE0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DF29A">
            <w:pPr>
              <w:jc w:val="center"/>
              <w:rPr>
                <w:rFonts w:ascii="宋体" w:hAnsi="宋体" w:eastAsia="宋体" w:cs="宋体"/>
                <w:sz w:val="18"/>
                <w:szCs w:val="18"/>
              </w:rPr>
            </w:pPr>
          </w:p>
        </w:tc>
      </w:tr>
      <w:tr w14:paraId="5417F9A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2C53A">
            <w:pPr>
              <w:jc w:val="center"/>
              <w:rPr>
                <w:rFonts w:ascii="宋体" w:hAnsi="宋体" w:eastAsia="宋体" w:cs="宋体"/>
                <w:sz w:val="18"/>
                <w:szCs w:val="18"/>
              </w:rPr>
            </w:pPr>
            <w:r>
              <w:rPr>
                <w:rFonts w:hint="eastAsia" w:ascii="宋体" w:hAnsi="宋体" w:eastAsia="宋体" w:cs="宋体"/>
                <w:sz w:val="18"/>
                <w:szCs w:val="18"/>
              </w:rPr>
              <w:t>742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50D39">
            <w:pPr>
              <w:jc w:val="center"/>
              <w:rPr>
                <w:rFonts w:ascii="宋体" w:hAnsi="宋体" w:eastAsia="宋体" w:cs="宋体"/>
                <w:sz w:val="18"/>
                <w:szCs w:val="18"/>
              </w:rPr>
            </w:pPr>
            <w:r>
              <w:rPr>
                <w:rFonts w:hint="eastAsia" w:ascii="宋体" w:hAnsi="宋体" w:eastAsia="宋体" w:cs="宋体"/>
                <w:sz w:val="18"/>
                <w:szCs w:val="18"/>
              </w:rPr>
              <w:t>镀锌脚手架</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924AA">
            <w:pPr>
              <w:jc w:val="center"/>
              <w:rPr>
                <w:rFonts w:ascii="宋体" w:hAnsi="宋体" w:eastAsia="宋体" w:cs="宋体"/>
                <w:sz w:val="18"/>
                <w:szCs w:val="18"/>
              </w:rPr>
            </w:pPr>
            <w:r>
              <w:rPr>
                <w:rFonts w:hint="eastAsia" w:ascii="宋体" w:hAnsi="宋体" w:eastAsia="宋体" w:cs="宋体"/>
                <w:sz w:val="18"/>
                <w:szCs w:val="18"/>
              </w:rPr>
              <w:t>高1.93米，含踏板、2对拉杆、4个接口，配轮子</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0693F">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26769">
            <w:pPr>
              <w:jc w:val="center"/>
              <w:rPr>
                <w:rFonts w:ascii="宋体" w:hAnsi="宋体" w:eastAsia="宋体" w:cs="宋体"/>
                <w:sz w:val="18"/>
                <w:szCs w:val="18"/>
              </w:rPr>
            </w:pPr>
            <w:r>
              <w:rPr>
                <w:rFonts w:hint="eastAsia" w:ascii="宋体" w:hAnsi="宋体" w:eastAsia="宋体" w:cs="宋体"/>
                <w:sz w:val="18"/>
                <w:szCs w:val="18"/>
              </w:rPr>
              <w:t>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5F29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8AE0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9F3B9">
            <w:pPr>
              <w:jc w:val="center"/>
              <w:rPr>
                <w:rFonts w:ascii="宋体" w:hAnsi="宋体" w:eastAsia="宋体" w:cs="宋体"/>
                <w:sz w:val="18"/>
                <w:szCs w:val="18"/>
              </w:rPr>
            </w:pPr>
          </w:p>
        </w:tc>
      </w:tr>
      <w:tr w14:paraId="2F6EE2F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1D988">
            <w:pPr>
              <w:jc w:val="center"/>
              <w:rPr>
                <w:rFonts w:ascii="宋体" w:hAnsi="宋体" w:eastAsia="宋体" w:cs="宋体"/>
                <w:sz w:val="18"/>
                <w:szCs w:val="18"/>
              </w:rPr>
            </w:pPr>
            <w:r>
              <w:rPr>
                <w:rFonts w:hint="eastAsia" w:ascii="宋体" w:hAnsi="宋体" w:eastAsia="宋体" w:cs="宋体"/>
                <w:sz w:val="18"/>
                <w:szCs w:val="18"/>
              </w:rPr>
              <w:t>743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30A07">
            <w:pPr>
              <w:jc w:val="center"/>
              <w:rPr>
                <w:rFonts w:ascii="宋体" w:hAnsi="宋体" w:eastAsia="宋体" w:cs="宋体"/>
                <w:sz w:val="18"/>
                <w:szCs w:val="18"/>
              </w:rPr>
            </w:pPr>
            <w:r>
              <w:rPr>
                <w:rFonts w:hint="eastAsia" w:ascii="宋体" w:hAnsi="宋体" w:eastAsia="宋体" w:cs="宋体"/>
                <w:sz w:val="18"/>
                <w:szCs w:val="18"/>
              </w:rPr>
              <w:t>手推斗车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47D4B">
            <w:pPr>
              <w:jc w:val="center"/>
              <w:rPr>
                <w:rFonts w:ascii="宋体" w:hAnsi="宋体" w:eastAsia="宋体" w:cs="宋体"/>
                <w:sz w:val="18"/>
                <w:szCs w:val="18"/>
              </w:rPr>
            </w:pPr>
            <w:r>
              <w:rPr>
                <w:rFonts w:hint="eastAsia" w:ascii="宋体" w:hAnsi="宋体" w:eastAsia="宋体" w:cs="宋体"/>
                <w:sz w:val="18"/>
                <w:szCs w:val="18"/>
              </w:rPr>
              <w:t>花纹钢，实心胎，斗长78cm或以上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77C6A">
            <w:pPr>
              <w:jc w:val="center"/>
              <w:rPr>
                <w:rFonts w:ascii="宋体" w:hAnsi="宋体" w:eastAsia="宋体" w:cs="宋体"/>
                <w:sz w:val="18"/>
                <w:szCs w:val="18"/>
              </w:rPr>
            </w:pPr>
            <w:r>
              <w:rPr>
                <w:rFonts w:hint="eastAsia" w:ascii="宋体" w:hAnsi="宋体" w:eastAsia="宋体" w:cs="宋体"/>
                <w:sz w:val="18"/>
                <w:szCs w:val="18"/>
              </w:rPr>
              <w:t>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CC400">
            <w:pPr>
              <w:jc w:val="center"/>
              <w:rPr>
                <w:rFonts w:ascii="宋体" w:hAnsi="宋体" w:eastAsia="宋体" w:cs="宋体"/>
                <w:sz w:val="18"/>
                <w:szCs w:val="18"/>
              </w:rPr>
            </w:pPr>
            <w:r>
              <w:rPr>
                <w:rFonts w:hint="eastAsia" w:ascii="宋体" w:hAnsi="宋体" w:eastAsia="宋体" w:cs="宋体"/>
                <w:sz w:val="18"/>
                <w:szCs w:val="18"/>
              </w:rPr>
              <w:t>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8178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A921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38194">
            <w:pPr>
              <w:jc w:val="center"/>
              <w:rPr>
                <w:rFonts w:ascii="宋体" w:hAnsi="宋体" w:eastAsia="宋体" w:cs="宋体"/>
                <w:sz w:val="18"/>
                <w:szCs w:val="18"/>
              </w:rPr>
            </w:pPr>
          </w:p>
        </w:tc>
      </w:tr>
      <w:tr w14:paraId="640569E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A2D3">
            <w:pPr>
              <w:jc w:val="center"/>
              <w:rPr>
                <w:rFonts w:ascii="宋体" w:hAnsi="宋体" w:eastAsia="宋体" w:cs="宋体"/>
                <w:sz w:val="18"/>
                <w:szCs w:val="18"/>
              </w:rPr>
            </w:pPr>
            <w:r>
              <w:rPr>
                <w:rFonts w:hint="eastAsia" w:ascii="宋体" w:hAnsi="宋体" w:eastAsia="宋体" w:cs="宋体"/>
                <w:sz w:val="18"/>
                <w:szCs w:val="18"/>
              </w:rPr>
              <w:t>744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45FFB">
            <w:pPr>
              <w:jc w:val="center"/>
              <w:rPr>
                <w:rFonts w:ascii="宋体" w:hAnsi="宋体" w:eastAsia="宋体" w:cs="宋体"/>
                <w:sz w:val="18"/>
                <w:szCs w:val="18"/>
              </w:rPr>
            </w:pPr>
            <w:r>
              <w:rPr>
                <w:rFonts w:hint="eastAsia" w:ascii="宋体" w:hAnsi="宋体" w:eastAsia="宋体" w:cs="宋体"/>
                <w:sz w:val="18"/>
                <w:szCs w:val="18"/>
              </w:rPr>
              <w:t>锂电吹风机</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2E62B">
            <w:pPr>
              <w:jc w:val="center"/>
              <w:rPr>
                <w:rFonts w:ascii="宋体" w:hAnsi="宋体" w:eastAsia="宋体" w:cs="宋体"/>
                <w:sz w:val="18"/>
                <w:szCs w:val="18"/>
              </w:rPr>
            </w:pPr>
            <w:r>
              <w:rPr>
                <w:rFonts w:hint="eastAsia" w:ascii="宋体" w:hAnsi="宋体" w:eastAsia="宋体" w:cs="宋体"/>
                <w:sz w:val="18"/>
                <w:szCs w:val="18"/>
              </w:rPr>
              <w:t>便携式，锂电池电压18V，两电一充、电池容量4.0AH，空载转速：16000转/分钟或以上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4CC1F">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7AC8F">
            <w:pPr>
              <w:jc w:val="center"/>
              <w:rPr>
                <w:rFonts w:ascii="宋体" w:hAnsi="宋体" w:eastAsia="宋体" w:cs="宋体"/>
                <w:sz w:val="18"/>
                <w:szCs w:val="18"/>
              </w:rPr>
            </w:pPr>
            <w:r>
              <w:rPr>
                <w:rFonts w:hint="eastAsia" w:ascii="宋体" w:hAnsi="宋体" w:eastAsia="宋体" w:cs="宋体"/>
                <w:sz w:val="18"/>
                <w:szCs w:val="18"/>
              </w:rPr>
              <w:t>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3C7FD">
            <w:pPr>
              <w:jc w:val="center"/>
              <w:rPr>
                <w:rFonts w:ascii="宋体" w:hAnsi="宋体" w:eastAsia="宋体" w:cs="宋体"/>
                <w:sz w:val="18"/>
                <w:szCs w:val="18"/>
              </w:rPr>
            </w:pPr>
            <w:r>
              <w:rPr>
                <w:rFonts w:hint="eastAsia" w:ascii="宋体" w:hAnsi="宋体" w:eastAsia="宋体" w:cs="宋体"/>
                <w:sz w:val="18"/>
                <w:szCs w:val="18"/>
              </w:rPr>
              <w:t>博世/威克士/东成</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BE6D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29259">
            <w:pPr>
              <w:jc w:val="center"/>
              <w:rPr>
                <w:rFonts w:ascii="宋体" w:hAnsi="宋体" w:eastAsia="宋体" w:cs="宋体"/>
                <w:sz w:val="18"/>
                <w:szCs w:val="18"/>
              </w:rPr>
            </w:pPr>
          </w:p>
        </w:tc>
      </w:tr>
      <w:tr w14:paraId="4605A6F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C8947">
            <w:pPr>
              <w:jc w:val="center"/>
              <w:rPr>
                <w:rFonts w:ascii="宋体" w:hAnsi="宋体" w:eastAsia="宋体" w:cs="宋体"/>
                <w:sz w:val="18"/>
                <w:szCs w:val="18"/>
              </w:rPr>
            </w:pPr>
            <w:r>
              <w:rPr>
                <w:rFonts w:hint="eastAsia" w:ascii="宋体" w:hAnsi="宋体" w:eastAsia="宋体" w:cs="宋体"/>
                <w:sz w:val="18"/>
                <w:szCs w:val="18"/>
              </w:rPr>
              <w:t>745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B31C5">
            <w:pPr>
              <w:jc w:val="center"/>
              <w:rPr>
                <w:rFonts w:ascii="宋体" w:hAnsi="宋体" w:eastAsia="宋体" w:cs="宋体"/>
                <w:sz w:val="18"/>
                <w:szCs w:val="18"/>
              </w:rPr>
            </w:pPr>
            <w:r>
              <w:rPr>
                <w:rFonts w:hint="eastAsia" w:ascii="宋体" w:hAnsi="宋体" w:eastAsia="宋体" w:cs="宋体"/>
                <w:sz w:val="18"/>
                <w:szCs w:val="18"/>
              </w:rPr>
              <w:t>多功能冲击钻</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14FA0">
            <w:pPr>
              <w:jc w:val="center"/>
              <w:rPr>
                <w:rFonts w:ascii="宋体" w:hAnsi="宋体" w:eastAsia="宋体" w:cs="宋体"/>
                <w:sz w:val="18"/>
                <w:szCs w:val="18"/>
              </w:rPr>
            </w:pPr>
            <w:r>
              <w:rPr>
                <w:rFonts w:hint="eastAsia" w:ascii="宋体" w:hAnsi="宋体" w:eastAsia="宋体" w:cs="宋体"/>
                <w:sz w:val="18"/>
                <w:szCs w:val="18"/>
              </w:rPr>
              <w:t>插电式 夹头直径1.5-13毫米 空载速率0-2800转/分钟</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866AB">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79B25">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798EF">
            <w:pPr>
              <w:jc w:val="center"/>
              <w:rPr>
                <w:rFonts w:ascii="宋体" w:hAnsi="宋体" w:eastAsia="宋体" w:cs="宋体"/>
                <w:sz w:val="18"/>
                <w:szCs w:val="18"/>
              </w:rPr>
            </w:pPr>
            <w:r>
              <w:rPr>
                <w:rFonts w:hint="eastAsia" w:ascii="宋体" w:hAnsi="宋体" w:eastAsia="宋体" w:cs="宋体"/>
                <w:sz w:val="18"/>
                <w:szCs w:val="18"/>
              </w:rPr>
              <w:t>博世/威克士/东成</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2CF0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D4750">
            <w:pPr>
              <w:jc w:val="center"/>
              <w:rPr>
                <w:rFonts w:ascii="宋体" w:hAnsi="宋体" w:eastAsia="宋体" w:cs="宋体"/>
                <w:sz w:val="18"/>
                <w:szCs w:val="18"/>
              </w:rPr>
            </w:pPr>
          </w:p>
        </w:tc>
      </w:tr>
      <w:tr w14:paraId="26EBC09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463DE">
            <w:pPr>
              <w:jc w:val="center"/>
              <w:rPr>
                <w:rFonts w:ascii="宋体" w:hAnsi="宋体" w:eastAsia="宋体" w:cs="宋体"/>
                <w:sz w:val="18"/>
                <w:szCs w:val="18"/>
              </w:rPr>
            </w:pPr>
            <w:r>
              <w:rPr>
                <w:rFonts w:hint="eastAsia" w:ascii="宋体" w:hAnsi="宋体" w:eastAsia="宋体" w:cs="宋体"/>
                <w:sz w:val="18"/>
                <w:szCs w:val="18"/>
              </w:rPr>
              <w:t>746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836AF">
            <w:pPr>
              <w:jc w:val="center"/>
              <w:rPr>
                <w:rFonts w:ascii="宋体" w:hAnsi="宋体" w:eastAsia="宋体" w:cs="宋体"/>
                <w:sz w:val="18"/>
                <w:szCs w:val="18"/>
              </w:rPr>
            </w:pPr>
            <w:r>
              <w:rPr>
                <w:rFonts w:hint="eastAsia" w:ascii="宋体" w:hAnsi="宋体" w:eastAsia="宋体" w:cs="宋体"/>
                <w:sz w:val="18"/>
                <w:szCs w:val="18"/>
              </w:rPr>
              <w:t>振动测试仪</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694CB">
            <w:pPr>
              <w:jc w:val="center"/>
              <w:rPr>
                <w:rFonts w:ascii="宋体" w:hAnsi="宋体" w:eastAsia="宋体" w:cs="宋体"/>
                <w:sz w:val="18"/>
                <w:szCs w:val="18"/>
              </w:rPr>
            </w:pPr>
            <w:r>
              <w:rPr>
                <w:rFonts w:hint="eastAsia" w:ascii="宋体" w:hAnsi="宋体" w:eastAsia="宋体" w:cs="宋体"/>
                <w:sz w:val="18"/>
                <w:szCs w:val="18"/>
              </w:rPr>
              <w:t>磁头分体式 频响范围10-1000Hz 可测量位移（0-1999um）、速度（0-199.9mm/s）、加速度（0-199.9m/s²）</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6F295">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518DE">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7D537">
            <w:pPr>
              <w:jc w:val="center"/>
              <w:rPr>
                <w:rFonts w:ascii="宋体" w:hAnsi="宋体" w:eastAsia="宋体" w:cs="宋体"/>
                <w:sz w:val="18"/>
                <w:szCs w:val="18"/>
              </w:rPr>
            </w:pPr>
            <w:r>
              <w:rPr>
                <w:rFonts w:hint="eastAsia" w:ascii="宋体" w:hAnsi="宋体" w:eastAsia="宋体" w:cs="宋体"/>
                <w:sz w:val="18"/>
                <w:szCs w:val="18"/>
              </w:rPr>
              <w:t>胜利/希玛/优利德</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B6D4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C35E1">
            <w:pPr>
              <w:jc w:val="center"/>
              <w:rPr>
                <w:rFonts w:ascii="宋体" w:hAnsi="宋体" w:eastAsia="宋体" w:cs="宋体"/>
                <w:sz w:val="18"/>
                <w:szCs w:val="18"/>
              </w:rPr>
            </w:pPr>
          </w:p>
        </w:tc>
      </w:tr>
      <w:tr w14:paraId="059854E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8687A">
            <w:pPr>
              <w:jc w:val="center"/>
              <w:rPr>
                <w:rFonts w:ascii="宋体" w:hAnsi="宋体" w:eastAsia="宋体" w:cs="宋体"/>
                <w:sz w:val="18"/>
                <w:szCs w:val="18"/>
              </w:rPr>
            </w:pPr>
            <w:r>
              <w:rPr>
                <w:rFonts w:hint="eastAsia" w:ascii="宋体" w:hAnsi="宋体" w:eastAsia="宋体" w:cs="宋体"/>
                <w:sz w:val="18"/>
                <w:szCs w:val="18"/>
              </w:rPr>
              <w:t>747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CE152">
            <w:pPr>
              <w:jc w:val="center"/>
              <w:rPr>
                <w:rFonts w:ascii="宋体" w:hAnsi="宋体" w:eastAsia="宋体" w:cs="宋体"/>
                <w:sz w:val="18"/>
                <w:szCs w:val="18"/>
              </w:rPr>
            </w:pPr>
            <w:r>
              <w:rPr>
                <w:rFonts w:hint="eastAsia" w:ascii="宋体" w:hAnsi="宋体" w:eastAsia="宋体" w:cs="宋体"/>
                <w:sz w:val="18"/>
                <w:szCs w:val="18"/>
              </w:rPr>
              <w:t>智能数字压力表</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CC7D4">
            <w:pPr>
              <w:jc w:val="center"/>
              <w:rPr>
                <w:rFonts w:ascii="宋体" w:hAnsi="宋体" w:eastAsia="宋体" w:cs="宋体"/>
                <w:sz w:val="18"/>
                <w:szCs w:val="18"/>
              </w:rPr>
            </w:pPr>
            <w:r>
              <w:rPr>
                <w:rFonts w:hint="eastAsia" w:ascii="宋体" w:hAnsi="宋体" w:eastAsia="宋体" w:cs="宋体"/>
                <w:sz w:val="18"/>
                <w:szCs w:val="18"/>
              </w:rPr>
              <w:t>0-2.5Mpa 接口螺纹M20*1.5 表面直径100mm 测量精度0.4级 电压4.5V</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ADCF8">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BDE79">
            <w:pPr>
              <w:jc w:val="center"/>
              <w:rPr>
                <w:rFonts w:ascii="宋体" w:hAnsi="宋体" w:eastAsia="宋体" w:cs="宋体"/>
                <w:sz w:val="18"/>
                <w:szCs w:val="18"/>
              </w:rPr>
            </w:pPr>
            <w:r>
              <w:rPr>
                <w:rFonts w:hint="eastAsia" w:ascii="宋体" w:hAnsi="宋体" w:eastAsia="宋体" w:cs="宋体"/>
                <w:sz w:val="18"/>
                <w:szCs w:val="18"/>
              </w:rPr>
              <w:t>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2B3A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2020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3A406">
            <w:pPr>
              <w:jc w:val="center"/>
              <w:rPr>
                <w:rFonts w:ascii="宋体" w:hAnsi="宋体" w:eastAsia="宋体" w:cs="宋体"/>
                <w:sz w:val="18"/>
                <w:szCs w:val="18"/>
              </w:rPr>
            </w:pPr>
          </w:p>
        </w:tc>
      </w:tr>
      <w:tr w14:paraId="46A6E8D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E93F0">
            <w:pPr>
              <w:jc w:val="center"/>
              <w:rPr>
                <w:rFonts w:ascii="宋体" w:hAnsi="宋体" w:eastAsia="宋体" w:cs="宋体"/>
                <w:sz w:val="18"/>
                <w:szCs w:val="18"/>
              </w:rPr>
            </w:pPr>
            <w:r>
              <w:rPr>
                <w:rFonts w:hint="eastAsia" w:ascii="宋体" w:hAnsi="宋体" w:eastAsia="宋体" w:cs="宋体"/>
                <w:sz w:val="18"/>
                <w:szCs w:val="18"/>
              </w:rPr>
              <w:t>748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E2C7D">
            <w:pPr>
              <w:jc w:val="center"/>
              <w:rPr>
                <w:rFonts w:ascii="宋体" w:hAnsi="宋体" w:eastAsia="宋体" w:cs="宋体"/>
                <w:sz w:val="18"/>
                <w:szCs w:val="18"/>
              </w:rPr>
            </w:pPr>
            <w:r>
              <w:rPr>
                <w:rFonts w:hint="eastAsia" w:ascii="宋体" w:hAnsi="宋体" w:eastAsia="宋体" w:cs="宋体"/>
                <w:sz w:val="18"/>
                <w:szCs w:val="18"/>
              </w:rPr>
              <w:t>便携式接地线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D8A22">
            <w:pPr>
              <w:jc w:val="center"/>
              <w:rPr>
                <w:rFonts w:ascii="宋体" w:hAnsi="宋体" w:eastAsia="宋体" w:cs="宋体"/>
                <w:sz w:val="18"/>
                <w:szCs w:val="18"/>
              </w:rPr>
            </w:pPr>
            <w:r>
              <w:rPr>
                <w:rFonts w:hint="eastAsia" w:ascii="宋体" w:hAnsi="宋体" w:eastAsia="宋体" w:cs="宋体"/>
                <w:sz w:val="18"/>
                <w:szCs w:val="18"/>
              </w:rPr>
              <w:t>表层镀锌丁字接地针 25平方线8米+1棒+1地针</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90235">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68C83">
            <w:pPr>
              <w:jc w:val="center"/>
              <w:rPr>
                <w:rFonts w:ascii="宋体" w:hAnsi="宋体" w:eastAsia="宋体" w:cs="宋体"/>
                <w:sz w:val="18"/>
                <w:szCs w:val="18"/>
              </w:rPr>
            </w:pPr>
            <w:r>
              <w:rPr>
                <w:rFonts w:hint="eastAsia" w:ascii="宋体" w:hAnsi="宋体" w:eastAsia="宋体" w:cs="宋体"/>
                <w:sz w:val="18"/>
                <w:szCs w:val="18"/>
              </w:rPr>
              <w:t>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94E9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8B7E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39924">
            <w:pPr>
              <w:jc w:val="center"/>
              <w:rPr>
                <w:rFonts w:ascii="宋体" w:hAnsi="宋体" w:eastAsia="宋体" w:cs="宋体"/>
                <w:sz w:val="18"/>
                <w:szCs w:val="18"/>
              </w:rPr>
            </w:pPr>
          </w:p>
        </w:tc>
      </w:tr>
      <w:tr w14:paraId="3B92CE9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EAC1D">
            <w:pPr>
              <w:jc w:val="center"/>
              <w:rPr>
                <w:rFonts w:ascii="宋体" w:hAnsi="宋体" w:eastAsia="宋体" w:cs="宋体"/>
                <w:sz w:val="18"/>
                <w:szCs w:val="18"/>
              </w:rPr>
            </w:pPr>
            <w:r>
              <w:rPr>
                <w:rFonts w:hint="eastAsia" w:ascii="宋体" w:hAnsi="宋体" w:eastAsia="宋体" w:cs="宋体"/>
                <w:sz w:val="18"/>
                <w:szCs w:val="18"/>
              </w:rPr>
              <w:t>749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D969F">
            <w:pPr>
              <w:jc w:val="center"/>
              <w:rPr>
                <w:rFonts w:ascii="宋体" w:hAnsi="宋体" w:eastAsia="宋体" w:cs="宋体"/>
                <w:sz w:val="18"/>
                <w:szCs w:val="18"/>
              </w:rPr>
            </w:pPr>
            <w:r>
              <w:rPr>
                <w:rFonts w:hint="eastAsia" w:ascii="宋体" w:hAnsi="宋体" w:eastAsia="宋体" w:cs="宋体"/>
                <w:sz w:val="18"/>
                <w:szCs w:val="18"/>
              </w:rPr>
              <w:t>重型台虎钳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338B">
            <w:pPr>
              <w:jc w:val="center"/>
              <w:rPr>
                <w:rFonts w:ascii="宋体" w:hAnsi="宋体" w:eastAsia="宋体" w:cs="宋体"/>
                <w:sz w:val="18"/>
                <w:szCs w:val="18"/>
              </w:rPr>
            </w:pPr>
            <w:r>
              <w:rPr>
                <w:rFonts w:hint="eastAsia" w:ascii="宋体" w:hAnsi="宋体" w:eastAsia="宋体" w:cs="宋体"/>
                <w:sz w:val="18"/>
                <w:szCs w:val="18"/>
              </w:rPr>
              <w:t>6寸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E36E9">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D5332">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D9B1A">
            <w:pPr>
              <w:jc w:val="center"/>
              <w:rPr>
                <w:rFonts w:ascii="宋体" w:hAnsi="宋体" w:eastAsia="宋体" w:cs="宋体"/>
                <w:sz w:val="18"/>
                <w:szCs w:val="18"/>
              </w:rPr>
            </w:pPr>
            <w:r>
              <w:rPr>
                <w:rFonts w:hint="eastAsia" w:ascii="宋体" w:hAnsi="宋体" w:eastAsia="宋体" w:cs="宋体"/>
                <w:sz w:val="18"/>
                <w:szCs w:val="18"/>
              </w:rPr>
              <w:t>美科/绿林/德力西</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40AA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ADE66">
            <w:pPr>
              <w:jc w:val="center"/>
              <w:rPr>
                <w:rFonts w:ascii="宋体" w:hAnsi="宋体" w:eastAsia="宋体" w:cs="宋体"/>
                <w:sz w:val="18"/>
                <w:szCs w:val="18"/>
              </w:rPr>
            </w:pPr>
          </w:p>
        </w:tc>
      </w:tr>
      <w:tr w14:paraId="3F17C3C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C410A">
            <w:pPr>
              <w:jc w:val="center"/>
              <w:rPr>
                <w:rFonts w:ascii="宋体" w:hAnsi="宋体" w:eastAsia="宋体" w:cs="宋体"/>
                <w:sz w:val="18"/>
                <w:szCs w:val="18"/>
              </w:rPr>
            </w:pPr>
            <w:r>
              <w:rPr>
                <w:rFonts w:hint="eastAsia" w:ascii="宋体" w:hAnsi="宋体" w:eastAsia="宋体" w:cs="宋体"/>
                <w:sz w:val="18"/>
                <w:szCs w:val="18"/>
              </w:rPr>
              <w:t>750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7C95E">
            <w:pPr>
              <w:jc w:val="center"/>
              <w:rPr>
                <w:rFonts w:ascii="宋体" w:hAnsi="宋体" w:eastAsia="宋体" w:cs="宋体"/>
                <w:sz w:val="18"/>
                <w:szCs w:val="18"/>
              </w:rPr>
            </w:pPr>
            <w:r>
              <w:rPr>
                <w:rFonts w:hint="eastAsia" w:ascii="宋体" w:hAnsi="宋体" w:eastAsia="宋体" w:cs="宋体"/>
                <w:sz w:val="18"/>
                <w:szCs w:val="18"/>
              </w:rPr>
              <w:t>工业级台钻</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4DF7B">
            <w:pPr>
              <w:jc w:val="center"/>
              <w:rPr>
                <w:rFonts w:ascii="宋体" w:hAnsi="宋体" w:eastAsia="宋体" w:cs="宋体"/>
                <w:sz w:val="18"/>
                <w:szCs w:val="18"/>
              </w:rPr>
            </w:pPr>
            <w:r>
              <w:rPr>
                <w:rFonts w:hint="eastAsia" w:ascii="宋体" w:hAnsi="宋体" w:eastAsia="宋体" w:cs="宋体"/>
                <w:sz w:val="18"/>
                <w:szCs w:val="18"/>
              </w:rPr>
              <w:t>强力版加厚底座+多功能工作台+13件麻花钻 1050W钻铣双功能 3-16MM钻夹头 220V 主轴转速380-950r/min 主轴行程60mm 6挡调速</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E64B3">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9F9F8">
            <w:pPr>
              <w:jc w:val="center"/>
              <w:rPr>
                <w:rFonts w:ascii="宋体" w:hAnsi="宋体" w:eastAsia="宋体" w:cs="宋体"/>
                <w:sz w:val="18"/>
                <w:szCs w:val="18"/>
              </w:rPr>
            </w:pPr>
            <w:r>
              <w:rPr>
                <w:rFonts w:hint="eastAsia" w:ascii="宋体" w:hAnsi="宋体" w:eastAsia="宋体" w:cs="宋体"/>
                <w:sz w:val="18"/>
                <w:szCs w:val="18"/>
              </w:rPr>
              <w:t>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7A238">
            <w:pPr>
              <w:jc w:val="center"/>
              <w:rPr>
                <w:rFonts w:ascii="宋体" w:hAnsi="宋体" w:eastAsia="宋体" w:cs="宋体"/>
                <w:sz w:val="18"/>
                <w:szCs w:val="18"/>
              </w:rPr>
            </w:pPr>
            <w:r>
              <w:rPr>
                <w:rFonts w:hint="eastAsia" w:ascii="宋体" w:hAnsi="宋体" w:eastAsia="宋体" w:cs="宋体"/>
                <w:sz w:val="18"/>
                <w:szCs w:val="18"/>
              </w:rPr>
              <w:t>东成/绿林/德力西</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7136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F9D07">
            <w:pPr>
              <w:jc w:val="center"/>
              <w:rPr>
                <w:rFonts w:ascii="宋体" w:hAnsi="宋体" w:eastAsia="宋体" w:cs="宋体"/>
                <w:sz w:val="18"/>
                <w:szCs w:val="18"/>
              </w:rPr>
            </w:pPr>
          </w:p>
        </w:tc>
      </w:tr>
      <w:tr w14:paraId="51F94A9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E5F8B">
            <w:pPr>
              <w:jc w:val="center"/>
              <w:rPr>
                <w:rFonts w:ascii="宋体" w:hAnsi="宋体" w:eastAsia="宋体" w:cs="宋体"/>
                <w:sz w:val="18"/>
                <w:szCs w:val="18"/>
              </w:rPr>
            </w:pPr>
            <w:r>
              <w:rPr>
                <w:rFonts w:hint="eastAsia" w:ascii="宋体" w:hAnsi="宋体" w:eastAsia="宋体" w:cs="宋体"/>
                <w:sz w:val="18"/>
                <w:szCs w:val="18"/>
              </w:rPr>
              <w:t>751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41E74">
            <w:pPr>
              <w:jc w:val="center"/>
              <w:rPr>
                <w:rFonts w:ascii="宋体" w:hAnsi="宋体" w:eastAsia="宋体" w:cs="宋体"/>
                <w:sz w:val="18"/>
                <w:szCs w:val="18"/>
              </w:rPr>
            </w:pPr>
            <w:r>
              <w:rPr>
                <w:rFonts w:hint="eastAsia" w:ascii="宋体" w:hAnsi="宋体" w:eastAsia="宋体" w:cs="宋体"/>
                <w:sz w:val="18"/>
                <w:szCs w:val="18"/>
              </w:rPr>
              <w:t>水钻机</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12281">
            <w:pPr>
              <w:jc w:val="center"/>
              <w:rPr>
                <w:rFonts w:ascii="宋体" w:hAnsi="宋体" w:eastAsia="宋体" w:cs="宋体"/>
                <w:sz w:val="18"/>
                <w:szCs w:val="18"/>
              </w:rPr>
            </w:pPr>
            <w:r>
              <w:rPr>
                <w:rFonts w:hint="eastAsia" w:ascii="宋体" w:hAnsi="宋体" w:eastAsia="宋体" w:cs="宋体"/>
                <w:sz w:val="18"/>
                <w:szCs w:val="18"/>
              </w:rPr>
              <w:t>含固定支架 电压220V 功率1800W 空载转速1900r/min 最大钻孔直径160mm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58AF2">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06F2E">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62EEB">
            <w:pPr>
              <w:jc w:val="center"/>
              <w:rPr>
                <w:rFonts w:ascii="宋体" w:hAnsi="宋体" w:eastAsia="宋体" w:cs="宋体"/>
                <w:sz w:val="18"/>
                <w:szCs w:val="18"/>
              </w:rPr>
            </w:pPr>
            <w:r>
              <w:rPr>
                <w:rFonts w:hint="eastAsia" w:ascii="宋体" w:hAnsi="宋体" w:eastAsia="宋体" w:cs="宋体"/>
                <w:sz w:val="18"/>
                <w:szCs w:val="18"/>
              </w:rPr>
              <w:t>东成/威克士/德力西</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2ED3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292E0">
            <w:pPr>
              <w:jc w:val="center"/>
              <w:rPr>
                <w:rFonts w:ascii="宋体" w:hAnsi="宋体" w:eastAsia="宋体" w:cs="宋体"/>
                <w:sz w:val="18"/>
                <w:szCs w:val="18"/>
              </w:rPr>
            </w:pPr>
          </w:p>
        </w:tc>
      </w:tr>
      <w:tr w14:paraId="546ADD3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EFA3D">
            <w:pPr>
              <w:jc w:val="center"/>
              <w:rPr>
                <w:rFonts w:ascii="宋体" w:hAnsi="宋体" w:eastAsia="宋体" w:cs="宋体"/>
                <w:sz w:val="18"/>
                <w:szCs w:val="18"/>
              </w:rPr>
            </w:pPr>
            <w:r>
              <w:rPr>
                <w:rFonts w:hint="eastAsia" w:ascii="宋体" w:hAnsi="宋体" w:eastAsia="宋体" w:cs="宋体"/>
                <w:sz w:val="18"/>
                <w:szCs w:val="18"/>
              </w:rPr>
              <w:t>752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2EB46">
            <w:pPr>
              <w:jc w:val="center"/>
              <w:rPr>
                <w:rFonts w:ascii="宋体" w:hAnsi="宋体" w:eastAsia="宋体" w:cs="宋体"/>
                <w:sz w:val="18"/>
                <w:szCs w:val="18"/>
              </w:rPr>
            </w:pPr>
            <w:r>
              <w:rPr>
                <w:rFonts w:hint="eastAsia" w:ascii="宋体" w:hAnsi="宋体" w:eastAsia="宋体" w:cs="宋体"/>
                <w:sz w:val="18"/>
                <w:szCs w:val="18"/>
              </w:rPr>
              <w:t>金刚石薄壁水钻头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8B299">
            <w:pPr>
              <w:jc w:val="center"/>
              <w:rPr>
                <w:rFonts w:ascii="宋体" w:hAnsi="宋体" w:eastAsia="宋体" w:cs="宋体"/>
                <w:sz w:val="18"/>
                <w:szCs w:val="18"/>
              </w:rPr>
            </w:pPr>
            <w:r>
              <w:rPr>
                <w:rFonts w:hint="eastAsia" w:ascii="宋体" w:hAnsi="宋体" w:eastAsia="宋体" w:cs="宋体"/>
                <w:sz w:val="18"/>
                <w:szCs w:val="18"/>
              </w:rPr>
              <w:t>φ32*370mm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86D13">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D5569">
            <w:pPr>
              <w:jc w:val="center"/>
              <w:rPr>
                <w:rFonts w:ascii="宋体" w:hAnsi="宋体" w:eastAsia="宋体" w:cs="宋体"/>
                <w:sz w:val="18"/>
                <w:szCs w:val="18"/>
              </w:rPr>
            </w:pPr>
            <w:r>
              <w:rPr>
                <w:rFonts w:hint="eastAsia" w:ascii="宋体" w:hAnsi="宋体" w:eastAsia="宋体" w:cs="宋体"/>
                <w:sz w:val="18"/>
                <w:szCs w:val="18"/>
              </w:rPr>
              <w:t>1</w:t>
            </w:r>
          </w:p>
        </w:tc>
        <w:tc>
          <w:tcPr>
            <w:tcW w:w="8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25902">
            <w:pPr>
              <w:jc w:val="center"/>
              <w:rPr>
                <w:rFonts w:ascii="宋体" w:hAnsi="宋体" w:eastAsia="宋体" w:cs="宋体"/>
                <w:sz w:val="18"/>
                <w:szCs w:val="18"/>
              </w:rPr>
            </w:pPr>
            <w:r>
              <w:rPr>
                <w:rFonts w:hint="eastAsia" w:ascii="宋体" w:hAnsi="宋体" w:eastAsia="宋体" w:cs="宋体"/>
                <w:sz w:val="18"/>
                <w:szCs w:val="18"/>
              </w:rPr>
              <w:t>东成/威克士/德力西</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DA6F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A909E">
            <w:pPr>
              <w:jc w:val="center"/>
              <w:rPr>
                <w:rFonts w:ascii="宋体" w:hAnsi="宋体" w:eastAsia="宋体" w:cs="宋体"/>
                <w:sz w:val="18"/>
                <w:szCs w:val="18"/>
              </w:rPr>
            </w:pPr>
          </w:p>
        </w:tc>
      </w:tr>
      <w:tr w14:paraId="4D248B7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6067D">
            <w:pPr>
              <w:jc w:val="center"/>
              <w:rPr>
                <w:rFonts w:ascii="宋体" w:hAnsi="宋体" w:eastAsia="宋体" w:cs="宋体"/>
                <w:sz w:val="18"/>
                <w:szCs w:val="18"/>
              </w:rPr>
            </w:pPr>
            <w:r>
              <w:rPr>
                <w:rFonts w:hint="eastAsia" w:ascii="宋体" w:hAnsi="宋体" w:eastAsia="宋体" w:cs="宋体"/>
                <w:sz w:val="18"/>
                <w:szCs w:val="18"/>
              </w:rPr>
              <w:t>753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3AC06">
            <w:pPr>
              <w:jc w:val="center"/>
              <w:rPr>
                <w:rFonts w:ascii="宋体" w:hAnsi="宋体" w:eastAsia="宋体" w:cs="宋体"/>
                <w:sz w:val="18"/>
                <w:szCs w:val="18"/>
              </w:rPr>
            </w:pPr>
            <w:r>
              <w:rPr>
                <w:rFonts w:hint="eastAsia" w:ascii="宋体" w:hAnsi="宋体" w:eastAsia="宋体" w:cs="宋体"/>
                <w:sz w:val="18"/>
                <w:szCs w:val="18"/>
              </w:rPr>
              <w:t>金刚石薄壁水钻头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B2803">
            <w:pPr>
              <w:jc w:val="center"/>
              <w:rPr>
                <w:rFonts w:ascii="宋体" w:hAnsi="宋体" w:eastAsia="宋体" w:cs="宋体"/>
                <w:sz w:val="18"/>
                <w:szCs w:val="18"/>
              </w:rPr>
            </w:pPr>
            <w:r>
              <w:rPr>
                <w:rFonts w:hint="eastAsia" w:ascii="宋体" w:hAnsi="宋体" w:eastAsia="宋体" w:cs="宋体"/>
                <w:sz w:val="18"/>
                <w:szCs w:val="18"/>
              </w:rPr>
              <w:t>φ51*370mm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AE004">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0ECFE">
            <w:pPr>
              <w:jc w:val="center"/>
              <w:rPr>
                <w:rFonts w:ascii="宋体" w:hAnsi="宋体" w:eastAsia="宋体" w:cs="宋体"/>
                <w:sz w:val="18"/>
                <w:szCs w:val="18"/>
              </w:rPr>
            </w:pPr>
            <w:r>
              <w:rPr>
                <w:rFonts w:hint="eastAsia" w:ascii="宋体" w:hAnsi="宋体" w:eastAsia="宋体" w:cs="宋体"/>
                <w:sz w:val="18"/>
                <w:szCs w:val="18"/>
              </w:rPr>
              <w:t>1</w:t>
            </w:r>
          </w:p>
        </w:tc>
        <w:tc>
          <w:tcPr>
            <w:tcW w:w="8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0A990">
            <w:pPr>
              <w:jc w:val="center"/>
              <w:rPr>
                <w:rFonts w:ascii="宋体" w:hAnsi="宋体" w:eastAsia="宋体" w:cs="宋体"/>
                <w:sz w:val="18"/>
                <w:szCs w:val="18"/>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5B24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4699C">
            <w:pPr>
              <w:jc w:val="center"/>
              <w:rPr>
                <w:rFonts w:ascii="宋体" w:hAnsi="宋体" w:eastAsia="宋体" w:cs="宋体"/>
                <w:sz w:val="18"/>
                <w:szCs w:val="18"/>
              </w:rPr>
            </w:pPr>
          </w:p>
        </w:tc>
      </w:tr>
      <w:tr w14:paraId="0B9B68F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84A80">
            <w:pPr>
              <w:jc w:val="center"/>
              <w:rPr>
                <w:rFonts w:ascii="宋体" w:hAnsi="宋体" w:eastAsia="宋体" w:cs="宋体"/>
                <w:sz w:val="18"/>
                <w:szCs w:val="18"/>
              </w:rPr>
            </w:pPr>
            <w:r>
              <w:rPr>
                <w:rFonts w:hint="eastAsia" w:ascii="宋体" w:hAnsi="宋体" w:eastAsia="宋体" w:cs="宋体"/>
                <w:sz w:val="18"/>
                <w:szCs w:val="18"/>
              </w:rPr>
              <w:t>754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CF4A">
            <w:pPr>
              <w:jc w:val="center"/>
              <w:rPr>
                <w:rFonts w:ascii="宋体" w:hAnsi="宋体" w:eastAsia="宋体" w:cs="宋体"/>
                <w:sz w:val="18"/>
                <w:szCs w:val="18"/>
              </w:rPr>
            </w:pPr>
            <w:r>
              <w:rPr>
                <w:rFonts w:hint="eastAsia" w:ascii="宋体" w:hAnsi="宋体" w:eastAsia="宋体" w:cs="宋体"/>
                <w:sz w:val="18"/>
                <w:szCs w:val="18"/>
              </w:rPr>
              <w:t>金刚石薄壁水钻头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32BF8">
            <w:pPr>
              <w:jc w:val="center"/>
              <w:rPr>
                <w:rFonts w:ascii="宋体" w:hAnsi="宋体" w:eastAsia="宋体" w:cs="宋体"/>
                <w:sz w:val="18"/>
                <w:szCs w:val="18"/>
              </w:rPr>
            </w:pPr>
            <w:r>
              <w:rPr>
                <w:rFonts w:hint="eastAsia" w:ascii="宋体" w:hAnsi="宋体" w:eastAsia="宋体" w:cs="宋体"/>
                <w:sz w:val="18"/>
                <w:szCs w:val="18"/>
              </w:rPr>
              <w:t>φ63*370mm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A73BA">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8DF9">
            <w:pPr>
              <w:jc w:val="center"/>
              <w:rPr>
                <w:rFonts w:ascii="宋体" w:hAnsi="宋体" w:eastAsia="宋体" w:cs="宋体"/>
                <w:sz w:val="18"/>
                <w:szCs w:val="18"/>
              </w:rPr>
            </w:pPr>
            <w:r>
              <w:rPr>
                <w:rFonts w:hint="eastAsia" w:ascii="宋体" w:hAnsi="宋体" w:eastAsia="宋体" w:cs="宋体"/>
                <w:sz w:val="18"/>
                <w:szCs w:val="18"/>
              </w:rPr>
              <w:t>1</w:t>
            </w:r>
          </w:p>
        </w:tc>
        <w:tc>
          <w:tcPr>
            <w:tcW w:w="8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15668">
            <w:pPr>
              <w:jc w:val="center"/>
              <w:rPr>
                <w:rFonts w:ascii="宋体" w:hAnsi="宋体" w:eastAsia="宋体" w:cs="宋体"/>
                <w:sz w:val="18"/>
                <w:szCs w:val="18"/>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CC28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F7A81">
            <w:pPr>
              <w:jc w:val="center"/>
              <w:rPr>
                <w:rFonts w:ascii="宋体" w:hAnsi="宋体" w:eastAsia="宋体" w:cs="宋体"/>
                <w:sz w:val="18"/>
                <w:szCs w:val="18"/>
              </w:rPr>
            </w:pPr>
          </w:p>
        </w:tc>
      </w:tr>
      <w:tr w14:paraId="7648889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6140F">
            <w:pPr>
              <w:jc w:val="center"/>
              <w:rPr>
                <w:rFonts w:ascii="宋体" w:hAnsi="宋体" w:eastAsia="宋体" w:cs="宋体"/>
                <w:sz w:val="18"/>
                <w:szCs w:val="18"/>
              </w:rPr>
            </w:pPr>
            <w:r>
              <w:rPr>
                <w:rFonts w:hint="eastAsia" w:ascii="宋体" w:hAnsi="宋体" w:eastAsia="宋体" w:cs="宋体"/>
                <w:sz w:val="18"/>
                <w:szCs w:val="18"/>
              </w:rPr>
              <w:t>755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C5EDD">
            <w:pPr>
              <w:jc w:val="center"/>
              <w:rPr>
                <w:rFonts w:ascii="宋体" w:hAnsi="宋体" w:eastAsia="宋体" w:cs="宋体"/>
                <w:sz w:val="18"/>
                <w:szCs w:val="18"/>
              </w:rPr>
            </w:pPr>
            <w:r>
              <w:rPr>
                <w:rFonts w:hint="eastAsia" w:ascii="宋体" w:hAnsi="宋体" w:eastAsia="宋体" w:cs="宋体"/>
                <w:sz w:val="18"/>
                <w:szCs w:val="18"/>
              </w:rPr>
              <w:t>金刚石薄壁水钻头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00ED6">
            <w:pPr>
              <w:jc w:val="center"/>
              <w:rPr>
                <w:rFonts w:ascii="宋体" w:hAnsi="宋体" w:eastAsia="宋体" w:cs="宋体"/>
                <w:sz w:val="18"/>
                <w:szCs w:val="18"/>
              </w:rPr>
            </w:pPr>
            <w:r>
              <w:rPr>
                <w:rFonts w:hint="eastAsia" w:ascii="宋体" w:hAnsi="宋体" w:eastAsia="宋体" w:cs="宋体"/>
                <w:sz w:val="18"/>
                <w:szCs w:val="18"/>
              </w:rPr>
              <w:t>φ83*370mm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61DAE">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D7274">
            <w:pPr>
              <w:jc w:val="center"/>
              <w:rPr>
                <w:rFonts w:ascii="宋体" w:hAnsi="宋体" w:eastAsia="宋体" w:cs="宋体"/>
                <w:sz w:val="18"/>
                <w:szCs w:val="18"/>
              </w:rPr>
            </w:pPr>
            <w:r>
              <w:rPr>
                <w:rFonts w:hint="eastAsia" w:ascii="宋体" w:hAnsi="宋体" w:eastAsia="宋体" w:cs="宋体"/>
                <w:sz w:val="18"/>
                <w:szCs w:val="18"/>
              </w:rPr>
              <w:t>1</w:t>
            </w:r>
          </w:p>
        </w:tc>
        <w:tc>
          <w:tcPr>
            <w:tcW w:w="8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CA89B">
            <w:pPr>
              <w:jc w:val="center"/>
              <w:rPr>
                <w:rFonts w:ascii="宋体" w:hAnsi="宋体" w:eastAsia="宋体" w:cs="宋体"/>
                <w:sz w:val="18"/>
                <w:szCs w:val="18"/>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CFB5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2A81F">
            <w:pPr>
              <w:jc w:val="center"/>
              <w:rPr>
                <w:rFonts w:ascii="宋体" w:hAnsi="宋体" w:eastAsia="宋体" w:cs="宋体"/>
                <w:sz w:val="18"/>
                <w:szCs w:val="18"/>
              </w:rPr>
            </w:pPr>
          </w:p>
        </w:tc>
      </w:tr>
      <w:tr w14:paraId="4EA90FB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D3F88">
            <w:pPr>
              <w:jc w:val="center"/>
              <w:rPr>
                <w:rFonts w:ascii="宋体" w:hAnsi="宋体" w:eastAsia="宋体" w:cs="宋体"/>
                <w:sz w:val="18"/>
                <w:szCs w:val="18"/>
              </w:rPr>
            </w:pPr>
            <w:r>
              <w:rPr>
                <w:rFonts w:hint="eastAsia" w:ascii="宋体" w:hAnsi="宋体" w:eastAsia="宋体" w:cs="宋体"/>
                <w:sz w:val="18"/>
                <w:szCs w:val="18"/>
              </w:rPr>
              <w:t>756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B1841">
            <w:pPr>
              <w:jc w:val="center"/>
              <w:rPr>
                <w:rFonts w:ascii="宋体" w:hAnsi="宋体" w:eastAsia="宋体" w:cs="宋体"/>
                <w:sz w:val="18"/>
                <w:szCs w:val="18"/>
              </w:rPr>
            </w:pPr>
            <w:r>
              <w:rPr>
                <w:rFonts w:hint="eastAsia" w:ascii="宋体" w:hAnsi="宋体" w:eastAsia="宋体" w:cs="宋体"/>
                <w:sz w:val="18"/>
                <w:szCs w:val="18"/>
              </w:rPr>
              <w:t>金刚石薄壁水钻头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E32E8">
            <w:pPr>
              <w:jc w:val="center"/>
              <w:rPr>
                <w:rFonts w:ascii="宋体" w:hAnsi="宋体" w:eastAsia="宋体" w:cs="宋体"/>
                <w:sz w:val="18"/>
                <w:szCs w:val="18"/>
              </w:rPr>
            </w:pPr>
            <w:r>
              <w:rPr>
                <w:rFonts w:hint="eastAsia" w:ascii="宋体" w:hAnsi="宋体" w:eastAsia="宋体" w:cs="宋体"/>
                <w:sz w:val="18"/>
                <w:szCs w:val="18"/>
              </w:rPr>
              <w:t>φ102*300mm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3B816">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9FA9C">
            <w:pPr>
              <w:jc w:val="center"/>
              <w:rPr>
                <w:rFonts w:ascii="宋体" w:hAnsi="宋体" w:eastAsia="宋体" w:cs="宋体"/>
                <w:sz w:val="18"/>
                <w:szCs w:val="18"/>
              </w:rPr>
            </w:pPr>
            <w:r>
              <w:rPr>
                <w:rFonts w:hint="eastAsia" w:ascii="宋体" w:hAnsi="宋体" w:eastAsia="宋体" w:cs="宋体"/>
                <w:sz w:val="18"/>
                <w:szCs w:val="18"/>
              </w:rPr>
              <w:t>1</w:t>
            </w:r>
          </w:p>
        </w:tc>
        <w:tc>
          <w:tcPr>
            <w:tcW w:w="8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00B9D">
            <w:pPr>
              <w:jc w:val="center"/>
              <w:rPr>
                <w:rFonts w:ascii="宋体" w:hAnsi="宋体" w:eastAsia="宋体" w:cs="宋体"/>
                <w:sz w:val="18"/>
                <w:szCs w:val="18"/>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A50D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B200A">
            <w:pPr>
              <w:jc w:val="center"/>
              <w:rPr>
                <w:rFonts w:ascii="宋体" w:hAnsi="宋体" w:eastAsia="宋体" w:cs="宋体"/>
                <w:sz w:val="18"/>
                <w:szCs w:val="18"/>
              </w:rPr>
            </w:pPr>
          </w:p>
        </w:tc>
      </w:tr>
      <w:tr w14:paraId="4154E4B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D2238">
            <w:pPr>
              <w:jc w:val="center"/>
              <w:rPr>
                <w:rFonts w:ascii="宋体" w:hAnsi="宋体" w:eastAsia="宋体" w:cs="宋体"/>
                <w:sz w:val="18"/>
                <w:szCs w:val="18"/>
              </w:rPr>
            </w:pPr>
            <w:r>
              <w:rPr>
                <w:rFonts w:hint="eastAsia" w:ascii="宋体" w:hAnsi="宋体" w:eastAsia="宋体" w:cs="宋体"/>
                <w:sz w:val="18"/>
                <w:szCs w:val="18"/>
              </w:rPr>
              <w:t>757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69B68">
            <w:pPr>
              <w:jc w:val="center"/>
              <w:rPr>
                <w:rFonts w:ascii="宋体" w:hAnsi="宋体" w:eastAsia="宋体" w:cs="宋体"/>
                <w:sz w:val="18"/>
                <w:szCs w:val="18"/>
              </w:rPr>
            </w:pPr>
            <w:r>
              <w:rPr>
                <w:rFonts w:hint="eastAsia" w:ascii="宋体" w:hAnsi="宋体" w:eastAsia="宋体" w:cs="宋体"/>
                <w:sz w:val="18"/>
                <w:szCs w:val="18"/>
              </w:rPr>
              <w:t>金刚石薄壁水钻头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4AF30">
            <w:pPr>
              <w:jc w:val="center"/>
              <w:rPr>
                <w:rFonts w:ascii="宋体" w:hAnsi="宋体" w:eastAsia="宋体" w:cs="宋体"/>
                <w:sz w:val="18"/>
                <w:szCs w:val="18"/>
              </w:rPr>
            </w:pPr>
            <w:r>
              <w:rPr>
                <w:rFonts w:hint="eastAsia" w:ascii="宋体" w:hAnsi="宋体" w:eastAsia="宋体" w:cs="宋体"/>
                <w:sz w:val="18"/>
                <w:szCs w:val="18"/>
              </w:rPr>
              <w:t>φ152*350mm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18613">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1653E">
            <w:pPr>
              <w:jc w:val="center"/>
              <w:rPr>
                <w:rFonts w:ascii="宋体" w:hAnsi="宋体" w:eastAsia="宋体" w:cs="宋体"/>
                <w:sz w:val="18"/>
                <w:szCs w:val="18"/>
              </w:rPr>
            </w:pPr>
            <w:r>
              <w:rPr>
                <w:rFonts w:hint="eastAsia" w:ascii="宋体" w:hAnsi="宋体" w:eastAsia="宋体" w:cs="宋体"/>
                <w:sz w:val="18"/>
                <w:szCs w:val="18"/>
              </w:rPr>
              <w:t>1</w:t>
            </w:r>
          </w:p>
        </w:tc>
        <w:tc>
          <w:tcPr>
            <w:tcW w:w="8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5AE66">
            <w:pPr>
              <w:jc w:val="center"/>
              <w:rPr>
                <w:rFonts w:ascii="宋体" w:hAnsi="宋体" w:eastAsia="宋体" w:cs="宋体"/>
                <w:sz w:val="18"/>
                <w:szCs w:val="18"/>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065B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AA4E7">
            <w:pPr>
              <w:jc w:val="center"/>
              <w:rPr>
                <w:rFonts w:ascii="宋体" w:hAnsi="宋体" w:eastAsia="宋体" w:cs="宋体"/>
                <w:sz w:val="18"/>
                <w:szCs w:val="18"/>
              </w:rPr>
            </w:pPr>
          </w:p>
        </w:tc>
      </w:tr>
      <w:tr w14:paraId="1E231EB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74686">
            <w:pPr>
              <w:jc w:val="center"/>
              <w:rPr>
                <w:rFonts w:ascii="宋体" w:hAnsi="宋体" w:eastAsia="宋体" w:cs="宋体"/>
                <w:sz w:val="18"/>
                <w:szCs w:val="18"/>
              </w:rPr>
            </w:pPr>
            <w:r>
              <w:rPr>
                <w:rFonts w:hint="eastAsia" w:ascii="宋体" w:hAnsi="宋体" w:eastAsia="宋体" w:cs="宋体"/>
                <w:sz w:val="18"/>
                <w:szCs w:val="18"/>
              </w:rPr>
              <w:t>758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98129">
            <w:pPr>
              <w:jc w:val="center"/>
              <w:rPr>
                <w:rFonts w:ascii="宋体" w:hAnsi="宋体" w:eastAsia="宋体" w:cs="宋体"/>
                <w:sz w:val="18"/>
                <w:szCs w:val="18"/>
              </w:rPr>
            </w:pPr>
            <w:r>
              <w:rPr>
                <w:rFonts w:hint="eastAsia" w:ascii="宋体" w:hAnsi="宋体" w:eastAsia="宋体" w:cs="宋体"/>
                <w:sz w:val="18"/>
                <w:szCs w:val="18"/>
              </w:rPr>
              <w:t>排风扇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CCCC0">
            <w:pPr>
              <w:jc w:val="center"/>
              <w:rPr>
                <w:rFonts w:ascii="宋体" w:hAnsi="宋体" w:eastAsia="宋体" w:cs="宋体"/>
                <w:sz w:val="18"/>
                <w:szCs w:val="18"/>
              </w:rPr>
            </w:pPr>
            <w:r>
              <w:rPr>
                <w:rFonts w:hint="eastAsia" w:ascii="宋体" w:hAnsi="宋体" w:eastAsia="宋体" w:cs="宋体"/>
                <w:sz w:val="18"/>
                <w:szCs w:val="18"/>
              </w:rPr>
              <w:t>10寸，低噪音，纯铜电机，铝合金扇叶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7A6D6">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8255A">
            <w:pPr>
              <w:jc w:val="center"/>
              <w:rPr>
                <w:rFonts w:ascii="宋体" w:hAnsi="宋体" w:eastAsia="宋体" w:cs="宋体"/>
                <w:sz w:val="18"/>
                <w:szCs w:val="18"/>
              </w:rPr>
            </w:pPr>
            <w:r>
              <w:rPr>
                <w:rFonts w:hint="eastAsia" w:ascii="宋体" w:hAnsi="宋体" w:eastAsia="宋体" w:cs="宋体"/>
                <w:sz w:val="18"/>
                <w:szCs w:val="18"/>
              </w:rPr>
              <w:t>16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DBDB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4156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52CC3">
            <w:pPr>
              <w:jc w:val="center"/>
              <w:rPr>
                <w:rFonts w:ascii="宋体" w:hAnsi="宋体" w:eastAsia="宋体" w:cs="宋体"/>
                <w:sz w:val="18"/>
                <w:szCs w:val="18"/>
              </w:rPr>
            </w:pPr>
          </w:p>
        </w:tc>
      </w:tr>
      <w:tr w14:paraId="11AABD6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E1F35">
            <w:pPr>
              <w:jc w:val="center"/>
              <w:rPr>
                <w:rFonts w:ascii="宋体" w:hAnsi="宋体" w:eastAsia="宋体" w:cs="宋体"/>
                <w:sz w:val="18"/>
                <w:szCs w:val="18"/>
              </w:rPr>
            </w:pPr>
            <w:r>
              <w:rPr>
                <w:rFonts w:hint="eastAsia" w:ascii="宋体" w:hAnsi="宋体" w:eastAsia="宋体" w:cs="宋体"/>
                <w:sz w:val="18"/>
                <w:szCs w:val="18"/>
              </w:rPr>
              <w:t>759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00E17">
            <w:pPr>
              <w:jc w:val="center"/>
              <w:rPr>
                <w:rFonts w:ascii="宋体" w:hAnsi="宋体" w:eastAsia="宋体" w:cs="宋体"/>
                <w:sz w:val="18"/>
                <w:szCs w:val="18"/>
              </w:rPr>
            </w:pPr>
            <w:r>
              <w:rPr>
                <w:rFonts w:hint="eastAsia" w:ascii="宋体" w:hAnsi="宋体" w:eastAsia="宋体" w:cs="宋体"/>
                <w:sz w:val="18"/>
                <w:szCs w:val="18"/>
              </w:rPr>
              <w:t>排风扇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98064">
            <w:pPr>
              <w:jc w:val="center"/>
              <w:rPr>
                <w:rFonts w:ascii="宋体" w:hAnsi="宋体" w:eastAsia="宋体" w:cs="宋体"/>
                <w:sz w:val="18"/>
                <w:szCs w:val="18"/>
              </w:rPr>
            </w:pPr>
            <w:r>
              <w:rPr>
                <w:rFonts w:hint="eastAsia" w:ascii="宋体" w:hAnsi="宋体" w:eastAsia="宋体" w:cs="宋体"/>
                <w:sz w:val="18"/>
                <w:szCs w:val="18"/>
              </w:rPr>
              <w:t>12寸，低噪音，纯铜电机，铝合金扇叶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F55B7">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84212">
            <w:pPr>
              <w:jc w:val="center"/>
              <w:rPr>
                <w:rFonts w:ascii="宋体" w:hAnsi="宋体" w:eastAsia="宋体" w:cs="宋体"/>
                <w:sz w:val="18"/>
                <w:szCs w:val="18"/>
              </w:rPr>
            </w:pPr>
            <w:r>
              <w:rPr>
                <w:rFonts w:hint="eastAsia" w:ascii="宋体" w:hAnsi="宋体" w:eastAsia="宋体" w:cs="宋体"/>
                <w:sz w:val="18"/>
                <w:szCs w:val="18"/>
              </w:rPr>
              <w:t>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B784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2A13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FE898">
            <w:pPr>
              <w:jc w:val="center"/>
              <w:rPr>
                <w:rFonts w:ascii="宋体" w:hAnsi="宋体" w:eastAsia="宋体" w:cs="宋体"/>
                <w:sz w:val="18"/>
                <w:szCs w:val="18"/>
              </w:rPr>
            </w:pPr>
          </w:p>
        </w:tc>
      </w:tr>
      <w:tr w14:paraId="504606D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FE185">
            <w:pPr>
              <w:jc w:val="center"/>
              <w:rPr>
                <w:rFonts w:ascii="宋体" w:hAnsi="宋体" w:eastAsia="宋体" w:cs="宋体"/>
                <w:sz w:val="18"/>
                <w:szCs w:val="18"/>
              </w:rPr>
            </w:pPr>
            <w:r>
              <w:rPr>
                <w:rFonts w:hint="eastAsia" w:ascii="宋体" w:hAnsi="宋体" w:eastAsia="宋体" w:cs="宋体"/>
                <w:sz w:val="18"/>
                <w:szCs w:val="18"/>
              </w:rPr>
              <w:t>760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B81E5">
            <w:pPr>
              <w:jc w:val="center"/>
              <w:rPr>
                <w:rFonts w:ascii="宋体" w:hAnsi="宋体" w:eastAsia="宋体" w:cs="宋体"/>
                <w:sz w:val="18"/>
                <w:szCs w:val="18"/>
              </w:rPr>
            </w:pPr>
            <w:r>
              <w:rPr>
                <w:rFonts w:hint="eastAsia" w:ascii="宋体" w:hAnsi="宋体" w:eastAsia="宋体" w:cs="宋体"/>
                <w:sz w:val="18"/>
                <w:szCs w:val="18"/>
              </w:rPr>
              <w:t>排风扇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316CA">
            <w:pPr>
              <w:jc w:val="center"/>
              <w:rPr>
                <w:rFonts w:ascii="宋体" w:hAnsi="宋体" w:eastAsia="宋体" w:cs="宋体"/>
                <w:sz w:val="18"/>
                <w:szCs w:val="18"/>
              </w:rPr>
            </w:pPr>
            <w:r>
              <w:rPr>
                <w:rFonts w:hint="eastAsia" w:ascii="宋体" w:hAnsi="宋体" w:eastAsia="宋体" w:cs="宋体"/>
                <w:sz w:val="18"/>
                <w:szCs w:val="18"/>
              </w:rPr>
              <w:t>14寸，低噪音，纯铜电机，铝合金扇叶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E3319">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B3FB2">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73B9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53AC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E112F">
            <w:pPr>
              <w:jc w:val="center"/>
              <w:rPr>
                <w:rFonts w:ascii="宋体" w:hAnsi="宋体" w:eastAsia="宋体" w:cs="宋体"/>
                <w:sz w:val="18"/>
                <w:szCs w:val="18"/>
              </w:rPr>
            </w:pPr>
          </w:p>
        </w:tc>
      </w:tr>
      <w:tr w14:paraId="1514A4F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0A2D2">
            <w:pPr>
              <w:jc w:val="center"/>
              <w:rPr>
                <w:rFonts w:ascii="宋体" w:hAnsi="宋体" w:eastAsia="宋体" w:cs="宋体"/>
                <w:sz w:val="18"/>
                <w:szCs w:val="18"/>
              </w:rPr>
            </w:pPr>
            <w:r>
              <w:rPr>
                <w:rFonts w:hint="eastAsia" w:ascii="宋体" w:hAnsi="宋体" w:eastAsia="宋体" w:cs="宋体"/>
                <w:sz w:val="18"/>
                <w:szCs w:val="18"/>
              </w:rPr>
              <w:t>761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327C8">
            <w:pPr>
              <w:jc w:val="center"/>
              <w:rPr>
                <w:rFonts w:ascii="宋体" w:hAnsi="宋体" w:eastAsia="宋体" w:cs="宋体"/>
                <w:sz w:val="18"/>
                <w:szCs w:val="18"/>
              </w:rPr>
            </w:pPr>
            <w:r>
              <w:rPr>
                <w:rFonts w:hint="eastAsia" w:ascii="宋体" w:hAnsi="宋体" w:eastAsia="宋体" w:cs="宋体"/>
                <w:sz w:val="18"/>
                <w:szCs w:val="18"/>
              </w:rPr>
              <w:t>排风扇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A0728">
            <w:pPr>
              <w:jc w:val="center"/>
              <w:rPr>
                <w:rFonts w:ascii="宋体" w:hAnsi="宋体" w:eastAsia="宋体" w:cs="宋体"/>
                <w:sz w:val="18"/>
                <w:szCs w:val="18"/>
              </w:rPr>
            </w:pPr>
            <w:r>
              <w:rPr>
                <w:rFonts w:hint="eastAsia" w:ascii="宋体" w:hAnsi="宋体" w:eastAsia="宋体" w:cs="宋体"/>
                <w:sz w:val="18"/>
                <w:szCs w:val="18"/>
              </w:rPr>
              <w:t>16寸，低噪音，纯铜电机，铝合金扇叶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19221">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FB48F">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EB11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D4CE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AEEB7">
            <w:pPr>
              <w:jc w:val="center"/>
              <w:rPr>
                <w:rFonts w:ascii="宋体" w:hAnsi="宋体" w:eastAsia="宋体" w:cs="宋体"/>
                <w:sz w:val="18"/>
                <w:szCs w:val="18"/>
              </w:rPr>
            </w:pPr>
          </w:p>
        </w:tc>
      </w:tr>
      <w:tr w14:paraId="3620EBF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88FCF">
            <w:pPr>
              <w:jc w:val="center"/>
              <w:rPr>
                <w:rFonts w:ascii="宋体" w:hAnsi="宋体" w:eastAsia="宋体" w:cs="宋体"/>
                <w:sz w:val="18"/>
                <w:szCs w:val="18"/>
              </w:rPr>
            </w:pPr>
            <w:r>
              <w:rPr>
                <w:rFonts w:hint="eastAsia" w:ascii="宋体" w:hAnsi="宋体" w:eastAsia="宋体" w:cs="宋体"/>
                <w:sz w:val="18"/>
                <w:szCs w:val="18"/>
              </w:rPr>
              <w:t>762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1E55E">
            <w:pPr>
              <w:jc w:val="center"/>
              <w:rPr>
                <w:rFonts w:ascii="宋体" w:hAnsi="宋体" w:eastAsia="宋体" w:cs="宋体"/>
                <w:sz w:val="18"/>
                <w:szCs w:val="18"/>
              </w:rPr>
            </w:pPr>
            <w:r>
              <w:rPr>
                <w:rFonts w:hint="eastAsia" w:ascii="宋体" w:hAnsi="宋体" w:eastAsia="宋体" w:cs="宋体"/>
                <w:sz w:val="18"/>
                <w:szCs w:val="18"/>
              </w:rPr>
              <w:t>齿形线槽</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939EF">
            <w:pPr>
              <w:jc w:val="center"/>
              <w:rPr>
                <w:rFonts w:ascii="宋体" w:hAnsi="宋体" w:eastAsia="宋体" w:cs="宋体"/>
                <w:sz w:val="18"/>
                <w:szCs w:val="18"/>
              </w:rPr>
            </w:pPr>
            <w:r>
              <w:rPr>
                <w:rFonts w:hint="eastAsia" w:ascii="宋体" w:hAnsi="宋体" w:eastAsia="宋体" w:cs="宋体"/>
                <w:sz w:val="18"/>
                <w:szCs w:val="18"/>
              </w:rPr>
              <w:t>pvc工业理线槽配电箱明装走线免打孔齿形线槽 40*40（1米/根）</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09083">
            <w:pPr>
              <w:jc w:val="center"/>
              <w:rPr>
                <w:rFonts w:ascii="宋体" w:hAnsi="宋体" w:eastAsia="宋体" w:cs="宋体"/>
                <w:sz w:val="18"/>
                <w:szCs w:val="18"/>
              </w:rPr>
            </w:pPr>
            <w:r>
              <w:rPr>
                <w:rFonts w:hint="eastAsia" w:ascii="宋体" w:hAnsi="宋体" w:eastAsia="宋体" w:cs="宋体"/>
                <w:sz w:val="18"/>
                <w:szCs w:val="18"/>
              </w:rPr>
              <w:t>根</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4FA2F">
            <w:pPr>
              <w:jc w:val="center"/>
              <w:rPr>
                <w:rFonts w:ascii="宋体" w:hAnsi="宋体" w:eastAsia="宋体" w:cs="宋体"/>
                <w:sz w:val="18"/>
                <w:szCs w:val="18"/>
              </w:rPr>
            </w:pPr>
            <w:r>
              <w:rPr>
                <w:rFonts w:hint="eastAsia" w:ascii="宋体" w:hAnsi="宋体" w:eastAsia="宋体" w:cs="宋体"/>
                <w:sz w:val="18"/>
                <w:szCs w:val="18"/>
              </w:rPr>
              <w:t>34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EBC0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F77E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70D2A">
            <w:pPr>
              <w:jc w:val="center"/>
              <w:rPr>
                <w:rFonts w:ascii="宋体" w:hAnsi="宋体" w:eastAsia="宋体" w:cs="宋体"/>
                <w:sz w:val="18"/>
                <w:szCs w:val="18"/>
              </w:rPr>
            </w:pPr>
          </w:p>
        </w:tc>
      </w:tr>
      <w:tr w14:paraId="0119A5B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8FED5">
            <w:pPr>
              <w:jc w:val="center"/>
              <w:rPr>
                <w:rFonts w:ascii="宋体" w:hAnsi="宋体" w:eastAsia="宋体" w:cs="宋体"/>
                <w:sz w:val="18"/>
                <w:szCs w:val="18"/>
              </w:rPr>
            </w:pPr>
            <w:r>
              <w:rPr>
                <w:rFonts w:hint="eastAsia" w:ascii="宋体" w:hAnsi="宋体" w:eastAsia="宋体" w:cs="宋体"/>
                <w:sz w:val="18"/>
                <w:szCs w:val="18"/>
              </w:rPr>
              <w:t>763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4E946">
            <w:pPr>
              <w:jc w:val="center"/>
              <w:rPr>
                <w:rFonts w:ascii="宋体" w:hAnsi="宋体" w:eastAsia="宋体" w:cs="宋体"/>
                <w:sz w:val="18"/>
                <w:szCs w:val="18"/>
              </w:rPr>
            </w:pPr>
            <w:r>
              <w:rPr>
                <w:rFonts w:hint="eastAsia" w:ascii="宋体" w:hAnsi="宋体" w:eastAsia="宋体" w:cs="宋体"/>
                <w:sz w:val="18"/>
                <w:szCs w:val="18"/>
              </w:rPr>
              <w:t>PVC法兰盘</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60F9A">
            <w:pPr>
              <w:jc w:val="center"/>
              <w:rPr>
                <w:rFonts w:ascii="宋体" w:hAnsi="宋体" w:eastAsia="宋体" w:cs="宋体"/>
                <w:sz w:val="18"/>
                <w:szCs w:val="18"/>
              </w:rPr>
            </w:pPr>
            <w:r>
              <w:rPr>
                <w:rFonts w:hint="eastAsia" w:ascii="宋体" w:hAnsi="宋体" w:eastAsia="宋体" w:cs="宋体"/>
                <w:sz w:val="18"/>
                <w:szCs w:val="18"/>
              </w:rPr>
              <w:t>分体式 DN200 8孔 圆盘直径≥325mm 圆盘厚度≥25mm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15372">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B27B6">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F4F2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C636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F721E">
            <w:pPr>
              <w:jc w:val="center"/>
              <w:rPr>
                <w:rFonts w:ascii="宋体" w:hAnsi="宋体" w:eastAsia="宋体" w:cs="宋体"/>
                <w:sz w:val="18"/>
                <w:szCs w:val="18"/>
              </w:rPr>
            </w:pPr>
          </w:p>
        </w:tc>
      </w:tr>
      <w:tr w14:paraId="6F1EE46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83061">
            <w:pPr>
              <w:jc w:val="center"/>
              <w:rPr>
                <w:rFonts w:ascii="宋体" w:hAnsi="宋体" w:eastAsia="宋体" w:cs="宋体"/>
                <w:sz w:val="18"/>
                <w:szCs w:val="18"/>
              </w:rPr>
            </w:pPr>
            <w:r>
              <w:rPr>
                <w:rFonts w:hint="eastAsia" w:ascii="宋体" w:hAnsi="宋体" w:eastAsia="宋体" w:cs="宋体"/>
                <w:sz w:val="18"/>
                <w:szCs w:val="18"/>
              </w:rPr>
              <w:t>764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4E894">
            <w:pPr>
              <w:jc w:val="center"/>
              <w:rPr>
                <w:rFonts w:ascii="宋体" w:hAnsi="宋体" w:eastAsia="宋体" w:cs="宋体"/>
                <w:sz w:val="18"/>
                <w:szCs w:val="18"/>
              </w:rPr>
            </w:pPr>
            <w:r>
              <w:rPr>
                <w:rFonts w:hint="eastAsia" w:ascii="宋体" w:hAnsi="宋体" w:eastAsia="宋体" w:cs="宋体"/>
                <w:sz w:val="18"/>
                <w:szCs w:val="18"/>
              </w:rPr>
              <w:t>PVC法兰盘</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B7E49">
            <w:pPr>
              <w:jc w:val="center"/>
              <w:rPr>
                <w:rFonts w:ascii="宋体" w:hAnsi="宋体" w:eastAsia="宋体" w:cs="宋体"/>
                <w:sz w:val="18"/>
                <w:szCs w:val="18"/>
              </w:rPr>
            </w:pPr>
            <w:r>
              <w:rPr>
                <w:rFonts w:hint="eastAsia" w:ascii="宋体" w:hAnsi="宋体" w:eastAsia="宋体" w:cs="宋体"/>
                <w:sz w:val="18"/>
                <w:szCs w:val="18"/>
              </w:rPr>
              <w:t>分体式 DN300 12孔 圆盘直径≥445mm 圆盘厚度≥38mm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88E8F">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1EE33">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BE3B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C688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2FCF3">
            <w:pPr>
              <w:jc w:val="center"/>
              <w:rPr>
                <w:rFonts w:ascii="宋体" w:hAnsi="宋体" w:eastAsia="宋体" w:cs="宋体"/>
                <w:sz w:val="18"/>
                <w:szCs w:val="18"/>
              </w:rPr>
            </w:pPr>
          </w:p>
        </w:tc>
      </w:tr>
      <w:tr w14:paraId="73C9367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DDDAD">
            <w:pPr>
              <w:jc w:val="center"/>
              <w:rPr>
                <w:rFonts w:ascii="宋体" w:hAnsi="宋体" w:eastAsia="宋体" w:cs="宋体"/>
                <w:sz w:val="18"/>
                <w:szCs w:val="18"/>
              </w:rPr>
            </w:pPr>
            <w:r>
              <w:rPr>
                <w:rFonts w:hint="eastAsia" w:ascii="宋体" w:hAnsi="宋体" w:eastAsia="宋体" w:cs="宋体"/>
                <w:sz w:val="18"/>
                <w:szCs w:val="18"/>
              </w:rPr>
              <w:t>765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DF29D">
            <w:pPr>
              <w:jc w:val="center"/>
              <w:rPr>
                <w:rFonts w:ascii="宋体" w:hAnsi="宋体" w:eastAsia="宋体" w:cs="宋体"/>
                <w:sz w:val="18"/>
                <w:szCs w:val="18"/>
              </w:rPr>
            </w:pPr>
            <w:r>
              <w:rPr>
                <w:rFonts w:hint="eastAsia" w:ascii="宋体" w:hAnsi="宋体" w:eastAsia="宋体" w:cs="宋体"/>
                <w:sz w:val="18"/>
                <w:szCs w:val="18"/>
              </w:rPr>
              <w:t>PVC法兰盘</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156C9">
            <w:pPr>
              <w:jc w:val="center"/>
              <w:rPr>
                <w:rFonts w:ascii="宋体" w:hAnsi="宋体" w:eastAsia="宋体" w:cs="宋体"/>
                <w:sz w:val="18"/>
                <w:szCs w:val="18"/>
              </w:rPr>
            </w:pPr>
            <w:r>
              <w:rPr>
                <w:rFonts w:hint="eastAsia" w:ascii="宋体" w:hAnsi="宋体" w:eastAsia="宋体" w:cs="宋体"/>
                <w:sz w:val="18"/>
                <w:szCs w:val="18"/>
              </w:rPr>
              <w:t>一体式 DN200 8孔 圆盘直径≥325mm 圆盘厚度≥22mm 插口高度≥120mm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B50A3">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13B1C">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555F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0F3A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0033E">
            <w:pPr>
              <w:jc w:val="center"/>
              <w:rPr>
                <w:rFonts w:ascii="宋体" w:hAnsi="宋体" w:eastAsia="宋体" w:cs="宋体"/>
                <w:sz w:val="18"/>
                <w:szCs w:val="18"/>
              </w:rPr>
            </w:pPr>
          </w:p>
        </w:tc>
      </w:tr>
      <w:tr w14:paraId="18E5B50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C58DE">
            <w:pPr>
              <w:jc w:val="center"/>
              <w:rPr>
                <w:rFonts w:ascii="宋体" w:hAnsi="宋体" w:eastAsia="宋体" w:cs="宋体"/>
                <w:sz w:val="18"/>
                <w:szCs w:val="18"/>
              </w:rPr>
            </w:pPr>
            <w:r>
              <w:rPr>
                <w:rFonts w:hint="eastAsia" w:ascii="宋体" w:hAnsi="宋体" w:eastAsia="宋体" w:cs="宋体"/>
                <w:sz w:val="18"/>
                <w:szCs w:val="18"/>
              </w:rPr>
              <w:t>766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9EF13">
            <w:pPr>
              <w:jc w:val="center"/>
              <w:rPr>
                <w:rFonts w:ascii="宋体" w:hAnsi="宋体" w:eastAsia="宋体" w:cs="宋体"/>
                <w:sz w:val="18"/>
                <w:szCs w:val="18"/>
              </w:rPr>
            </w:pPr>
            <w:r>
              <w:rPr>
                <w:rFonts w:hint="eastAsia" w:ascii="宋体" w:hAnsi="宋体" w:eastAsia="宋体" w:cs="宋体"/>
                <w:sz w:val="18"/>
                <w:szCs w:val="18"/>
              </w:rPr>
              <w:t>PVC法兰盘</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8F1C">
            <w:pPr>
              <w:jc w:val="center"/>
              <w:rPr>
                <w:rFonts w:ascii="宋体" w:hAnsi="宋体" w:eastAsia="宋体" w:cs="宋体"/>
                <w:sz w:val="18"/>
                <w:szCs w:val="18"/>
              </w:rPr>
            </w:pPr>
            <w:r>
              <w:rPr>
                <w:rFonts w:hint="eastAsia" w:ascii="宋体" w:hAnsi="宋体" w:eastAsia="宋体" w:cs="宋体"/>
                <w:sz w:val="18"/>
                <w:szCs w:val="18"/>
              </w:rPr>
              <w:t>一体式 DN300 12孔 圆盘直径445mm 圆盘厚度≥40mm 插口高度≥150mm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FEB88">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B8962">
            <w:pPr>
              <w:jc w:val="center"/>
              <w:rPr>
                <w:rFonts w:ascii="宋体" w:hAnsi="宋体" w:eastAsia="宋体" w:cs="宋体"/>
                <w:sz w:val="18"/>
                <w:szCs w:val="18"/>
              </w:rPr>
            </w:pPr>
            <w:r>
              <w:rPr>
                <w:rFonts w:hint="eastAsia" w:ascii="宋体" w:hAnsi="宋体" w:eastAsia="宋体" w:cs="宋体"/>
                <w:sz w:val="18"/>
                <w:szCs w:val="18"/>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271A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F1A0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5D914">
            <w:pPr>
              <w:jc w:val="center"/>
              <w:rPr>
                <w:rFonts w:ascii="宋体" w:hAnsi="宋体" w:eastAsia="宋体" w:cs="宋体"/>
                <w:sz w:val="18"/>
                <w:szCs w:val="18"/>
              </w:rPr>
            </w:pPr>
          </w:p>
        </w:tc>
      </w:tr>
      <w:tr w14:paraId="1DF001C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D8795">
            <w:pPr>
              <w:jc w:val="center"/>
              <w:rPr>
                <w:rFonts w:ascii="宋体" w:hAnsi="宋体" w:eastAsia="宋体" w:cs="宋体"/>
                <w:sz w:val="18"/>
                <w:szCs w:val="18"/>
              </w:rPr>
            </w:pPr>
            <w:r>
              <w:rPr>
                <w:rFonts w:hint="eastAsia" w:ascii="宋体" w:hAnsi="宋体" w:eastAsia="宋体" w:cs="宋体"/>
                <w:sz w:val="18"/>
                <w:szCs w:val="18"/>
              </w:rPr>
              <w:t>767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73D05">
            <w:pPr>
              <w:jc w:val="center"/>
              <w:rPr>
                <w:rFonts w:ascii="宋体" w:hAnsi="宋体" w:eastAsia="宋体" w:cs="宋体"/>
                <w:sz w:val="18"/>
                <w:szCs w:val="18"/>
              </w:rPr>
            </w:pPr>
            <w:r>
              <w:rPr>
                <w:rFonts w:hint="eastAsia" w:ascii="宋体" w:hAnsi="宋体" w:eastAsia="宋体" w:cs="宋体"/>
                <w:sz w:val="18"/>
                <w:szCs w:val="18"/>
              </w:rPr>
              <w:t>304不锈钢膨胀弯钩螺丝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C8CC8">
            <w:pPr>
              <w:jc w:val="center"/>
              <w:rPr>
                <w:rFonts w:ascii="宋体" w:hAnsi="宋体" w:eastAsia="宋体" w:cs="宋体"/>
                <w:sz w:val="18"/>
                <w:szCs w:val="18"/>
              </w:rPr>
            </w:pPr>
            <w:r>
              <w:rPr>
                <w:rFonts w:hint="eastAsia" w:ascii="宋体" w:hAnsi="宋体" w:eastAsia="宋体" w:cs="宋体"/>
                <w:sz w:val="18"/>
                <w:szCs w:val="18"/>
              </w:rPr>
              <w:t>M8</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1B5B2">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41A65">
            <w:pPr>
              <w:jc w:val="center"/>
              <w:rPr>
                <w:rFonts w:ascii="宋体" w:hAnsi="宋体" w:eastAsia="宋体" w:cs="宋体"/>
                <w:sz w:val="18"/>
                <w:szCs w:val="18"/>
              </w:rPr>
            </w:pPr>
            <w:r>
              <w:rPr>
                <w:rFonts w:hint="eastAsia" w:ascii="宋体" w:hAnsi="宋体" w:eastAsia="宋体" w:cs="宋体"/>
                <w:sz w:val="18"/>
                <w:szCs w:val="18"/>
              </w:rPr>
              <w:t>36906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57F6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4EBF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DCF21">
            <w:pPr>
              <w:jc w:val="center"/>
              <w:rPr>
                <w:rFonts w:ascii="宋体" w:hAnsi="宋体" w:eastAsia="宋体" w:cs="宋体"/>
                <w:sz w:val="18"/>
                <w:szCs w:val="18"/>
              </w:rPr>
            </w:pPr>
          </w:p>
        </w:tc>
      </w:tr>
      <w:tr w14:paraId="0833C8B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FF7A5">
            <w:pPr>
              <w:jc w:val="center"/>
              <w:rPr>
                <w:rFonts w:ascii="宋体" w:hAnsi="宋体" w:eastAsia="宋体" w:cs="宋体"/>
                <w:sz w:val="18"/>
                <w:szCs w:val="18"/>
              </w:rPr>
            </w:pPr>
            <w:r>
              <w:rPr>
                <w:rFonts w:hint="eastAsia" w:ascii="宋体" w:hAnsi="宋体" w:eastAsia="宋体" w:cs="宋体"/>
                <w:sz w:val="18"/>
                <w:szCs w:val="18"/>
              </w:rPr>
              <w:t>768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C4711">
            <w:pPr>
              <w:jc w:val="center"/>
              <w:rPr>
                <w:rFonts w:ascii="宋体" w:hAnsi="宋体" w:eastAsia="宋体" w:cs="宋体"/>
                <w:sz w:val="18"/>
                <w:szCs w:val="18"/>
              </w:rPr>
            </w:pPr>
            <w:r>
              <w:rPr>
                <w:rFonts w:hint="eastAsia" w:ascii="宋体" w:hAnsi="宋体" w:eastAsia="宋体" w:cs="宋体"/>
                <w:sz w:val="18"/>
                <w:szCs w:val="18"/>
              </w:rPr>
              <w:t>304不锈钢膨胀弯钩螺丝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F0DA6">
            <w:pPr>
              <w:jc w:val="center"/>
              <w:rPr>
                <w:rFonts w:ascii="宋体" w:hAnsi="宋体" w:eastAsia="宋体" w:cs="宋体"/>
                <w:sz w:val="18"/>
                <w:szCs w:val="18"/>
              </w:rPr>
            </w:pPr>
            <w:r>
              <w:rPr>
                <w:rFonts w:hint="eastAsia" w:ascii="宋体" w:hAnsi="宋体" w:eastAsia="宋体" w:cs="宋体"/>
                <w:sz w:val="18"/>
                <w:szCs w:val="18"/>
              </w:rPr>
              <w:t>M10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B752B">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AC09F">
            <w:pPr>
              <w:jc w:val="center"/>
              <w:rPr>
                <w:rFonts w:ascii="宋体" w:hAnsi="宋体" w:eastAsia="宋体" w:cs="宋体"/>
                <w:sz w:val="18"/>
                <w:szCs w:val="18"/>
              </w:rPr>
            </w:pPr>
            <w:r>
              <w:rPr>
                <w:rFonts w:hint="eastAsia" w:ascii="宋体" w:hAnsi="宋体" w:eastAsia="宋体" w:cs="宋体"/>
                <w:sz w:val="18"/>
                <w:szCs w:val="18"/>
              </w:rPr>
              <w:t>10000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C70F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6D8C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7E9DE">
            <w:pPr>
              <w:jc w:val="center"/>
              <w:rPr>
                <w:rFonts w:ascii="宋体" w:hAnsi="宋体" w:eastAsia="宋体" w:cs="宋体"/>
                <w:sz w:val="18"/>
                <w:szCs w:val="18"/>
              </w:rPr>
            </w:pPr>
          </w:p>
        </w:tc>
      </w:tr>
      <w:tr w14:paraId="237C6FC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89B07">
            <w:pPr>
              <w:jc w:val="center"/>
              <w:rPr>
                <w:rFonts w:ascii="宋体" w:hAnsi="宋体" w:eastAsia="宋体" w:cs="宋体"/>
                <w:sz w:val="18"/>
                <w:szCs w:val="18"/>
              </w:rPr>
            </w:pPr>
            <w:r>
              <w:rPr>
                <w:rFonts w:hint="eastAsia" w:ascii="宋体" w:hAnsi="宋体" w:eastAsia="宋体" w:cs="宋体"/>
                <w:sz w:val="18"/>
                <w:szCs w:val="18"/>
              </w:rPr>
              <w:t>769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0475D">
            <w:pPr>
              <w:jc w:val="center"/>
              <w:rPr>
                <w:rFonts w:ascii="宋体" w:hAnsi="宋体" w:eastAsia="宋体" w:cs="宋体"/>
                <w:sz w:val="18"/>
                <w:szCs w:val="18"/>
              </w:rPr>
            </w:pPr>
            <w:r>
              <w:rPr>
                <w:rFonts w:hint="eastAsia" w:ascii="宋体" w:hAnsi="宋体" w:eastAsia="宋体" w:cs="宋体"/>
                <w:sz w:val="18"/>
                <w:szCs w:val="18"/>
              </w:rPr>
              <w:t>304不锈钢膨胀弯钩螺丝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EA33C">
            <w:pPr>
              <w:jc w:val="center"/>
              <w:rPr>
                <w:rFonts w:ascii="宋体" w:hAnsi="宋体" w:eastAsia="宋体" w:cs="宋体"/>
                <w:sz w:val="18"/>
                <w:szCs w:val="18"/>
              </w:rPr>
            </w:pPr>
            <w:r>
              <w:rPr>
                <w:rFonts w:hint="eastAsia" w:ascii="宋体" w:hAnsi="宋体" w:eastAsia="宋体" w:cs="宋体"/>
                <w:sz w:val="18"/>
                <w:szCs w:val="18"/>
              </w:rPr>
              <w:t>M12</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916BA">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9C6EB">
            <w:pPr>
              <w:jc w:val="center"/>
              <w:rPr>
                <w:rFonts w:ascii="宋体" w:hAnsi="宋体" w:eastAsia="宋体" w:cs="宋体"/>
                <w:sz w:val="18"/>
                <w:szCs w:val="18"/>
              </w:rPr>
            </w:pPr>
            <w:r>
              <w:rPr>
                <w:rFonts w:hint="eastAsia" w:ascii="宋体" w:hAnsi="宋体" w:eastAsia="宋体" w:cs="宋体"/>
                <w:sz w:val="18"/>
                <w:szCs w:val="18"/>
              </w:rPr>
              <w:t>500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10E0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4B2A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7B2A0">
            <w:pPr>
              <w:jc w:val="center"/>
              <w:rPr>
                <w:rFonts w:ascii="宋体" w:hAnsi="宋体" w:eastAsia="宋体" w:cs="宋体"/>
                <w:sz w:val="18"/>
                <w:szCs w:val="18"/>
              </w:rPr>
            </w:pPr>
          </w:p>
        </w:tc>
      </w:tr>
      <w:tr w14:paraId="1DAFCB5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9F6D8">
            <w:pPr>
              <w:jc w:val="center"/>
              <w:rPr>
                <w:rFonts w:ascii="宋体" w:hAnsi="宋体" w:eastAsia="宋体" w:cs="宋体"/>
                <w:sz w:val="18"/>
                <w:szCs w:val="18"/>
              </w:rPr>
            </w:pPr>
            <w:r>
              <w:rPr>
                <w:rFonts w:hint="eastAsia" w:ascii="宋体" w:hAnsi="宋体" w:eastAsia="宋体" w:cs="宋体"/>
                <w:sz w:val="18"/>
                <w:szCs w:val="18"/>
              </w:rPr>
              <w:t>770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FA178">
            <w:pPr>
              <w:jc w:val="center"/>
              <w:rPr>
                <w:rFonts w:ascii="宋体" w:hAnsi="宋体" w:eastAsia="宋体" w:cs="宋体"/>
                <w:sz w:val="18"/>
                <w:szCs w:val="18"/>
              </w:rPr>
            </w:pPr>
            <w:r>
              <w:rPr>
                <w:rFonts w:hint="eastAsia" w:ascii="宋体" w:hAnsi="宋体" w:eastAsia="宋体" w:cs="宋体"/>
                <w:sz w:val="18"/>
                <w:szCs w:val="18"/>
              </w:rPr>
              <w:t>编织袋（蛇皮袋.麻袋）</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2731A">
            <w:pPr>
              <w:jc w:val="center"/>
              <w:rPr>
                <w:rFonts w:ascii="宋体" w:hAnsi="宋体" w:eastAsia="宋体" w:cs="宋体"/>
                <w:sz w:val="18"/>
                <w:szCs w:val="18"/>
              </w:rPr>
            </w:pPr>
            <w:r>
              <w:rPr>
                <w:rFonts w:hint="eastAsia" w:ascii="宋体" w:hAnsi="宋体" w:eastAsia="宋体" w:cs="宋体"/>
                <w:sz w:val="18"/>
                <w:szCs w:val="18"/>
              </w:rPr>
              <w:t>材质：PP聚丙烯;颜色：绿色其他：承重能力强，不易破尺寸：60*90（宽*长）</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685B0">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3713B">
            <w:pPr>
              <w:jc w:val="center"/>
              <w:rPr>
                <w:rFonts w:ascii="宋体" w:hAnsi="宋体" w:eastAsia="宋体" w:cs="宋体"/>
                <w:sz w:val="18"/>
                <w:szCs w:val="18"/>
              </w:rPr>
            </w:pPr>
            <w:r>
              <w:rPr>
                <w:rFonts w:hint="eastAsia" w:ascii="宋体" w:hAnsi="宋体" w:eastAsia="宋体" w:cs="宋体"/>
                <w:sz w:val="18"/>
                <w:szCs w:val="18"/>
              </w:rPr>
              <w:t>7720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B921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F616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89459">
            <w:pPr>
              <w:jc w:val="center"/>
              <w:rPr>
                <w:rFonts w:ascii="宋体" w:hAnsi="宋体" w:eastAsia="宋体" w:cs="宋体"/>
                <w:sz w:val="18"/>
                <w:szCs w:val="18"/>
              </w:rPr>
            </w:pPr>
          </w:p>
        </w:tc>
      </w:tr>
      <w:tr w14:paraId="39FB3F0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87423">
            <w:pPr>
              <w:jc w:val="center"/>
              <w:rPr>
                <w:rFonts w:ascii="宋体" w:hAnsi="宋体" w:eastAsia="宋体" w:cs="宋体"/>
                <w:sz w:val="18"/>
                <w:szCs w:val="18"/>
              </w:rPr>
            </w:pPr>
            <w:r>
              <w:rPr>
                <w:rFonts w:hint="eastAsia" w:ascii="宋体" w:hAnsi="宋体" w:eastAsia="宋体" w:cs="宋体"/>
                <w:sz w:val="18"/>
                <w:szCs w:val="18"/>
              </w:rPr>
              <w:t>771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C5102">
            <w:pPr>
              <w:jc w:val="center"/>
              <w:rPr>
                <w:rFonts w:ascii="宋体" w:hAnsi="宋体" w:eastAsia="宋体" w:cs="宋体"/>
                <w:sz w:val="18"/>
                <w:szCs w:val="18"/>
              </w:rPr>
            </w:pPr>
            <w:r>
              <w:rPr>
                <w:rFonts w:hint="eastAsia" w:ascii="宋体" w:hAnsi="宋体" w:eastAsia="宋体" w:cs="宋体"/>
                <w:sz w:val="18"/>
                <w:szCs w:val="18"/>
              </w:rPr>
              <w:t>砖头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CA1F4">
            <w:pPr>
              <w:jc w:val="center"/>
              <w:rPr>
                <w:rFonts w:ascii="宋体" w:hAnsi="宋体" w:eastAsia="宋体" w:cs="宋体"/>
                <w:sz w:val="18"/>
                <w:szCs w:val="18"/>
              </w:rPr>
            </w:pPr>
            <w:r>
              <w:rPr>
                <w:rFonts w:hint="eastAsia" w:ascii="宋体" w:hAnsi="宋体" w:eastAsia="宋体" w:cs="宋体"/>
                <w:sz w:val="18"/>
                <w:szCs w:val="18"/>
              </w:rPr>
              <w:t>普通建筑砖头（红砖）240×115×53mm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DDA84">
            <w:pPr>
              <w:jc w:val="center"/>
              <w:rPr>
                <w:rFonts w:ascii="宋体" w:hAnsi="宋体" w:eastAsia="宋体" w:cs="宋体"/>
                <w:sz w:val="18"/>
                <w:szCs w:val="18"/>
              </w:rPr>
            </w:pPr>
            <w:r>
              <w:rPr>
                <w:rFonts w:hint="eastAsia" w:ascii="宋体" w:hAnsi="宋体" w:eastAsia="宋体" w:cs="宋体"/>
                <w:sz w:val="18"/>
                <w:szCs w:val="18"/>
              </w:rPr>
              <w:t>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4E1BB">
            <w:pPr>
              <w:jc w:val="center"/>
              <w:rPr>
                <w:rFonts w:ascii="宋体" w:hAnsi="宋体" w:eastAsia="宋体" w:cs="宋体"/>
                <w:sz w:val="18"/>
                <w:szCs w:val="18"/>
              </w:rPr>
            </w:pPr>
            <w:r>
              <w:rPr>
                <w:rFonts w:hint="eastAsia" w:ascii="宋体" w:hAnsi="宋体" w:eastAsia="宋体" w:cs="宋体"/>
                <w:sz w:val="18"/>
                <w:szCs w:val="18"/>
              </w:rPr>
              <w:t>4930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48C5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9A5E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F3C5A">
            <w:pPr>
              <w:jc w:val="center"/>
              <w:rPr>
                <w:rFonts w:ascii="宋体" w:hAnsi="宋体" w:eastAsia="宋体" w:cs="宋体"/>
                <w:sz w:val="18"/>
                <w:szCs w:val="18"/>
              </w:rPr>
            </w:pPr>
          </w:p>
        </w:tc>
      </w:tr>
      <w:tr w14:paraId="333ACE6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D024B">
            <w:pPr>
              <w:jc w:val="center"/>
              <w:rPr>
                <w:rFonts w:ascii="宋体" w:hAnsi="宋体" w:eastAsia="宋体" w:cs="宋体"/>
                <w:sz w:val="18"/>
                <w:szCs w:val="18"/>
              </w:rPr>
            </w:pPr>
            <w:r>
              <w:rPr>
                <w:rFonts w:hint="eastAsia" w:ascii="宋体" w:hAnsi="宋体" w:eastAsia="宋体" w:cs="宋体"/>
                <w:sz w:val="18"/>
                <w:szCs w:val="18"/>
              </w:rPr>
              <w:t>772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DFDE4">
            <w:pPr>
              <w:jc w:val="center"/>
              <w:rPr>
                <w:rFonts w:ascii="宋体" w:hAnsi="宋体" w:eastAsia="宋体" w:cs="宋体"/>
                <w:sz w:val="18"/>
                <w:szCs w:val="18"/>
              </w:rPr>
            </w:pPr>
            <w:r>
              <w:rPr>
                <w:rFonts w:hint="eastAsia" w:ascii="宋体" w:hAnsi="宋体" w:eastAsia="宋体" w:cs="宋体"/>
                <w:sz w:val="18"/>
                <w:szCs w:val="18"/>
              </w:rPr>
              <w:t>不锈钢外六角螺丝螺母套装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1FD66">
            <w:pPr>
              <w:jc w:val="center"/>
              <w:rPr>
                <w:rFonts w:ascii="宋体" w:hAnsi="宋体" w:eastAsia="宋体" w:cs="宋体"/>
                <w:sz w:val="18"/>
                <w:szCs w:val="18"/>
              </w:rPr>
            </w:pPr>
            <w:r>
              <w:rPr>
                <w:rFonts w:hint="eastAsia" w:ascii="宋体" w:hAnsi="宋体" w:eastAsia="宋体" w:cs="宋体"/>
                <w:sz w:val="18"/>
                <w:szCs w:val="18"/>
              </w:rPr>
              <w:t>材质：碳钢螺纹直径：10mm（M10)螺纹长度：120mm（M12）牙型：半牙含螺母</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32FA2">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7442D">
            <w:pPr>
              <w:jc w:val="center"/>
              <w:rPr>
                <w:rFonts w:ascii="宋体" w:hAnsi="宋体" w:eastAsia="宋体" w:cs="宋体"/>
                <w:sz w:val="18"/>
                <w:szCs w:val="18"/>
              </w:rPr>
            </w:pPr>
            <w:r>
              <w:rPr>
                <w:rFonts w:hint="eastAsia" w:ascii="宋体" w:hAnsi="宋体" w:eastAsia="宋体" w:cs="宋体"/>
                <w:sz w:val="18"/>
                <w:szCs w:val="18"/>
              </w:rPr>
              <w:t>1802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F428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7CFC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B72AA">
            <w:pPr>
              <w:jc w:val="center"/>
              <w:rPr>
                <w:rFonts w:ascii="宋体" w:hAnsi="宋体" w:eastAsia="宋体" w:cs="宋体"/>
                <w:sz w:val="18"/>
                <w:szCs w:val="18"/>
              </w:rPr>
            </w:pPr>
          </w:p>
        </w:tc>
      </w:tr>
      <w:tr w14:paraId="33A73ED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C4B48">
            <w:pPr>
              <w:jc w:val="center"/>
              <w:rPr>
                <w:rFonts w:ascii="宋体" w:hAnsi="宋体" w:eastAsia="宋体" w:cs="宋体"/>
                <w:sz w:val="18"/>
                <w:szCs w:val="18"/>
              </w:rPr>
            </w:pPr>
            <w:r>
              <w:rPr>
                <w:rFonts w:hint="eastAsia" w:ascii="宋体" w:hAnsi="宋体" w:eastAsia="宋体" w:cs="宋体"/>
                <w:sz w:val="18"/>
                <w:szCs w:val="18"/>
              </w:rPr>
              <w:t>773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10683">
            <w:pPr>
              <w:jc w:val="center"/>
              <w:rPr>
                <w:rFonts w:ascii="宋体" w:hAnsi="宋体" w:eastAsia="宋体" w:cs="宋体"/>
                <w:sz w:val="18"/>
                <w:szCs w:val="18"/>
              </w:rPr>
            </w:pPr>
            <w:r>
              <w:rPr>
                <w:rFonts w:hint="eastAsia" w:ascii="宋体" w:hAnsi="宋体" w:eastAsia="宋体" w:cs="宋体"/>
                <w:sz w:val="18"/>
                <w:szCs w:val="18"/>
              </w:rPr>
              <w:t>不锈钢外六角螺丝螺母套装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3A516">
            <w:pPr>
              <w:jc w:val="center"/>
              <w:rPr>
                <w:rFonts w:ascii="宋体" w:hAnsi="宋体" w:eastAsia="宋体" w:cs="宋体"/>
                <w:sz w:val="18"/>
                <w:szCs w:val="18"/>
              </w:rPr>
            </w:pPr>
            <w:r>
              <w:rPr>
                <w:rFonts w:hint="eastAsia" w:ascii="宋体" w:hAnsi="宋体" w:eastAsia="宋体" w:cs="宋体"/>
                <w:sz w:val="18"/>
                <w:szCs w:val="18"/>
              </w:rPr>
              <w:t>材质：304不锈钢材质</w:t>
            </w:r>
            <w:r>
              <w:rPr>
                <w:rFonts w:hint="eastAsia" w:ascii="宋体" w:hAnsi="宋体" w:eastAsia="宋体" w:cs="宋体"/>
                <w:sz w:val="18"/>
                <w:szCs w:val="18"/>
              </w:rPr>
              <w:br w:type="textWrapping"/>
            </w:r>
            <w:r>
              <w:rPr>
                <w:rFonts w:hint="eastAsia" w:ascii="宋体" w:hAnsi="宋体" w:eastAsia="宋体" w:cs="宋体"/>
                <w:sz w:val="18"/>
                <w:szCs w:val="18"/>
              </w:rPr>
              <w:t>螺纹直径：10mm（M14)</w:t>
            </w:r>
            <w:r>
              <w:rPr>
                <w:rFonts w:hint="eastAsia" w:ascii="宋体" w:hAnsi="宋体" w:eastAsia="宋体" w:cs="宋体"/>
                <w:sz w:val="18"/>
                <w:szCs w:val="18"/>
              </w:rPr>
              <w:br w:type="textWrapping"/>
            </w:r>
            <w:r>
              <w:rPr>
                <w:rFonts w:hint="eastAsia" w:ascii="宋体" w:hAnsi="宋体" w:eastAsia="宋体" w:cs="宋体"/>
                <w:sz w:val="18"/>
                <w:szCs w:val="18"/>
              </w:rPr>
              <w:t>螺纹长度：120mm（不含头部）</w:t>
            </w:r>
            <w:r>
              <w:rPr>
                <w:rFonts w:hint="eastAsia" w:ascii="宋体" w:hAnsi="宋体" w:eastAsia="宋体" w:cs="宋体"/>
                <w:sz w:val="18"/>
                <w:szCs w:val="18"/>
              </w:rPr>
              <w:br w:type="textWrapping"/>
            </w:r>
            <w:r>
              <w:rPr>
                <w:rFonts w:hint="eastAsia" w:ascii="宋体" w:hAnsi="宋体" w:eastAsia="宋体" w:cs="宋体"/>
                <w:sz w:val="18"/>
                <w:szCs w:val="18"/>
              </w:rPr>
              <w:t>配套平垫，弹垫</w:t>
            </w:r>
            <w:r>
              <w:rPr>
                <w:rFonts w:hint="eastAsia" w:ascii="宋体" w:hAnsi="宋体" w:eastAsia="宋体" w:cs="宋体"/>
                <w:sz w:val="18"/>
                <w:szCs w:val="18"/>
              </w:rPr>
              <w:br w:type="textWrapping"/>
            </w:r>
            <w:r>
              <w:rPr>
                <w:rFonts w:hint="eastAsia" w:ascii="宋体" w:hAnsi="宋体" w:eastAsia="宋体" w:cs="宋体"/>
                <w:sz w:val="18"/>
                <w:szCs w:val="18"/>
              </w:rPr>
              <w:t>牙型：半牙</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0FA22">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8CC95">
            <w:pPr>
              <w:jc w:val="center"/>
              <w:rPr>
                <w:rFonts w:ascii="宋体" w:hAnsi="宋体" w:eastAsia="宋体" w:cs="宋体"/>
                <w:sz w:val="18"/>
                <w:szCs w:val="18"/>
              </w:rPr>
            </w:pPr>
            <w:r>
              <w:rPr>
                <w:rFonts w:hint="eastAsia" w:ascii="宋体" w:hAnsi="宋体" w:eastAsia="宋体" w:cs="宋体"/>
                <w:sz w:val="18"/>
                <w:szCs w:val="18"/>
              </w:rPr>
              <w:t>500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D4EFE">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C184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B2F02">
            <w:pPr>
              <w:jc w:val="center"/>
              <w:rPr>
                <w:rFonts w:ascii="宋体" w:hAnsi="宋体" w:eastAsia="宋体" w:cs="宋体"/>
                <w:sz w:val="18"/>
                <w:szCs w:val="18"/>
              </w:rPr>
            </w:pPr>
          </w:p>
        </w:tc>
      </w:tr>
      <w:tr w14:paraId="6E0871C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1784C">
            <w:pPr>
              <w:jc w:val="center"/>
              <w:rPr>
                <w:rFonts w:ascii="宋体" w:hAnsi="宋体" w:eastAsia="宋体" w:cs="宋体"/>
                <w:sz w:val="18"/>
                <w:szCs w:val="18"/>
              </w:rPr>
            </w:pPr>
            <w:r>
              <w:rPr>
                <w:rFonts w:hint="eastAsia" w:ascii="宋体" w:hAnsi="宋体" w:eastAsia="宋体" w:cs="宋体"/>
                <w:sz w:val="18"/>
                <w:szCs w:val="18"/>
              </w:rPr>
              <w:t>774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0C111">
            <w:pPr>
              <w:jc w:val="center"/>
              <w:rPr>
                <w:rFonts w:ascii="宋体" w:hAnsi="宋体" w:eastAsia="宋体" w:cs="宋体"/>
                <w:sz w:val="18"/>
                <w:szCs w:val="18"/>
              </w:rPr>
            </w:pPr>
            <w:r>
              <w:rPr>
                <w:rFonts w:hint="eastAsia" w:ascii="宋体" w:hAnsi="宋体" w:eastAsia="宋体" w:cs="宋体"/>
                <w:sz w:val="18"/>
                <w:szCs w:val="18"/>
              </w:rPr>
              <w:t>不锈钢外六角螺丝螺母套装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B91A1">
            <w:pPr>
              <w:jc w:val="center"/>
              <w:rPr>
                <w:rFonts w:ascii="宋体" w:hAnsi="宋体" w:eastAsia="宋体" w:cs="宋体"/>
                <w:sz w:val="18"/>
                <w:szCs w:val="18"/>
              </w:rPr>
            </w:pPr>
            <w:r>
              <w:rPr>
                <w:rFonts w:hint="eastAsia" w:ascii="宋体" w:hAnsi="宋体" w:eastAsia="宋体" w:cs="宋体"/>
                <w:sz w:val="18"/>
                <w:szCs w:val="18"/>
              </w:rPr>
              <w:t>材质：304不锈钢材质螺纹直径：10mm（M10)螺纹长度：130mm（不含头部）配套平垫，弹垫牙型：半牙</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E88E7">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707B2">
            <w:pPr>
              <w:jc w:val="center"/>
              <w:rPr>
                <w:rFonts w:ascii="宋体" w:hAnsi="宋体" w:eastAsia="宋体" w:cs="宋体"/>
                <w:sz w:val="18"/>
                <w:szCs w:val="18"/>
              </w:rPr>
            </w:pPr>
            <w:r>
              <w:rPr>
                <w:rFonts w:hint="eastAsia" w:ascii="宋体" w:hAnsi="宋体" w:eastAsia="宋体" w:cs="宋体"/>
                <w:sz w:val="18"/>
                <w:szCs w:val="18"/>
              </w:rPr>
              <w:t>3400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F023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4EDE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82677">
            <w:pPr>
              <w:jc w:val="center"/>
              <w:rPr>
                <w:rFonts w:ascii="宋体" w:hAnsi="宋体" w:eastAsia="宋体" w:cs="宋体"/>
                <w:sz w:val="18"/>
                <w:szCs w:val="18"/>
              </w:rPr>
            </w:pPr>
          </w:p>
        </w:tc>
      </w:tr>
      <w:tr w14:paraId="463627A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0E0BD">
            <w:pPr>
              <w:jc w:val="center"/>
              <w:rPr>
                <w:rFonts w:ascii="宋体" w:hAnsi="宋体" w:eastAsia="宋体" w:cs="宋体"/>
                <w:sz w:val="18"/>
                <w:szCs w:val="18"/>
              </w:rPr>
            </w:pPr>
            <w:r>
              <w:rPr>
                <w:rFonts w:hint="eastAsia" w:ascii="宋体" w:hAnsi="宋体" w:eastAsia="宋体" w:cs="宋体"/>
                <w:sz w:val="18"/>
                <w:szCs w:val="18"/>
              </w:rPr>
              <w:t>775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A9498">
            <w:pPr>
              <w:jc w:val="center"/>
              <w:rPr>
                <w:rFonts w:ascii="宋体" w:hAnsi="宋体" w:eastAsia="宋体" w:cs="宋体"/>
                <w:sz w:val="18"/>
                <w:szCs w:val="18"/>
              </w:rPr>
            </w:pPr>
            <w:r>
              <w:rPr>
                <w:rFonts w:hint="eastAsia" w:ascii="宋体" w:hAnsi="宋体" w:eastAsia="宋体" w:cs="宋体"/>
                <w:sz w:val="18"/>
                <w:szCs w:val="18"/>
              </w:rPr>
              <w:t>不锈钢外六角螺丝螺母套装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34E35">
            <w:pPr>
              <w:jc w:val="center"/>
              <w:rPr>
                <w:rFonts w:ascii="宋体" w:hAnsi="宋体" w:eastAsia="宋体" w:cs="宋体"/>
                <w:sz w:val="18"/>
                <w:szCs w:val="18"/>
              </w:rPr>
            </w:pPr>
            <w:r>
              <w:rPr>
                <w:rFonts w:hint="eastAsia" w:ascii="宋体" w:hAnsi="宋体" w:eastAsia="宋体" w:cs="宋体"/>
                <w:sz w:val="18"/>
                <w:szCs w:val="18"/>
              </w:rPr>
              <w:t>材质：304不锈钢材质螺纹直径：12mm（M12)螺纹长度：130mm（不含头部螺杆头直径：螺母直径：配套平垫，弹垫牙型：半牙</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C0991">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CFFF">
            <w:pPr>
              <w:jc w:val="center"/>
              <w:rPr>
                <w:rFonts w:ascii="宋体" w:hAnsi="宋体" w:eastAsia="宋体" w:cs="宋体"/>
                <w:sz w:val="18"/>
                <w:szCs w:val="18"/>
              </w:rPr>
            </w:pPr>
            <w:r>
              <w:rPr>
                <w:rFonts w:hint="eastAsia" w:ascii="宋体" w:hAnsi="宋体" w:eastAsia="宋体" w:cs="宋体"/>
                <w:sz w:val="18"/>
                <w:szCs w:val="18"/>
              </w:rPr>
              <w:t>500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35F0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2416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3D16E">
            <w:pPr>
              <w:jc w:val="center"/>
              <w:rPr>
                <w:rFonts w:ascii="宋体" w:hAnsi="宋体" w:eastAsia="宋体" w:cs="宋体"/>
                <w:sz w:val="18"/>
                <w:szCs w:val="18"/>
              </w:rPr>
            </w:pPr>
          </w:p>
        </w:tc>
      </w:tr>
      <w:tr w14:paraId="27D30C9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CF2F6">
            <w:pPr>
              <w:jc w:val="center"/>
              <w:rPr>
                <w:rFonts w:ascii="宋体" w:hAnsi="宋体" w:eastAsia="宋体" w:cs="宋体"/>
                <w:sz w:val="18"/>
                <w:szCs w:val="18"/>
              </w:rPr>
            </w:pPr>
            <w:r>
              <w:rPr>
                <w:rFonts w:hint="eastAsia" w:ascii="宋体" w:hAnsi="宋体" w:eastAsia="宋体" w:cs="宋体"/>
                <w:sz w:val="18"/>
                <w:szCs w:val="18"/>
              </w:rPr>
              <w:t>776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19C69">
            <w:pPr>
              <w:jc w:val="center"/>
              <w:rPr>
                <w:rFonts w:ascii="宋体" w:hAnsi="宋体" w:eastAsia="宋体" w:cs="宋体"/>
                <w:sz w:val="18"/>
                <w:szCs w:val="18"/>
              </w:rPr>
            </w:pPr>
            <w:r>
              <w:rPr>
                <w:rFonts w:hint="eastAsia" w:ascii="宋体" w:hAnsi="宋体" w:eastAsia="宋体" w:cs="宋体"/>
                <w:sz w:val="18"/>
                <w:szCs w:val="18"/>
              </w:rPr>
              <w:t>不锈钢外六角螺丝螺母套装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A4835">
            <w:pPr>
              <w:jc w:val="center"/>
              <w:rPr>
                <w:rFonts w:ascii="宋体" w:hAnsi="宋体" w:eastAsia="宋体" w:cs="宋体"/>
                <w:sz w:val="18"/>
                <w:szCs w:val="18"/>
              </w:rPr>
            </w:pPr>
            <w:r>
              <w:rPr>
                <w:rFonts w:hint="eastAsia" w:ascii="宋体" w:hAnsi="宋体" w:eastAsia="宋体" w:cs="宋体"/>
                <w:sz w:val="18"/>
                <w:szCs w:val="18"/>
              </w:rPr>
              <w:t>材质：304不锈钢材质螺纹直径：8mm（M8)螺纹长度：130mm（不含头部螺杆头直径：螺母直径：配套平垫，弹垫牙型：半牙</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0C7A2">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77C66">
            <w:pPr>
              <w:jc w:val="center"/>
              <w:rPr>
                <w:rFonts w:ascii="宋体" w:hAnsi="宋体" w:eastAsia="宋体" w:cs="宋体"/>
                <w:sz w:val="18"/>
                <w:szCs w:val="18"/>
              </w:rPr>
            </w:pPr>
            <w:r>
              <w:rPr>
                <w:rFonts w:hint="eastAsia" w:ascii="宋体" w:hAnsi="宋体" w:eastAsia="宋体" w:cs="宋体"/>
                <w:sz w:val="18"/>
                <w:szCs w:val="18"/>
              </w:rPr>
              <w:t>1320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C3A2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F057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17B47">
            <w:pPr>
              <w:jc w:val="center"/>
              <w:rPr>
                <w:rFonts w:ascii="宋体" w:hAnsi="宋体" w:eastAsia="宋体" w:cs="宋体"/>
                <w:sz w:val="18"/>
                <w:szCs w:val="18"/>
              </w:rPr>
            </w:pPr>
          </w:p>
        </w:tc>
      </w:tr>
      <w:tr w14:paraId="0C584BA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5CBDF">
            <w:pPr>
              <w:jc w:val="center"/>
              <w:rPr>
                <w:rFonts w:ascii="宋体" w:hAnsi="宋体" w:eastAsia="宋体" w:cs="宋体"/>
                <w:sz w:val="18"/>
                <w:szCs w:val="18"/>
              </w:rPr>
            </w:pPr>
            <w:r>
              <w:rPr>
                <w:rFonts w:hint="eastAsia" w:ascii="宋体" w:hAnsi="宋体" w:eastAsia="宋体" w:cs="宋体"/>
                <w:sz w:val="18"/>
                <w:szCs w:val="18"/>
              </w:rPr>
              <w:t>777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B28DE">
            <w:pPr>
              <w:jc w:val="center"/>
              <w:rPr>
                <w:rFonts w:ascii="宋体" w:hAnsi="宋体" w:eastAsia="宋体" w:cs="宋体"/>
                <w:sz w:val="18"/>
                <w:szCs w:val="18"/>
              </w:rPr>
            </w:pPr>
            <w:r>
              <w:rPr>
                <w:rFonts w:hint="eastAsia" w:ascii="宋体" w:hAnsi="宋体" w:eastAsia="宋体" w:cs="宋体"/>
                <w:sz w:val="18"/>
                <w:szCs w:val="18"/>
              </w:rPr>
              <w:t>不锈钢外六角螺丝螺母套装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B93FA">
            <w:pPr>
              <w:jc w:val="center"/>
              <w:rPr>
                <w:rFonts w:ascii="宋体" w:hAnsi="宋体" w:eastAsia="宋体" w:cs="宋体"/>
                <w:sz w:val="18"/>
                <w:szCs w:val="18"/>
              </w:rPr>
            </w:pPr>
            <w:r>
              <w:rPr>
                <w:rFonts w:hint="eastAsia" w:ascii="宋体" w:hAnsi="宋体" w:eastAsia="宋体" w:cs="宋体"/>
                <w:sz w:val="18"/>
                <w:szCs w:val="18"/>
              </w:rPr>
              <w:t>材质：304不锈钢材质螺纹直径：10mm（M10)螺纹长度：120mm（不含头部）配套平垫，弹垫牙型：半牙</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8DB07">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7631A">
            <w:pPr>
              <w:jc w:val="center"/>
              <w:rPr>
                <w:rFonts w:ascii="宋体" w:hAnsi="宋体" w:eastAsia="宋体" w:cs="宋体"/>
                <w:sz w:val="18"/>
                <w:szCs w:val="18"/>
              </w:rPr>
            </w:pPr>
            <w:r>
              <w:rPr>
                <w:rFonts w:hint="eastAsia" w:ascii="宋体" w:hAnsi="宋体" w:eastAsia="宋体" w:cs="宋体"/>
                <w:sz w:val="18"/>
                <w:szCs w:val="18"/>
              </w:rPr>
              <w:t>760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1A1D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A237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0A50B">
            <w:pPr>
              <w:jc w:val="center"/>
              <w:rPr>
                <w:rFonts w:ascii="宋体" w:hAnsi="宋体" w:eastAsia="宋体" w:cs="宋体"/>
                <w:sz w:val="18"/>
                <w:szCs w:val="18"/>
              </w:rPr>
            </w:pPr>
          </w:p>
        </w:tc>
      </w:tr>
      <w:tr w14:paraId="4C6B9B2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BD390">
            <w:pPr>
              <w:jc w:val="center"/>
              <w:rPr>
                <w:rFonts w:ascii="宋体" w:hAnsi="宋体" w:eastAsia="宋体" w:cs="宋体"/>
                <w:sz w:val="18"/>
                <w:szCs w:val="18"/>
              </w:rPr>
            </w:pPr>
            <w:r>
              <w:rPr>
                <w:rFonts w:hint="eastAsia" w:ascii="宋体" w:hAnsi="宋体" w:eastAsia="宋体" w:cs="宋体"/>
                <w:sz w:val="18"/>
                <w:szCs w:val="18"/>
              </w:rPr>
              <w:t>778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FF922">
            <w:pPr>
              <w:jc w:val="center"/>
              <w:rPr>
                <w:rFonts w:ascii="宋体" w:hAnsi="宋体" w:eastAsia="宋体" w:cs="宋体"/>
                <w:sz w:val="18"/>
                <w:szCs w:val="18"/>
              </w:rPr>
            </w:pPr>
            <w:r>
              <w:rPr>
                <w:rFonts w:hint="eastAsia" w:ascii="宋体" w:hAnsi="宋体" w:eastAsia="宋体" w:cs="宋体"/>
                <w:sz w:val="18"/>
                <w:szCs w:val="18"/>
              </w:rPr>
              <w:t>不锈钢外六角螺丝螺母套装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53B35">
            <w:pPr>
              <w:jc w:val="center"/>
              <w:rPr>
                <w:rFonts w:ascii="宋体" w:hAnsi="宋体" w:eastAsia="宋体" w:cs="宋体"/>
                <w:sz w:val="18"/>
                <w:szCs w:val="18"/>
              </w:rPr>
            </w:pPr>
            <w:r>
              <w:rPr>
                <w:rFonts w:hint="eastAsia" w:ascii="宋体" w:hAnsi="宋体" w:eastAsia="宋体" w:cs="宋体"/>
                <w:sz w:val="18"/>
                <w:szCs w:val="18"/>
              </w:rPr>
              <w:t>材质：304不锈钢材质</w:t>
            </w:r>
            <w:r>
              <w:rPr>
                <w:rFonts w:hint="eastAsia" w:ascii="宋体" w:hAnsi="宋体" w:eastAsia="宋体" w:cs="宋体"/>
                <w:sz w:val="18"/>
                <w:szCs w:val="18"/>
              </w:rPr>
              <w:br w:type="textWrapping"/>
            </w:r>
            <w:r>
              <w:rPr>
                <w:rFonts w:hint="eastAsia" w:ascii="宋体" w:hAnsi="宋体" w:eastAsia="宋体" w:cs="宋体"/>
                <w:sz w:val="18"/>
                <w:szCs w:val="18"/>
              </w:rPr>
              <w:t>螺纹直径：8mm（M8)</w:t>
            </w:r>
            <w:r>
              <w:rPr>
                <w:rFonts w:hint="eastAsia" w:ascii="宋体" w:hAnsi="宋体" w:eastAsia="宋体" w:cs="宋体"/>
                <w:sz w:val="18"/>
                <w:szCs w:val="18"/>
              </w:rPr>
              <w:br w:type="textWrapping"/>
            </w:r>
            <w:r>
              <w:rPr>
                <w:rFonts w:hint="eastAsia" w:ascii="宋体" w:hAnsi="宋体" w:eastAsia="宋体" w:cs="宋体"/>
                <w:sz w:val="18"/>
                <w:szCs w:val="18"/>
              </w:rPr>
              <w:t>螺纹长度：120mm（不含头部</w:t>
            </w:r>
            <w:r>
              <w:rPr>
                <w:rFonts w:hint="eastAsia" w:ascii="宋体" w:hAnsi="宋体" w:eastAsia="宋体" w:cs="宋体"/>
                <w:sz w:val="18"/>
                <w:szCs w:val="18"/>
              </w:rPr>
              <w:br w:type="textWrapping"/>
            </w:r>
            <w:r>
              <w:rPr>
                <w:rFonts w:hint="eastAsia" w:ascii="宋体" w:hAnsi="宋体" w:eastAsia="宋体" w:cs="宋体"/>
                <w:sz w:val="18"/>
                <w:szCs w:val="18"/>
              </w:rPr>
              <w:t>螺杆头直径：</w:t>
            </w:r>
            <w:r>
              <w:rPr>
                <w:rFonts w:hint="eastAsia" w:ascii="宋体" w:hAnsi="宋体" w:eastAsia="宋体" w:cs="宋体"/>
                <w:sz w:val="18"/>
                <w:szCs w:val="18"/>
              </w:rPr>
              <w:br w:type="textWrapping"/>
            </w:r>
            <w:r>
              <w:rPr>
                <w:rFonts w:hint="eastAsia" w:ascii="宋体" w:hAnsi="宋体" w:eastAsia="宋体" w:cs="宋体"/>
                <w:sz w:val="18"/>
                <w:szCs w:val="18"/>
              </w:rPr>
              <w:t>螺母直径：</w:t>
            </w:r>
            <w:r>
              <w:rPr>
                <w:rFonts w:hint="eastAsia" w:ascii="宋体" w:hAnsi="宋体" w:eastAsia="宋体" w:cs="宋体"/>
                <w:sz w:val="18"/>
                <w:szCs w:val="18"/>
              </w:rPr>
              <w:br w:type="textWrapping"/>
            </w:r>
            <w:r>
              <w:rPr>
                <w:rFonts w:hint="eastAsia" w:ascii="宋体" w:hAnsi="宋体" w:eastAsia="宋体" w:cs="宋体"/>
                <w:sz w:val="18"/>
                <w:szCs w:val="18"/>
              </w:rPr>
              <w:t>配套平垫，弹垫</w:t>
            </w:r>
            <w:r>
              <w:rPr>
                <w:rFonts w:hint="eastAsia" w:ascii="宋体" w:hAnsi="宋体" w:eastAsia="宋体" w:cs="宋体"/>
                <w:sz w:val="18"/>
                <w:szCs w:val="18"/>
              </w:rPr>
              <w:br w:type="textWrapping"/>
            </w:r>
            <w:r>
              <w:rPr>
                <w:rFonts w:hint="eastAsia" w:ascii="宋体" w:hAnsi="宋体" w:eastAsia="宋体" w:cs="宋体"/>
                <w:sz w:val="18"/>
                <w:szCs w:val="18"/>
              </w:rPr>
              <w:t>牙型：半牙</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D4064">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BF186">
            <w:pPr>
              <w:jc w:val="center"/>
              <w:rPr>
                <w:rFonts w:ascii="宋体" w:hAnsi="宋体" w:eastAsia="宋体" w:cs="宋体"/>
                <w:sz w:val="18"/>
                <w:szCs w:val="18"/>
              </w:rPr>
            </w:pPr>
            <w:r>
              <w:rPr>
                <w:rFonts w:hint="eastAsia" w:ascii="宋体" w:hAnsi="宋体" w:eastAsia="宋体" w:cs="宋体"/>
                <w:sz w:val="18"/>
                <w:szCs w:val="18"/>
              </w:rPr>
              <w:t>1006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A08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46F2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EF3C">
            <w:pPr>
              <w:jc w:val="center"/>
              <w:rPr>
                <w:rFonts w:ascii="宋体" w:hAnsi="宋体" w:eastAsia="宋体" w:cs="宋体"/>
                <w:sz w:val="18"/>
                <w:szCs w:val="18"/>
              </w:rPr>
            </w:pPr>
          </w:p>
        </w:tc>
      </w:tr>
      <w:tr w14:paraId="0941540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AFBA8">
            <w:pPr>
              <w:jc w:val="center"/>
              <w:rPr>
                <w:rFonts w:ascii="宋体" w:hAnsi="宋体" w:eastAsia="宋体" w:cs="宋体"/>
                <w:sz w:val="18"/>
                <w:szCs w:val="18"/>
              </w:rPr>
            </w:pPr>
            <w:r>
              <w:rPr>
                <w:rFonts w:hint="eastAsia" w:ascii="宋体" w:hAnsi="宋体" w:eastAsia="宋体" w:cs="宋体"/>
                <w:sz w:val="18"/>
                <w:szCs w:val="18"/>
              </w:rPr>
              <w:t>779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53E7D">
            <w:pPr>
              <w:jc w:val="center"/>
              <w:rPr>
                <w:rFonts w:ascii="宋体" w:hAnsi="宋体" w:eastAsia="宋体" w:cs="宋体"/>
                <w:sz w:val="18"/>
                <w:szCs w:val="18"/>
              </w:rPr>
            </w:pPr>
            <w:r>
              <w:rPr>
                <w:rFonts w:hint="eastAsia" w:ascii="宋体" w:hAnsi="宋体" w:eastAsia="宋体" w:cs="宋体"/>
                <w:sz w:val="18"/>
                <w:szCs w:val="18"/>
              </w:rPr>
              <w:t>水泥</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B0ED0">
            <w:pPr>
              <w:jc w:val="center"/>
              <w:rPr>
                <w:rFonts w:ascii="宋体" w:hAnsi="宋体" w:eastAsia="宋体" w:cs="宋体"/>
                <w:sz w:val="18"/>
                <w:szCs w:val="18"/>
              </w:rPr>
            </w:pPr>
            <w:r>
              <w:rPr>
                <w:rFonts w:hint="eastAsia" w:ascii="宋体" w:hAnsi="宋体" w:eastAsia="宋体" w:cs="宋体"/>
                <w:sz w:val="18"/>
                <w:szCs w:val="18"/>
              </w:rPr>
              <w:t>普通水泥50kg/包</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40D63">
            <w:pPr>
              <w:jc w:val="center"/>
              <w:rPr>
                <w:rFonts w:ascii="宋体" w:hAnsi="宋体" w:eastAsia="宋体" w:cs="宋体"/>
                <w:sz w:val="18"/>
                <w:szCs w:val="18"/>
              </w:rPr>
            </w:pPr>
            <w:r>
              <w:rPr>
                <w:rFonts w:hint="eastAsia" w:ascii="宋体" w:hAnsi="宋体" w:eastAsia="宋体" w:cs="宋体"/>
                <w:sz w:val="18"/>
                <w:szCs w:val="18"/>
              </w:rPr>
              <w:t>包</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8847">
            <w:pPr>
              <w:jc w:val="center"/>
              <w:rPr>
                <w:rFonts w:ascii="宋体" w:hAnsi="宋体" w:eastAsia="宋体" w:cs="宋体"/>
                <w:sz w:val="18"/>
                <w:szCs w:val="18"/>
              </w:rPr>
            </w:pPr>
            <w:r>
              <w:rPr>
                <w:rFonts w:hint="eastAsia" w:ascii="宋体" w:hAnsi="宋体" w:eastAsia="宋体" w:cs="宋体"/>
                <w:sz w:val="18"/>
                <w:szCs w:val="18"/>
              </w:rPr>
              <w:t>930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2C23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0A6B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7D84A">
            <w:pPr>
              <w:jc w:val="center"/>
              <w:rPr>
                <w:rFonts w:ascii="宋体" w:hAnsi="宋体" w:eastAsia="宋体" w:cs="宋体"/>
                <w:sz w:val="18"/>
                <w:szCs w:val="18"/>
              </w:rPr>
            </w:pPr>
          </w:p>
        </w:tc>
      </w:tr>
      <w:tr w14:paraId="3B9FCB2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086A4">
            <w:pPr>
              <w:jc w:val="center"/>
              <w:rPr>
                <w:rFonts w:ascii="宋体" w:hAnsi="宋体" w:eastAsia="宋体" w:cs="宋体"/>
                <w:sz w:val="18"/>
                <w:szCs w:val="18"/>
              </w:rPr>
            </w:pPr>
            <w:r>
              <w:rPr>
                <w:rFonts w:hint="eastAsia" w:ascii="宋体" w:hAnsi="宋体" w:eastAsia="宋体" w:cs="宋体"/>
                <w:sz w:val="18"/>
                <w:szCs w:val="18"/>
              </w:rPr>
              <w:t>780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9FC5D">
            <w:pPr>
              <w:jc w:val="center"/>
              <w:rPr>
                <w:rFonts w:ascii="宋体" w:hAnsi="宋体" w:eastAsia="宋体" w:cs="宋体"/>
                <w:sz w:val="18"/>
                <w:szCs w:val="18"/>
              </w:rPr>
            </w:pPr>
            <w:r>
              <w:rPr>
                <w:rFonts w:hint="eastAsia" w:ascii="宋体" w:hAnsi="宋体" w:eastAsia="宋体" w:cs="宋体"/>
                <w:sz w:val="18"/>
                <w:szCs w:val="18"/>
              </w:rPr>
              <w:t>石子</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32F26">
            <w:pPr>
              <w:jc w:val="center"/>
              <w:rPr>
                <w:rFonts w:ascii="宋体" w:hAnsi="宋体" w:eastAsia="宋体" w:cs="宋体"/>
                <w:sz w:val="18"/>
                <w:szCs w:val="18"/>
              </w:rPr>
            </w:pPr>
            <w:r>
              <w:rPr>
                <w:rFonts w:hint="eastAsia" w:ascii="宋体" w:hAnsi="宋体" w:eastAsia="宋体" w:cs="宋体"/>
                <w:sz w:val="18"/>
                <w:szCs w:val="18"/>
              </w:rPr>
              <w:t>普通建筑碎石块尺寸：10-30mm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49F35">
            <w:pPr>
              <w:jc w:val="center"/>
              <w:rPr>
                <w:rFonts w:ascii="宋体" w:hAnsi="宋体" w:eastAsia="宋体" w:cs="宋体"/>
                <w:sz w:val="18"/>
                <w:szCs w:val="18"/>
              </w:rPr>
            </w:pPr>
            <w:r>
              <w:rPr>
                <w:rFonts w:hint="eastAsia" w:ascii="宋体" w:hAnsi="宋体" w:eastAsia="宋体" w:cs="宋体"/>
                <w:sz w:val="18"/>
                <w:szCs w:val="18"/>
              </w:rPr>
              <w:t>方</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C80AE">
            <w:pPr>
              <w:jc w:val="center"/>
              <w:rPr>
                <w:rFonts w:ascii="宋体" w:hAnsi="宋体" w:eastAsia="宋体" w:cs="宋体"/>
                <w:sz w:val="18"/>
                <w:szCs w:val="18"/>
              </w:rPr>
            </w:pPr>
            <w:r>
              <w:rPr>
                <w:rFonts w:hint="eastAsia" w:ascii="宋体" w:hAnsi="宋体" w:eastAsia="宋体" w:cs="宋体"/>
                <w:sz w:val="18"/>
                <w:szCs w:val="18"/>
              </w:rPr>
              <w:t>85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1778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3CB5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D8DA5">
            <w:pPr>
              <w:jc w:val="center"/>
              <w:rPr>
                <w:rFonts w:ascii="宋体" w:hAnsi="宋体" w:eastAsia="宋体" w:cs="宋体"/>
                <w:sz w:val="18"/>
                <w:szCs w:val="18"/>
              </w:rPr>
            </w:pPr>
          </w:p>
        </w:tc>
      </w:tr>
      <w:tr w14:paraId="7D85400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0A92B">
            <w:pPr>
              <w:jc w:val="center"/>
              <w:rPr>
                <w:rFonts w:ascii="宋体" w:hAnsi="宋体" w:eastAsia="宋体" w:cs="宋体"/>
                <w:sz w:val="18"/>
                <w:szCs w:val="18"/>
              </w:rPr>
            </w:pPr>
            <w:r>
              <w:rPr>
                <w:rFonts w:hint="eastAsia" w:ascii="宋体" w:hAnsi="宋体" w:eastAsia="宋体" w:cs="宋体"/>
                <w:sz w:val="18"/>
                <w:szCs w:val="18"/>
              </w:rPr>
              <w:t>781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6E44F">
            <w:pPr>
              <w:jc w:val="center"/>
              <w:rPr>
                <w:rFonts w:ascii="宋体" w:hAnsi="宋体" w:eastAsia="宋体" w:cs="宋体"/>
                <w:sz w:val="18"/>
                <w:szCs w:val="18"/>
              </w:rPr>
            </w:pPr>
            <w:r>
              <w:rPr>
                <w:rFonts w:hint="eastAsia" w:ascii="宋体" w:hAnsi="宋体" w:eastAsia="宋体" w:cs="宋体"/>
                <w:sz w:val="18"/>
                <w:szCs w:val="18"/>
              </w:rPr>
              <w:t>沥青冷补料</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1971F">
            <w:pPr>
              <w:jc w:val="center"/>
              <w:rPr>
                <w:rFonts w:ascii="宋体" w:hAnsi="宋体" w:eastAsia="宋体" w:cs="宋体"/>
                <w:sz w:val="18"/>
                <w:szCs w:val="18"/>
              </w:rPr>
            </w:pPr>
            <w:r>
              <w:rPr>
                <w:rFonts w:hint="eastAsia" w:ascii="宋体" w:hAnsi="宋体" w:eastAsia="宋体" w:cs="宋体"/>
                <w:sz w:val="18"/>
                <w:szCs w:val="18"/>
              </w:rPr>
              <w:t>25KG/袋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F53BB">
            <w:pPr>
              <w:jc w:val="center"/>
              <w:rPr>
                <w:rFonts w:ascii="宋体" w:hAnsi="宋体" w:eastAsia="宋体" w:cs="宋体"/>
                <w:sz w:val="18"/>
                <w:szCs w:val="18"/>
              </w:rPr>
            </w:pPr>
            <w:r>
              <w:rPr>
                <w:rFonts w:hint="eastAsia" w:ascii="宋体" w:hAnsi="宋体" w:eastAsia="宋体" w:cs="宋体"/>
                <w:sz w:val="18"/>
                <w:szCs w:val="18"/>
              </w:rPr>
              <w:t>袋</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C141D">
            <w:pPr>
              <w:jc w:val="center"/>
              <w:rPr>
                <w:rFonts w:ascii="宋体" w:hAnsi="宋体" w:eastAsia="宋体" w:cs="宋体"/>
                <w:sz w:val="18"/>
                <w:szCs w:val="18"/>
              </w:rPr>
            </w:pPr>
            <w:r>
              <w:rPr>
                <w:rFonts w:hint="eastAsia" w:ascii="宋体" w:hAnsi="宋体" w:eastAsia="宋体" w:cs="宋体"/>
                <w:sz w:val="18"/>
                <w:szCs w:val="18"/>
              </w:rPr>
              <w:t>699</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C549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5ACE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5D18F">
            <w:pPr>
              <w:jc w:val="center"/>
              <w:rPr>
                <w:rFonts w:ascii="宋体" w:hAnsi="宋体" w:eastAsia="宋体" w:cs="宋体"/>
                <w:sz w:val="18"/>
                <w:szCs w:val="18"/>
              </w:rPr>
            </w:pPr>
          </w:p>
        </w:tc>
      </w:tr>
      <w:tr w14:paraId="21FE973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627A7">
            <w:pPr>
              <w:jc w:val="center"/>
              <w:rPr>
                <w:rFonts w:ascii="宋体" w:hAnsi="宋体" w:eastAsia="宋体" w:cs="宋体"/>
                <w:sz w:val="18"/>
                <w:szCs w:val="18"/>
              </w:rPr>
            </w:pPr>
            <w:r>
              <w:rPr>
                <w:rFonts w:hint="eastAsia" w:ascii="宋体" w:hAnsi="宋体" w:eastAsia="宋体" w:cs="宋体"/>
                <w:sz w:val="18"/>
                <w:szCs w:val="18"/>
              </w:rPr>
              <w:t>782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C2D14">
            <w:pPr>
              <w:jc w:val="center"/>
              <w:rPr>
                <w:rFonts w:ascii="宋体" w:hAnsi="宋体" w:eastAsia="宋体" w:cs="宋体"/>
                <w:sz w:val="18"/>
                <w:szCs w:val="18"/>
              </w:rPr>
            </w:pPr>
            <w:r>
              <w:rPr>
                <w:rFonts w:hint="eastAsia" w:ascii="宋体" w:hAnsi="宋体" w:eastAsia="宋体" w:cs="宋体"/>
                <w:sz w:val="18"/>
                <w:szCs w:val="18"/>
              </w:rPr>
              <w:t>速干水泥（快干水泥）</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A1209">
            <w:pPr>
              <w:jc w:val="center"/>
              <w:rPr>
                <w:rFonts w:ascii="宋体" w:hAnsi="宋体" w:eastAsia="宋体" w:cs="宋体"/>
                <w:sz w:val="18"/>
                <w:szCs w:val="18"/>
              </w:rPr>
            </w:pPr>
            <w:r>
              <w:rPr>
                <w:rFonts w:hint="eastAsia" w:ascii="宋体" w:hAnsi="宋体" w:eastAsia="宋体" w:cs="宋体"/>
                <w:sz w:val="18"/>
                <w:szCs w:val="18"/>
              </w:rPr>
              <w:t>加水搅拌后直接直接使用3斤/桶防水</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2BED6">
            <w:pPr>
              <w:jc w:val="center"/>
              <w:rPr>
                <w:rFonts w:ascii="宋体" w:hAnsi="宋体" w:eastAsia="宋体" w:cs="宋体"/>
                <w:sz w:val="18"/>
                <w:szCs w:val="18"/>
              </w:rPr>
            </w:pPr>
            <w:r>
              <w:rPr>
                <w:rFonts w:hint="eastAsia" w:ascii="宋体" w:hAnsi="宋体" w:eastAsia="宋体" w:cs="宋体"/>
                <w:sz w:val="18"/>
                <w:szCs w:val="18"/>
              </w:rPr>
              <w:t>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FC9DE">
            <w:pPr>
              <w:jc w:val="center"/>
              <w:rPr>
                <w:rFonts w:ascii="宋体" w:hAnsi="宋体" w:eastAsia="宋体" w:cs="宋体"/>
                <w:sz w:val="18"/>
                <w:szCs w:val="18"/>
              </w:rPr>
            </w:pPr>
            <w:r>
              <w:rPr>
                <w:rFonts w:hint="eastAsia" w:ascii="宋体" w:hAnsi="宋体" w:eastAsia="宋体" w:cs="宋体"/>
                <w:sz w:val="18"/>
                <w:szCs w:val="18"/>
              </w:rPr>
              <w:t>518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0375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818D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CC858">
            <w:pPr>
              <w:jc w:val="center"/>
              <w:rPr>
                <w:rFonts w:ascii="宋体" w:hAnsi="宋体" w:eastAsia="宋体" w:cs="宋体"/>
                <w:sz w:val="18"/>
                <w:szCs w:val="18"/>
              </w:rPr>
            </w:pPr>
          </w:p>
        </w:tc>
      </w:tr>
      <w:tr w14:paraId="14CE15E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BC8C9">
            <w:pPr>
              <w:jc w:val="center"/>
              <w:rPr>
                <w:rFonts w:ascii="宋体" w:hAnsi="宋体" w:eastAsia="宋体" w:cs="宋体"/>
                <w:sz w:val="18"/>
                <w:szCs w:val="18"/>
              </w:rPr>
            </w:pPr>
            <w:r>
              <w:rPr>
                <w:rFonts w:hint="eastAsia" w:ascii="宋体" w:hAnsi="宋体" w:eastAsia="宋体" w:cs="宋体"/>
                <w:sz w:val="18"/>
                <w:szCs w:val="18"/>
              </w:rPr>
              <w:t>783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29C83">
            <w:pPr>
              <w:jc w:val="center"/>
              <w:rPr>
                <w:rFonts w:ascii="宋体" w:hAnsi="宋体" w:eastAsia="宋体" w:cs="宋体"/>
                <w:sz w:val="18"/>
                <w:szCs w:val="18"/>
              </w:rPr>
            </w:pPr>
            <w:r>
              <w:rPr>
                <w:rFonts w:hint="eastAsia" w:ascii="宋体" w:hAnsi="宋体" w:eastAsia="宋体" w:cs="宋体"/>
                <w:sz w:val="18"/>
                <w:szCs w:val="18"/>
              </w:rPr>
              <w:t>开井勾子</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B3118">
            <w:pPr>
              <w:jc w:val="center"/>
              <w:rPr>
                <w:rFonts w:ascii="宋体" w:hAnsi="宋体" w:eastAsia="宋体" w:cs="宋体"/>
                <w:sz w:val="18"/>
                <w:szCs w:val="18"/>
              </w:rPr>
            </w:pPr>
            <w:r>
              <w:rPr>
                <w:rFonts w:hint="eastAsia" w:ascii="宋体" w:hAnsi="宋体" w:eastAsia="宋体" w:cs="宋体"/>
                <w:sz w:val="18"/>
                <w:szCs w:val="18"/>
              </w:rPr>
              <w:t>长度：60cm粗度（直径）：8mm材质：不锈钢手柄：带橡胶套型号：T字型钩子头：尖口</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47F4">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01423">
            <w:pPr>
              <w:jc w:val="center"/>
              <w:rPr>
                <w:rFonts w:ascii="宋体" w:hAnsi="宋体" w:eastAsia="宋体" w:cs="宋体"/>
                <w:sz w:val="18"/>
                <w:szCs w:val="18"/>
              </w:rPr>
            </w:pPr>
            <w:r>
              <w:rPr>
                <w:rFonts w:hint="eastAsia" w:ascii="宋体" w:hAnsi="宋体" w:eastAsia="宋体" w:cs="宋体"/>
                <w:sz w:val="18"/>
                <w:szCs w:val="18"/>
              </w:rPr>
              <w:t>160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15AE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9481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FF4C5">
            <w:pPr>
              <w:jc w:val="center"/>
              <w:rPr>
                <w:rFonts w:ascii="宋体" w:hAnsi="宋体" w:eastAsia="宋体" w:cs="宋体"/>
                <w:sz w:val="18"/>
                <w:szCs w:val="18"/>
              </w:rPr>
            </w:pPr>
          </w:p>
        </w:tc>
      </w:tr>
      <w:tr w14:paraId="1D48E7C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B7E83">
            <w:pPr>
              <w:jc w:val="center"/>
              <w:rPr>
                <w:rFonts w:ascii="宋体" w:hAnsi="宋体" w:eastAsia="宋体" w:cs="宋体"/>
                <w:sz w:val="18"/>
                <w:szCs w:val="18"/>
              </w:rPr>
            </w:pPr>
            <w:r>
              <w:rPr>
                <w:rFonts w:hint="eastAsia" w:ascii="宋体" w:hAnsi="宋体" w:eastAsia="宋体" w:cs="宋体"/>
                <w:sz w:val="18"/>
                <w:szCs w:val="18"/>
              </w:rPr>
              <w:t>784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12C86">
            <w:pPr>
              <w:jc w:val="center"/>
              <w:rPr>
                <w:rFonts w:ascii="宋体" w:hAnsi="宋体" w:eastAsia="宋体" w:cs="宋体"/>
                <w:sz w:val="18"/>
                <w:szCs w:val="18"/>
              </w:rPr>
            </w:pPr>
            <w:r>
              <w:rPr>
                <w:rFonts w:hint="eastAsia" w:ascii="宋体" w:hAnsi="宋体" w:eastAsia="宋体" w:cs="宋体"/>
                <w:sz w:val="18"/>
                <w:szCs w:val="18"/>
              </w:rPr>
              <w:t>开井勾子</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5EEB8">
            <w:pPr>
              <w:jc w:val="center"/>
              <w:rPr>
                <w:rFonts w:ascii="宋体" w:hAnsi="宋体" w:eastAsia="宋体" w:cs="宋体"/>
                <w:sz w:val="18"/>
                <w:szCs w:val="18"/>
              </w:rPr>
            </w:pPr>
            <w:r>
              <w:rPr>
                <w:rFonts w:hint="eastAsia" w:ascii="宋体" w:hAnsi="宋体" w:eastAsia="宋体" w:cs="宋体"/>
                <w:sz w:val="18"/>
                <w:szCs w:val="18"/>
              </w:rPr>
              <w:t>长度：60cm粗度（直径）：10mm材质：不锈钢手柄：带橡胶套型号：T字型钩子头：尖口</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3BABF">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00A2C">
            <w:pPr>
              <w:jc w:val="center"/>
              <w:rPr>
                <w:rFonts w:ascii="宋体" w:hAnsi="宋体" w:eastAsia="宋体" w:cs="宋体"/>
                <w:sz w:val="18"/>
                <w:szCs w:val="18"/>
              </w:rPr>
            </w:pPr>
            <w:r>
              <w:rPr>
                <w:rFonts w:hint="eastAsia" w:ascii="宋体" w:hAnsi="宋体" w:eastAsia="宋体" w:cs="宋体"/>
                <w:sz w:val="18"/>
                <w:szCs w:val="18"/>
              </w:rPr>
              <w:t>436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3438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364F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460F9">
            <w:pPr>
              <w:jc w:val="center"/>
              <w:rPr>
                <w:rFonts w:ascii="宋体" w:hAnsi="宋体" w:eastAsia="宋体" w:cs="宋体"/>
                <w:sz w:val="18"/>
                <w:szCs w:val="18"/>
              </w:rPr>
            </w:pPr>
          </w:p>
        </w:tc>
      </w:tr>
      <w:tr w14:paraId="5C5A44C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FB2E7">
            <w:pPr>
              <w:jc w:val="center"/>
              <w:rPr>
                <w:rFonts w:ascii="宋体" w:hAnsi="宋体" w:eastAsia="宋体" w:cs="宋体"/>
                <w:sz w:val="18"/>
                <w:szCs w:val="18"/>
              </w:rPr>
            </w:pPr>
            <w:r>
              <w:rPr>
                <w:rFonts w:hint="eastAsia" w:ascii="宋体" w:hAnsi="宋体" w:eastAsia="宋体" w:cs="宋体"/>
                <w:sz w:val="18"/>
                <w:szCs w:val="18"/>
              </w:rPr>
              <w:t>785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F0EF3">
            <w:pPr>
              <w:jc w:val="center"/>
              <w:rPr>
                <w:rFonts w:ascii="宋体" w:hAnsi="宋体" w:eastAsia="宋体" w:cs="宋体"/>
                <w:sz w:val="18"/>
                <w:szCs w:val="18"/>
              </w:rPr>
            </w:pPr>
            <w:r>
              <w:rPr>
                <w:rFonts w:hint="eastAsia" w:ascii="宋体" w:hAnsi="宋体" w:eastAsia="宋体" w:cs="宋体"/>
                <w:sz w:val="18"/>
                <w:szCs w:val="18"/>
              </w:rPr>
              <w:t>车用尿素溶液</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D619D">
            <w:pPr>
              <w:jc w:val="center"/>
              <w:rPr>
                <w:rFonts w:ascii="宋体" w:hAnsi="宋体" w:eastAsia="宋体" w:cs="宋体"/>
                <w:sz w:val="18"/>
                <w:szCs w:val="18"/>
              </w:rPr>
            </w:pPr>
            <w:r>
              <w:rPr>
                <w:rFonts w:hint="eastAsia" w:ascii="宋体" w:hAnsi="宋体" w:eastAsia="宋体" w:cs="宋体"/>
                <w:sz w:val="18"/>
                <w:szCs w:val="18"/>
              </w:rPr>
              <w:t>10kg/桶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75A4">
            <w:pPr>
              <w:jc w:val="center"/>
              <w:rPr>
                <w:rFonts w:ascii="宋体" w:hAnsi="宋体" w:eastAsia="宋体" w:cs="宋体"/>
                <w:sz w:val="18"/>
                <w:szCs w:val="18"/>
              </w:rPr>
            </w:pPr>
            <w:r>
              <w:rPr>
                <w:rFonts w:hint="eastAsia" w:ascii="宋体" w:hAnsi="宋体" w:eastAsia="宋体" w:cs="宋体"/>
                <w:sz w:val="18"/>
                <w:szCs w:val="18"/>
              </w:rPr>
              <w:t>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BD180">
            <w:pPr>
              <w:jc w:val="center"/>
              <w:rPr>
                <w:rFonts w:ascii="宋体" w:hAnsi="宋体" w:eastAsia="宋体" w:cs="宋体"/>
                <w:sz w:val="18"/>
                <w:szCs w:val="18"/>
              </w:rPr>
            </w:pPr>
            <w:r>
              <w:rPr>
                <w:rFonts w:hint="eastAsia" w:ascii="宋体" w:hAnsi="宋体" w:eastAsia="宋体" w:cs="宋体"/>
                <w:sz w:val="18"/>
                <w:szCs w:val="18"/>
              </w:rPr>
              <w:t>290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0C277">
            <w:pPr>
              <w:jc w:val="center"/>
              <w:rPr>
                <w:rFonts w:ascii="宋体" w:hAnsi="宋体" w:eastAsia="宋体" w:cs="宋体"/>
                <w:sz w:val="18"/>
                <w:szCs w:val="18"/>
              </w:rPr>
            </w:pPr>
            <w:r>
              <w:rPr>
                <w:rFonts w:hint="eastAsia" w:ascii="宋体" w:hAnsi="宋体" w:eastAsia="宋体" w:cs="宋体"/>
                <w:sz w:val="18"/>
                <w:szCs w:val="18"/>
              </w:rPr>
              <w:t>江淮</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1141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C8D6C">
            <w:pPr>
              <w:jc w:val="center"/>
              <w:rPr>
                <w:rFonts w:ascii="宋体" w:hAnsi="宋体" w:eastAsia="宋体" w:cs="宋体"/>
                <w:sz w:val="18"/>
                <w:szCs w:val="18"/>
              </w:rPr>
            </w:pPr>
          </w:p>
        </w:tc>
      </w:tr>
      <w:tr w14:paraId="0F06787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D1FEC">
            <w:pPr>
              <w:jc w:val="center"/>
              <w:rPr>
                <w:rFonts w:ascii="宋体" w:hAnsi="宋体" w:eastAsia="宋体" w:cs="宋体"/>
                <w:sz w:val="18"/>
                <w:szCs w:val="18"/>
              </w:rPr>
            </w:pPr>
            <w:r>
              <w:rPr>
                <w:rFonts w:hint="eastAsia" w:ascii="宋体" w:hAnsi="宋体" w:eastAsia="宋体" w:cs="宋体"/>
                <w:sz w:val="18"/>
                <w:szCs w:val="18"/>
              </w:rPr>
              <w:t>786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E58DC">
            <w:pPr>
              <w:jc w:val="center"/>
              <w:rPr>
                <w:rFonts w:ascii="宋体" w:hAnsi="宋体" w:eastAsia="宋体" w:cs="宋体"/>
                <w:sz w:val="18"/>
                <w:szCs w:val="18"/>
              </w:rPr>
            </w:pPr>
            <w:r>
              <w:rPr>
                <w:rFonts w:hint="eastAsia" w:ascii="宋体" w:hAnsi="宋体" w:eastAsia="宋体" w:cs="宋体"/>
                <w:sz w:val="18"/>
                <w:szCs w:val="18"/>
              </w:rPr>
              <w:t>井盖垫圈</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3A545">
            <w:pPr>
              <w:jc w:val="center"/>
              <w:rPr>
                <w:rFonts w:ascii="宋体" w:hAnsi="宋体" w:eastAsia="宋体" w:cs="宋体"/>
                <w:sz w:val="18"/>
                <w:szCs w:val="18"/>
              </w:rPr>
            </w:pPr>
            <w:r>
              <w:rPr>
                <w:rFonts w:hint="eastAsia" w:ascii="宋体" w:hAnsi="宋体" w:eastAsia="宋体" w:cs="宋体"/>
                <w:sz w:val="18"/>
                <w:szCs w:val="18"/>
              </w:rPr>
              <w:t>用途：防震防响防臭规格：</w:t>
            </w:r>
            <w:r>
              <w:rPr>
                <w:rFonts w:hint="eastAsia" w:ascii="宋体" w:hAnsi="宋体" w:eastAsia="宋体" w:cs="宋体"/>
                <w:sz w:val="18"/>
                <w:szCs w:val="18"/>
              </w:rPr>
              <w:br w:type="textWrapping"/>
            </w:r>
            <w:r>
              <w:rPr>
                <w:rFonts w:hint="eastAsia" w:ascii="宋体" w:hAnsi="宋体" w:eastAsia="宋体" w:cs="宋体"/>
                <w:sz w:val="18"/>
                <w:szCs w:val="18"/>
              </w:rPr>
              <w:t>实心圆条</w:t>
            </w:r>
            <w:r>
              <w:rPr>
                <w:rFonts w:hint="eastAsia" w:ascii="宋体" w:hAnsi="宋体" w:eastAsia="宋体" w:cs="宋体"/>
                <w:sz w:val="18"/>
                <w:szCs w:val="18"/>
              </w:rPr>
              <w:br w:type="textWrapping"/>
            </w:r>
            <w:r>
              <w:rPr>
                <w:rFonts w:hint="eastAsia" w:ascii="宋体" w:hAnsi="宋体" w:eastAsia="宋体" w:cs="宋体"/>
                <w:sz w:val="18"/>
                <w:szCs w:val="18"/>
              </w:rPr>
              <w:t>直径：φ9mm</w:t>
            </w:r>
            <w:r>
              <w:rPr>
                <w:rFonts w:hint="eastAsia" w:ascii="宋体" w:hAnsi="宋体" w:eastAsia="宋体" w:cs="宋体"/>
                <w:sz w:val="18"/>
                <w:szCs w:val="18"/>
              </w:rPr>
              <w:br w:type="textWrapping"/>
            </w:r>
            <w:r>
              <w:rPr>
                <w:rFonts w:hint="eastAsia" w:ascii="宋体" w:hAnsi="宋体" w:eastAsia="宋体" w:cs="宋体"/>
                <w:sz w:val="18"/>
                <w:szCs w:val="18"/>
              </w:rPr>
              <w:t>材质：橡胶材质</w:t>
            </w:r>
            <w:r>
              <w:rPr>
                <w:rFonts w:hint="eastAsia" w:ascii="宋体" w:hAnsi="宋体" w:eastAsia="宋体" w:cs="宋体"/>
                <w:sz w:val="18"/>
                <w:szCs w:val="18"/>
              </w:rPr>
              <w:br w:type="textWrapping"/>
            </w:r>
            <w:r>
              <w:rPr>
                <w:rFonts w:hint="eastAsia" w:ascii="宋体" w:hAnsi="宋体" w:eastAsia="宋体" w:cs="宋体"/>
                <w:sz w:val="18"/>
                <w:szCs w:val="18"/>
              </w:rPr>
              <w:t>100米/卷</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82E7E">
            <w:pPr>
              <w:jc w:val="center"/>
              <w:rPr>
                <w:rFonts w:ascii="宋体" w:hAnsi="宋体" w:eastAsia="宋体" w:cs="宋体"/>
                <w:sz w:val="18"/>
                <w:szCs w:val="18"/>
              </w:rPr>
            </w:pPr>
            <w:r>
              <w:rPr>
                <w:rFonts w:hint="eastAsia" w:ascii="宋体" w:hAnsi="宋体" w:eastAsia="宋体" w:cs="宋体"/>
                <w:sz w:val="18"/>
                <w:szCs w:val="18"/>
              </w:rPr>
              <w:t>卷</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C7D4E">
            <w:pPr>
              <w:jc w:val="center"/>
              <w:rPr>
                <w:rFonts w:ascii="宋体" w:hAnsi="宋体" w:eastAsia="宋体" w:cs="宋体"/>
                <w:sz w:val="18"/>
                <w:szCs w:val="18"/>
              </w:rPr>
            </w:pPr>
            <w:r>
              <w:rPr>
                <w:rFonts w:hint="eastAsia" w:ascii="宋体" w:hAnsi="宋体" w:eastAsia="宋体" w:cs="宋体"/>
                <w:sz w:val="18"/>
                <w:szCs w:val="18"/>
              </w:rPr>
              <w:t>59</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FD18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6311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5FB4C">
            <w:pPr>
              <w:jc w:val="center"/>
              <w:rPr>
                <w:rFonts w:ascii="宋体" w:hAnsi="宋体" w:eastAsia="宋体" w:cs="宋体"/>
                <w:sz w:val="18"/>
                <w:szCs w:val="18"/>
              </w:rPr>
            </w:pPr>
          </w:p>
        </w:tc>
      </w:tr>
      <w:tr w14:paraId="5ED7344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734C3">
            <w:pPr>
              <w:jc w:val="center"/>
              <w:rPr>
                <w:rFonts w:ascii="宋体" w:hAnsi="宋体" w:eastAsia="宋体" w:cs="宋体"/>
                <w:sz w:val="18"/>
                <w:szCs w:val="18"/>
              </w:rPr>
            </w:pPr>
            <w:r>
              <w:rPr>
                <w:rFonts w:hint="eastAsia" w:ascii="宋体" w:hAnsi="宋体" w:eastAsia="宋体" w:cs="宋体"/>
                <w:sz w:val="18"/>
                <w:szCs w:val="18"/>
              </w:rPr>
              <w:t>787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FC8AC">
            <w:pPr>
              <w:jc w:val="center"/>
              <w:rPr>
                <w:rFonts w:ascii="宋体" w:hAnsi="宋体" w:eastAsia="宋体" w:cs="宋体"/>
                <w:sz w:val="18"/>
                <w:szCs w:val="18"/>
              </w:rPr>
            </w:pPr>
            <w:r>
              <w:rPr>
                <w:rFonts w:hint="eastAsia" w:ascii="宋体" w:hAnsi="宋体" w:eastAsia="宋体" w:cs="宋体"/>
                <w:sz w:val="18"/>
                <w:szCs w:val="18"/>
              </w:rPr>
              <w:t>井盖垫圈</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25249">
            <w:pPr>
              <w:jc w:val="center"/>
              <w:rPr>
                <w:rFonts w:ascii="宋体" w:hAnsi="宋体" w:eastAsia="宋体" w:cs="宋体"/>
                <w:sz w:val="18"/>
                <w:szCs w:val="18"/>
              </w:rPr>
            </w:pPr>
            <w:r>
              <w:rPr>
                <w:rFonts w:hint="eastAsia" w:ascii="宋体" w:hAnsi="宋体" w:eastAsia="宋体" w:cs="宋体"/>
                <w:sz w:val="18"/>
                <w:szCs w:val="18"/>
              </w:rPr>
              <w:t>用途：防震防响防臭</w:t>
            </w:r>
            <w:r>
              <w:rPr>
                <w:rFonts w:hint="eastAsia" w:ascii="宋体" w:hAnsi="宋体" w:eastAsia="宋体" w:cs="宋体"/>
                <w:sz w:val="18"/>
                <w:szCs w:val="18"/>
              </w:rPr>
              <w:br w:type="textWrapping"/>
            </w:r>
            <w:r>
              <w:rPr>
                <w:rFonts w:hint="eastAsia" w:ascii="宋体" w:hAnsi="宋体" w:eastAsia="宋体" w:cs="宋体"/>
                <w:sz w:val="18"/>
                <w:szCs w:val="18"/>
              </w:rPr>
              <w:t>规格：实心圆条</w:t>
            </w:r>
            <w:r>
              <w:rPr>
                <w:rFonts w:hint="eastAsia" w:ascii="宋体" w:hAnsi="宋体" w:eastAsia="宋体" w:cs="宋体"/>
                <w:sz w:val="18"/>
                <w:szCs w:val="18"/>
              </w:rPr>
              <w:br w:type="textWrapping"/>
            </w:r>
            <w:r>
              <w:rPr>
                <w:rFonts w:hint="eastAsia" w:ascii="宋体" w:hAnsi="宋体" w:eastAsia="宋体" w:cs="宋体"/>
                <w:sz w:val="18"/>
                <w:szCs w:val="18"/>
              </w:rPr>
              <w:t>直径：φ10mm</w:t>
            </w:r>
            <w:r>
              <w:rPr>
                <w:rFonts w:hint="eastAsia" w:ascii="宋体" w:hAnsi="宋体" w:eastAsia="宋体" w:cs="宋体"/>
                <w:sz w:val="18"/>
                <w:szCs w:val="18"/>
              </w:rPr>
              <w:br w:type="textWrapping"/>
            </w:r>
            <w:r>
              <w:rPr>
                <w:rFonts w:hint="eastAsia" w:ascii="宋体" w:hAnsi="宋体" w:eastAsia="宋体" w:cs="宋体"/>
                <w:sz w:val="18"/>
                <w:szCs w:val="18"/>
              </w:rPr>
              <w:t>材质：橡胶材质</w:t>
            </w:r>
            <w:r>
              <w:rPr>
                <w:rFonts w:hint="eastAsia" w:ascii="宋体" w:hAnsi="宋体" w:eastAsia="宋体" w:cs="宋体"/>
                <w:sz w:val="18"/>
                <w:szCs w:val="18"/>
              </w:rPr>
              <w:br w:type="textWrapping"/>
            </w:r>
            <w:r>
              <w:rPr>
                <w:rFonts w:hint="eastAsia" w:ascii="宋体" w:hAnsi="宋体" w:eastAsia="宋体" w:cs="宋体"/>
                <w:sz w:val="18"/>
                <w:szCs w:val="18"/>
              </w:rPr>
              <w:t>100米/卷</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BB8A0">
            <w:pPr>
              <w:jc w:val="center"/>
              <w:rPr>
                <w:rFonts w:ascii="宋体" w:hAnsi="宋体" w:eastAsia="宋体" w:cs="宋体"/>
                <w:sz w:val="18"/>
                <w:szCs w:val="18"/>
              </w:rPr>
            </w:pPr>
            <w:r>
              <w:rPr>
                <w:rFonts w:hint="eastAsia" w:ascii="宋体" w:hAnsi="宋体" w:eastAsia="宋体" w:cs="宋体"/>
                <w:sz w:val="18"/>
                <w:szCs w:val="18"/>
              </w:rPr>
              <w:t>卷</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6A094">
            <w:pPr>
              <w:jc w:val="center"/>
              <w:rPr>
                <w:rFonts w:ascii="宋体" w:hAnsi="宋体" w:eastAsia="宋体" w:cs="宋体"/>
                <w:sz w:val="18"/>
                <w:szCs w:val="18"/>
              </w:rPr>
            </w:pPr>
            <w:r>
              <w:rPr>
                <w:rFonts w:hint="eastAsia" w:ascii="宋体" w:hAnsi="宋体" w:eastAsia="宋体" w:cs="宋体"/>
                <w:sz w:val="18"/>
                <w:szCs w:val="18"/>
              </w:rPr>
              <w:t>68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B080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10D6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CF09B">
            <w:pPr>
              <w:jc w:val="center"/>
              <w:rPr>
                <w:rFonts w:ascii="宋体" w:hAnsi="宋体" w:eastAsia="宋体" w:cs="宋体"/>
                <w:sz w:val="18"/>
                <w:szCs w:val="18"/>
              </w:rPr>
            </w:pPr>
          </w:p>
        </w:tc>
      </w:tr>
      <w:tr w14:paraId="2957D5C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CD2E6">
            <w:pPr>
              <w:jc w:val="center"/>
              <w:rPr>
                <w:rFonts w:ascii="宋体" w:hAnsi="宋体" w:eastAsia="宋体" w:cs="宋体"/>
                <w:sz w:val="18"/>
                <w:szCs w:val="18"/>
              </w:rPr>
            </w:pPr>
            <w:r>
              <w:rPr>
                <w:rFonts w:hint="eastAsia" w:ascii="宋体" w:hAnsi="宋体" w:eastAsia="宋体" w:cs="宋体"/>
                <w:sz w:val="18"/>
                <w:szCs w:val="18"/>
              </w:rPr>
              <w:t>788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36BE3">
            <w:pPr>
              <w:jc w:val="center"/>
              <w:rPr>
                <w:rFonts w:ascii="宋体" w:hAnsi="宋体" w:eastAsia="宋体" w:cs="宋体"/>
                <w:sz w:val="18"/>
                <w:szCs w:val="18"/>
              </w:rPr>
            </w:pPr>
            <w:r>
              <w:rPr>
                <w:rFonts w:hint="eastAsia" w:ascii="宋体" w:hAnsi="宋体" w:eastAsia="宋体" w:cs="宋体"/>
                <w:sz w:val="18"/>
                <w:szCs w:val="18"/>
              </w:rPr>
              <w:t>物业垃圾袋</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ED55C">
            <w:pPr>
              <w:jc w:val="center"/>
              <w:rPr>
                <w:rFonts w:ascii="宋体" w:hAnsi="宋体" w:eastAsia="宋体" w:cs="宋体"/>
                <w:sz w:val="18"/>
                <w:szCs w:val="18"/>
              </w:rPr>
            </w:pPr>
            <w:r>
              <w:rPr>
                <w:rFonts w:hint="eastAsia" w:ascii="宋体" w:hAnsi="宋体" w:eastAsia="宋体" w:cs="宋体"/>
                <w:sz w:val="18"/>
                <w:szCs w:val="18"/>
              </w:rPr>
              <w:t>规格：&gt;=100*120cm样式：平口式颜色：黑色其他：加厚：韧性强；不易破；防漏水数量：&gt;=50只/包</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BED08">
            <w:pPr>
              <w:jc w:val="center"/>
              <w:rPr>
                <w:rFonts w:ascii="宋体" w:hAnsi="宋体" w:eastAsia="宋体" w:cs="宋体"/>
                <w:sz w:val="18"/>
                <w:szCs w:val="18"/>
              </w:rPr>
            </w:pPr>
            <w:r>
              <w:rPr>
                <w:rFonts w:hint="eastAsia" w:ascii="宋体" w:hAnsi="宋体" w:eastAsia="宋体" w:cs="宋体"/>
                <w:sz w:val="18"/>
                <w:szCs w:val="18"/>
              </w:rPr>
              <w:t>包</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1381A">
            <w:pPr>
              <w:jc w:val="center"/>
              <w:rPr>
                <w:rFonts w:ascii="宋体" w:hAnsi="宋体" w:eastAsia="宋体" w:cs="宋体"/>
                <w:sz w:val="18"/>
                <w:szCs w:val="18"/>
              </w:rPr>
            </w:pPr>
            <w:r>
              <w:rPr>
                <w:rFonts w:hint="eastAsia" w:ascii="宋体" w:hAnsi="宋体" w:eastAsia="宋体" w:cs="宋体"/>
                <w:sz w:val="18"/>
                <w:szCs w:val="18"/>
              </w:rPr>
              <w:t>565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2225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D8A0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5F228">
            <w:pPr>
              <w:jc w:val="center"/>
              <w:rPr>
                <w:rFonts w:ascii="宋体" w:hAnsi="宋体" w:eastAsia="宋体" w:cs="宋体"/>
                <w:sz w:val="18"/>
                <w:szCs w:val="18"/>
              </w:rPr>
            </w:pPr>
          </w:p>
        </w:tc>
      </w:tr>
      <w:tr w14:paraId="0915843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06B1">
            <w:pPr>
              <w:jc w:val="center"/>
              <w:rPr>
                <w:rFonts w:ascii="宋体" w:hAnsi="宋体" w:eastAsia="宋体" w:cs="宋体"/>
                <w:sz w:val="18"/>
                <w:szCs w:val="18"/>
              </w:rPr>
            </w:pPr>
            <w:r>
              <w:rPr>
                <w:rFonts w:hint="eastAsia" w:ascii="宋体" w:hAnsi="宋体" w:eastAsia="宋体" w:cs="宋体"/>
                <w:sz w:val="18"/>
                <w:szCs w:val="18"/>
              </w:rPr>
              <w:t>789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A6E26">
            <w:pPr>
              <w:jc w:val="center"/>
              <w:rPr>
                <w:rFonts w:ascii="宋体" w:hAnsi="宋体" w:eastAsia="宋体" w:cs="宋体"/>
                <w:sz w:val="18"/>
                <w:szCs w:val="18"/>
              </w:rPr>
            </w:pPr>
            <w:r>
              <w:rPr>
                <w:rFonts w:hint="eastAsia" w:ascii="宋体" w:hAnsi="宋体" w:eastAsia="宋体" w:cs="宋体"/>
                <w:sz w:val="18"/>
                <w:szCs w:val="18"/>
              </w:rPr>
              <w:t>轧带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063F9">
            <w:pPr>
              <w:jc w:val="center"/>
              <w:rPr>
                <w:rFonts w:ascii="宋体" w:hAnsi="宋体" w:eastAsia="宋体" w:cs="宋体"/>
                <w:sz w:val="18"/>
                <w:szCs w:val="18"/>
              </w:rPr>
            </w:pPr>
            <w:r>
              <w:rPr>
                <w:rFonts w:hint="eastAsia" w:ascii="宋体" w:hAnsi="宋体" w:eastAsia="宋体" w:cs="宋体"/>
                <w:sz w:val="18"/>
                <w:szCs w:val="18"/>
              </w:rPr>
              <w:t>型号：自锁式</w:t>
            </w:r>
            <w:r>
              <w:rPr>
                <w:rFonts w:hint="eastAsia" w:ascii="宋体" w:hAnsi="宋体" w:eastAsia="宋体" w:cs="宋体"/>
                <w:sz w:val="18"/>
                <w:szCs w:val="18"/>
              </w:rPr>
              <w:br w:type="textWrapping"/>
            </w:r>
            <w:r>
              <w:rPr>
                <w:rFonts w:hint="eastAsia" w:ascii="宋体" w:hAnsi="宋体" w:eastAsia="宋体" w:cs="宋体"/>
                <w:sz w:val="18"/>
                <w:szCs w:val="18"/>
              </w:rPr>
              <w:t>轧带宽度：8mm轧带长度：500mm数量：100支/袋颜色：白色/黑色</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81BD3">
            <w:pPr>
              <w:jc w:val="center"/>
              <w:rPr>
                <w:rFonts w:ascii="宋体" w:hAnsi="宋体" w:eastAsia="宋体" w:cs="宋体"/>
                <w:sz w:val="18"/>
                <w:szCs w:val="18"/>
              </w:rPr>
            </w:pPr>
            <w:r>
              <w:rPr>
                <w:rFonts w:hint="eastAsia" w:ascii="宋体" w:hAnsi="宋体" w:eastAsia="宋体" w:cs="宋体"/>
                <w:sz w:val="18"/>
                <w:szCs w:val="18"/>
              </w:rPr>
              <w:t>袋</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05BBA">
            <w:pPr>
              <w:jc w:val="center"/>
              <w:rPr>
                <w:rFonts w:ascii="宋体" w:hAnsi="宋体" w:eastAsia="宋体" w:cs="宋体"/>
                <w:sz w:val="18"/>
                <w:szCs w:val="18"/>
              </w:rPr>
            </w:pPr>
            <w:r>
              <w:rPr>
                <w:rFonts w:hint="eastAsia" w:ascii="宋体" w:hAnsi="宋体" w:eastAsia="宋体" w:cs="宋体"/>
                <w:sz w:val="18"/>
                <w:szCs w:val="18"/>
              </w:rPr>
              <w:t>208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B9B8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A634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FA7CF">
            <w:pPr>
              <w:jc w:val="center"/>
              <w:rPr>
                <w:rFonts w:ascii="宋体" w:hAnsi="宋体" w:eastAsia="宋体" w:cs="宋体"/>
                <w:sz w:val="18"/>
                <w:szCs w:val="18"/>
              </w:rPr>
            </w:pPr>
          </w:p>
        </w:tc>
      </w:tr>
      <w:tr w14:paraId="3B5AE44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D3D65">
            <w:pPr>
              <w:jc w:val="center"/>
              <w:rPr>
                <w:rFonts w:ascii="宋体" w:hAnsi="宋体" w:eastAsia="宋体" w:cs="宋体"/>
                <w:sz w:val="18"/>
                <w:szCs w:val="18"/>
              </w:rPr>
            </w:pPr>
            <w:r>
              <w:rPr>
                <w:rFonts w:hint="eastAsia" w:ascii="宋体" w:hAnsi="宋体" w:eastAsia="宋体" w:cs="宋体"/>
                <w:sz w:val="18"/>
                <w:szCs w:val="18"/>
              </w:rPr>
              <w:t>790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90D40">
            <w:pPr>
              <w:jc w:val="center"/>
              <w:rPr>
                <w:rFonts w:ascii="宋体" w:hAnsi="宋体" w:eastAsia="宋体" w:cs="宋体"/>
                <w:sz w:val="18"/>
                <w:szCs w:val="18"/>
              </w:rPr>
            </w:pPr>
            <w:r>
              <w:rPr>
                <w:rFonts w:hint="eastAsia" w:ascii="宋体" w:hAnsi="宋体" w:eastAsia="宋体" w:cs="宋体"/>
                <w:sz w:val="18"/>
                <w:szCs w:val="18"/>
              </w:rPr>
              <w:t>测量花杆</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E4DFC">
            <w:pPr>
              <w:jc w:val="center"/>
              <w:rPr>
                <w:rFonts w:ascii="宋体" w:hAnsi="宋体" w:eastAsia="宋体" w:cs="宋体"/>
                <w:sz w:val="18"/>
                <w:szCs w:val="18"/>
              </w:rPr>
            </w:pPr>
            <w:r>
              <w:rPr>
                <w:rFonts w:hint="eastAsia" w:ascii="宋体" w:hAnsi="宋体" w:eastAsia="宋体" w:cs="宋体"/>
                <w:sz w:val="18"/>
                <w:szCs w:val="18"/>
              </w:rPr>
              <w:t>材质：铝合金材质颜色:红白相间标杆款式：普通活节式圆筒直径：&gt;25mm总长：5米加粗</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2683A">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5754D">
            <w:pPr>
              <w:jc w:val="center"/>
              <w:rPr>
                <w:rFonts w:ascii="宋体" w:hAnsi="宋体" w:eastAsia="宋体" w:cs="宋体"/>
                <w:sz w:val="18"/>
                <w:szCs w:val="18"/>
              </w:rPr>
            </w:pPr>
            <w:r>
              <w:rPr>
                <w:rFonts w:hint="eastAsia" w:ascii="宋体" w:hAnsi="宋体" w:eastAsia="宋体" w:cs="宋体"/>
                <w:sz w:val="18"/>
                <w:szCs w:val="18"/>
              </w:rPr>
              <w:t>714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1EAF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F86A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CAF39">
            <w:pPr>
              <w:jc w:val="center"/>
              <w:rPr>
                <w:rFonts w:ascii="宋体" w:hAnsi="宋体" w:eastAsia="宋体" w:cs="宋体"/>
                <w:sz w:val="18"/>
                <w:szCs w:val="18"/>
              </w:rPr>
            </w:pPr>
          </w:p>
        </w:tc>
      </w:tr>
      <w:tr w14:paraId="24E2EDB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4C8C5">
            <w:pPr>
              <w:jc w:val="center"/>
              <w:rPr>
                <w:rFonts w:ascii="宋体" w:hAnsi="宋体" w:eastAsia="宋体" w:cs="宋体"/>
                <w:sz w:val="18"/>
                <w:szCs w:val="18"/>
              </w:rPr>
            </w:pPr>
            <w:r>
              <w:rPr>
                <w:rFonts w:hint="eastAsia" w:ascii="宋体" w:hAnsi="宋体" w:eastAsia="宋体" w:cs="宋体"/>
                <w:sz w:val="18"/>
                <w:szCs w:val="18"/>
              </w:rPr>
              <w:t>791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6F7E5">
            <w:pPr>
              <w:jc w:val="center"/>
              <w:rPr>
                <w:rFonts w:ascii="宋体" w:hAnsi="宋体" w:eastAsia="宋体" w:cs="宋体"/>
                <w:sz w:val="18"/>
                <w:szCs w:val="18"/>
              </w:rPr>
            </w:pPr>
            <w:r>
              <w:rPr>
                <w:rFonts w:hint="eastAsia" w:ascii="宋体" w:hAnsi="宋体" w:eastAsia="宋体" w:cs="宋体"/>
                <w:sz w:val="18"/>
                <w:szCs w:val="18"/>
              </w:rPr>
              <w:t>草帽</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0ED39">
            <w:pPr>
              <w:jc w:val="center"/>
              <w:rPr>
                <w:rFonts w:ascii="宋体" w:hAnsi="宋体" w:eastAsia="宋体" w:cs="宋体"/>
                <w:sz w:val="18"/>
                <w:szCs w:val="18"/>
              </w:rPr>
            </w:pPr>
            <w:r>
              <w:rPr>
                <w:rFonts w:hint="eastAsia" w:ascii="宋体" w:hAnsi="宋体" w:eastAsia="宋体" w:cs="宋体"/>
                <w:sz w:val="18"/>
                <w:szCs w:val="18"/>
              </w:rPr>
              <w:t>沿边：大沿颜色麦色多尺寸可选：38cm40cm42cm46cm48cm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98629">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CC6A9">
            <w:pPr>
              <w:jc w:val="center"/>
              <w:rPr>
                <w:rFonts w:ascii="宋体" w:hAnsi="宋体" w:eastAsia="宋体" w:cs="宋体"/>
                <w:sz w:val="18"/>
                <w:szCs w:val="18"/>
              </w:rPr>
            </w:pPr>
            <w:r>
              <w:rPr>
                <w:rFonts w:hint="eastAsia" w:ascii="宋体" w:hAnsi="宋体" w:eastAsia="宋体" w:cs="宋体"/>
                <w:sz w:val="18"/>
                <w:szCs w:val="18"/>
              </w:rPr>
              <w:t>498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E0D3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E16A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7E182">
            <w:pPr>
              <w:jc w:val="center"/>
              <w:rPr>
                <w:rFonts w:ascii="宋体" w:hAnsi="宋体" w:eastAsia="宋体" w:cs="宋体"/>
                <w:sz w:val="18"/>
                <w:szCs w:val="18"/>
              </w:rPr>
            </w:pPr>
          </w:p>
        </w:tc>
      </w:tr>
      <w:tr w14:paraId="34152CA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6C692">
            <w:pPr>
              <w:jc w:val="center"/>
              <w:rPr>
                <w:rFonts w:ascii="宋体" w:hAnsi="宋体" w:eastAsia="宋体" w:cs="宋体"/>
                <w:sz w:val="18"/>
                <w:szCs w:val="18"/>
              </w:rPr>
            </w:pPr>
            <w:r>
              <w:rPr>
                <w:rFonts w:hint="eastAsia" w:ascii="宋体" w:hAnsi="宋体" w:eastAsia="宋体" w:cs="宋体"/>
                <w:sz w:val="18"/>
                <w:szCs w:val="18"/>
              </w:rPr>
              <w:t>792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CAC40">
            <w:pPr>
              <w:jc w:val="center"/>
              <w:rPr>
                <w:rFonts w:ascii="宋体" w:hAnsi="宋体" w:eastAsia="宋体" w:cs="宋体"/>
                <w:sz w:val="18"/>
                <w:szCs w:val="18"/>
              </w:rPr>
            </w:pPr>
            <w:r>
              <w:rPr>
                <w:rFonts w:hint="eastAsia" w:ascii="宋体" w:hAnsi="宋体" w:eastAsia="宋体" w:cs="宋体"/>
                <w:sz w:val="18"/>
                <w:szCs w:val="18"/>
              </w:rPr>
              <w:t>防晒帽</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8EB97">
            <w:pPr>
              <w:jc w:val="center"/>
              <w:rPr>
                <w:rFonts w:ascii="宋体" w:hAnsi="宋体" w:eastAsia="宋体" w:cs="宋体"/>
                <w:sz w:val="18"/>
                <w:szCs w:val="18"/>
              </w:rPr>
            </w:pPr>
            <w:r>
              <w:rPr>
                <w:rFonts w:hint="eastAsia" w:ascii="宋体" w:hAnsi="宋体" w:eastAsia="宋体" w:cs="宋体"/>
                <w:sz w:val="18"/>
                <w:szCs w:val="18"/>
              </w:rPr>
              <w:t>防晒指数：UPF50+，紫色阻隔率&gt;98%加大帽檐，超广角防晒黑色</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2DF9D">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9691F">
            <w:pPr>
              <w:jc w:val="center"/>
              <w:rPr>
                <w:rFonts w:ascii="宋体" w:hAnsi="宋体" w:eastAsia="宋体" w:cs="宋体"/>
                <w:sz w:val="18"/>
                <w:szCs w:val="18"/>
              </w:rPr>
            </w:pPr>
            <w:r>
              <w:rPr>
                <w:rFonts w:hint="eastAsia" w:ascii="宋体" w:hAnsi="宋体" w:eastAsia="宋体" w:cs="宋体"/>
                <w:sz w:val="18"/>
                <w:szCs w:val="18"/>
              </w:rPr>
              <w:t>453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2911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42BF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7870F">
            <w:pPr>
              <w:jc w:val="center"/>
              <w:rPr>
                <w:rFonts w:ascii="宋体" w:hAnsi="宋体" w:eastAsia="宋体" w:cs="宋体"/>
                <w:sz w:val="18"/>
                <w:szCs w:val="18"/>
              </w:rPr>
            </w:pPr>
          </w:p>
        </w:tc>
      </w:tr>
      <w:tr w14:paraId="1AD4722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FEE12">
            <w:pPr>
              <w:jc w:val="center"/>
              <w:rPr>
                <w:rFonts w:ascii="宋体" w:hAnsi="宋体" w:eastAsia="宋体" w:cs="宋体"/>
                <w:sz w:val="18"/>
                <w:szCs w:val="18"/>
              </w:rPr>
            </w:pPr>
            <w:r>
              <w:rPr>
                <w:rFonts w:hint="eastAsia" w:ascii="宋体" w:hAnsi="宋体" w:eastAsia="宋体" w:cs="宋体"/>
                <w:sz w:val="18"/>
                <w:szCs w:val="18"/>
              </w:rPr>
              <w:t>793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D00BB">
            <w:pPr>
              <w:jc w:val="center"/>
              <w:rPr>
                <w:rFonts w:ascii="宋体" w:hAnsi="宋体" w:eastAsia="宋体" w:cs="宋体"/>
                <w:sz w:val="18"/>
                <w:szCs w:val="18"/>
              </w:rPr>
            </w:pPr>
            <w:r>
              <w:rPr>
                <w:rFonts w:hint="eastAsia" w:ascii="宋体" w:hAnsi="宋体" w:eastAsia="宋体" w:cs="宋体"/>
                <w:sz w:val="18"/>
                <w:szCs w:val="18"/>
              </w:rPr>
              <w:t>树脂复合污水井盖</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1D7C2">
            <w:pPr>
              <w:jc w:val="center"/>
              <w:rPr>
                <w:rFonts w:ascii="宋体" w:hAnsi="宋体" w:eastAsia="宋体" w:cs="宋体"/>
                <w:sz w:val="18"/>
                <w:szCs w:val="18"/>
              </w:rPr>
            </w:pPr>
            <w:r>
              <w:rPr>
                <w:rFonts w:hint="eastAsia" w:ascii="宋体" w:hAnsi="宋体" w:eastAsia="宋体" w:cs="宋体"/>
                <w:sz w:val="18"/>
                <w:szCs w:val="18"/>
              </w:rPr>
              <w:t>形状：圆形</w:t>
            </w:r>
            <w:r>
              <w:rPr>
                <w:rFonts w:hint="eastAsia" w:ascii="宋体" w:hAnsi="宋体" w:eastAsia="宋体" w:cs="宋体"/>
                <w:sz w:val="18"/>
                <w:szCs w:val="18"/>
              </w:rPr>
              <w:br w:type="textWrapping"/>
            </w:r>
            <w:r>
              <w:rPr>
                <w:rFonts w:hint="eastAsia" w:ascii="宋体" w:hAnsi="宋体" w:eastAsia="宋体" w:cs="宋体"/>
                <w:sz w:val="18"/>
                <w:szCs w:val="18"/>
              </w:rPr>
              <w:t>尺寸：700*70（单盖）</w:t>
            </w:r>
            <w:r>
              <w:rPr>
                <w:rFonts w:hint="eastAsia" w:ascii="宋体" w:hAnsi="宋体" w:eastAsia="宋体" w:cs="宋体"/>
                <w:sz w:val="18"/>
                <w:szCs w:val="18"/>
              </w:rPr>
              <w:br w:type="textWrapping"/>
            </w:r>
            <w:r>
              <w:rPr>
                <w:rFonts w:hint="eastAsia" w:ascii="宋体" w:hAnsi="宋体" w:eastAsia="宋体" w:cs="宋体"/>
                <w:sz w:val="18"/>
                <w:szCs w:val="18"/>
              </w:rPr>
              <w:t>颜色：灰色</w:t>
            </w:r>
            <w:r>
              <w:rPr>
                <w:rFonts w:hint="eastAsia" w:ascii="宋体" w:hAnsi="宋体" w:eastAsia="宋体" w:cs="宋体"/>
                <w:sz w:val="18"/>
                <w:szCs w:val="18"/>
              </w:rPr>
              <w:br w:type="textWrapping"/>
            </w:r>
            <w:r>
              <w:rPr>
                <w:rFonts w:hint="eastAsia" w:ascii="宋体" w:hAnsi="宋体" w:eastAsia="宋体" w:cs="宋体"/>
                <w:sz w:val="18"/>
                <w:szCs w:val="18"/>
              </w:rPr>
              <w:t>是否带底座：否</w:t>
            </w:r>
            <w:r>
              <w:rPr>
                <w:rFonts w:hint="eastAsia" w:ascii="宋体" w:hAnsi="宋体" w:eastAsia="宋体" w:cs="宋体"/>
                <w:sz w:val="18"/>
                <w:szCs w:val="18"/>
              </w:rPr>
              <w:br w:type="textWrapping"/>
            </w:r>
            <w:r>
              <w:rPr>
                <w:rFonts w:hint="eastAsia" w:ascii="宋体" w:hAnsi="宋体" w:eastAsia="宋体" w:cs="宋体"/>
                <w:sz w:val="18"/>
                <w:szCs w:val="18"/>
              </w:rPr>
              <w:t>承载力达到GB/T 23858-2009规定的A15等级。</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EEE71">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E2B09">
            <w:pPr>
              <w:jc w:val="center"/>
              <w:rPr>
                <w:rFonts w:ascii="宋体" w:hAnsi="宋体" w:eastAsia="宋体" w:cs="宋体"/>
                <w:sz w:val="18"/>
                <w:szCs w:val="18"/>
              </w:rPr>
            </w:pPr>
            <w:r>
              <w:rPr>
                <w:rFonts w:hint="eastAsia" w:ascii="宋体" w:hAnsi="宋体" w:eastAsia="宋体" w:cs="宋体"/>
                <w:sz w:val="18"/>
                <w:szCs w:val="18"/>
              </w:rPr>
              <w:t>122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5C4C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AA4D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39052">
            <w:pPr>
              <w:jc w:val="center"/>
              <w:rPr>
                <w:rFonts w:ascii="宋体" w:hAnsi="宋体" w:eastAsia="宋体" w:cs="宋体"/>
                <w:sz w:val="18"/>
                <w:szCs w:val="18"/>
              </w:rPr>
            </w:pPr>
          </w:p>
        </w:tc>
      </w:tr>
      <w:tr w14:paraId="2FA2402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B3BBF">
            <w:pPr>
              <w:jc w:val="center"/>
              <w:rPr>
                <w:rFonts w:ascii="宋体" w:hAnsi="宋体" w:eastAsia="宋体" w:cs="宋体"/>
                <w:sz w:val="18"/>
                <w:szCs w:val="18"/>
              </w:rPr>
            </w:pPr>
            <w:r>
              <w:rPr>
                <w:rFonts w:hint="eastAsia" w:ascii="宋体" w:hAnsi="宋体" w:eastAsia="宋体" w:cs="宋体"/>
                <w:sz w:val="18"/>
                <w:szCs w:val="18"/>
              </w:rPr>
              <w:t>794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FED79">
            <w:pPr>
              <w:jc w:val="center"/>
              <w:rPr>
                <w:rFonts w:ascii="宋体" w:hAnsi="宋体" w:eastAsia="宋体" w:cs="宋体"/>
                <w:sz w:val="18"/>
                <w:szCs w:val="18"/>
              </w:rPr>
            </w:pPr>
            <w:r>
              <w:rPr>
                <w:rFonts w:hint="eastAsia" w:ascii="宋体" w:hAnsi="宋体" w:eastAsia="宋体" w:cs="宋体"/>
                <w:sz w:val="18"/>
                <w:szCs w:val="18"/>
              </w:rPr>
              <w:t>水性色浆</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601B0">
            <w:pPr>
              <w:jc w:val="center"/>
              <w:rPr>
                <w:rFonts w:ascii="宋体" w:hAnsi="宋体" w:eastAsia="宋体" w:cs="宋体"/>
                <w:sz w:val="18"/>
                <w:szCs w:val="18"/>
              </w:rPr>
            </w:pPr>
            <w:r>
              <w:rPr>
                <w:rFonts w:hint="eastAsia" w:ascii="宋体" w:hAnsi="宋体" w:eastAsia="宋体" w:cs="宋体"/>
                <w:sz w:val="18"/>
                <w:szCs w:val="18"/>
              </w:rPr>
              <w:t>规格：1000g颜色：红/绿/蓝/黄</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BA8C2">
            <w:pPr>
              <w:jc w:val="center"/>
              <w:rPr>
                <w:rFonts w:ascii="宋体" w:hAnsi="宋体" w:eastAsia="宋体" w:cs="宋体"/>
                <w:sz w:val="18"/>
                <w:szCs w:val="18"/>
              </w:rPr>
            </w:pPr>
            <w:r>
              <w:rPr>
                <w:rFonts w:hint="eastAsia" w:ascii="宋体" w:hAnsi="宋体" w:eastAsia="宋体" w:cs="宋体"/>
                <w:sz w:val="18"/>
                <w:szCs w:val="18"/>
              </w:rPr>
              <w:t>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0301">
            <w:pPr>
              <w:jc w:val="center"/>
              <w:rPr>
                <w:rFonts w:ascii="宋体" w:hAnsi="宋体" w:eastAsia="宋体" w:cs="宋体"/>
                <w:sz w:val="18"/>
                <w:szCs w:val="18"/>
              </w:rPr>
            </w:pPr>
            <w:r>
              <w:rPr>
                <w:rFonts w:hint="eastAsia" w:ascii="宋体" w:hAnsi="宋体" w:eastAsia="宋体" w:cs="宋体"/>
                <w:sz w:val="18"/>
                <w:szCs w:val="18"/>
              </w:rPr>
              <w:t>685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DFFC0">
            <w:pPr>
              <w:jc w:val="center"/>
              <w:rPr>
                <w:rFonts w:ascii="宋体" w:hAnsi="宋体" w:eastAsia="宋体" w:cs="宋体"/>
                <w:sz w:val="18"/>
                <w:szCs w:val="18"/>
              </w:rPr>
            </w:pPr>
            <w:r>
              <w:rPr>
                <w:rFonts w:hint="eastAsia" w:ascii="宋体" w:hAnsi="宋体" w:eastAsia="宋体" w:cs="宋体"/>
                <w:sz w:val="18"/>
                <w:szCs w:val="18"/>
              </w:rPr>
              <w:t>槟果，世名，菱湖漆</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9400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AB0EC">
            <w:pPr>
              <w:jc w:val="center"/>
              <w:rPr>
                <w:rFonts w:ascii="宋体" w:hAnsi="宋体" w:eastAsia="宋体" w:cs="宋体"/>
                <w:sz w:val="18"/>
                <w:szCs w:val="18"/>
              </w:rPr>
            </w:pPr>
          </w:p>
        </w:tc>
      </w:tr>
      <w:tr w14:paraId="1D9E5F3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3D9A7">
            <w:pPr>
              <w:jc w:val="center"/>
              <w:rPr>
                <w:rFonts w:ascii="宋体" w:hAnsi="宋体" w:eastAsia="宋体" w:cs="宋体"/>
                <w:sz w:val="18"/>
                <w:szCs w:val="18"/>
              </w:rPr>
            </w:pPr>
            <w:r>
              <w:rPr>
                <w:rFonts w:hint="eastAsia" w:ascii="宋体" w:hAnsi="宋体" w:eastAsia="宋体" w:cs="宋体"/>
                <w:sz w:val="18"/>
                <w:szCs w:val="18"/>
              </w:rPr>
              <w:t>795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1D26E">
            <w:pPr>
              <w:jc w:val="center"/>
              <w:rPr>
                <w:rFonts w:ascii="宋体" w:hAnsi="宋体" w:eastAsia="宋体" w:cs="宋体"/>
                <w:sz w:val="18"/>
                <w:szCs w:val="18"/>
              </w:rPr>
            </w:pPr>
            <w:r>
              <w:rPr>
                <w:rFonts w:hint="eastAsia" w:ascii="宋体" w:hAnsi="宋体" w:eastAsia="宋体" w:cs="宋体"/>
                <w:sz w:val="18"/>
                <w:szCs w:val="18"/>
              </w:rPr>
              <w:t>八角锤</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29C0E">
            <w:pPr>
              <w:jc w:val="center"/>
              <w:rPr>
                <w:rFonts w:ascii="宋体" w:hAnsi="宋体" w:eastAsia="宋体" w:cs="宋体"/>
                <w:sz w:val="18"/>
                <w:szCs w:val="18"/>
              </w:rPr>
            </w:pPr>
            <w:r>
              <w:rPr>
                <w:rFonts w:hint="eastAsia" w:ascii="宋体" w:hAnsi="宋体" w:eastAsia="宋体" w:cs="宋体"/>
                <w:sz w:val="18"/>
                <w:szCs w:val="18"/>
              </w:rPr>
              <w:t>磅数：2磅手柄30mm左右锤头直径35mm左右锤头宽100mm左右 带防滑手柄</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9939C">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0AF4B">
            <w:pPr>
              <w:jc w:val="center"/>
              <w:rPr>
                <w:rFonts w:ascii="宋体" w:hAnsi="宋体" w:eastAsia="宋体" w:cs="宋体"/>
                <w:sz w:val="18"/>
                <w:szCs w:val="18"/>
              </w:rPr>
            </w:pPr>
            <w:r>
              <w:rPr>
                <w:rFonts w:hint="eastAsia" w:ascii="宋体" w:hAnsi="宋体" w:eastAsia="宋体" w:cs="宋体"/>
                <w:sz w:val="18"/>
                <w:szCs w:val="18"/>
              </w:rPr>
              <w:t>217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1D87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A2FC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72049">
            <w:pPr>
              <w:jc w:val="center"/>
              <w:rPr>
                <w:rFonts w:ascii="宋体" w:hAnsi="宋体" w:eastAsia="宋体" w:cs="宋体"/>
                <w:sz w:val="18"/>
                <w:szCs w:val="18"/>
              </w:rPr>
            </w:pPr>
          </w:p>
        </w:tc>
      </w:tr>
      <w:tr w14:paraId="27A4E0C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6D05D">
            <w:pPr>
              <w:jc w:val="center"/>
              <w:rPr>
                <w:rFonts w:ascii="宋体" w:hAnsi="宋体" w:eastAsia="宋体" w:cs="宋体"/>
                <w:sz w:val="18"/>
                <w:szCs w:val="18"/>
              </w:rPr>
            </w:pPr>
            <w:r>
              <w:rPr>
                <w:rFonts w:hint="eastAsia" w:ascii="宋体" w:hAnsi="宋体" w:eastAsia="宋体" w:cs="宋体"/>
                <w:sz w:val="18"/>
                <w:szCs w:val="18"/>
              </w:rPr>
              <w:t>796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45967">
            <w:pPr>
              <w:jc w:val="center"/>
              <w:rPr>
                <w:rFonts w:ascii="宋体" w:hAnsi="宋体" w:eastAsia="宋体" w:cs="宋体"/>
                <w:sz w:val="18"/>
                <w:szCs w:val="18"/>
              </w:rPr>
            </w:pPr>
            <w:r>
              <w:rPr>
                <w:rFonts w:hint="eastAsia" w:ascii="宋体" w:hAnsi="宋体" w:eastAsia="宋体" w:cs="宋体"/>
                <w:sz w:val="18"/>
                <w:szCs w:val="18"/>
              </w:rPr>
              <w:t>电钻钻头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6812F">
            <w:pPr>
              <w:jc w:val="center"/>
              <w:rPr>
                <w:rFonts w:ascii="宋体" w:hAnsi="宋体" w:eastAsia="宋体" w:cs="宋体"/>
                <w:sz w:val="18"/>
                <w:szCs w:val="18"/>
              </w:rPr>
            </w:pPr>
            <w:r>
              <w:rPr>
                <w:rFonts w:hint="eastAsia" w:ascii="宋体" w:hAnsi="宋体" w:eastAsia="宋体" w:cs="宋体"/>
                <w:sz w:val="18"/>
                <w:szCs w:val="18"/>
              </w:rPr>
              <w:t>尺寸：10 mm（直径）*160 mm（总长）柄部形状：圆柄/方柄钻头：十字</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6CDD4">
            <w:pPr>
              <w:jc w:val="center"/>
              <w:rPr>
                <w:rFonts w:ascii="宋体" w:hAnsi="宋体" w:eastAsia="宋体" w:cs="宋体"/>
                <w:sz w:val="18"/>
                <w:szCs w:val="18"/>
              </w:rPr>
            </w:pPr>
            <w:r>
              <w:rPr>
                <w:rFonts w:hint="eastAsia" w:ascii="宋体" w:hAnsi="宋体" w:eastAsia="宋体" w:cs="宋体"/>
                <w:sz w:val="18"/>
                <w:szCs w:val="18"/>
              </w:rPr>
              <w:t>支</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30B1E">
            <w:pPr>
              <w:jc w:val="center"/>
              <w:rPr>
                <w:rFonts w:ascii="宋体" w:hAnsi="宋体" w:eastAsia="宋体" w:cs="宋体"/>
                <w:sz w:val="18"/>
                <w:szCs w:val="18"/>
              </w:rPr>
            </w:pPr>
            <w:r>
              <w:rPr>
                <w:rFonts w:hint="eastAsia" w:ascii="宋体" w:hAnsi="宋体" w:eastAsia="宋体" w:cs="宋体"/>
                <w:sz w:val="18"/>
                <w:szCs w:val="18"/>
              </w:rPr>
              <w:t>81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E543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1A56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38869">
            <w:pPr>
              <w:jc w:val="center"/>
              <w:rPr>
                <w:rFonts w:ascii="宋体" w:hAnsi="宋体" w:eastAsia="宋体" w:cs="宋体"/>
                <w:sz w:val="18"/>
                <w:szCs w:val="18"/>
              </w:rPr>
            </w:pPr>
          </w:p>
        </w:tc>
      </w:tr>
      <w:tr w14:paraId="5D8B377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F70A7">
            <w:pPr>
              <w:jc w:val="center"/>
              <w:rPr>
                <w:rFonts w:ascii="宋体" w:hAnsi="宋体" w:eastAsia="宋体" w:cs="宋体"/>
                <w:sz w:val="18"/>
                <w:szCs w:val="18"/>
              </w:rPr>
            </w:pPr>
            <w:r>
              <w:rPr>
                <w:rFonts w:hint="eastAsia" w:ascii="宋体" w:hAnsi="宋体" w:eastAsia="宋体" w:cs="宋体"/>
                <w:sz w:val="18"/>
                <w:szCs w:val="18"/>
              </w:rPr>
              <w:t>797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1B260">
            <w:pPr>
              <w:jc w:val="center"/>
              <w:rPr>
                <w:rFonts w:ascii="宋体" w:hAnsi="宋体" w:eastAsia="宋体" w:cs="宋体"/>
                <w:sz w:val="18"/>
                <w:szCs w:val="18"/>
              </w:rPr>
            </w:pPr>
            <w:r>
              <w:rPr>
                <w:rFonts w:hint="eastAsia" w:ascii="宋体" w:hAnsi="宋体" w:eastAsia="宋体" w:cs="宋体"/>
                <w:sz w:val="18"/>
                <w:szCs w:val="18"/>
              </w:rPr>
              <w:t>电钻钻头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4E285">
            <w:pPr>
              <w:jc w:val="center"/>
              <w:rPr>
                <w:rFonts w:ascii="宋体" w:hAnsi="宋体" w:eastAsia="宋体" w:cs="宋体"/>
                <w:sz w:val="18"/>
                <w:szCs w:val="18"/>
              </w:rPr>
            </w:pPr>
            <w:r>
              <w:rPr>
                <w:rFonts w:hint="eastAsia" w:ascii="宋体" w:hAnsi="宋体" w:eastAsia="宋体" w:cs="宋体"/>
                <w:sz w:val="18"/>
                <w:szCs w:val="18"/>
              </w:rPr>
              <w:t>尺寸：10 mm（直径）*160 mm（总长）</w:t>
            </w:r>
            <w:r>
              <w:rPr>
                <w:rFonts w:hint="eastAsia" w:ascii="宋体" w:hAnsi="宋体" w:eastAsia="宋体" w:cs="宋体"/>
                <w:sz w:val="18"/>
                <w:szCs w:val="18"/>
              </w:rPr>
              <w:br w:type="textWrapping"/>
            </w:r>
            <w:r>
              <w:rPr>
                <w:rFonts w:hint="eastAsia" w:ascii="宋体" w:hAnsi="宋体" w:eastAsia="宋体" w:cs="宋体"/>
                <w:sz w:val="18"/>
                <w:szCs w:val="18"/>
              </w:rPr>
              <w:t>柄部形状：圆柄/方柄钻头：一字</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2D366">
            <w:pPr>
              <w:jc w:val="center"/>
              <w:rPr>
                <w:rFonts w:ascii="宋体" w:hAnsi="宋体" w:eastAsia="宋体" w:cs="宋体"/>
                <w:sz w:val="18"/>
                <w:szCs w:val="18"/>
              </w:rPr>
            </w:pPr>
            <w:r>
              <w:rPr>
                <w:rFonts w:hint="eastAsia" w:ascii="宋体" w:hAnsi="宋体" w:eastAsia="宋体" w:cs="宋体"/>
                <w:sz w:val="18"/>
                <w:szCs w:val="18"/>
              </w:rPr>
              <w:t>支</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4A3AD">
            <w:pPr>
              <w:jc w:val="center"/>
              <w:rPr>
                <w:rFonts w:ascii="宋体" w:hAnsi="宋体" w:eastAsia="宋体" w:cs="宋体"/>
                <w:sz w:val="18"/>
                <w:szCs w:val="18"/>
              </w:rPr>
            </w:pPr>
            <w:r>
              <w:rPr>
                <w:rFonts w:hint="eastAsia" w:ascii="宋体" w:hAnsi="宋体" w:eastAsia="宋体" w:cs="宋体"/>
                <w:sz w:val="18"/>
                <w:szCs w:val="18"/>
              </w:rPr>
              <w:t>146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829D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92E7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74DAA">
            <w:pPr>
              <w:jc w:val="center"/>
              <w:rPr>
                <w:rFonts w:ascii="宋体" w:hAnsi="宋体" w:eastAsia="宋体" w:cs="宋体"/>
                <w:sz w:val="18"/>
                <w:szCs w:val="18"/>
              </w:rPr>
            </w:pPr>
          </w:p>
        </w:tc>
      </w:tr>
      <w:tr w14:paraId="4D17BF3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BBFB9">
            <w:pPr>
              <w:jc w:val="center"/>
              <w:rPr>
                <w:rFonts w:ascii="宋体" w:hAnsi="宋体" w:eastAsia="宋体" w:cs="宋体"/>
                <w:sz w:val="18"/>
                <w:szCs w:val="18"/>
              </w:rPr>
            </w:pPr>
            <w:r>
              <w:rPr>
                <w:rFonts w:hint="eastAsia" w:ascii="宋体" w:hAnsi="宋体" w:eastAsia="宋体" w:cs="宋体"/>
                <w:sz w:val="18"/>
                <w:szCs w:val="18"/>
              </w:rPr>
              <w:t>798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700D6">
            <w:pPr>
              <w:jc w:val="center"/>
              <w:rPr>
                <w:rFonts w:ascii="宋体" w:hAnsi="宋体" w:eastAsia="宋体" w:cs="宋体"/>
                <w:sz w:val="18"/>
                <w:szCs w:val="18"/>
              </w:rPr>
            </w:pPr>
            <w:r>
              <w:rPr>
                <w:rFonts w:hint="eastAsia" w:ascii="宋体" w:hAnsi="宋体" w:eastAsia="宋体" w:cs="宋体"/>
                <w:sz w:val="18"/>
                <w:szCs w:val="18"/>
              </w:rPr>
              <w:t>六棱撬棍</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7E969">
            <w:pPr>
              <w:jc w:val="center"/>
              <w:rPr>
                <w:rFonts w:ascii="宋体" w:hAnsi="宋体" w:eastAsia="宋体" w:cs="宋体"/>
                <w:sz w:val="18"/>
                <w:szCs w:val="18"/>
              </w:rPr>
            </w:pPr>
            <w:r>
              <w:rPr>
                <w:rFonts w:hint="eastAsia" w:ascii="宋体" w:hAnsi="宋体" w:eastAsia="宋体" w:cs="宋体"/>
                <w:sz w:val="18"/>
                <w:szCs w:val="18"/>
              </w:rPr>
              <w:t>长度：90cm粗度（直径）：14mm材质：铸铁型号：一头尖，一头扁</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2288C">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A8708">
            <w:pPr>
              <w:jc w:val="center"/>
              <w:rPr>
                <w:rFonts w:ascii="宋体" w:hAnsi="宋体" w:eastAsia="宋体" w:cs="宋体"/>
                <w:sz w:val="18"/>
                <w:szCs w:val="18"/>
              </w:rPr>
            </w:pPr>
            <w:r>
              <w:rPr>
                <w:rFonts w:hint="eastAsia" w:ascii="宋体" w:hAnsi="宋体" w:eastAsia="宋体" w:cs="宋体"/>
                <w:sz w:val="18"/>
                <w:szCs w:val="18"/>
              </w:rPr>
              <w:t>223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B27A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C30B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5C588">
            <w:pPr>
              <w:jc w:val="center"/>
              <w:rPr>
                <w:rFonts w:ascii="宋体" w:hAnsi="宋体" w:eastAsia="宋体" w:cs="宋体"/>
                <w:sz w:val="18"/>
                <w:szCs w:val="18"/>
              </w:rPr>
            </w:pPr>
          </w:p>
        </w:tc>
      </w:tr>
      <w:tr w14:paraId="1833541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F3510">
            <w:pPr>
              <w:jc w:val="center"/>
              <w:rPr>
                <w:rFonts w:ascii="宋体" w:hAnsi="宋体" w:eastAsia="宋体" w:cs="宋体"/>
                <w:sz w:val="18"/>
                <w:szCs w:val="18"/>
              </w:rPr>
            </w:pPr>
            <w:r>
              <w:rPr>
                <w:rFonts w:hint="eastAsia" w:ascii="宋体" w:hAnsi="宋体" w:eastAsia="宋体" w:cs="宋体"/>
                <w:sz w:val="18"/>
                <w:szCs w:val="18"/>
              </w:rPr>
              <w:t>799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3745E">
            <w:pPr>
              <w:jc w:val="center"/>
              <w:rPr>
                <w:rFonts w:ascii="宋体" w:hAnsi="宋体" w:eastAsia="宋体" w:cs="宋体"/>
                <w:sz w:val="18"/>
                <w:szCs w:val="18"/>
              </w:rPr>
            </w:pPr>
            <w:r>
              <w:rPr>
                <w:rFonts w:hint="eastAsia" w:ascii="宋体" w:hAnsi="宋体" w:eastAsia="宋体" w:cs="宋体"/>
                <w:sz w:val="18"/>
                <w:szCs w:val="18"/>
              </w:rPr>
              <w:t>捞网/抄网头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3ED8C">
            <w:pPr>
              <w:jc w:val="center"/>
              <w:rPr>
                <w:rFonts w:ascii="宋体" w:hAnsi="宋体" w:eastAsia="宋体" w:cs="宋体"/>
                <w:sz w:val="18"/>
                <w:szCs w:val="18"/>
              </w:rPr>
            </w:pPr>
            <w:r>
              <w:rPr>
                <w:rFonts w:hint="eastAsia" w:ascii="宋体" w:hAnsi="宋体" w:eastAsia="宋体" w:cs="宋体"/>
                <w:sz w:val="18"/>
                <w:szCs w:val="18"/>
              </w:rPr>
              <w:t>材质：加厚不锈钢</w:t>
            </w:r>
            <w:r>
              <w:rPr>
                <w:rFonts w:hint="eastAsia" w:ascii="宋体" w:hAnsi="宋体" w:eastAsia="宋体" w:cs="宋体"/>
                <w:sz w:val="18"/>
                <w:szCs w:val="18"/>
              </w:rPr>
              <w:br w:type="textWrapping"/>
            </w:r>
            <w:r>
              <w:rPr>
                <w:rFonts w:hint="eastAsia" w:ascii="宋体" w:hAnsi="宋体" w:eastAsia="宋体" w:cs="宋体"/>
                <w:sz w:val="18"/>
                <w:szCs w:val="18"/>
              </w:rPr>
              <w:t>接口：8mm通用螺头</w:t>
            </w:r>
            <w:r>
              <w:rPr>
                <w:rFonts w:hint="eastAsia" w:ascii="宋体" w:hAnsi="宋体" w:eastAsia="宋体" w:cs="宋体"/>
                <w:sz w:val="18"/>
                <w:szCs w:val="18"/>
              </w:rPr>
              <w:br w:type="textWrapping"/>
            </w:r>
            <w:r>
              <w:rPr>
                <w:rFonts w:hint="eastAsia" w:ascii="宋体" w:hAnsi="宋体" w:eastAsia="宋体" w:cs="宋体"/>
                <w:sz w:val="18"/>
                <w:szCs w:val="18"/>
              </w:rPr>
              <w:t>捞网带实心钢圈</w:t>
            </w:r>
            <w:r>
              <w:rPr>
                <w:rFonts w:hint="eastAsia" w:ascii="宋体" w:hAnsi="宋体" w:eastAsia="宋体" w:cs="宋体"/>
                <w:sz w:val="18"/>
                <w:szCs w:val="18"/>
              </w:rPr>
              <w:br w:type="textWrapping"/>
            </w:r>
            <w:r>
              <w:rPr>
                <w:rFonts w:hint="eastAsia" w:ascii="宋体" w:hAnsi="宋体" w:eastAsia="宋体" w:cs="宋体"/>
                <w:sz w:val="18"/>
                <w:szCs w:val="18"/>
              </w:rPr>
              <w:t>网孔：2mm</w:t>
            </w:r>
            <w:r>
              <w:rPr>
                <w:rFonts w:hint="eastAsia" w:ascii="宋体" w:hAnsi="宋体" w:eastAsia="宋体" w:cs="宋体"/>
                <w:sz w:val="18"/>
                <w:szCs w:val="18"/>
              </w:rPr>
              <w:br w:type="textWrapping"/>
            </w:r>
            <w:r>
              <w:rPr>
                <w:rFonts w:hint="eastAsia" w:ascii="宋体" w:hAnsi="宋体" w:eastAsia="宋体" w:cs="宋体"/>
                <w:sz w:val="18"/>
                <w:szCs w:val="18"/>
              </w:rPr>
              <w:t>带不锈钢网圈</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D04ED">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2D5AF">
            <w:pPr>
              <w:jc w:val="center"/>
              <w:rPr>
                <w:rFonts w:ascii="宋体" w:hAnsi="宋体" w:eastAsia="宋体" w:cs="宋体"/>
                <w:sz w:val="18"/>
                <w:szCs w:val="18"/>
              </w:rPr>
            </w:pPr>
            <w:r>
              <w:rPr>
                <w:rFonts w:hint="eastAsia" w:ascii="宋体" w:hAnsi="宋体" w:eastAsia="宋体" w:cs="宋体"/>
                <w:sz w:val="18"/>
                <w:szCs w:val="18"/>
              </w:rPr>
              <w:t>233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C6F6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A40D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67F6E">
            <w:pPr>
              <w:jc w:val="center"/>
              <w:rPr>
                <w:rFonts w:ascii="宋体" w:hAnsi="宋体" w:eastAsia="宋体" w:cs="宋体"/>
                <w:sz w:val="18"/>
                <w:szCs w:val="18"/>
              </w:rPr>
            </w:pPr>
          </w:p>
        </w:tc>
      </w:tr>
      <w:tr w14:paraId="5BD3A7D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DA185">
            <w:pPr>
              <w:jc w:val="center"/>
              <w:rPr>
                <w:rFonts w:ascii="宋体" w:hAnsi="宋体" w:eastAsia="宋体" w:cs="宋体"/>
                <w:sz w:val="18"/>
                <w:szCs w:val="18"/>
              </w:rPr>
            </w:pPr>
            <w:r>
              <w:rPr>
                <w:rFonts w:hint="eastAsia" w:ascii="宋体" w:hAnsi="宋体" w:eastAsia="宋体" w:cs="宋体"/>
                <w:sz w:val="18"/>
                <w:szCs w:val="18"/>
              </w:rPr>
              <w:t>800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A1067">
            <w:pPr>
              <w:jc w:val="center"/>
              <w:rPr>
                <w:rFonts w:ascii="宋体" w:hAnsi="宋体" w:eastAsia="宋体" w:cs="宋体"/>
                <w:sz w:val="18"/>
                <w:szCs w:val="18"/>
              </w:rPr>
            </w:pPr>
            <w:r>
              <w:rPr>
                <w:rFonts w:hint="eastAsia" w:ascii="宋体" w:hAnsi="宋体" w:eastAsia="宋体" w:cs="宋体"/>
                <w:sz w:val="18"/>
                <w:szCs w:val="18"/>
              </w:rPr>
              <w:t>钉耙头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43C3F">
            <w:pPr>
              <w:jc w:val="center"/>
              <w:rPr>
                <w:rFonts w:ascii="宋体" w:hAnsi="宋体" w:eastAsia="宋体" w:cs="宋体"/>
                <w:sz w:val="18"/>
                <w:szCs w:val="18"/>
              </w:rPr>
            </w:pPr>
            <w:r>
              <w:rPr>
                <w:rFonts w:hint="eastAsia" w:ascii="宋体" w:hAnsi="宋体" w:eastAsia="宋体" w:cs="宋体"/>
                <w:sz w:val="18"/>
                <w:szCs w:val="18"/>
              </w:rPr>
              <w:t>材质：不锈钢</w:t>
            </w:r>
            <w:r>
              <w:rPr>
                <w:rFonts w:hint="eastAsia" w:ascii="宋体" w:hAnsi="宋体" w:eastAsia="宋体" w:cs="宋体"/>
                <w:sz w:val="18"/>
                <w:szCs w:val="18"/>
              </w:rPr>
              <w:br w:type="textWrapping"/>
            </w:r>
            <w:r>
              <w:rPr>
                <w:rFonts w:hint="eastAsia" w:ascii="宋体" w:hAnsi="宋体" w:eastAsia="宋体" w:cs="宋体"/>
                <w:sz w:val="18"/>
                <w:szCs w:val="18"/>
              </w:rPr>
              <w:t>接口：8mm通用螺头四齿</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82E41">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346A3">
            <w:pPr>
              <w:jc w:val="center"/>
              <w:rPr>
                <w:rFonts w:ascii="宋体" w:hAnsi="宋体" w:eastAsia="宋体" w:cs="宋体"/>
                <w:sz w:val="18"/>
                <w:szCs w:val="18"/>
              </w:rPr>
            </w:pPr>
            <w:r>
              <w:rPr>
                <w:rFonts w:hint="eastAsia" w:ascii="宋体" w:hAnsi="宋体" w:eastAsia="宋体" w:cs="宋体"/>
                <w:sz w:val="18"/>
                <w:szCs w:val="18"/>
              </w:rPr>
              <w:t>35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9989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F5CE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BDC6A">
            <w:pPr>
              <w:jc w:val="center"/>
              <w:rPr>
                <w:rFonts w:ascii="宋体" w:hAnsi="宋体" w:eastAsia="宋体" w:cs="宋体"/>
                <w:sz w:val="18"/>
                <w:szCs w:val="18"/>
              </w:rPr>
            </w:pPr>
          </w:p>
        </w:tc>
      </w:tr>
      <w:tr w14:paraId="04FCC8C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A10E8">
            <w:pPr>
              <w:jc w:val="center"/>
              <w:rPr>
                <w:rFonts w:ascii="宋体" w:hAnsi="宋体" w:eastAsia="宋体" w:cs="宋体"/>
                <w:sz w:val="18"/>
                <w:szCs w:val="18"/>
              </w:rPr>
            </w:pPr>
            <w:r>
              <w:rPr>
                <w:rFonts w:hint="eastAsia" w:ascii="宋体" w:hAnsi="宋体" w:eastAsia="宋体" w:cs="宋体"/>
                <w:sz w:val="18"/>
                <w:szCs w:val="18"/>
              </w:rPr>
              <w:t>801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78A86">
            <w:pPr>
              <w:jc w:val="center"/>
              <w:rPr>
                <w:rFonts w:ascii="宋体" w:hAnsi="宋体" w:eastAsia="宋体" w:cs="宋体"/>
                <w:sz w:val="18"/>
                <w:szCs w:val="18"/>
              </w:rPr>
            </w:pPr>
            <w:r>
              <w:rPr>
                <w:rFonts w:hint="eastAsia" w:ascii="宋体" w:hAnsi="宋体" w:eastAsia="宋体" w:cs="宋体"/>
                <w:sz w:val="18"/>
                <w:szCs w:val="18"/>
              </w:rPr>
              <w:t>钉耙头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9DBEB">
            <w:pPr>
              <w:jc w:val="center"/>
              <w:rPr>
                <w:rFonts w:ascii="宋体" w:hAnsi="宋体" w:eastAsia="宋体" w:cs="宋体"/>
                <w:sz w:val="18"/>
                <w:szCs w:val="18"/>
              </w:rPr>
            </w:pPr>
            <w:r>
              <w:rPr>
                <w:rFonts w:hint="eastAsia" w:ascii="宋体" w:hAnsi="宋体" w:eastAsia="宋体" w:cs="宋体"/>
                <w:sz w:val="18"/>
                <w:szCs w:val="18"/>
              </w:rPr>
              <w:t>材质：不锈钢接口：8mm通用螺头六齿</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6AAC7">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2570E">
            <w:pPr>
              <w:jc w:val="center"/>
              <w:rPr>
                <w:rFonts w:ascii="宋体" w:hAnsi="宋体" w:eastAsia="宋体" w:cs="宋体"/>
                <w:sz w:val="18"/>
                <w:szCs w:val="18"/>
              </w:rPr>
            </w:pPr>
            <w:r>
              <w:rPr>
                <w:rFonts w:hint="eastAsia" w:ascii="宋体" w:hAnsi="宋体" w:eastAsia="宋体" w:cs="宋体"/>
                <w:sz w:val="18"/>
                <w:szCs w:val="18"/>
              </w:rPr>
              <w:t>183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287D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2B93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973CF">
            <w:pPr>
              <w:jc w:val="center"/>
              <w:rPr>
                <w:rFonts w:ascii="宋体" w:hAnsi="宋体" w:eastAsia="宋体" w:cs="宋体"/>
                <w:sz w:val="18"/>
                <w:szCs w:val="18"/>
              </w:rPr>
            </w:pPr>
          </w:p>
        </w:tc>
      </w:tr>
      <w:tr w14:paraId="7D76B44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0634B">
            <w:pPr>
              <w:jc w:val="center"/>
              <w:rPr>
                <w:rFonts w:ascii="宋体" w:hAnsi="宋体" w:eastAsia="宋体" w:cs="宋体"/>
                <w:sz w:val="18"/>
                <w:szCs w:val="18"/>
              </w:rPr>
            </w:pPr>
            <w:r>
              <w:rPr>
                <w:rFonts w:hint="eastAsia" w:ascii="宋体" w:hAnsi="宋体" w:eastAsia="宋体" w:cs="宋体"/>
                <w:sz w:val="18"/>
                <w:szCs w:val="18"/>
              </w:rPr>
              <w:t>802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E39FE">
            <w:pPr>
              <w:jc w:val="center"/>
              <w:rPr>
                <w:rFonts w:ascii="宋体" w:hAnsi="宋体" w:eastAsia="宋体" w:cs="宋体"/>
                <w:sz w:val="18"/>
                <w:szCs w:val="18"/>
              </w:rPr>
            </w:pPr>
            <w:r>
              <w:rPr>
                <w:rFonts w:hint="eastAsia" w:ascii="宋体" w:hAnsi="宋体" w:eastAsia="宋体" w:cs="宋体"/>
                <w:sz w:val="18"/>
                <w:szCs w:val="18"/>
              </w:rPr>
              <w:t>伸缩杆</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3A7F5">
            <w:pPr>
              <w:jc w:val="center"/>
              <w:rPr>
                <w:rFonts w:ascii="宋体" w:hAnsi="宋体" w:eastAsia="宋体" w:cs="宋体"/>
                <w:sz w:val="18"/>
                <w:szCs w:val="18"/>
              </w:rPr>
            </w:pPr>
            <w:r>
              <w:rPr>
                <w:rFonts w:hint="eastAsia" w:ascii="宋体" w:hAnsi="宋体" w:eastAsia="宋体" w:cs="宋体"/>
                <w:sz w:val="18"/>
                <w:szCs w:val="18"/>
              </w:rPr>
              <w:t>8mm通用接口不锈钢杆身带防滑握把可外接捞网头，钉耙头等接口使用可伸缩至总长不低于6m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1DF3">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CB2BF">
            <w:pPr>
              <w:jc w:val="center"/>
              <w:rPr>
                <w:rFonts w:ascii="宋体" w:hAnsi="宋体" w:eastAsia="宋体" w:cs="宋体"/>
                <w:sz w:val="18"/>
                <w:szCs w:val="18"/>
              </w:rPr>
            </w:pPr>
            <w:r>
              <w:rPr>
                <w:rFonts w:hint="eastAsia" w:ascii="宋体" w:hAnsi="宋体" w:eastAsia="宋体" w:cs="宋体"/>
                <w:sz w:val="18"/>
                <w:szCs w:val="18"/>
              </w:rPr>
              <w:t>225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1F71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25E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865D1">
            <w:pPr>
              <w:jc w:val="center"/>
              <w:rPr>
                <w:rFonts w:ascii="宋体" w:hAnsi="宋体" w:eastAsia="宋体" w:cs="宋体"/>
                <w:sz w:val="18"/>
                <w:szCs w:val="18"/>
              </w:rPr>
            </w:pPr>
          </w:p>
        </w:tc>
      </w:tr>
      <w:tr w14:paraId="186AF36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FE2B6">
            <w:pPr>
              <w:jc w:val="center"/>
              <w:rPr>
                <w:rFonts w:ascii="宋体" w:hAnsi="宋体" w:eastAsia="宋体" w:cs="宋体"/>
                <w:sz w:val="18"/>
                <w:szCs w:val="18"/>
              </w:rPr>
            </w:pPr>
            <w:r>
              <w:rPr>
                <w:rFonts w:hint="eastAsia" w:ascii="宋体" w:hAnsi="宋体" w:eastAsia="宋体" w:cs="宋体"/>
                <w:sz w:val="18"/>
                <w:szCs w:val="18"/>
              </w:rPr>
              <w:t>803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939F6">
            <w:pPr>
              <w:jc w:val="center"/>
              <w:rPr>
                <w:rFonts w:ascii="宋体" w:hAnsi="宋体" w:eastAsia="宋体" w:cs="宋体"/>
                <w:sz w:val="18"/>
                <w:szCs w:val="18"/>
              </w:rPr>
            </w:pPr>
            <w:r>
              <w:rPr>
                <w:rFonts w:hint="eastAsia" w:ascii="宋体" w:hAnsi="宋体" w:eastAsia="宋体" w:cs="宋体"/>
                <w:sz w:val="18"/>
                <w:szCs w:val="18"/>
              </w:rPr>
              <w:t>电钻钻头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13DAD">
            <w:pPr>
              <w:jc w:val="center"/>
              <w:rPr>
                <w:rFonts w:ascii="宋体" w:hAnsi="宋体" w:eastAsia="宋体" w:cs="宋体"/>
                <w:sz w:val="18"/>
                <w:szCs w:val="18"/>
              </w:rPr>
            </w:pPr>
            <w:r>
              <w:rPr>
                <w:rFonts w:hint="eastAsia" w:ascii="宋体" w:hAnsi="宋体" w:eastAsia="宋体" w:cs="宋体"/>
                <w:sz w:val="18"/>
                <w:szCs w:val="18"/>
              </w:rPr>
              <w:t>尺寸：12 mm（直径）*160 mm（总长）柄部形状：圆柄/方柄钻头：十字</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7EF3D">
            <w:pPr>
              <w:jc w:val="center"/>
              <w:rPr>
                <w:rFonts w:ascii="宋体" w:hAnsi="宋体" w:eastAsia="宋体" w:cs="宋体"/>
                <w:sz w:val="18"/>
                <w:szCs w:val="18"/>
              </w:rPr>
            </w:pPr>
            <w:r>
              <w:rPr>
                <w:rFonts w:hint="eastAsia" w:ascii="宋体" w:hAnsi="宋体" w:eastAsia="宋体" w:cs="宋体"/>
                <w:sz w:val="18"/>
                <w:szCs w:val="18"/>
              </w:rPr>
              <w:t>支</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1C562">
            <w:pPr>
              <w:jc w:val="center"/>
              <w:rPr>
                <w:rFonts w:ascii="宋体" w:hAnsi="宋体" w:eastAsia="宋体" w:cs="宋体"/>
                <w:sz w:val="18"/>
                <w:szCs w:val="18"/>
              </w:rPr>
            </w:pPr>
            <w:r>
              <w:rPr>
                <w:rFonts w:hint="eastAsia" w:ascii="宋体" w:hAnsi="宋体" w:eastAsia="宋体" w:cs="宋体"/>
                <w:sz w:val="18"/>
                <w:szCs w:val="18"/>
              </w:rPr>
              <w:t>52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E32B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C88E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CA10B">
            <w:pPr>
              <w:jc w:val="center"/>
              <w:rPr>
                <w:rFonts w:ascii="宋体" w:hAnsi="宋体" w:eastAsia="宋体" w:cs="宋体"/>
                <w:sz w:val="18"/>
                <w:szCs w:val="18"/>
              </w:rPr>
            </w:pPr>
          </w:p>
        </w:tc>
      </w:tr>
      <w:tr w14:paraId="1DFE354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83FB5">
            <w:pPr>
              <w:jc w:val="center"/>
              <w:rPr>
                <w:rFonts w:ascii="宋体" w:hAnsi="宋体" w:eastAsia="宋体" w:cs="宋体"/>
                <w:sz w:val="18"/>
                <w:szCs w:val="18"/>
              </w:rPr>
            </w:pPr>
            <w:r>
              <w:rPr>
                <w:rFonts w:hint="eastAsia" w:ascii="宋体" w:hAnsi="宋体" w:eastAsia="宋体" w:cs="宋体"/>
                <w:sz w:val="18"/>
                <w:szCs w:val="18"/>
              </w:rPr>
              <w:t>804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0F0AD">
            <w:pPr>
              <w:jc w:val="center"/>
              <w:rPr>
                <w:rFonts w:ascii="宋体" w:hAnsi="宋体" w:eastAsia="宋体" w:cs="宋体"/>
                <w:sz w:val="18"/>
                <w:szCs w:val="18"/>
              </w:rPr>
            </w:pPr>
            <w:r>
              <w:rPr>
                <w:rFonts w:hint="eastAsia" w:ascii="宋体" w:hAnsi="宋体" w:eastAsia="宋体" w:cs="宋体"/>
                <w:sz w:val="18"/>
                <w:szCs w:val="18"/>
              </w:rPr>
              <w:t>电钻钻头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DE23B">
            <w:pPr>
              <w:jc w:val="center"/>
              <w:rPr>
                <w:rFonts w:ascii="宋体" w:hAnsi="宋体" w:eastAsia="宋体" w:cs="宋体"/>
                <w:sz w:val="18"/>
                <w:szCs w:val="18"/>
              </w:rPr>
            </w:pPr>
            <w:r>
              <w:rPr>
                <w:rFonts w:hint="eastAsia" w:ascii="宋体" w:hAnsi="宋体" w:eastAsia="宋体" w:cs="宋体"/>
                <w:sz w:val="18"/>
                <w:szCs w:val="18"/>
              </w:rPr>
              <w:t>尺寸：12 mm（直径）*160 mm（总长）柄部形状：圆柄/方柄钻头：一字</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CD2EA">
            <w:pPr>
              <w:jc w:val="center"/>
              <w:rPr>
                <w:rFonts w:ascii="宋体" w:hAnsi="宋体" w:eastAsia="宋体" w:cs="宋体"/>
                <w:sz w:val="18"/>
                <w:szCs w:val="18"/>
              </w:rPr>
            </w:pPr>
            <w:r>
              <w:rPr>
                <w:rFonts w:hint="eastAsia" w:ascii="宋体" w:hAnsi="宋体" w:eastAsia="宋体" w:cs="宋体"/>
                <w:sz w:val="18"/>
                <w:szCs w:val="18"/>
              </w:rPr>
              <w:t>支</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440EA">
            <w:pPr>
              <w:jc w:val="center"/>
              <w:rPr>
                <w:rFonts w:ascii="宋体" w:hAnsi="宋体" w:eastAsia="宋体" w:cs="宋体"/>
                <w:sz w:val="18"/>
                <w:szCs w:val="18"/>
              </w:rPr>
            </w:pPr>
            <w:r>
              <w:rPr>
                <w:rFonts w:hint="eastAsia" w:ascii="宋体" w:hAnsi="宋体" w:eastAsia="宋体" w:cs="宋体"/>
                <w:sz w:val="18"/>
                <w:szCs w:val="18"/>
              </w:rPr>
              <w:t>523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B05A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5D8A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53C7B">
            <w:pPr>
              <w:jc w:val="center"/>
              <w:rPr>
                <w:rFonts w:ascii="宋体" w:hAnsi="宋体" w:eastAsia="宋体" w:cs="宋体"/>
                <w:sz w:val="18"/>
                <w:szCs w:val="18"/>
              </w:rPr>
            </w:pPr>
          </w:p>
        </w:tc>
      </w:tr>
      <w:tr w14:paraId="01D3F5D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E51D6">
            <w:pPr>
              <w:jc w:val="center"/>
              <w:rPr>
                <w:rFonts w:ascii="宋体" w:hAnsi="宋体" w:eastAsia="宋体" w:cs="宋体"/>
                <w:sz w:val="18"/>
                <w:szCs w:val="18"/>
              </w:rPr>
            </w:pPr>
            <w:r>
              <w:rPr>
                <w:rFonts w:hint="eastAsia" w:ascii="宋体" w:hAnsi="宋体" w:eastAsia="宋体" w:cs="宋体"/>
                <w:sz w:val="18"/>
                <w:szCs w:val="18"/>
              </w:rPr>
              <w:t>805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65A4E">
            <w:pPr>
              <w:jc w:val="center"/>
              <w:rPr>
                <w:rFonts w:ascii="宋体" w:hAnsi="宋体" w:eastAsia="宋体" w:cs="宋体"/>
                <w:sz w:val="18"/>
                <w:szCs w:val="18"/>
              </w:rPr>
            </w:pPr>
            <w:r>
              <w:rPr>
                <w:rFonts w:hint="eastAsia" w:ascii="宋体" w:hAnsi="宋体" w:eastAsia="宋体" w:cs="宋体"/>
                <w:sz w:val="18"/>
                <w:szCs w:val="18"/>
              </w:rPr>
              <w:t>排水告示柱子</w:t>
            </w:r>
            <w:r>
              <w:rPr>
                <w:rFonts w:hint="eastAsia" w:ascii="宋体" w:hAnsi="宋体" w:eastAsia="宋体" w:cs="宋体"/>
                <w:sz w:val="18"/>
                <w:szCs w:val="18"/>
              </w:rPr>
              <w:br w:type="textWrapping"/>
            </w:r>
            <w:r>
              <w:rPr>
                <w:rFonts w:hint="eastAsia" w:ascii="宋体" w:hAnsi="宋体" w:eastAsia="宋体" w:cs="宋体"/>
                <w:sz w:val="18"/>
                <w:szCs w:val="18"/>
              </w:rPr>
              <w:t>（警示柱）</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33AD4">
            <w:pPr>
              <w:jc w:val="center"/>
              <w:rPr>
                <w:rFonts w:ascii="宋体" w:hAnsi="宋体" w:eastAsia="宋体" w:cs="宋体"/>
                <w:sz w:val="18"/>
                <w:szCs w:val="18"/>
              </w:rPr>
            </w:pPr>
            <w:r>
              <w:rPr>
                <w:rFonts w:hint="eastAsia" w:ascii="宋体" w:hAnsi="宋体" w:eastAsia="宋体" w:cs="宋体"/>
                <w:sz w:val="18"/>
                <w:szCs w:val="18"/>
              </w:rPr>
              <w:t>定制款圆形柱子，高1米，圆柱直径11㎝；红白相间，带管网LOGO文字，带“污水管道法律保护字样”和“污水管道字样”，可固定泥地和水泥路面</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49E5A">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B932C">
            <w:pPr>
              <w:jc w:val="center"/>
              <w:rPr>
                <w:rFonts w:ascii="宋体" w:hAnsi="宋体" w:eastAsia="宋体" w:cs="宋体"/>
                <w:sz w:val="18"/>
                <w:szCs w:val="18"/>
              </w:rPr>
            </w:pPr>
            <w:r>
              <w:rPr>
                <w:rFonts w:hint="eastAsia" w:ascii="宋体" w:hAnsi="宋体" w:eastAsia="宋体" w:cs="宋体"/>
                <w:sz w:val="18"/>
                <w:szCs w:val="18"/>
              </w:rPr>
              <w:t>184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9ECD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F65C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1025A">
            <w:pPr>
              <w:jc w:val="center"/>
              <w:rPr>
                <w:rFonts w:ascii="宋体" w:hAnsi="宋体" w:eastAsia="宋体" w:cs="宋体"/>
                <w:sz w:val="18"/>
                <w:szCs w:val="18"/>
              </w:rPr>
            </w:pPr>
          </w:p>
        </w:tc>
      </w:tr>
      <w:tr w14:paraId="134346E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BD77B">
            <w:pPr>
              <w:jc w:val="center"/>
              <w:rPr>
                <w:rFonts w:ascii="宋体" w:hAnsi="宋体" w:eastAsia="宋体" w:cs="宋体"/>
                <w:sz w:val="18"/>
                <w:szCs w:val="18"/>
              </w:rPr>
            </w:pPr>
            <w:r>
              <w:rPr>
                <w:rFonts w:hint="eastAsia" w:ascii="宋体" w:hAnsi="宋体" w:eastAsia="宋体" w:cs="宋体"/>
                <w:sz w:val="18"/>
                <w:szCs w:val="18"/>
              </w:rPr>
              <w:t>806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66C5D">
            <w:pPr>
              <w:jc w:val="center"/>
              <w:rPr>
                <w:rFonts w:ascii="宋体" w:hAnsi="宋体" w:eastAsia="宋体" w:cs="宋体"/>
                <w:sz w:val="18"/>
                <w:szCs w:val="18"/>
              </w:rPr>
            </w:pPr>
            <w:r>
              <w:rPr>
                <w:rFonts w:hint="eastAsia" w:ascii="宋体" w:hAnsi="宋体" w:eastAsia="宋体" w:cs="宋体"/>
                <w:sz w:val="18"/>
                <w:szCs w:val="18"/>
              </w:rPr>
              <w:t>沥青</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82519">
            <w:pPr>
              <w:jc w:val="center"/>
              <w:rPr>
                <w:rFonts w:ascii="宋体" w:hAnsi="宋体" w:eastAsia="宋体" w:cs="宋体"/>
                <w:sz w:val="18"/>
                <w:szCs w:val="18"/>
              </w:rPr>
            </w:pPr>
            <w:r>
              <w:rPr>
                <w:rFonts w:hint="eastAsia" w:ascii="宋体" w:hAnsi="宋体" w:eastAsia="宋体" w:cs="宋体"/>
                <w:sz w:val="18"/>
                <w:szCs w:val="18"/>
              </w:rPr>
              <w:t>5公斤装</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3E68D">
            <w:pPr>
              <w:jc w:val="center"/>
              <w:rPr>
                <w:rFonts w:ascii="宋体" w:hAnsi="宋体" w:eastAsia="宋体" w:cs="宋体"/>
                <w:sz w:val="18"/>
                <w:szCs w:val="18"/>
              </w:rPr>
            </w:pPr>
            <w:r>
              <w:rPr>
                <w:rFonts w:hint="eastAsia" w:ascii="宋体" w:hAnsi="宋体" w:eastAsia="宋体" w:cs="宋体"/>
                <w:sz w:val="18"/>
                <w:szCs w:val="18"/>
              </w:rPr>
              <w:t>包</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0B173">
            <w:pPr>
              <w:jc w:val="center"/>
              <w:rPr>
                <w:rFonts w:ascii="宋体" w:hAnsi="宋体" w:eastAsia="宋体" w:cs="宋体"/>
                <w:sz w:val="18"/>
                <w:szCs w:val="18"/>
              </w:rPr>
            </w:pPr>
            <w:r>
              <w:rPr>
                <w:rFonts w:hint="eastAsia" w:ascii="宋体" w:hAnsi="宋体" w:eastAsia="宋体" w:cs="宋体"/>
                <w:sz w:val="18"/>
                <w:szCs w:val="18"/>
              </w:rPr>
              <w:t>120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6DC8">
            <w:pPr>
              <w:jc w:val="center"/>
              <w:rPr>
                <w:rFonts w:ascii="宋体" w:hAnsi="宋体" w:eastAsia="宋体" w:cs="宋体"/>
                <w:sz w:val="18"/>
                <w:szCs w:val="18"/>
              </w:rPr>
            </w:pPr>
            <w:r>
              <w:fldChar w:fldCharType="begin"/>
            </w:r>
            <w:r>
              <w:instrText xml:space="preserve"> HYPERLINK "https://s.taobao.com/search?q=%E6%B2%A5%E9%9D%92&amp;imgfile=&amp;js=1&amp;stats_click=search_radio_all:1&amp;initiative_id=staobaoz_20230819&amp;ie=utf8&amp;cps=yes&amp;data-key=ppath&amp;data-value=20000:2499483680&amp;data-action=add" \o "https://s.taobao.com/search?q=%E6%B2%A5%E9%9D%92&amp;imgfile=&amp;js=1&amp;stats_click=search_radio_all:1&amp;initiative_id=staobaoz_20230819&amp;ie=utf8&amp;cps=yes&amp;data-key=ppath&amp;data-value=20000:2499483680&amp;data-action=add" </w:instrText>
            </w:r>
            <w:r>
              <w:fldChar w:fldCharType="separate"/>
            </w:r>
            <w:r>
              <w:rPr>
                <w:rFonts w:hint="eastAsia" w:ascii="宋体" w:hAnsi="宋体" w:eastAsia="宋体" w:cs="宋体"/>
                <w:sz w:val="18"/>
                <w:szCs w:val="18"/>
              </w:rPr>
              <w:t>任意品牌</w:t>
            </w:r>
            <w:r>
              <w:rPr>
                <w:rFonts w:hint="eastAsia" w:ascii="宋体" w:hAnsi="宋体" w:eastAsia="宋体" w:cs="宋体"/>
                <w:sz w:val="18"/>
                <w:szCs w:val="18"/>
              </w:rPr>
              <w:fldChar w:fldCharType="end"/>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65C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42A4">
            <w:pPr>
              <w:jc w:val="center"/>
              <w:rPr>
                <w:rFonts w:ascii="宋体" w:hAnsi="宋体" w:eastAsia="宋体" w:cs="宋体"/>
                <w:sz w:val="18"/>
                <w:szCs w:val="18"/>
              </w:rPr>
            </w:pPr>
          </w:p>
        </w:tc>
      </w:tr>
      <w:tr w14:paraId="13EE1F7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3BDAC">
            <w:pPr>
              <w:jc w:val="center"/>
              <w:rPr>
                <w:rFonts w:ascii="宋体" w:hAnsi="宋体" w:eastAsia="宋体" w:cs="宋体"/>
                <w:sz w:val="18"/>
                <w:szCs w:val="18"/>
              </w:rPr>
            </w:pPr>
            <w:r>
              <w:rPr>
                <w:rFonts w:hint="eastAsia" w:ascii="宋体" w:hAnsi="宋体" w:eastAsia="宋体" w:cs="宋体"/>
                <w:sz w:val="18"/>
                <w:szCs w:val="18"/>
              </w:rPr>
              <w:t>807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03A57">
            <w:pPr>
              <w:jc w:val="center"/>
              <w:rPr>
                <w:rFonts w:ascii="宋体" w:hAnsi="宋体" w:eastAsia="宋体" w:cs="宋体"/>
                <w:sz w:val="18"/>
                <w:szCs w:val="18"/>
              </w:rPr>
            </w:pPr>
            <w:r>
              <w:rPr>
                <w:rFonts w:hint="eastAsia" w:ascii="宋体" w:hAnsi="宋体" w:eastAsia="宋体" w:cs="宋体"/>
                <w:sz w:val="18"/>
                <w:szCs w:val="18"/>
              </w:rPr>
              <w:t>除锈剂</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AE0B1">
            <w:pPr>
              <w:jc w:val="center"/>
              <w:rPr>
                <w:rFonts w:ascii="宋体" w:hAnsi="宋体" w:eastAsia="宋体" w:cs="宋体"/>
                <w:sz w:val="18"/>
                <w:szCs w:val="18"/>
              </w:rPr>
            </w:pPr>
            <w:r>
              <w:rPr>
                <w:rFonts w:hint="eastAsia" w:ascii="宋体" w:hAnsi="宋体" w:eastAsia="宋体" w:cs="宋体"/>
                <w:sz w:val="18"/>
                <w:szCs w:val="18"/>
              </w:rPr>
              <w:t>200ml/瓶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AABE8">
            <w:pPr>
              <w:jc w:val="center"/>
              <w:rPr>
                <w:rFonts w:ascii="宋体" w:hAnsi="宋体" w:eastAsia="宋体" w:cs="宋体"/>
                <w:sz w:val="18"/>
                <w:szCs w:val="18"/>
              </w:rPr>
            </w:pPr>
            <w:r>
              <w:rPr>
                <w:rFonts w:hint="eastAsia" w:ascii="宋体" w:hAnsi="宋体" w:eastAsia="宋体" w:cs="宋体"/>
                <w:sz w:val="18"/>
                <w:szCs w:val="18"/>
              </w:rPr>
              <w:t>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1D9AA">
            <w:pPr>
              <w:jc w:val="center"/>
              <w:rPr>
                <w:rFonts w:ascii="宋体" w:hAnsi="宋体" w:eastAsia="宋体" w:cs="宋体"/>
                <w:sz w:val="18"/>
                <w:szCs w:val="18"/>
              </w:rPr>
            </w:pPr>
            <w:r>
              <w:rPr>
                <w:rFonts w:hint="eastAsia" w:ascii="宋体" w:hAnsi="宋体" w:eastAsia="宋体" w:cs="宋体"/>
                <w:sz w:val="18"/>
                <w:szCs w:val="18"/>
              </w:rPr>
              <w:t>165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84EA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E85A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96256">
            <w:pPr>
              <w:jc w:val="center"/>
              <w:rPr>
                <w:rFonts w:ascii="宋体" w:hAnsi="宋体" w:eastAsia="宋体" w:cs="宋体"/>
                <w:sz w:val="18"/>
                <w:szCs w:val="18"/>
              </w:rPr>
            </w:pPr>
          </w:p>
        </w:tc>
      </w:tr>
      <w:tr w14:paraId="38C7B4A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AB243">
            <w:pPr>
              <w:jc w:val="center"/>
              <w:rPr>
                <w:rFonts w:ascii="宋体" w:hAnsi="宋体" w:eastAsia="宋体" w:cs="宋体"/>
                <w:sz w:val="18"/>
                <w:szCs w:val="18"/>
              </w:rPr>
            </w:pPr>
            <w:r>
              <w:rPr>
                <w:rFonts w:hint="eastAsia" w:ascii="宋体" w:hAnsi="宋体" w:eastAsia="宋体" w:cs="宋体"/>
                <w:sz w:val="18"/>
                <w:szCs w:val="18"/>
              </w:rPr>
              <w:t>808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5827E">
            <w:pPr>
              <w:jc w:val="center"/>
              <w:rPr>
                <w:rFonts w:ascii="宋体" w:hAnsi="宋体" w:eastAsia="宋体" w:cs="宋体"/>
                <w:sz w:val="18"/>
                <w:szCs w:val="18"/>
              </w:rPr>
            </w:pPr>
            <w:r>
              <w:rPr>
                <w:rFonts w:hint="eastAsia" w:ascii="宋体" w:hAnsi="宋体" w:eastAsia="宋体" w:cs="宋体"/>
                <w:sz w:val="18"/>
                <w:szCs w:val="18"/>
              </w:rPr>
              <w:t>强光电筒</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BE08F">
            <w:pPr>
              <w:jc w:val="center"/>
              <w:rPr>
                <w:rFonts w:ascii="宋体" w:hAnsi="宋体" w:eastAsia="宋体" w:cs="宋体"/>
                <w:sz w:val="18"/>
                <w:szCs w:val="18"/>
              </w:rPr>
            </w:pPr>
            <w:r>
              <w:rPr>
                <w:rFonts w:hint="eastAsia" w:ascii="宋体" w:hAnsi="宋体" w:eastAsia="宋体" w:cs="宋体"/>
                <w:sz w:val="18"/>
                <w:szCs w:val="18"/>
              </w:rPr>
              <w:t>流明：&gt;2500</w:t>
            </w:r>
            <w:r>
              <w:rPr>
                <w:rFonts w:hint="eastAsia" w:ascii="宋体" w:hAnsi="宋体" w:eastAsia="宋体" w:cs="宋体"/>
                <w:sz w:val="18"/>
                <w:szCs w:val="18"/>
              </w:rPr>
              <w:br w:type="textWrapping"/>
            </w:r>
            <w:r>
              <w:rPr>
                <w:rFonts w:hint="eastAsia" w:ascii="宋体" w:hAnsi="宋体" w:eastAsia="宋体" w:cs="宋体"/>
                <w:sz w:val="18"/>
                <w:szCs w:val="18"/>
              </w:rPr>
              <w:t>续航：不少于3h</w:t>
            </w:r>
            <w:r>
              <w:rPr>
                <w:rFonts w:hint="eastAsia" w:ascii="宋体" w:hAnsi="宋体" w:eastAsia="宋体" w:cs="宋体"/>
                <w:sz w:val="18"/>
                <w:szCs w:val="18"/>
              </w:rPr>
              <w:br w:type="textWrapping"/>
            </w:r>
            <w:r>
              <w:rPr>
                <w:rFonts w:hint="eastAsia" w:ascii="宋体" w:hAnsi="宋体" w:eastAsia="宋体" w:cs="宋体"/>
                <w:sz w:val="18"/>
                <w:szCs w:val="18"/>
              </w:rPr>
              <w:t>充电方式：type，USB</w:t>
            </w:r>
            <w:r>
              <w:rPr>
                <w:rFonts w:hint="eastAsia" w:ascii="宋体" w:hAnsi="宋体" w:eastAsia="宋体" w:cs="宋体"/>
                <w:sz w:val="18"/>
                <w:szCs w:val="18"/>
              </w:rPr>
              <w:br w:type="textWrapping"/>
            </w:r>
            <w:r>
              <w:rPr>
                <w:rFonts w:hint="eastAsia" w:ascii="宋体" w:hAnsi="宋体" w:eastAsia="宋体" w:cs="宋体"/>
                <w:sz w:val="18"/>
                <w:szCs w:val="18"/>
              </w:rPr>
              <w:t>射程：&gt;300m</w:t>
            </w:r>
            <w:r>
              <w:rPr>
                <w:rFonts w:hint="eastAsia" w:ascii="宋体" w:hAnsi="宋体" w:eastAsia="宋体" w:cs="宋体"/>
                <w:sz w:val="18"/>
                <w:szCs w:val="18"/>
              </w:rPr>
              <w:br w:type="textWrapping"/>
            </w:r>
            <w:r>
              <w:rPr>
                <w:rFonts w:hint="eastAsia" w:ascii="宋体" w:hAnsi="宋体" w:eastAsia="宋体" w:cs="宋体"/>
                <w:sz w:val="18"/>
                <w:szCs w:val="18"/>
              </w:rPr>
              <w:t>灯色：黄/白（可选）</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29E0B">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12DF">
            <w:pPr>
              <w:jc w:val="center"/>
              <w:rPr>
                <w:rFonts w:ascii="宋体" w:hAnsi="宋体" w:eastAsia="宋体" w:cs="宋体"/>
                <w:sz w:val="18"/>
                <w:szCs w:val="18"/>
              </w:rPr>
            </w:pPr>
            <w:r>
              <w:rPr>
                <w:rFonts w:hint="eastAsia" w:ascii="宋体" w:hAnsi="宋体" w:eastAsia="宋体" w:cs="宋体"/>
                <w:sz w:val="18"/>
                <w:szCs w:val="18"/>
              </w:rPr>
              <w:t>292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EA6B2">
            <w:pPr>
              <w:jc w:val="center"/>
              <w:rPr>
                <w:rFonts w:ascii="宋体" w:hAnsi="宋体" w:eastAsia="宋体" w:cs="宋体"/>
                <w:sz w:val="18"/>
                <w:szCs w:val="18"/>
              </w:rPr>
            </w:pPr>
            <w:r>
              <w:rPr>
                <w:rFonts w:hint="eastAsia" w:ascii="宋体" w:hAnsi="宋体" w:eastAsia="宋体" w:cs="宋体"/>
                <w:sz w:val="18"/>
                <w:szCs w:val="18"/>
              </w:rPr>
              <w:t>天火，飞利浦，探客</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D982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432A5">
            <w:pPr>
              <w:jc w:val="center"/>
              <w:rPr>
                <w:rFonts w:ascii="宋体" w:hAnsi="宋体" w:eastAsia="宋体" w:cs="宋体"/>
                <w:sz w:val="18"/>
                <w:szCs w:val="18"/>
              </w:rPr>
            </w:pPr>
          </w:p>
        </w:tc>
      </w:tr>
      <w:tr w14:paraId="6F2D4D5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9C31B">
            <w:pPr>
              <w:jc w:val="center"/>
              <w:rPr>
                <w:rFonts w:ascii="宋体" w:hAnsi="宋体" w:eastAsia="宋体" w:cs="宋体"/>
                <w:sz w:val="18"/>
                <w:szCs w:val="18"/>
              </w:rPr>
            </w:pPr>
            <w:r>
              <w:rPr>
                <w:rFonts w:hint="eastAsia" w:ascii="宋体" w:hAnsi="宋体" w:eastAsia="宋体" w:cs="宋体"/>
                <w:sz w:val="18"/>
                <w:szCs w:val="18"/>
              </w:rPr>
              <w:t>809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EC03E">
            <w:pPr>
              <w:jc w:val="center"/>
              <w:rPr>
                <w:rFonts w:ascii="宋体" w:hAnsi="宋体" w:eastAsia="宋体" w:cs="宋体"/>
                <w:sz w:val="18"/>
                <w:szCs w:val="18"/>
              </w:rPr>
            </w:pPr>
            <w:r>
              <w:rPr>
                <w:rFonts w:hint="eastAsia" w:ascii="宋体" w:hAnsi="宋体" w:eastAsia="宋体" w:cs="宋体"/>
                <w:sz w:val="18"/>
                <w:szCs w:val="18"/>
              </w:rPr>
              <w:t>手电筒电池</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1F7C5">
            <w:pPr>
              <w:jc w:val="center"/>
              <w:rPr>
                <w:rFonts w:ascii="宋体" w:hAnsi="宋体" w:eastAsia="宋体" w:cs="宋体"/>
                <w:sz w:val="18"/>
                <w:szCs w:val="18"/>
              </w:rPr>
            </w:pPr>
            <w:r>
              <w:rPr>
                <w:rFonts w:hint="eastAsia" w:ascii="宋体" w:hAnsi="宋体" w:eastAsia="宋体" w:cs="宋体"/>
                <w:sz w:val="18"/>
                <w:szCs w:val="18"/>
              </w:rPr>
              <w:t>18650A</w:t>
            </w:r>
            <w:r>
              <w:rPr>
                <w:rFonts w:hint="eastAsia" w:ascii="宋体" w:hAnsi="宋体" w:eastAsia="宋体" w:cs="宋体"/>
                <w:sz w:val="18"/>
                <w:szCs w:val="18"/>
              </w:rPr>
              <w:br w:type="textWrapping"/>
            </w:r>
            <w:r>
              <w:rPr>
                <w:rFonts w:hint="eastAsia" w:ascii="宋体" w:hAnsi="宋体" w:eastAsia="宋体" w:cs="宋体"/>
                <w:sz w:val="18"/>
                <w:szCs w:val="18"/>
              </w:rPr>
              <w:t>5000毫安</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B13F7">
            <w:pPr>
              <w:jc w:val="center"/>
              <w:rPr>
                <w:rFonts w:ascii="宋体" w:hAnsi="宋体" w:eastAsia="宋体" w:cs="宋体"/>
                <w:sz w:val="18"/>
                <w:szCs w:val="18"/>
              </w:rPr>
            </w:pPr>
            <w:r>
              <w:rPr>
                <w:rFonts w:hint="eastAsia" w:ascii="宋体" w:hAnsi="宋体" w:eastAsia="宋体" w:cs="宋体"/>
                <w:sz w:val="18"/>
                <w:szCs w:val="18"/>
              </w:rPr>
              <w:t>节</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9A493">
            <w:pPr>
              <w:jc w:val="center"/>
              <w:rPr>
                <w:rFonts w:ascii="宋体" w:hAnsi="宋体" w:eastAsia="宋体" w:cs="宋体"/>
                <w:sz w:val="18"/>
                <w:szCs w:val="18"/>
              </w:rPr>
            </w:pPr>
            <w:r>
              <w:rPr>
                <w:rFonts w:hint="eastAsia" w:ascii="宋体" w:hAnsi="宋体" w:eastAsia="宋体" w:cs="宋体"/>
                <w:sz w:val="18"/>
                <w:szCs w:val="18"/>
              </w:rPr>
              <w:t>131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7DE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B0E3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C5BDF">
            <w:pPr>
              <w:jc w:val="center"/>
              <w:rPr>
                <w:rFonts w:ascii="宋体" w:hAnsi="宋体" w:eastAsia="宋体" w:cs="宋体"/>
                <w:sz w:val="18"/>
                <w:szCs w:val="18"/>
              </w:rPr>
            </w:pPr>
          </w:p>
        </w:tc>
      </w:tr>
      <w:tr w14:paraId="15116B8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C8F1F">
            <w:pPr>
              <w:jc w:val="center"/>
              <w:rPr>
                <w:rFonts w:ascii="宋体" w:hAnsi="宋体" w:eastAsia="宋体" w:cs="宋体"/>
                <w:sz w:val="18"/>
                <w:szCs w:val="18"/>
              </w:rPr>
            </w:pPr>
            <w:r>
              <w:rPr>
                <w:rFonts w:hint="eastAsia" w:ascii="宋体" w:hAnsi="宋体" w:eastAsia="宋体" w:cs="宋体"/>
                <w:sz w:val="18"/>
                <w:szCs w:val="18"/>
              </w:rPr>
              <w:t>810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B589F">
            <w:pPr>
              <w:jc w:val="center"/>
              <w:rPr>
                <w:rFonts w:ascii="宋体" w:hAnsi="宋体" w:eastAsia="宋体" w:cs="宋体"/>
                <w:sz w:val="18"/>
                <w:szCs w:val="18"/>
              </w:rPr>
            </w:pPr>
            <w:r>
              <w:rPr>
                <w:rFonts w:hint="eastAsia" w:ascii="宋体" w:hAnsi="宋体" w:eastAsia="宋体" w:cs="宋体"/>
                <w:sz w:val="18"/>
                <w:szCs w:val="18"/>
              </w:rPr>
              <w:t>配套手电筒电池</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3CD17">
            <w:pPr>
              <w:jc w:val="center"/>
              <w:rPr>
                <w:rFonts w:ascii="宋体" w:hAnsi="宋体" w:eastAsia="宋体" w:cs="宋体"/>
                <w:sz w:val="18"/>
                <w:szCs w:val="18"/>
              </w:rPr>
            </w:pPr>
            <w:r>
              <w:rPr>
                <w:rFonts w:hint="eastAsia" w:ascii="宋体" w:hAnsi="宋体" w:eastAsia="宋体" w:cs="宋体"/>
                <w:sz w:val="18"/>
                <w:szCs w:val="18"/>
              </w:rPr>
              <w:t>26650可充电锂电池，3700mAhh</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FB29D">
            <w:pPr>
              <w:jc w:val="center"/>
              <w:rPr>
                <w:rFonts w:ascii="宋体" w:hAnsi="宋体" w:eastAsia="宋体" w:cs="宋体"/>
                <w:sz w:val="18"/>
                <w:szCs w:val="18"/>
              </w:rPr>
            </w:pPr>
            <w:r>
              <w:rPr>
                <w:rFonts w:hint="eastAsia" w:ascii="宋体" w:hAnsi="宋体" w:eastAsia="宋体" w:cs="宋体"/>
                <w:sz w:val="18"/>
                <w:szCs w:val="18"/>
              </w:rPr>
              <w:t>节</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400E8">
            <w:pPr>
              <w:jc w:val="center"/>
              <w:rPr>
                <w:rFonts w:ascii="宋体" w:hAnsi="宋体" w:eastAsia="宋体" w:cs="宋体"/>
                <w:sz w:val="18"/>
                <w:szCs w:val="18"/>
              </w:rPr>
            </w:pPr>
            <w:r>
              <w:rPr>
                <w:rFonts w:hint="eastAsia" w:ascii="宋体" w:hAnsi="宋体" w:eastAsia="宋体" w:cs="宋体"/>
                <w:sz w:val="18"/>
                <w:szCs w:val="18"/>
              </w:rPr>
              <w:t>167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3B64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3734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AC701">
            <w:pPr>
              <w:jc w:val="center"/>
              <w:rPr>
                <w:rFonts w:ascii="宋体" w:hAnsi="宋体" w:eastAsia="宋体" w:cs="宋体"/>
                <w:sz w:val="18"/>
                <w:szCs w:val="18"/>
              </w:rPr>
            </w:pPr>
          </w:p>
        </w:tc>
      </w:tr>
      <w:tr w14:paraId="19E670E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5C3D2">
            <w:pPr>
              <w:jc w:val="center"/>
              <w:rPr>
                <w:rFonts w:ascii="宋体" w:hAnsi="宋体" w:eastAsia="宋体" w:cs="宋体"/>
                <w:sz w:val="18"/>
                <w:szCs w:val="18"/>
              </w:rPr>
            </w:pPr>
            <w:r>
              <w:rPr>
                <w:rFonts w:hint="eastAsia" w:ascii="宋体" w:hAnsi="宋体" w:eastAsia="宋体" w:cs="宋体"/>
                <w:sz w:val="18"/>
                <w:szCs w:val="18"/>
              </w:rPr>
              <w:t>811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64393">
            <w:pPr>
              <w:jc w:val="center"/>
              <w:rPr>
                <w:rFonts w:ascii="宋体" w:hAnsi="宋体" w:eastAsia="宋体" w:cs="宋体"/>
                <w:sz w:val="18"/>
                <w:szCs w:val="18"/>
              </w:rPr>
            </w:pPr>
            <w:r>
              <w:rPr>
                <w:rFonts w:hint="eastAsia" w:ascii="宋体" w:hAnsi="宋体" w:eastAsia="宋体" w:cs="宋体"/>
                <w:sz w:val="18"/>
                <w:szCs w:val="18"/>
              </w:rPr>
              <w:t>沙子</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B5B02">
            <w:pPr>
              <w:jc w:val="center"/>
              <w:rPr>
                <w:rFonts w:ascii="宋体" w:hAnsi="宋体" w:eastAsia="宋体" w:cs="宋体"/>
                <w:sz w:val="18"/>
                <w:szCs w:val="18"/>
              </w:rPr>
            </w:pPr>
            <w:r>
              <w:rPr>
                <w:rFonts w:hint="eastAsia" w:ascii="宋体" w:hAnsi="宋体" w:eastAsia="宋体" w:cs="宋体"/>
                <w:sz w:val="18"/>
                <w:szCs w:val="18"/>
              </w:rPr>
              <w:t>水泥建筑材料配沙（河沙）规格：中粗沙</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F3843">
            <w:pPr>
              <w:jc w:val="center"/>
              <w:rPr>
                <w:rFonts w:ascii="宋体" w:hAnsi="宋体" w:eastAsia="宋体" w:cs="宋体"/>
                <w:sz w:val="18"/>
                <w:szCs w:val="18"/>
              </w:rPr>
            </w:pPr>
            <w:r>
              <w:rPr>
                <w:rFonts w:hint="eastAsia" w:ascii="宋体" w:hAnsi="宋体" w:eastAsia="宋体" w:cs="宋体"/>
                <w:sz w:val="18"/>
                <w:szCs w:val="18"/>
              </w:rPr>
              <w:t>方</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E48B1">
            <w:pPr>
              <w:jc w:val="center"/>
              <w:rPr>
                <w:rFonts w:ascii="宋体" w:hAnsi="宋体" w:eastAsia="宋体" w:cs="宋体"/>
                <w:sz w:val="18"/>
                <w:szCs w:val="18"/>
              </w:rPr>
            </w:pPr>
            <w:r>
              <w:rPr>
                <w:rFonts w:hint="eastAsia" w:ascii="宋体" w:hAnsi="宋体" w:eastAsia="宋体" w:cs="宋体"/>
                <w:sz w:val="18"/>
                <w:szCs w:val="18"/>
              </w:rPr>
              <w:t>88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78CC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0D6B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AAA5C">
            <w:pPr>
              <w:jc w:val="center"/>
              <w:rPr>
                <w:rFonts w:ascii="宋体" w:hAnsi="宋体" w:eastAsia="宋体" w:cs="宋体"/>
                <w:sz w:val="18"/>
                <w:szCs w:val="18"/>
              </w:rPr>
            </w:pPr>
          </w:p>
        </w:tc>
      </w:tr>
      <w:tr w14:paraId="1A37EAB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518F8">
            <w:pPr>
              <w:jc w:val="center"/>
              <w:rPr>
                <w:rFonts w:ascii="宋体" w:hAnsi="宋体" w:eastAsia="宋体" w:cs="宋体"/>
                <w:sz w:val="18"/>
                <w:szCs w:val="18"/>
              </w:rPr>
            </w:pPr>
            <w:r>
              <w:rPr>
                <w:rFonts w:hint="eastAsia" w:ascii="宋体" w:hAnsi="宋体" w:eastAsia="宋体" w:cs="宋体"/>
                <w:sz w:val="18"/>
                <w:szCs w:val="18"/>
              </w:rPr>
              <w:t>812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BA288">
            <w:pPr>
              <w:jc w:val="center"/>
              <w:rPr>
                <w:rFonts w:ascii="宋体" w:hAnsi="宋体" w:eastAsia="宋体" w:cs="宋体"/>
                <w:sz w:val="18"/>
                <w:szCs w:val="18"/>
              </w:rPr>
            </w:pPr>
            <w:r>
              <w:rPr>
                <w:rFonts w:hint="eastAsia" w:ascii="宋体" w:hAnsi="宋体" w:eastAsia="宋体" w:cs="宋体"/>
                <w:sz w:val="18"/>
                <w:szCs w:val="18"/>
              </w:rPr>
              <w:t>物业垃圾袋</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71D56">
            <w:pPr>
              <w:jc w:val="center"/>
              <w:rPr>
                <w:rFonts w:ascii="宋体" w:hAnsi="宋体" w:eastAsia="宋体" w:cs="宋体"/>
                <w:sz w:val="18"/>
                <w:szCs w:val="18"/>
              </w:rPr>
            </w:pPr>
            <w:r>
              <w:rPr>
                <w:rFonts w:hint="eastAsia" w:ascii="宋体" w:hAnsi="宋体" w:eastAsia="宋体" w:cs="宋体"/>
                <w:sz w:val="18"/>
                <w:szCs w:val="18"/>
              </w:rPr>
              <w:t>规格：&gt;=80*100cm样式：平口式颜色：黑色其他：加厚：韧性强；不易破；防漏水数量：&gt;=50只/包</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D5598">
            <w:pPr>
              <w:jc w:val="center"/>
              <w:rPr>
                <w:rFonts w:ascii="宋体" w:hAnsi="宋体" w:eastAsia="宋体" w:cs="宋体"/>
                <w:sz w:val="18"/>
                <w:szCs w:val="18"/>
              </w:rPr>
            </w:pPr>
            <w:r>
              <w:rPr>
                <w:rFonts w:hint="eastAsia" w:ascii="宋体" w:hAnsi="宋体" w:eastAsia="宋体" w:cs="宋体"/>
                <w:sz w:val="18"/>
                <w:szCs w:val="18"/>
              </w:rPr>
              <w:t>包</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96AAE">
            <w:pPr>
              <w:jc w:val="center"/>
              <w:rPr>
                <w:rFonts w:ascii="宋体" w:hAnsi="宋体" w:eastAsia="宋体" w:cs="宋体"/>
                <w:sz w:val="18"/>
                <w:szCs w:val="18"/>
              </w:rPr>
            </w:pPr>
            <w:r>
              <w:rPr>
                <w:rFonts w:hint="eastAsia" w:ascii="宋体" w:hAnsi="宋体" w:eastAsia="宋体" w:cs="宋体"/>
                <w:sz w:val="18"/>
                <w:szCs w:val="18"/>
              </w:rPr>
              <w:t>658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E737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0AFC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3BEB5">
            <w:pPr>
              <w:jc w:val="center"/>
              <w:rPr>
                <w:rFonts w:ascii="宋体" w:hAnsi="宋体" w:eastAsia="宋体" w:cs="宋体"/>
                <w:sz w:val="18"/>
                <w:szCs w:val="18"/>
              </w:rPr>
            </w:pPr>
          </w:p>
        </w:tc>
      </w:tr>
      <w:tr w14:paraId="225E099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3FF8">
            <w:pPr>
              <w:jc w:val="center"/>
              <w:rPr>
                <w:rFonts w:ascii="宋体" w:hAnsi="宋体" w:eastAsia="宋体" w:cs="宋体"/>
                <w:sz w:val="18"/>
                <w:szCs w:val="18"/>
              </w:rPr>
            </w:pPr>
            <w:r>
              <w:rPr>
                <w:rFonts w:hint="eastAsia" w:ascii="宋体" w:hAnsi="宋体" w:eastAsia="宋体" w:cs="宋体"/>
                <w:sz w:val="18"/>
                <w:szCs w:val="18"/>
              </w:rPr>
              <w:t>813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A0BB9">
            <w:pPr>
              <w:jc w:val="center"/>
              <w:rPr>
                <w:rFonts w:ascii="宋体" w:hAnsi="宋体" w:eastAsia="宋体" w:cs="宋体"/>
                <w:sz w:val="18"/>
                <w:szCs w:val="18"/>
              </w:rPr>
            </w:pPr>
            <w:r>
              <w:rPr>
                <w:rFonts w:hint="eastAsia" w:ascii="宋体" w:hAnsi="宋体" w:eastAsia="宋体" w:cs="宋体"/>
                <w:sz w:val="18"/>
                <w:szCs w:val="18"/>
              </w:rPr>
              <w:t>六棱撬棍</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09126">
            <w:pPr>
              <w:jc w:val="center"/>
              <w:rPr>
                <w:rFonts w:ascii="宋体" w:hAnsi="宋体" w:eastAsia="宋体" w:cs="宋体"/>
                <w:sz w:val="18"/>
                <w:szCs w:val="18"/>
              </w:rPr>
            </w:pPr>
            <w:r>
              <w:rPr>
                <w:rFonts w:hint="eastAsia" w:ascii="宋体" w:hAnsi="宋体" w:eastAsia="宋体" w:cs="宋体"/>
                <w:sz w:val="18"/>
                <w:szCs w:val="18"/>
              </w:rPr>
              <w:t>长度：70cm粗度（直径）：16mm材质：铸铁型号：一头尖，一头扁</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D2995">
            <w:pPr>
              <w:jc w:val="center"/>
              <w:rPr>
                <w:rFonts w:ascii="宋体" w:hAnsi="宋体" w:eastAsia="宋体" w:cs="宋体"/>
                <w:sz w:val="18"/>
                <w:szCs w:val="18"/>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11D9D">
            <w:pPr>
              <w:jc w:val="center"/>
              <w:rPr>
                <w:rFonts w:ascii="宋体" w:hAnsi="宋体" w:eastAsia="宋体" w:cs="宋体"/>
                <w:sz w:val="18"/>
                <w:szCs w:val="18"/>
              </w:rPr>
            </w:pPr>
            <w:r>
              <w:rPr>
                <w:rFonts w:hint="eastAsia" w:ascii="宋体" w:hAnsi="宋体" w:eastAsia="宋体" w:cs="宋体"/>
                <w:sz w:val="18"/>
                <w:szCs w:val="18"/>
              </w:rPr>
              <w:t>156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9B36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4461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D73C">
            <w:pPr>
              <w:jc w:val="center"/>
              <w:rPr>
                <w:rFonts w:ascii="宋体" w:hAnsi="宋体" w:eastAsia="宋体" w:cs="宋体"/>
                <w:sz w:val="18"/>
                <w:szCs w:val="18"/>
              </w:rPr>
            </w:pPr>
          </w:p>
        </w:tc>
      </w:tr>
      <w:tr w14:paraId="6566E58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1C164">
            <w:pPr>
              <w:jc w:val="center"/>
              <w:rPr>
                <w:rFonts w:ascii="宋体" w:hAnsi="宋体" w:eastAsia="宋体" w:cs="宋体"/>
                <w:sz w:val="18"/>
                <w:szCs w:val="18"/>
              </w:rPr>
            </w:pPr>
            <w:r>
              <w:rPr>
                <w:rFonts w:hint="eastAsia" w:ascii="宋体" w:hAnsi="宋体" w:eastAsia="宋体" w:cs="宋体"/>
                <w:sz w:val="18"/>
                <w:szCs w:val="18"/>
              </w:rPr>
              <w:t>814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4D845">
            <w:pPr>
              <w:jc w:val="center"/>
              <w:rPr>
                <w:rFonts w:ascii="宋体" w:hAnsi="宋体" w:eastAsia="宋体" w:cs="宋体"/>
                <w:sz w:val="18"/>
                <w:szCs w:val="18"/>
              </w:rPr>
            </w:pPr>
            <w:r>
              <w:rPr>
                <w:rFonts w:hint="eastAsia" w:ascii="宋体" w:hAnsi="宋体" w:eastAsia="宋体" w:cs="宋体"/>
                <w:sz w:val="18"/>
                <w:szCs w:val="18"/>
              </w:rPr>
              <w:t>长柄镰刀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998B8">
            <w:pPr>
              <w:jc w:val="center"/>
              <w:rPr>
                <w:rFonts w:ascii="宋体" w:hAnsi="宋体" w:eastAsia="宋体" w:cs="宋体"/>
                <w:sz w:val="18"/>
                <w:szCs w:val="18"/>
              </w:rPr>
            </w:pPr>
            <w:r>
              <w:rPr>
                <w:rFonts w:hint="eastAsia" w:ascii="宋体" w:hAnsi="宋体" w:eastAsia="宋体" w:cs="宋体"/>
                <w:sz w:val="18"/>
                <w:szCs w:val="18"/>
              </w:rPr>
              <w:t>材质握柄：实木刀刃：SK-5工具钢沃柄直径：&gt;25mm全长：不小于600mm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4B9E3">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C1AA6">
            <w:pPr>
              <w:jc w:val="center"/>
              <w:rPr>
                <w:rFonts w:ascii="宋体" w:hAnsi="宋体" w:eastAsia="宋体" w:cs="宋体"/>
                <w:sz w:val="18"/>
                <w:szCs w:val="18"/>
              </w:rPr>
            </w:pPr>
            <w:r>
              <w:rPr>
                <w:rFonts w:hint="eastAsia" w:ascii="宋体" w:hAnsi="宋体" w:eastAsia="宋体" w:cs="宋体"/>
                <w:sz w:val="18"/>
                <w:szCs w:val="18"/>
              </w:rPr>
              <w:t>83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71C5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6D46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F3FFE">
            <w:pPr>
              <w:jc w:val="center"/>
              <w:rPr>
                <w:rFonts w:ascii="宋体" w:hAnsi="宋体" w:eastAsia="宋体" w:cs="宋体"/>
                <w:sz w:val="18"/>
                <w:szCs w:val="18"/>
              </w:rPr>
            </w:pPr>
          </w:p>
        </w:tc>
      </w:tr>
      <w:tr w14:paraId="7FFF2DD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0B90C">
            <w:pPr>
              <w:jc w:val="center"/>
              <w:rPr>
                <w:rFonts w:ascii="宋体" w:hAnsi="宋体" w:eastAsia="宋体" w:cs="宋体"/>
                <w:sz w:val="18"/>
                <w:szCs w:val="18"/>
              </w:rPr>
            </w:pPr>
            <w:r>
              <w:rPr>
                <w:rFonts w:hint="eastAsia" w:ascii="宋体" w:hAnsi="宋体" w:eastAsia="宋体" w:cs="宋体"/>
                <w:sz w:val="18"/>
                <w:szCs w:val="18"/>
              </w:rPr>
              <w:t>815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7D9FF">
            <w:pPr>
              <w:jc w:val="center"/>
              <w:rPr>
                <w:rFonts w:ascii="宋体" w:hAnsi="宋体" w:eastAsia="宋体" w:cs="宋体"/>
                <w:sz w:val="18"/>
                <w:szCs w:val="18"/>
              </w:rPr>
            </w:pPr>
            <w:r>
              <w:rPr>
                <w:rFonts w:hint="eastAsia" w:ascii="宋体" w:hAnsi="宋体" w:eastAsia="宋体" w:cs="宋体"/>
                <w:sz w:val="18"/>
                <w:szCs w:val="18"/>
              </w:rPr>
              <w:t>铁铲</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30745">
            <w:pPr>
              <w:jc w:val="center"/>
              <w:rPr>
                <w:rFonts w:ascii="宋体" w:hAnsi="宋体" w:eastAsia="宋体" w:cs="宋体"/>
                <w:sz w:val="18"/>
                <w:szCs w:val="18"/>
              </w:rPr>
            </w:pPr>
            <w:r>
              <w:rPr>
                <w:rFonts w:hint="eastAsia" w:ascii="宋体" w:hAnsi="宋体" w:eastAsia="宋体" w:cs="宋体"/>
                <w:sz w:val="18"/>
                <w:szCs w:val="18"/>
              </w:rPr>
              <w:t>方型手柄材质：木制全长不小于150cm铲头长不小于25cm铲头宽不小于20cm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AB0AB">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8585A">
            <w:pPr>
              <w:jc w:val="center"/>
              <w:rPr>
                <w:rFonts w:ascii="宋体" w:hAnsi="宋体" w:eastAsia="宋体" w:cs="宋体"/>
                <w:sz w:val="18"/>
                <w:szCs w:val="18"/>
              </w:rPr>
            </w:pPr>
            <w:r>
              <w:rPr>
                <w:rFonts w:hint="eastAsia" w:ascii="宋体" w:hAnsi="宋体" w:eastAsia="宋体" w:cs="宋体"/>
                <w:sz w:val="18"/>
                <w:szCs w:val="18"/>
              </w:rPr>
              <w:t>115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2526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128B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3DDC2">
            <w:pPr>
              <w:jc w:val="center"/>
              <w:rPr>
                <w:rFonts w:ascii="宋体" w:hAnsi="宋体" w:eastAsia="宋体" w:cs="宋体"/>
                <w:sz w:val="18"/>
                <w:szCs w:val="18"/>
              </w:rPr>
            </w:pPr>
          </w:p>
        </w:tc>
      </w:tr>
      <w:tr w14:paraId="1842FFE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DC307">
            <w:pPr>
              <w:jc w:val="center"/>
              <w:rPr>
                <w:rFonts w:ascii="宋体" w:hAnsi="宋体" w:eastAsia="宋体" w:cs="宋体"/>
                <w:sz w:val="18"/>
                <w:szCs w:val="18"/>
              </w:rPr>
            </w:pPr>
            <w:r>
              <w:rPr>
                <w:rFonts w:hint="eastAsia" w:ascii="宋体" w:hAnsi="宋体" w:eastAsia="宋体" w:cs="宋体"/>
                <w:sz w:val="18"/>
                <w:szCs w:val="18"/>
              </w:rPr>
              <w:t>816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FD98F">
            <w:pPr>
              <w:jc w:val="center"/>
              <w:rPr>
                <w:rFonts w:ascii="宋体" w:hAnsi="宋体" w:eastAsia="宋体" w:cs="宋体"/>
                <w:sz w:val="18"/>
                <w:szCs w:val="18"/>
              </w:rPr>
            </w:pPr>
            <w:r>
              <w:rPr>
                <w:rFonts w:hint="eastAsia" w:ascii="宋体" w:hAnsi="宋体" w:eastAsia="宋体" w:cs="宋体"/>
                <w:sz w:val="18"/>
                <w:szCs w:val="18"/>
              </w:rPr>
              <w:t>除草剂</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9F9B9">
            <w:pPr>
              <w:jc w:val="center"/>
              <w:rPr>
                <w:rFonts w:ascii="宋体" w:hAnsi="宋体" w:eastAsia="宋体" w:cs="宋体"/>
                <w:sz w:val="18"/>
                <w:szCs w:val="18"/>
              </w:rPr>
            </w:pPr>
            <w:r>
              <w:rPr>
                <w:rFonts w:hint="eastAsia" w:ascii="宋体" w:hAnsi="宋体" w:eastAsia="宋体" w:cs="宋体"/>
                <w:sz w:val="18"/>
                <w:szCs w:val="18"/>
              </w:rPr>
              <w:t>草甘膦异丙胺盐有效成分：不少于30%1000g/瓶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DFF93">
            <w:pPr>
              <w:jc w:val="center"/>
              <w:rPr>
                <w:rFonts w:ascii="宋体" w:hAnsi="宋体" w:eastAsia="宋体" w:cs="宋体"/>
                <w:sz w:val="18"/>
                <w:szCs w:val="18"/>
              </w:rPr>
            </w:pPr>
            <w:r>
              <w:rPr>
                <w:rFonts w:hint="eastAsia" w:ascii="宋体" w:hAnsi="宋体" w:eastAsia="宋体" w:cs="宋体"/>
                <w:sz w:val="18"/>
                <w:szCs w:val="18"/>
              </w:rPr>
              <w:t>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2B4A5">
            <w:pPr>
              <w:jc w:val="center"/>
              <w:rPr>
                <w:rFonts w:ascii="宋体" w:hAnsi="宋体" w:eastAsia="宋体" w:cs="宋体"/>
                <w:sz w:val="18"/>
                <w:szCs w:val="18"/>
              </w:rPr>
            </w:pPr>
            <w:r>
              <w:rPr>
                <w:rFonts w:hint="eastAsia" w:ascii="宋体" w:hAnsi="宋体" w:eastAsia="宋体" w:cs="宋体"/>
                <w:sz w:val="18"/>
                <w:szCs w:val="18"/>
              </w:rPr>
              <w:t>232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8FCB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43CC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D0DB0">
            <w:pPr>
              <w:jc w:val="center"/>
              <w:rPr>
                <w:rFonts w:ascii="宋体" w:hAnsi="宋体" w:eastAsia="宋体" w:cs="宋体"/>
                <w:sz w:val="18"/>
                <w:szCs w:val="18"/>
              </w:rPr>
            </w:pPr>
          </w:p>
        </w:tc>
      </w:tr>
      <w:tr w14:paraId="42B0CCD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FAE56">
            <w:pPr>
              <w:jc w:val="center"/>
              <w:rPr>
                <w:rFonts w:ascii="宋体" w:hAnsi="宋体" w:eastAsia="宋体" w:cs="宋体"/>
                <w:sz w:val="18"/>
                <w:szCs w:val="18"/>
              </w:rPr>
            </w:pPr>
            <w:r>
              <w:rPr>
                <w:rFonts w:hint="eastAsia" w:ascii="宋体" w:hAnsi="宋体" w:eastAsia="宋体" w:cs="宋体"/>
                <w:sz w:val="18"/>
                <w:szCs w:val="18"/>
              </w:rPr>
              <w:t>817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FF149">
            <w:pPr>
              <w:jc w:val="center"/>
              <w:rPr>
                <w:rFonts w:ascii="宋体" w:hAnsi="宋体" w:eastAsia="宋体" w:cs="宋体"/>
                <w:sz w:val="18"/>
                <w:szCs w:val="18"/>
              </w:rPr>
            </w:pPr>
            <w:r>
              <w:rPr>
                <w:rFonts w:hint="eastAsia" w:ascii="宋体" w:hAnsi="宋体" w:eastAsia="宋体" w:cs="宋体"/>
                <w:sz w:val="18"/>
                <w:szCs w:val="18"/>
              </w:rPr>
              <w:t>伸缩蛇钳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84168">
            <w:pPr>
              <w:jc w:val="center"/>
              <w:rPr>
                <w:rFonts w:ascii="宋体" w:hAnsi="宋体" w:eastAsia="宋体" w:cs="宋体"/>
                <w:sz w:val="18"/>
                <w:szCs w:val="18"/>
              </w:rPr>
            </w:pPr>
            <w:r>
              <w:rPr>
                <w:rFonts w:hint="eastAsia" w:ascii="宋体" w:hAnsi="宋体" w:eastAsia="宋体" w:cs="宋体"/>
                <w:sz w:val="18"/>
                <w:szCs w:val="18"/>
              </w:rPr>
              <w:t>伸缩后总长3米杆材质：铝合金杆子</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1FBFD">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CDE24">
            <w:pPr>
              <w:jc w:val="center"/>
              <w:rPr>
                <w:rFonts w:ascii="宋体" w:hAnsi="宋体" w:eastAsia="宋体" w:cs="宋体"/>
                <w:sz w:val="18"/>
                <w:szCs w:val="18"/>
              </w:rPr>
            </w:pPr>
            <w:r>
              <w:rPr>
                <w:rFonts w:hint="eastAsia" w:ascii="宋体" w:hAnsi="宋体" w:eastAsia="宋体" w:cs="宋体"/>
                <w:sz w:val="18"/>
                <w:szCs w:val="18"/>
              </w:rPr>
              <w:t>106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04F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325C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CB175">
            <w:pPr>
              <w:jc w:val="center"/>
              <w:rPr>
                <w:rFonts w:ascii="宋体" w:hAnsi="宋体" w:eastAsia="宋体" w:cs="宋体"/>
                <w:sz w:val="18"/>
                <w:szCs w:val="18"/>
              </w:rPr>
            </w:pPr>
          </w:p>
        </w:tc>
      </w:tr>
      <w:tr w14:paraId="7990E5F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021B0">
            <w:pPr>
              <w:jc w:val="center"/>
              <w:rPr>
                <w:rFonts w:ascii="宋体" w:hAnsi="宋体" w:eastAsia="宋体" w:cs="宋体"/>
                <w:sz w:val="18"/>
                <w:szCs w:val="18"/>
              </w:rPr>
            </w:pPr>
            <w:r>
              <w:rPr>
                <w:rFonts w:hint="eastAsia" w:ascii="宋体" w:hAnsi="宋体" w:eastAsia="宋体" w:cs="宋体"/>
                <w:sz w:val="18"/>
                <w:szCs w:val="18"/>
              </w:rPr>
              <w:t>818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929E3">
            <w:pPr>
              <w:jc w:val="center"/>
              <w:rPr>
                <w:rFonts w:ascii="宋体" w:hAnsi="宋体" w:eastAsia="宋体" w:cs="宋体"/>
                <w:sz w:val="18"/>
                <w:szCs w:val="18"/>
              </w:rPr>
            </w:pPr>
            <w:r>
              <w:rPr>
                <w:rFonts w:hint="eastAsia" w:ascii="宋体" w:hAnsi="宋体" w:eastAsia="宋体" w:cs="宋体"/>
                <w:sz w:val="18"/>
                <w:szCs w:val="18"/>
              </w:rPr>
              <w:t>锄头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8D835">
            <w:pPr>
              <w:jc w:val="center"/>
              <w:rPr>
                <w:rFonts w:ascii="宋体" w:hAnsi="宋体" w:eastAsia="宋体" w:cs="宋体"/>
                <w:sz w:val="18"/>
                <w:szCs w:val="18"/>
              </w:rPr>
            </w:pPr>
            <w:r>
              <w:rPr>
                <w:rFonts w:hint="eastAsia" w:ascii="宋体" w:hAnsi="宋体" w:eastAsia="宋体" w:cs="宋体"/>
                <w:sz w:val="18"/>
                <w:szCs w:val="18"/>
              </w:rPr>
              <w:t>手柄120cm锄头长20cm宽10cm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B54ED">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5E29C">
            <w:pPr>
              <w:jc w:val="center"/>
              <w:rPr>
                <w:rFonts w:ascii="宋体" w:hAnsi="宋体" w:eastAsia="宋体" w:cs="宋体"/>
                <w:sz w:val="18"/>
                <w:szCs w:val="18"/>
              </w:rPr>
            </w:pPr>
            <w:r>
              <w:rPr>
                <w:rFonts w:hint="eastAsia" w:ascii="宋体" w:hAnsi="宋体" w:eastAsia="宋体" w:cs="宋体"/>
                <w:sz w:val="18"/>
                <w:szCs w:val="18"/>
              </w:rPr>
              <w:t>60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364B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ADB5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CF71E">
            <w:pPr>
              <w:jc w:val="center"/>
              <w:rPr>
                <w:rFonts w:ascii="宋体" w:hAnsi="宋体" w:eastAsia="宋体" w:cs="宋体"/>
                <w:sz w:val="18"/>
                <w:szCs w:val="18"/>
              </w:rPr>
            </w:pPr>
          </w:p>
        </w:tc>
      </w:tr>
      <w:tr w14:paraId="1F02D66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2BA5A">
            <w:pPr>
              <w:jc w:val="center"/>
              <w:rPr>
                <w:rFonts w:ascii="宋体" w:hAnsi="宋体" w:eastAsia="宋体" w:cs="宋体"/>
                <w:sz w:val="18"/>
                <w:szCs w:val="18"/>
              </w:rPr>
            </w:pPr>
            <w:r>
              <w:rPr>
                <w:rFonts w:hint="eastAsia" w:ascii="宋体" w:hAnsi="宋体" w:eastAsia="宋体" w:cs="宋体"/>
                <w:sz w:val="18"/>
                <w:szCs w:val="18"/>
              </w:rPr>
              <w:t>819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3DA27">
            <w:pPr>
              <w:jc w:val="center"/>
              <w:rPr>
                <w:rFonts w:ascii="宋体" w:hAnsi="宋体" w:eastAsia="宋体" w:cs="宋体"/>
                <w:sz w:val="18"/>
                <w:szCs w:val="18"/>
              </w:rPr>
            </w:pPr>
            <w:r>
              <w:rPr>
                <w:rFonts w:hint="eastAsia" w:ascii="宋体" w:hAnsi="宋体" w:eastAsia="宋体" w:cs="宋体"/>
                <w:sz w:val="18"/>
                <w:szCs w:val="18"/>
              </w:rPr>
              <w:t>锄头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4BA45">
            <w:pPr>
              <w:jc w:val="center"/>
              <w:rPr>
                <w:rFonts w:ascii="宋体" w:hAnsi="宋体" w:eastAsia="宋体" w:cs="宋体"/>
                <w:sz w:val="18"/>
                <w:szCs w:val="18"/>
              </w:rPr>
            </w:pPr>
            <w:r>
              <w:rPr>
                <w:rFonts w:hint="eastAsia" w:ascii="宋体" w:hAnsi="宋体" w:eastAsia="宋体" w:cs="宋体"/>
                <w:sz w:val="18"/>
                <w:szCs w:val="18"/>
              </w:rPr>
              <w:t>手柄120cm</w:t>
            </w:r>
            <w:r>
              <w:rPr>
                <w:rFonts w:hint="eastAsia" w:ascii="宋体" w:hAnsi="宋体" w:eastAsia="宋体" w:cs="宋体"/>
                <w:sz w:val="18"/>
                <w:szCs w:val="18"/>
              </w:rPr>
              <w:br w:type="textWrapping"/>
            </w:r>
            <w:r>
              <w:rPr>
                <w:rFonts w:hint="eastAsia" w:ascii="宋体" w:hAnsi="宋体" w:eastAsia="宋体" w:cs="宋体"/>
                <w:sz w:val="18"/>
                <w:szCs w:val="18"/>
              </w:rPr>
              <w:t>锄头长22cm</w:t>
            </w:r>
            <w:r>
              <w:rPr>
                <w:rFonts w:hint="eastAsia" w:ascii="宋体" w:hAnsi="宋体" w:eastAsia="宋体" w:cs="宋体"/>
                <w:sz w:val="18"/>
                <w:szCs w:val="18"/>
              </w:rPr>
              <w:br w:type="textWrapping"/>
            </w:r>
            <w:r>
              <w:rPr>
                <w:rFonts w:hint="eastAsia" w:ascii="宋体" w:hAnsi="宋体" w:eastAsia="宋体" w:cs="宋体"/>
                <w:sz w:val="18"/>
                <w:szCs w:val="18"/>
              </w:rPr>
              <w:t>宽12cm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ADA6E">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AA759">
            <w:pPr>
              <w:jc w:val="center"/>
              <w:rPr>
                <w:rFonts w:ascii="宋体" w:hAnsi="宋体" w:eastAsia="宋体" w:cs="宋体"/>
                <w:sz w:val="18"/>
                <w:szCs w:val="18"/>
              </w:rPr>
            </w:pPr>
            <w:r>
              <w:rPr>
                <w:rFonts w:hint="eastAsia" w:ascii="宋体" w:hAnsi="宋体" w:eastAsia="宋体" w:cs="宋体"/>
                <w:sz w:val="18"/>
                <w:szCs w:val="18"/>
              </w:rPr>
              <w:t>37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2BEB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AA9C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0EFF8">
            <w:pPr>
              <w:jc w:val="center"/>
              <w:rPr>
                <w:rFonts w:ascii="宋体" w:hAnsi="宋体" w:eastAsia="宋体" w:cs="宋体"/>
                <w:sz w:val="18"/>
                <w:szCs w:val="18"/>
              </w:rPr>
            </w:pPr>
          </w:p>
        </w:tc>
      </w:tr>
      <w:tr w14:paraId="0A2E6BF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84167">
            <w:pPr>
              <w:jc w:val="center"/>
              <w:rPr>
                <w:rFonts w:ascii="宋体" w:hAnsi="宋体" w:eastAsia="宋体" w:cs="宋体"/>
                <w:sz w:val="18"/>
                <w:szCs w:val="18"/>
              </w:rPr>
            </w:pPr>
            <w:r>
              <w:rPr>
                <w:rFonts w:hint="eastAsia" w:ascii="宋体" w:hAnsi="宋体" w:eastAsia="宋体" w:cs="宋体"/>
                <w:sz w:val="18"/>
                <w:szCs w:val="18"/>
              </w:rPr>
              <w:t>820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1DC4B">
            <w:pPr>
              <w:jc w:val="center"/>
              <w:rPr>
                <w:rFonts w:ascii="宋体" w:hAnsi="宋体" w:eastAsia="宋体" w:cs="宋体"/>
                <w:sz w:val="18"/>
                <w:szCs w:val="18"/>
              </w:rPr>
            </w:pPr>
            <w:r>
              <w:rPr>
                <w:rFonts w:hint="eastAsia" w:ascii="宋体" w:hAnsi="宋体" w:eastAsia="宋体" w:cs="宋体"/>
                <w:sz w:val="18"/>
                <w:szCs w:val="18"/>
              </w:rPr>
              <w:t>油画排笔</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CF4D9">
            <w:pPr>
              <w:jc w:val="center"/>
              <w:rPr>
                <w:rFonts w:ascii="宋体" w:hAnsi="宋体" w:eastAsia="宋体" w:cs="宋体"/>
                <w:sz w:val="18"/>
                <w:szCs w:val="18"/>
              </w:rPr>
            </w:pPr>
            <w:r>
              <w:rPr>
                <w:rFonts w:hint="eastAsia" w:ascii="宋体" w:hAnsi="宋体" w:eastAsia="宋体" w:cs="宋体"/>
                <w:sz w:val="18"/>
                <w:szCs w:val="18"/>
              </w:rPr>
              <w:t>毛宽0.8cm，毛长1.6cm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A0D3D">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A9FEB">
            <w:pPr>
              <w:jc w:val="center"/>
              <w:rPr>
                <w:rFonts w:ascii="宋体" w:hAnsi="宋体" w:eastAsia="宋体" w:cs="宋体"/>
                <w:sz w:val="18"/>
                <w:szCs w:val="18"/>
              </w:rPr>
            </w:pPr>
            <w:r>
              <w:rPr>
                <w:rFonts w:hint="eastAsia" w:ascii="宋体" w:hAnsi="宋体" w:eastAsia="宋体" w:cs="宋体"/>
                <w:sz w:val="18"/>
                <w:szCs w:val="18"/>
              </w:rPr>
              <w:t>100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5F48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1D5B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00FE3">
            <w:pPr>
              <w:jc w:val="center"/>
              <w:rPr>
                <w:rFonts w:ascii="宋体" w:hAnsi="宋体" w:eastAsia="宋体" w:cs="宋体"/>
                <w:sz w:val="18"/>
                <w:szCs w:val="18"/>
              </w:rPr>
            </w:pPr>
          </w:p>
        </w:tc>
      </w:tr>
      <w:tr w14:paraId="6571D8A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140F8">
            <w:pPr>
              <w:jc w:val="center"/>
              <w:rPr>
                <w:rFonts w:ascii="宋体" w:hAnsi="宋体" w:eastAsia="宋体" w:cs="宋体"/>
                <w:sz w:val="18"/>
                <w:szCs w:val="18"/>
              </w:rPr>
            </w:pPr>
            <w:r>
              <w:rPr>
                <w:rFonts w:hint="eastAsia" w:ascii="宋体" w:hAnsi="宋体" w:eastAsia="宋体" w:cs="宋体"/>
                <w:sz w:val="18"/>
                <w:szCs w:val="18"/>
              </w:rPr>
              <w:t>821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63A32">
            <w:pPr>
              <w:jc w:val="center"/>
              <w:rPr>
                <w:rFonts w:ascii="宋体" w:hAnsi="宋体" w:eastAsia="宋体" w:cs="宋体"/>
                <w:sz w:val="18"/>
                <w:szCs w:val="18"/>
              </w:rPr>
            </w:pPr>
            <w:r>
              <w:rPr>
                <w:rFonts w:hint="eastAsia" w:ascii="宋体" w:hAnsi="宋体" w:eastAsia="宋体" w:cs="宋体"/>
                <w:sz w:val="18"/>
                <w:szCs w:val="18"/>
              </w:rPr>
              <w:t>木柄洋镐</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34A4E">
            <w:pPr>
              <w:jc w:val="center"/>
              <w:rPr>
                <w:rFonts w:ascii="宋体" w:hAnsi="宋体" w:eastAsia="宋体" w:cs="宋体"/>
                <w:sz w:val="18"/>
                <w:szCs w:val="18"/>
              </w:rPr>
            </w:pPr>
            <w:r>
              <w:rPr>
                <w:rFonts w:hint="eastAsia" w:ascii="宋体" w:hAnsi="宋体" w:eastAsia="宋体" w:cs="宋体"/>
                <w:sz w:val="18"/>
                <w:szCs w:val="18"/>
              </w:rPr>
              <w:t>木柄85cm，镐头49cm，尖（细）镐头</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690BD">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B8CFD">
            <w:pPr>
              <w:jc w:val="center"/>
              <w:rPr>
                <w:rFonts w:ascii="宋体" w:hAnsi="宋体" w:eastAsia="宋体" w:cs="宋体"/>
                <w:sz w:val="18"/>
                <w:szCs w:val="18"/>
              </w:rPr>
            </w:pPr>
            <w:r>
              <w:rPr>
                <w:rFonts w:hint="eastAsia" w:ascii="宋体" w:hAnsi="宋体" w:eastAsia="宋体" w:cs="宋体"/>
                <w:sz w:val="18"/>
                <w:szCs w:val="18"/>
              </w:rPr>
              <w:t>45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C6FC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9AD3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60099">
            <w:pPr>
              <w:jc w:val="center"/>
              <w:rPr>
                <w:rFonts w:ascii="宋体" w:hAnsi="宋体" w:eastAsia="宋体" w:cs="宋体"/>
                <w:sz w:val="18"/>
                <w:szCs w:val="18"/>
              </w:rPr>
            </w:pPr>
          </w:p>
        </w:tc>
      </w:tr>
      <w:tr w14:paraId="1294129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16E3C">
            <w:pPr>
              <w:jc w:val="center"/>
              <w:rPr>
                <w:rFonts w:ascii="宋体" w:hAnsi="宋体" w:eastAsia="宋体" w:cs="宋体"/>
                <w:sz w:val="18"/>
                <w:szCs w:val="18"/>
              </w:rPr>
            </w:pPr>
            <w:r>
              <w:rPr>
                <w:rFonts w:hint="eastAsia" w:ascii="宋体" w:hAnsi="宋体" w:eastAsia="宋体" w:cs="宋体"/>
                <w:sz w:val="18"/>
                <w:szCs w:val="18"/>
              </w:rPr>
              <w:t>822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EDF64">
            <w:pPr>
              <w:jc w:val="center"/>
              <w:rPr>
                <w:rFonts w:ascii="宋体" w:hAnsi="宋体" w:eastAsia="宋体" w:cs="宋体"/>
                <w:sz w:val="18"/>
                <w:szCs w:val="18"/>
              </w:rPr>
            </w:pPr>
            <w:r>
              <w:rPr>
                <w:rFonts w:hint="eastAsia" w:ascii="宋体" w:hAnsi="宋体" w:eastAsia="宋体" w:cs="宋体"/>
                <w:sz w:val="18"/>
                <w:szCs w:val="18"/>
              </w:rPr>
              <w:t>树脂复合污水井盖</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CF93D">
            <w:pPr>
              <w:jc w:val="center"/>
              <w:rPr>
                <w:rFonts w:ascii="宋体" w:hAnsi="宋体" w:eastAsia="宋体" w:cs="宋体"/>
                <w:sz w:val="18"/>
                <w:szCs w:val="18"/>
              </w:rPr>
            </w:pPr>
            <w:r>
              <w:rPr>
                <w:rFonts w:hint="eastAsia" w:ascii="宋体" w:hAnsi="宋体" w:eastAsia="宋体" w:cs="宋体"/>
                <w:sz w:val="18"/>
                <w:szCs w:val="18"/>
              </w:rPr>
              <w:t>形状：圆形尺寸：700*50（单盖）颜色：灰色是否带底座：否承载力达到GB/T 23858-2009规定的A15等级。</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26103">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0B7B5">
            <w:pPr>
              <w:jc w:val="center"/>
              <w:rPr>
                <w:rFonts w:ascii="宋体" w:hAnsi="宋体" w:eastAsia="宋体" w:cs="宋体"/>
                <w:sz w:val="18"/>
                <w:szCs w:val="18"/>
              </w:rPr>
            </w:pPr>
            <w:r>
              <w:rPr>
                <w:rFonts w:hint="eastAsia" w:ascii="宋体" w:hAnsi="宋体" w:eastAsia="宋体" w:cs="宋体"/>
                <w:sz w:val="18"/>
                <w:szCs w:val="18"/>
              </w:rPr>
              <w:t>38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4924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C09A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C1D12">
            <w:pPr>
              <w:jc w:val="center"/>
              <w:rPr>
                <w:rFonts w:ascii="宋体" w:hAnsi="宋体" w:eastAsia="宋体" w:cs="宋体"/>
                <w:sz w:val="18"/>
                <w:szCs w:val="18"/>
              </w:rPr>
            </w:pPr>
          </w:p>
        </w:tc>
      </w:tr>
      <w:tr w14:paraId="0EB747D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AA0B2">
            <w:pPr>
              <w:jc w:val="center"/>
              <w:rPr>
                <w:rFonts w:ascii="宋体" w:hAnsi="宋体" w:eastAsia="宋体" w:cs="宋体"/>
                <w:sz w:val="18"/>
                <w:szCs w:val="18"/>
              </w:rPr>
            </w:pPr>
            <w:r>
              <w:rPr>
                <w:rFonts w:hint="eastAsia" w:ascii="宋体" w:hAnsi="宋体" w:eastAsia="宋体" w:cs="宋体"/>
                <w:sz w:val="18"/>
                <w:szCs w:val="18"/>
              </w:rPr>
              <w:t>823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3A515">
            <w:pPr>
              <w:jc w:val="center"/>
              <w:rPr>
                <w:rFonts w:ascii="宋体" w:hAnsi="宋体" w:eastAsia="宋体" w:cs="宋体"/>
                <w:sz w:val="18"/>
                <w:szCs w:val="18"/>
              </w:rPr>
            </w:pPr>
            <w:r>
              <w:rPr>
                <w:rFonts w:hint="eastAsia" w:ascii="宋体" w:hAnsi="宋体" w:eastAsia="宋体" w:cs="宋体"/>
                <w:sz w:val="18"/>
                <w:szCs w:val="18"/>
              </w:rPr>
              <w:t>开口扳手</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0D6FF">
            <w:pPr>
              <w:jc w:val="center"/>
              <w:rPr>
                <w:rFonts w:ascii="宋体" w:hAnsi="宋体" w:eastAsia="宋体" w:cs="宋体"/>
                <w:sz w:val="18"/>
                <w:szCs w:val="18"/>
              </w:rPr>
            </w:pPr>
            <w:r>
              <w:rPr>
                <w:rFonts w:hint="eastAsia" w:ascii="宋体" w:hAnsi="宋体" w:eastAsia="宋体" w:cs="宋体"/>
                <w:sz w:val="18"/>
                <w:szCs w:val="18"/>
              </w:rPr>
              <w:t>两用扳手套装19套 6mm-24mm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4A93C">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D5045">
            <w:pPr>
              <w:jc w:val="center"/>
              <w:rPr>
                <w:rFonts w:ascii="宋体" w:hAnsi="宋体" w:eastAsia="宋体" w:cs="宋体"/>
                <w:sz w:val="18"/>
                <w:szCs w:val="18"/>
              </w:rPr>
            </w:pPr>
            <w:r>
              <w:rPr>
                <w:rFonts w:hint="eastAsia" w:ascii="宋体" w:hAnsi="宋体" w:eastAsia="宋体" w:cs="宋体"/>
                <w:sz w:val="18"/>
                <w:szCs w:val="18"/>
              </w:rPr>
              <w:t>52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D290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ADF3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1EEEA">
            <w:pPr>
              <w:jc w:val="center"/>
              <w:rPr>
                <w:rFonts w:ascii="宋体" w:hAnsi="宋体" w:eastAsia="宋体" w:cs="宋体"/>
                <w:sz w:val="18"/>
                <w:szCs w:val="18"/>
              </w:rPr>
            </w:pPr>
          </w:p>
        </w:tc>
      </w:tr>
      <w:tr w14:paraId="1377AFD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B21B3">
            <w:pPr>
              <w:jc w:val="center"/>
              <w:rPr>
                <w:rFonts w:ascii="宋体" w:hAnsi="宋体" w:eastAsia="宋体" w:cs="宋体"/>
                <w:sz w:val="18"/>
                <w:szCs w:val="18"/>
              </w:rPr>
            </w:pPr>
            <w:r>
              <w:rPr>
                <w:rFonts w:hint="eastAsia" w:ascii="宋体" w:hAnsi="宋体" w:eastAsia="宋体" w:cs="宋体"/>
                <w:sz w:val="18"/>
                <w:szCs w:val="18"/>
              </w:rPr>
              <w:t>824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8A4C5">
            <w:pPr>
              <w:jc w:val="center"/>
              <w:rPr>
                <w:rFonts w:ascii="宋体" w:hAnsi="宋体" w:eastAsia="宋体" w:cs="宋体"/>
                <w:sz w:val="18"/>
                <w:szCs w:val="18"/>
              </w:rPr>
            </w:pPr>
            <w:r>
              <w:rPr>
                <w:rFonts w:hint="eastAsia" w:ascii="宋体" w:hAnsi="宋体" w:eastAsia="宋体" w:cs="宋体"/>
                <w:sz w:val="18"/>
                <w:szCs w:val="18"/>
              </w:rPr>
              <w:t>电镐</w:t>
            </w:r>
            <w:r>
              <w:rPr>
                <w:rFonts w:hint="eastAsia" w:ascii="宋体" w:hAnsi="宋体" w:eastAsia="宋体" w:cs="宋体"/>
                <w:sz w:val="18"/>
                <w:szCs w:val="18"/>
              </w:rPr>
              <w:br w:type="textWrapping"/>
            </w:r>
            <w:r>
              <w:rPr>
                <w:rFonts w:hint="eastAsia" w:ascii="宋体" w:hAnsi="宋体" w:eastAsia="宋体" w:cs="宋体"/>
                <w:sz w:val="18"/>
                <w:szCs w:val="18"/>
              </w:rPr>
              <w:t>（电锤凿子）</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041E">
            <w:pPr>
              <w:jc w:val="center"/>
              <w:rPr>
                <w:rFonts w:ascii="宋体" w:hAnsi="宋体" w:eastAsia="宋体" w:cs="宋体"/>
                <w:sz w:val="18"/>
                <w:szCs w:val="18"/>
              </w:rPr>
            </w:pPr>
            <w:r>
              <w:rPr>
                <w:rFonts w:hint="eastAsia" w:ascii="宋体" w:hAnsi="宋体" w:eastAsia="宋体" w:cs="宋体"/>
                <w:sz w:val="18"/>
                <w:szCs w:val="18"/>
              </w:rPr>
              <w:t>负载功率：不小于1600w冲击强度：&gt;60J配3个尖镐配3个扁镐</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8B19E">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2AF26">
            <w:pPr>
              <w:jc w:val="center"/>
              <w:rPr>
                <w:rFonts w:ascii="宋体" w:hAnsi="宋体" w:eastAsia="宋体" w:cs="宋体"/>
                <w:sz w:val="18"/>
                <w:szCs w:val="18"/>
              </w:rPr>
            </w:pPr>
            <w:r>
              <w:rPr>
                <w:rFonts w:hint="eastAsia" w:ascii="宋体" w:hAnsi="宋体" w:eastAsia="宋体" w:cs="宋体"/>
                <w:sz w:val="18"/>
                <w:szCs w:val="18"/>
              </w:rPr>
              <w:t>14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619D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A79E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2F46D">
            <w:pPr>
              <w:jc w:val="center"/>
              <w:rPr>
                <w:rFonts w:ascii="宋体" w:hAnsi="宋体" w:eastAsia="宋体" w:cs="宋体"/>
                <w:sz w:val="18"/>
                <w:szCs w:val="18"/>
              </w:rPr>
            </w:pPr>
          </w:p>
        </w:tc>
      </w:tr>
      <w:tr w14:paraId="5C502CD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1DEC9">
            <w:pPr>
              <w:jc w:val="center"/>
              <w:rPr>
                <w:rFonts w:ascii="宋体" w:hAnsi="宋体" w:eastAsia="宋体" w:cs="宋体"/>
                <w:sz w:val="18"/>
                <w:szCs w:val="18"/>
              </w:rPr>
            </w:pPr>
            <w:r>
              <w:rPr>
                <w:rFonts w:hint="eastAsia" w:ascii="宋体" w:hAnsi="宋体" w:eastAsia="宋体" w:cs="宋体"/>
                <w:sz w:val="18"/>
                <w:szCs w:val="18"/>
              </w:rPr>
              <w:t>825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CC5BE">
            <w:pPr>
              <w:jc w:val="center"/>
              <w:rPr>
                <w:rFonts w:ascii="宋体" w:hAnsi="宋体" w:eastAsia="宋体" w:cs="宋体"/>
                <w:sz w:val="18"/>
                <w:szCs w:val="18"/>
              </w:rPr>
            </w:pPr>
            <w:r>
              <w:rPr>
                <w:rFonts w:hint="eastAsia" w:ascii="宋体" w:hAnsi="宋体" w:eastAsia="宋体" w:cs="宋体"/>
                <w:sz w:val="18"/>
                <w:szCs w:val="18"/>
              </w:rPr>
              <w:t>65镐钎</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B0CA0">
            <w:pPr>
              <w:jc w:val="center"/>
              <w:rPr>
                <w:rFonts w:ascii="宋体" w:hAnsi="宋体" w:eastAsia="宋体" w:cs="宋体"/>
                <w:sz w:val="18"/>
                <w:szCs w:val="18"/>
              </w:rPr>
            </w:pPr>
            <w:r>
              <w:rPr>
                <w:rFonts w:hint="eastAsia" w:ascii="宋体" w:hAnsi="宋体" w:eastAsia="宋体" w:cs="宋体"/>
                <w:sz w:val="18"/>
                <w:szCs w:val="18"/>
              </w:rPr>
              <w:t>30mm*410mm-扁</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0209B">
            <w:pPr>
              <w:jc w:val="center"/>
              <w:rPr>
                <w:rFonts w:ascii="宋体" w:hAnsi="宋体" w:eastAsia="宋体" w:cs="宋体"/>
                <w:sz w:val="18"/>
                <w:szCs w:val="18"/>
              </w:rPr>
            </w:pPr>
            <w:r>
              <w:rPr>
                <w:rFonts w:hint="eastAsia" w:ascii="宋体" w:hAnsi="宋体" w:eastAsia="宋体" w:cs="宋体"/>
                <w:sz w:val="18"/>
                <w:szCs w:val="18"/>
              </w:rPr>
              <w:t>支</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FA2EB">
            <w:pPr>
              <w:jc w:val="center"/>
              <w:rPr>
                <w:rFonts w:ascii="宋体" w:hAnsi="宋体" w:eastAsia="宋体" w:cs="宋体"/>
                <w:sz w:val="18"/>
                <w:szCs w:val="18"/>
              </w:rPr>
            </w:pPr>
            <w:r>
              <w:rPr>
                <w:rFonts w:hint="eastAsia" w:ascii="宋体" w:hAnsi="宋体" w:eastAsia="宋体" w:cs="宋体"/>
                <w:sz w:val="18"/>
                <w:szCs w:val="18"/>
              </w:rPr>
              <w:t>31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9C53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FE9D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B61B5">
            <w:pPr>
              <w:jc w:val="center"/>
              <w:rPr>
                <w:rFonts w:ascii="宋体" w:hAnsi="宋体" w:eastAsia="宋体" w:cs="宋体"/>
                <w:sz w:val="18"/>
                <w:szCs w:val="18"/>
              </w:rPr>
            </w:pPr>
          </w:p>
        </w:tc>
      </w:tr>
      <w:tr w14:paraId="4E9D671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587B5">
            <w:pPr>
              <w:jc w:val="center"/>
              <w:rPr>
                <w:rFonts w:ascii="宋体" w:hAnsi="宋体" w:eastAsia="宋体" w:cs="宋体"/>
                <w:sz w:val="18"/>
                <w:szCs w:val="18"/>
              </w:rPr>
            </w:pPr>
            <w:r>
              <w:rPr>
                <w:rFonts w:hint="eastAsia" w:ascii="宋体" w:hAnsi="宋体" w:eastAsia="宋体" w:cs="宋体"/>
                <w:sz w:val="18"/>
                <w:szCs w:val="18"/>
              </w:rPr>
              <w:t>826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3DC6F">
            <w:pPr>
              <w:jc w:val="center"/>
              <w:rPr>
                <w:rFonts w:ascii="宋体" w:hAnsi="宋体" w:eastAsia="宋体" w:cs="宋体"/>
                <w:sz w:val="18"/>
                <w:szCs w:val="18"/>
              </w:rPr>
            </w:pPr>
            <w:r>
              <w:rPr>
                <w:rFonts w:hint="eastAsia" w:ascii="宋体" w:hAnsi="宋体" w:eastAsia="宋体" w:cs="宋体"/>
                <w:sz w:val="18"/>
                <w:szCs w:val="18"/>
              </w:rPr>
              <w:t>冲击电钻电池</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C5236">
            <w:pPr>
              <w:jc w:val="center"/>
              <w:rPr>
                <w:rFonts w:ascii="宋体" w:hAnsi="宋体" w:eastAsia="宋体" w:cs="宋体"/>
                <w:sz w:val="18"/>
                <w:szCs w:val="18"/>
              </w:rPr>
            </w:pPr>
            <w:r>
              <w:rPr>
                <w:rFonts w:hint="eastAsia" w:ascii="宋体" w:hAnsi="宋体" w:eastAsia="宋体" w:cs="宋体"/>
                <w:sz w:val="18"/>
                <w:szCs w:val="18"/>
              </w:rPr>
              <w:t>18V，5.0A适配同批采购冲击电钻</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AAAD2">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825E3">
            <w:pPr>
              <w:jc w:val="center"/>
              <w:rPr>
                <w:rFonts w:ascii="宋体" w:hAnsi="宋体" w:eastAsia="宋体" w:cs="宋体"/>
                <w:sz w:val="18"/>
                <w:szCs w:val="18"/>
              </w:rPr>
            </w:pPr>
            <w:r>
              <w:rPr>
                <w:rFonts w:hint="eastAsia" w:ascii="宋体" w:hAnsi="宋体" w:eastAsia="宋体" w:cs="宋体"/>
                <w:sz w:val="18"/>
                <w:szCs w:val="18"/>
              </w:rPr>
              <w:t>82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2490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7BFD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8A84D">
            <w:pPr>
              <w:jc w:val="center"/>
              <w:rPr>
                <w:rFonts w:ascii="宋体" w:hAnsi="宋体" w:eastAsia="宋体" w:cs="宋体"/>
                <w:sz w:val="18"/>
                <w:szCs w:val="18"/>
              </w:rPr>
            </w:pPr>
          </w:p>
        </w:tc>
      </w:tr>
      <w:tr w14:paraId="03D8274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8C463">
            <w:pPr>
              <w:jc w:val="center"/>
              <w:rPr>
                <w:rFonts w:ascii="宋体" w:hAnsi="宋体" w:eastAsia="宋体" w:cs="宋体"/>
                <w:sz w:val="18"/>
                <w:szCs w:val="18"/>
              </w:rPr>
            </w:pPr>
            <w:r>
              <w:rPr>
                <w:rFonts w:hint="eastAsia" w:ascii="宋体" w:hAnsi="宋体" w:eastAsia="宋体" w:cs="宋体"/>
                <w:sz w:val="18"/>
                <w:szCs w:val="18"/>
              </w:rPr>
              <w:t>827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2B414">
            <w:pPr>
              <w:jc w:val="center"/>
              <w:rPr>
                <w:rFonts w:ascii="宋体" w:hAnsi="宋体" w:eastAsia="宋体" w:cs="宋体"/>
                <w:sz w:val="18"/>
                <w:szCs w:val="18"/>
              </w:rPr>
            </w:pPr>
            <w:r>
              <w:rPr>
                <w:rFonts w:hint="eastAsia" w:ascii="宋体" w:hAnsi="宋体" w:eastAsia="宋体" w:cs="宋体"/>
                <w:sz w:val="18"/>
                <w:szCs w:val="18"/>
              </w:rPr>
              <w:t>铁铲</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319E4">
            <w:pPr>
              <w:jc w:val="center"/>
              <w:rPr>
                <w:rFonts w:ascii="宋体" w:hAnsi="宋体" w:eastAsia="宋体" w:cs="宋体"/>
                <w:sz w:val="18"/>
                <w:szCs w:val="18"/>
              </w:rPr>
            </w:pPr>
            <w:r>
              <w:rPr>
                <w:rFonts w:hint="eastAsia" w:ascii="宋体" w:hAnsi="宋体" w:eastAsia="宋体" w:cs="宋体"/>
                <w:sz w:val="18"/>
                <w:szCs w:val="18"/>
              </w:rPr>
              <w:t>尖型手柄材质：木制全长不小于150cm铲头长不小于25cm铲头宽不小于20cm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50343">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B0D77">
            <w:pPr>
              <w:jc w:val="center"/>
              <w:rPr>
                <w:rFonts w:ascii="宋体" w:hAnsi="宋体" w:eastAsia="宋体" w:cs="宋体"/>
                <w:sz w:val="18"/>
                <w:szCs w:val="18"/>
              </w:rPr>
            </w:pPr>
            <w:r>
              <w:rPr>
                <w:rFonts w:hint="eastAsia" w:ascii="宋体" w:hAnsi="宋体" w:eastAsia="宋体" w:cs="宋体"/>
                <w:sz w:val="18"/>
                <w:szCs w:val="18"/>
              </w:rPr>
              <w:t>84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045D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3A75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684F9">
            <w:pPr>
              <w:jc w:val="center"/>
              <w:rPr>
                <w:rFonts w:ascii="宋体" w:hAnsi="宋体" w:eastAsia="宋体" w:cs="宋体"/>
                <w:sz w:val="18"/>
                <w:szCs w:val="18"/>
              </w:rPr>
            </w:pPr>
          </w:p>
        </w:tc>
      </w:tr>
      <w:tr w14:paraId="103482B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80BC4">
            <w:pPr>
              <w:jc w:val="center"/>
              <w:rPr>
                <w:rFonts w:ascii="宋体" w:hAnsi="宋体" w:eastAsia="宋体" w:cs="宋体"/>
                <w:sz w:val="18"/>
                <w:szCs w:val="18"/>
              </w:rPr>
            </w:pPr>
            <w:r>
              <w:rPr>
                <w:rFonts w:hint="eastAsia" w:ascii="宋体" w:hAnsi="宋体" w:eastAsia="宋体" w:cs="宋体"/>
                <w:sz w:val="18"/>
                <w:szCs w:val="18"/>
              </w:rPr>
              <w:t>828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8156D">
            <w:pPr>
              <w:jc w:val="center"/>
              <w:rPr>
                <w:rFonts w:ascii="宋体" w:hAnsi="宋体" w:eastAsia="宋体" w:cs="宋体"/>
                <w:sz w:val="18"/>
                <w:szCs w:val="18"/>
              </w:rPr>
            </w:pPr>
            <w:r>
              <w:rPr>
                <w:rFonts w:hint="eastAsia" w:ascii="宋体" w:hAnsi="宋体" w:eastAsia="宋体" w:cs="宋体"/>
                <w:sz w:val="18"/>
                <w:szCs w:val="18"/>
              </w:rPr>
              <w:t>垃圾桶</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ACB6A">
            <w:pPr>
              <w:jc w:val="center"/>
              <w:rPr>
                <w:rFonts w:ascii="宋体" w:hAnsi="宋体" w:eastAsia="宋体" w:cs="宋体"/>
                <w:sz w:val="18"/>
                <w:szCs w:val="18"/>
              </w:rPr>
            </w:pPr>
            <w:r>
              <w:rPr>
                <w:rFonts w:hint="eastAsia" w:ascii="宋体" w:hAnsi="宋体" w:eastAsia="宋体" w:cs="宋体"/>
                <w:sz w:val="18"/>
                <w:szCs w:val="18"/>
              </w:rPr>
              <w:t>圆的带盖容量：60L颜色：蓝色，黑色</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A9306">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72E22">
            <w:pPr>
              <w:jc w:val="center"/>
              <w:rPr>
                <w:rFonts w:ascii="宋体" w:hAnsi="宋体" w:eastAsia="宋体" w:cs="宋体"/>
                <w:sz w:val="18"/>
                <w:szCs w:val="18"/>
              </w:rPr>
            </w:pPr>
            <w:r>
              <w:rPr>
                <w:rFonts w:hint="eastAsia" w:ascii="宋体" w:hAnsi="宋体" w:eastAsia="宋体" w:cs="宋体"/>
                <w:sz w:val="18"/>
                <w:szCs w:val="18"/>
              </w:rPr>
              <w:t>126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1D03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D2C7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089D4">
            <w:pPr>
              <w:jc w:val="center"/>
              <w:rPr>
                <w:rFonts w:ascii="宋体" w:hAnsi="宋体" w:eastAsia="宋体" w:cs="宋体"/>
                <w:sz w:val="18"/>
                <w:szCs w:val="18"/>
              </w:rPr>
            </w:pPr>
          </w:p>
        </w:tc>
      </w:tr>
      <w:tr w14:paraId="610409D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7E4F3">
            <w:pPr>
              <w:jc w:val="center"/>
              <w:rPr>
                <w:rFonts w:ascii="宋体" w:hAnsi="宋体" w:eastAsia="宋体" w:cs="宋体"/>
                <w:sz w:val="18"/>
                <w:szCs w:val="18"/>
              </w:rPr>
            </w:pPr>
            <w:r>
              <w:rPr>
                <w:rFonts w:hint="eastAsia" w:ascii="宋体" w:hAnsi="宋体" w:eastAsia="宋体" w:cs="宋体"/>
                <w:sz w:val="18"/>
                <w:szCs w:val="18"/>
              </w:rPr>
              <w:t>829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70DC6">
            <w:pPr>
              <w:jc w:val="center"/>
              <w:rPr>
                <w:rFonts w:ascii="宋体" w:hAnsi="宋体" w:eastAsia="宋体" w:cs="宋体"/>
                <w:sz w:val="18"/>
                <w:szCs w:val="18"/>
              </w:rPr>
            </w:pPr>
            <w:r>
              <w:rPr>
                <w:rFonts w:hint="eastAsia" w:ascii="宋体" w:hAnsi="宋体" w:eastAsia="宋体" w:cs="宋体"/>
                <w:sz w:val="18"/>
                <w:szCs w:val="18"/>
              </w:rPr>
              <w:t>敞口垃圾桶</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85A6A">
            <w:pPr>
              <w:jc w:val="center"/>
              <w:rPr>
                <w:rFonts w:ascii="宋体" w:hAnsi="宋体" w:eastAsia="宋体" w:cs="宋体"/>
                <w:sz w:val="18"/>
                <w:szCs w:val="18"/>
              </w:rPr>
            </w:pPr>
            <w:r>
              <w:rPr>
                <w:rFonts w:hint="eastAsia" w:ascii="宋体" w:hAnsi="宋体" w:eastAsia="宋体" w:cs="宋体"/>
                <w:sz w:val="18"/>
                <w:szCs w:val="18"/>
              </w:rPr>
              <w:t>灰色扁平敞口式容量：60L颜色：红色，蓝色，绿色，灰色</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18D85">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EE847">
            <w:pPr>
              <w:jc w:val="center"/>
              <w:rPr>
                <w:rFonts w:ascii="宋体" w:hAnsi="宋体" w:eastAsia="宋体" w:cs="宋体"/>
                <w:sz w:val="18"/>
                <w:szCs w:val="18"/>
              </w:rPr>
            </w:pPr>
            <w:r>
              <w:rPr>
                <w:rFonts w:hint="eastAsia" w:ascii="宋体" w:hAnsi="宋体" w:eastAsia="宋体" w:cs="宋体"/>
                <w:sz w:val="18"/>
                <w:szCs w:val="18"/>
              </w:rPr>
              <w:t>45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1D82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DA99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F7E10">
            <w:pPr>
              <w:jc w:val="center"/>
              <w:rPr>
                <w:rFonts w:ascii="宋体" w:hAnsi="宋体" w:eastAsia="宋体" w:cs="宋体"/>
                <w:sz w:val="18"/>
                <w:szCs w:val="18"/>
              </w:rPr>
            </w:pPr>
          </w:p>
        </w:tc>
      </w:tr>
      <w:tr w14:paraId="6E06B9F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AA218">
            <w:pPr>
              <w:jc w:val="center"/>
              <w:rPr>
                <w:rFonts w:ascii="宋体" w:hAnsi="宋体" w:eastAsia="宋体" w:cs="宋体"/>
                <w:sz w:val="18"/>
                <w:szCs w:val="18"/>
              </w:rPr>
            </w:pPr>
            <w:r>
              <w:rPr>
                <w:rFonts w:hint="eastAsia" w:ascii="宋体" w:hAnsi="宋体" w:eastAsia="宋体" w:cs="宋体"/>
                <w:sz w:val="18"/>
                <w:szCs w:val="18"/>
              </w:rPr>
              <w:t>830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971E0">
            <w:pPr>
              <w:jc w:val="center"/>
              <w:rPr>
                <w:rFonts w:ascii="宋体" w:hAnsi="宋体" w:eastAsia="宋体" w:cs="宋体"/>
                <w:sz w:val="18"/>
                <w:szCs w:val="18"/>
              </w:rPr>
            </w:pPr>
            <w:r>
              <w:rPr>
                <w:rFonts w:hint="eastAsia" w:ascii="宋体" w:hAnsi="宋体" w:eastAsia="宋体" w:cs="宋体"/>
                <w:sz w:val="18"/>
                <w:szCs w:val="18"/>
              </w:rPr>
              <w:t>抹泥刀</w:t>
            </w:r>
            <w:r>
              <w:rPr>
                <w:rFonts w:hint="eastAsia" w:ascii="宋体" w:hAnsi="宋体" w:eastAsia="宋体" w:cs="宋体"/>
                <w:sz w:val="18"/>
                <w:szCs w:val="18"/>
              </w:rPr>
              <w:br w:type="textWrapping"/>
            </w:r>
            <w:r>
              <w:rPr>
                <w:rFonts w:hint="eastAsia" w:ascii="宋体" w:hAnsi="宋体" w:eastAsia="宋体" w:cs="宋体"/>
                <w:sz w:val="18"/>
                <w:szCs w:val="18"/>
              </w:rPr>
              <w:t>（砌砖刀）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25B4B">
            <w:pPr>
              <w:jc w:val="center"/>
              <w:rPr>
                <w:rFonts w:ascii="宋体" w:hAnsi="宋体" w:eastAsia="宋体" w:cs="宋体"/>
                <w:sz w:val="18"/>
                <w:szCs w:val="18"/>
              </w:rPr>
            </w:pPr>
            <w:r>
              <w:rPr>
                <w:rFonts w:hint="eastAsia" w:ascii="宋体" w:hAnsi="宋体" w:eastAsia="宋体" w:cs="宋体"/>
                <w:sz w:val="18"/>
                <w:szCs w:val="18"/>
              </w:rPr>
              <w:t>优质碳钢、木质手柄</w:t>
            </w:r>
            <w:r>
              <w:rPr>
                <w:rFonts w:hint="eastAsia" w:ascii="宋体" w:hAnsi="宋体" w:eastAsia="宋体" w:cs="宋体"/>
                <w:sz w:val="18"/>
                <w:szCs w:val="18"/>
              </w:rPr>
              <w:br w:type="textWrapping"/>
            </w:r>
            <w:r>
              <w:rPr>
                <w:rFonts w:hint="eastAsia" w:ascii="宋体" w:hAnsi="宋体" w:eastAsia="宋体" w:cs="宋体"/>
                <w:sz w:val="18"/>
                <w:szCs w:val="18"/>
              </w:rPr>
              <w:t>刀长不少于160mm</w:t>
            </w:r>
            <w:r>
              <w:rPr>
                <w:rFonts w:hint="eastAsia" w:ascii="宋体" w:hAnsi="宋体" w:eastAsia="宋体" w:cs="宋体"/>
                <w:sz w:val="18"/>
                <w:szCs w:val="18"/>
              </w:rPr>
              <w:br w:type="textWrapping"/>
            </w:r>
            <w:r>
              <w:rPr>
                <w:rFonts w:hint="eastAsia" w:ascii="宋体" w:hAnsi="宋体" w:eastAsia="宋体" w:cs="宋体"/>
                <w:sz w:val="18"/>
                <w:szCs w:val="18"/>
              </w:rPr>
              <w:t>刀头宽不少于65mm</w:t>
            </w:r>
            <w:r>
              <w:rPr>
                <w:rFonts w:hint="eastAsia" w:ascii="宋体" w:hAnsi="宋体" w:eastAsia="宋体" w:cs="宋体"/>
                <w:sz w:val="18"/>
                <w:szCs w:val="18"/>
              </w:rPr>
              <w:br w:type="textWrapping"/>
            </w:r>
            <w:r>
              <w:rPr>
                <w:rFonts w:hint="eastAsia" w:ascii="宋体" w:hAnsi="宋体" w:eastAsia="宋体" w:cs="宋体"/>
                <w:sz w:val="18"/>
                <w:szCs w:val="18"/>
              </w:rPr>
              <w:t>刀尾宽不少于85mm</w:t>
            </w:r>
            <w:r>
              <w:rPr>
                <w:rFonts w:hint="eastAsia" w:ascii="宋体" w:hAnsi="宋体" w:eastAsia="宋体" w:cs="宋体"/>
                <w:sz w:val="18"/>
                <w:szCs w:val="18"/>
              </w:rPr>
              <w:br w:type="textWrapping"/>
            </w:r>
            <w:r>
              <w:rPr>
                <w:rFonts w:hint="eastAsia" w:ascii="宋体" w:hAnsi="宋体" w:eastAsia="宋体" w:cs="宋体"/>
                <w:sz w:val="18"/>
                <w:szCs w:val="18"/>
              </w:rPr>
              <w:t>手柄长不少于110mm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51993">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2E143">
            <w:pPr>
              <w:jc w:val="center"/>
              <w:rPr>
                <w:rFonts w:ascii="宋体" w:hAnsi="宋体" w:eastAsia="宋体" w:cs="宋体"/>
                <w:sz w:val="18"/>
                <w:szCs w:val="18"/>
              </w:rPr>
            </w:pPr>
            <w:r>
              <w:rPr>
                <w:rFonts w:hint="eastAsia" w:ascii="宋体" w:hAnsi="宋体" w:eastAsia="宋体" w:cs="宋体"/>
                <w:sz w:val="18"/>
                <w:szCs w:val="18"/>
              </w:rPr>
              <w:t>75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89E6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1D82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EC20A">
            <w:pPr>
              <w:jc w:val="center"/>
              <w:rPr>
                <w:rFonts w:ascii="宋体" w:hAnsi="宋体" w:eastAsia="宋体" w:cs="宋体"/>
                <w:sz w:val="18"/>
                <w:szCs w:val="18"/>
              </w:rPr>
            </w:pPr>
          </w:p>
        </w:tc>
      </w:tr>
      <w:tr w14:paraId="1DF6BCD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A469A">
            <w:pPr>
              <w:jc w:val="center"/>
              <w:rPr>
                <w:rFonts w:ascii="宋体" w:hAnsi="宋体" w:eastAsia="宋体" w:cs="宋体"/>
                <w:sz w:val="18"/>
                <w:szCs w:val="18"/>
              </w:rPr>
            </w:pPr>
            <w:r>
              <w:rPr>
                <w:rFonts w:hint="eastAsia" w:ascii="宋体" w:hAnsi="宋体" w:eastAsia="宋体" w:cs="宋体"/>
                <w:sz w:val="18"/>
                <w:szCs w:val="18"/>
              </w:rPr>
              <w:t>831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34933">
            <w:pPr>
              <w:jc w:val="center"/>
              <w:rPr>
                <w:rFonts w:ascii="宋体" w:hAnsi="宋体" w:eastAsia="宋体" w:cs="宋体"/>
                <w:sz w:val="18"/>
                <w:szCs w:val="18"/>
              </w:rPr>
            </w:pPr>
            <w:r>
              <w:rPr>
                <w:rFonts w:hint="eastAsia" w:ascii="宋体" w:hAnsi="宋体" w:eastAsia="宋体" w:cs="宋体"/>
                <w:sz w:val="18"/>
                <w:szCs w:val="18"/>
              </w:rPr>
              <w:t>电动工具箱</w:t>
            </w:r>
            <w:r>
              <w:rPr>
                <w:rFonts w:hint="eastAsia" w:ascii="宋体" w:hAnsi="宋体" w:eastAsia="宋体" w:cs="宋体"/>
                <w:sz w:val="18"/>
                <w:szCs w:val="18"/>
              </w:rPr>
              <w:br w:type="textWrapping"/>
            </w:r>
            <w:r>
              <w:rPr>
                <w:rFonts w:hint="eastAsia" w:ascii="宋体" w:hAnsi="宋体" w:eastAsia="宋体" w:cs="宋体"/>
                <w:sz w:val="18"/>
                <w:szCs w:val="18"/>
              </w:rPr>
              <w:t>多功能冲击钻套装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C1FC3">
            <w:pPr>
              <w:jc w:val="center"/>
              <w:rPr>
                <w:rFonts w:ascii="宋体" w:hAnsi="宋体" w:eastAsia="宋体" w:cs="宋体"/>
                <w:sz w:val="18"/>
                <w:szCs w:val="18"/>
              </w:rPr>
            </w:pPr>
            <w:r>
              <w:rPr>
                <w:rFonts w:hint="eastAsia" w:ascii="宋体" w:hAnsi="宋体" w:eastAsia="宋体" w:cs="宋体"/>
                <w:sz w:val="18"/>
                <w:szCs w:val="18"/>
              </w:rPr>
              <w:t>额定电压：18V，输入功率：72W，空载速率：0-1800转/分钟，钻头允许最大直径：13mm，双电池，带钻头+转换夹头组</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B6DF5">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61BFC">
            <w:pPr>
              <w:jc w:val="center"/>
              <w:rPr>
                <w:rFonts w:ascii="宋体" w:hAnsi="宋体" w:eastAsia="宋体" w:cs="宋体"/>
                <w:sz w:val="18"/>
                <w:szCs w:val="18"/>
              </w:rPr>
            </w:pPr>
            <w:r>
              <w:rPr>
                <w:rFonts w:hint="eastAsia" w:ascii="宋体" w:hAnsi="宋体" w:eastAsia="宋体" w:cs="宋体"/>
                <w:sz w:val="18"/>
                <w:szCs w:val="18"/>
              </w:rPr>
              <w:t>26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C4D1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559B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ED74F">
            <w:pPr>
              <w:jc w:val="center"/>
              <w:rPr>
                <w:rFonts w:ascii="宋体" w:hAnsi="宋体" w:eastAsia="宋体" w:cs="宋体"/>
                <w:sz w:val="18"/>
                <w:szCs w:val="18"/>
              </w:rPr>
            </w:pPr>
          </w:p>
        </w:tc>
      </w:tr>
      <w:tr w14:paraId="0E8C417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7D828">
            <w:pPr>
              <w:jc w:val="center"/>
              <w:rPr>
                <w:rFonts w:ascii="宋体" w:hAnsi="宋体" w:eastAsia="宋体" w:cs="宋体"/>
                <w:sz w:val="18"/>
                <w:szCs w:val="18"/>
              </w:rPr>
            </w:pPr>
            <w:r>
              <w:rPr>
                <w:rFonts w:hint="eastAsia" w:ascii="宋体" w:hAnsi="宋体" w:eastAsia="宋体" w:cs="宋体"/>
                <w:sz w:val="18"/>
                <w:szCs w:val="18"/>
              </w:rPr>
              <w:t>832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C2BA8">
            <w:pPr>
              <w:jc w:val="center"/>
              <w:rPr>
                <w:rFonts w:ascii="宋体" w:hAnsi="宋体" w:eastAsia="宋体" w:cs="宋体"/>
                <w:sz w:val="18"/>
                <w:szCs w:val="18"/>
              </w:rPr>
            </w:pPr>
            <w:r>
              <w:rPr>
                <w:rFonts w:hint="eastAsia" w:ascii="宋体" w:hAnsi="宋体" w:eastAsia="宋体" w:cs="宋体"/>
                <w:sz w:val="18"/>
                <w:szCs w:val="18"/>
              </w:rPr>
              <w:t>304不锈钢条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39D8D">
            <w:pPr>
              <w:jc w:val="center"/>
              <w:rPr>
                <w:rFonts w:ascii="宋体" w:hAnsi="宋体" w:eastAsia="宋体" w:cs="宋体"/>
                <w:sz w:val="18"/>
                <w:szCs w:val="18"/>
              </w:rPr>
            </w:pPr>
            <w:r>
              <w:rPr>
                <w:rFonts w:hint="eastAsia" w:ascii="宋体" w:hAnsi="宋体" w:eastAsia="宋体" w:cs="宋体"/>
                <w:sz w:val="18"/>
                <w:szCs w:val="18"/>
              </w:rPr>
              <w:t>Φ8mm*1m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01C09">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0822D">
            <w:pPr>
              <w:jc w:val="center"/>
              <w:rPr>
                <w:rFonts w:ascii="宋体" w:hAnsi="宋体" w:eastAsia="宋体" w:cs="宋体"/>
                <w:sz w:val="18"/>
                <w:szCs w:val="18"/>
              </w:rPr>
            </w:pPr>
            <w:r>
              <w:rPr>
                <w:rFonts w:hint="eastAsia" w:ascii="宋体" w:hAnsi="宋体" w:eastAsia="宋体" w:cs="宋体"/>
                <w:sz w:val="18"/>
                <w:szCs w:val="18"/>
              </w:rPr>
              <w:t>120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ECA6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75A8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9FFEF">
            <w:pPr>
              <w:jc w:val="center"/>
              <w:rPr>
                <w:rFonts w:ascii="宋体" w:hAnsi="宋体" w:eastAsia="宋体" w:cs="宋体"/>
                <w:sz w:val="18"/>
                <w:szCs w:val="18"/>
              </w:rPr>
            </w:pPr>
          </w:p>
        </w:tc>
      </w:tr>
      <w:tr w14:paraId="3197FF3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7B983">
            <w:pPr>
              <w:jc w:val="center"/>
              <w:rPr>
                <w:rFonts w:ascii="宋体" w:hAnsi="宋体" w:eastAsia="宋体" w:cs="宋体"/>
                <w:sz w:val="18"/>
                <w:szCs w:val="18"/>
              </w:rPr>
            </w:pPr>
            <w:r>
              <w:rPr>
                <w:rFonts w:hint="eastAsia" w:ascii="宋体" w:hAnsi="宋体" w:eastAsia="宋体" w:cs="宋体"/>
                <w:sz w:val="18"/>
                <w:szCs w:val="18"/>
              </w:rPr>
              <w:t>833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49D2C">
            <w:pPr>
              <w:jc w:val="center"/>
              <w:rPr>
                <w:rFonts w:ascii="宋体" w:hAnsi="宋体" w:eastAsia="宋体" w:cs="宋体"/>
                <w:sz w:val="18"/>
                <w:szCs w:val="18"/>
              </w:rPr>
            </w:pPr>
            <w:r>
              <w:rPr>
                <w:rFonts w:hint="eastAsia" w:ascii="宋体" w:hAnsi="宋体" w:eastAsia="宋体" w:cs="宋体"/>
                <w:sz w:val="18"/>
                <w:szCs w:val="18"/>
              </w:rPr>
              <w:t>下水裤</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E7EDF">
            <w:pPr>
              <w:jc w:val="center"/>
              <w:rPr>
                <w:rFonts w:ascii="宋体" w:hAnsi="宋体" w:eastAsia="宋体" w:cs="宋体"/>
                <w:sz w:val="18"/>
                <w:szCs w:val="18"/>
              </w:rPr>
            </w:pPr>
            <w:r>
              <w:rPr>
                <w:rFonts w:hint="eastAsia" w:ascii="宋体" w:hAnsi="宋体" w:eastAsia="宋体" w:cs="宋体"/>
                <w:sz w:val="18"/>
                <w:szCs w:val="18"/>
              </w:rPr>
              <w:t>半身款针织带鞋+腰带+加厚多尺码可选</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5FB57">
            <w:pPr>
              <w:jc w:val="center"/>
              <w:rPr>
                <w:rFonts w:ascii="宋体" w:hAnsi="宋体" w:eastAsia="宋体" w:cs="宋体"/>
                <w:sz w:val="18"/>
                <w:szCs w:val="18"/>
              </w:rPr>
            </w:pPr>
            <w:r>
              <w:rPr>
                <w:rFonts w:hint="eastAsia" w:ascii="宋体" w:hAnsi="宋体" w:eastAsia="宋体" w:cs="宋体"/>
                <w:sz w:val="18"/>
                <w:szCs w:val="18"/>
              </w:rPr>
              <w:t>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819A3">
            <w:pPr>
              <w:jc w:val="center"/>
              <w:rPr>
                <w:rFonts w:ascii="宋体" w:hAnsi="宋体" w:eastAsia="宋体" w:cs="宋体"/>
                <w:sz w:val="18"/>
                <w:szCs w:val="18"/>
              </w:rPr>
            </w:pPr>
            <w:r>
              <w:rPr>
                <w:rFonts w:hint="eastAsia" w:ascii="宋体" w:hAnsi="宋体" w:eastAsia="宋体" w:cs="宋体"/>
                <w:sz w:val="18"/>
                <w:szCs w:val="18"/>
              </w:rPr>
              <w:t>73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C64A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EE7E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2BB4C">
            <w:pPr>
              <w:jc w:val="center"/>
              <w:rPr>
                <w:rFonts w:ascii="宋体" w:hAnsi="宋体" w:eastAsia="宋体" w:cs="宋体"/>
                <w:sz w:val="18"/>
                <w:szCs w:val="18"/>
              </w:rPr>
            </w:pPr>
          </w:p>
        </w:tc>
      </w:tr>
      <w:tr w14:paraId="060E98E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D790">
            <w:pPr>
              <w:jc w:val="center"/>
              <w:rPr>
                <w:rFonts w:ascii="宋体" w:hAnsi="宋体" w:eastAsia="宋体" w:cs="宋体"/>
                <w:sz w:val="18"/>
                <w:szCs w:val="18"/>
              </w:rPr>
            </w:pPr>
            <w:r>
              <w:rPr>
                <w:rFonts w:hint="eastAsia" w:ascii="宋体" w:hAnsi="宋体" w:eastAsia="宋体" w:cs="宋体"/>
                <w:sz w:val="18"/>
                <w:szCs w:val="18"/>
              </w:rPr>
              <w:t>834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B8434">
            <w:pPr>
              <w:jc w:val="center"/>
              <w:rPr>
                <w:rFonts w:ascii="宋体" w:hAnsi="宋体" w:eastAsia="宋体" w:cs="宋体"/>
                <w:sz w:val="18"/>
                <w:szCs w:val="18"/>
              </w:rPr>
            </w:pPr>
            <w:r>
              <w:rPr>
                <w:rFonts w:hint="eastAsia" w:ascii="宋体" w:hAnsi="宋体" w:eastAsia="宋体" w:cs="宋体"/>
                <w:sz w:val="18"/>
                <w:szCs w:val="18"/>
              </w:rPr>
              <w:t>锂电割草机</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BB75F">
            <w:pPr>
              <w:jc w:val="center"/>
              <w:rPr>
                <w:rFonts w:ascii="宋体" w:hAnsi="宋体" w:eastAsia="宋体" w:cs="宋体"/>
                <w:sz w:val="18"/>
                <w:szCs w:val="18"/>
              </w:rPr>
            </w:pPr>
            <w:r>
              <w:rPr>
                <w:rFonts w:hint="eastAsia" w:ascii="宋体" w:hAnsi="宋体" w:eastAsia="宋体" w:cs="宋体"/>
                <w:sz w:val="18"/>
                <w:szCs w:val="18"/>
              </w:rPr>
              <w:t>便携式无线功率：&gt;650W;电池：&gt;24V;杆子：不锈钢伸缩长度：80-120cm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6BAB6">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5B40E">
            <w:pPr>
              <w:jc w:val="center"/>
              <w:rPr>
                <w:rFonts w:ascii="宋体" w:hAnsi="宋体" w:eastAsia="宋体" w:cs="宋体"/>
                <w:sz w:val="18"/>
                <w:szCs w:val="18"/>
              </w:rPr>
            </w:pPr>
            <w:r>
              <w:rPr>
                <w:rFonts w:hint="eastAsia" w:ascii="宋体" w:hAnsi="宋体" w:eastAsia="宋体" w:cs="宋体"/>
                <w:sz w:val="18"/>
                <w:szCs w:val="18"/>
              </w:rPr>
              <w:t>15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9520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DBC2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8E323">
            <w:pPr>
              <w:jc w:val="center"/>
              <w:rPr>
                <w:rFonts w:ascii="宋体" w:hAnsi="宋体" w:eastAsia="宋体" w:cs="宋体"/>
                <w:sz w:val="18"/>
                <w:szCs w:val="18"/>
              </w:rPr>
            </w:pPr>
          </w:p>
        </w:tc>
      </w:tr>
      <w:tr w14:paraId="438C4F8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D5C17">
            <w:pPr>
              <w:jc w:val="center"/>
              <w:rPr>
                <w:rFonts w:ascii="宋体" w:hAnsi="宋体" w:eastAsia="宋体" w:cs="宋体"/>
                <w:sz w:val="18"/>
                <w:szCs w:val="18"/>
              </w:rPr>
            </w:pPr>
            <w:r>
              <w:rPr>
                <w:rFonts w:hint="eastAsia" w:ascii="宋体" w:hAnsi="宋体" w:eastAsia="宋体" w:cs="宋体"/>
                <w:sz w:val="18"/>
                <w:szCs w:val="18"/>
              </w:rPr>
              <w:t>835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2CDB4">
            <w:pPr>
              <w:jc w:val="center"/>
              <w:rPr>
                <w:rFonts w:ascii="宋体" w:hAnsi="宋体" w:eastAsia="宋体" w:cs="宋体"/>
                <w:sz w:val="18"/>
                <w:szCs w:val="18"/>
              </w:rPr>
            </w:pPr>
            <w:r>
              <w:rPr>
                <w:rFonts w:hint="eastAsia" w:ascii="宋体" w:hAnsi="宋体" w:eastAsia="宋体" w:cs="宋体"/>
                <w:sz w:val="18"/>
                <w:szCs w:val="18"/>
              </w:rPr>
              <w:t>洛阳铲</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A22DE">
            <w:pPr>
              <w:jc w:val="center"/>
              <w:rPr>
                <w:rFonts w:ascii="宋体" w:hAnsi="宋体" w:eastAsia="宋体" w:cs="宋体"/>
                <w:sz w:val="18"/>
                <w:szCs w:val="18"/>
              </w:rPr>
            </w:pPr>
            <w:r>
              <w:rPr>
                <w:rFonts w:hint="eastAsia" w:ascii="宋体" w:hAnsi="宋体" w:eastAsia="宋体" w:cs="宋体"/>
                <w:sz w:val="18"/>
                <w:szCs w:val="18"/>
              </w:rPr>
              <w:t>木柄款长1.2米铲头宽：9.5cm铲头长：29.5cm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88C7F">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2A2B5">
            <w:pPr>
              <w:jc w:val="center"/>
              <w:rPr>
                <w:rFonts w:ascii="宋体" w:hAnsi="宋体" w:eastAsia="宋体" w:cs="宋体"/>
                <w:sz w:val="18"/>
                <w:szCs w:val="18"/>
              </w:rPr>
            </w:pPr>
            <w:r>
              <w:rPr>
                <w:rFonts w:hint="eastAsia" w:ascii="宋体" w:hAnsi="宋体" w:eastAsia="宋体" w:cs="宋体"/>
                <w:sz w:val="18"/>
                <w:szCs w:val="18"/>
              </w:rPr>
              <w:t>59</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8A09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4B7F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2434B">
            <w:pPr>
              <w:jc w:val="center"/>
              <w:rPr>
                <w:rFonts w:ascii="宋体" w:hAnsi="宋体" w:eastAsia="宋体" w:cs="宋体"/>
                <w:sz w:val="18"/>
                <w:szCs w:val="18"/>
              </w:rPr>
            </w:pPr>
          </w:p>
        </w:tc>
      </w:tr>
      <w:tr w14:paraId="6DD5B74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3486D">
            <w:pPr>
              <w:jc w:val="center"/>
              <w:rPr>
                <w:rFonts w:ascii="宋体" w:hAnsi="宋体" w:eastAsia="宋体" w:cs="宋体"/>
                <w:sz w:val="18"/>
                <w:szCs w:val="18"/>
              </w:rPr>
            </w:pPr>
            <w:r>
              <w:rPr>
                <w:rFonts w:hint="eastAsia" w:ascii="宋体" w:hAnsi="宋体" w:eastAsia="宋体" w:cs="宋体"/>
                <w:sz w:val="18"/>
                <w:szCs w:val="18"/>
              </w:rPr>
              <w:t>836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E76C1">
            <w:pPr>
              <w:jc w:val="center"/>
              <w:rPr>
                <w:rFonts w:ascii="宋体" w:hAnsi="宋体" w:eastAsia="宋体" w:cs="宋体"/>
                <w:sz w:val="18"/>
                <w:szCs w:val="18"/>
              </w:rPr>
            </w:pPr>
            <w:r>
              <w:rPr>
                <w:rFonts w:hint="eastAsia" w:ascii="宋体" w:hAnsi="宋体" w:eastAsia="宋体" w:cs="宋体"/>
                <w:sz w:val="18"/>
                <w:szCs w:val="18"/>
              </w:rPr>
              <w:t>加厚型工具箱</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EBF60">
            <w:pPr>
              <w:jc w:val="center"/>
              <w:rPr>
                <w:rFonts w:ascii="宋体" w:hAnsi="宋体" w:eastAsia="宋体" w:cs="宋体"/>
                <w:sz w:val="18"/>
                <w:szCs w:val="18"/>
              </w:rPr>
            </w:pPr>
            <w:r>
              <w:rPr>
                <w:rFonts w:hint="eastAsia" w:ascii="宋体" w:hAnsi="宋体" w:eastAsia="宋体" w:cs="宋体"/>
                <w:sz w:val="18"/>
                <w:szCs w:val="18"/>
              </w:rPr>
              <w:t>23寸53*31*25cm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0A9FB">
            <w:pPr>
              <w:jc w:val="center"/>
              <w:rPr>
                <w:rFonts w:ascii="宋体" w:hAnsi="宋体" w:eastAsia="宋体" w:cs="宋体"/>
                <w:sz w:val="18"/>
                <w:szCs w:val="18"/>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5CF6E">
            <w:pPr>
              <w:jc w:val="center"/>
              <w:rPr>
                <w:rFonts w:ascii="宋体" w:hAnsi="宋体" w:eastAsia="宋体" w:cs="宋体"/>
                <w:sz w:val="18"/>
                <w:szCs w:val="18"/>
              </w:rPr>
            </w:pPr>
            <w:r>
              <w:rPr>
                <w:rFonts w:hint="eastAsia" w:ascii="宋体" w:hAnsi="宋体" w:eastAsia="宋体" w:cs="宋体"/>
                <w:sz w:val="18"/>
                <w:szCs w:val="18"/>
              </w:rPr>
              <w:t>34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3B99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33E1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25578">
            <w:pPr>
              <w:jc w:val="center"/>
              <w:rPr>
                <w:rFonts w:ascii="宋体" w:hAnsi="宋体" w:eastAsia="宋体" w:cs="宋体"/>
                <w:sz w:val="18"/>
                <w:szCs w:val="18"/>
              </w:rPr>
            </w:pPr>
          </w:p>
        </w:tc>
      </w:tr>
      <w:tr w14:paraId="70E9676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43093">
            <w:pPr>
              <w:jc w:val="center"/>
              <w:rPr>
                <w:rFonts w:ascii="宋体" w:hAnsi="宋体" w:eastAsia="宋体" w:cs="宋体"/>
                <w:sz w:val="18"/>
                <w:szCs w:val="18"/>
              </w:rPr>
            </w:pPr>
            <w:r>
              <w:rPr>
                <w:rFonts w:hint="eastAsia" w:ascii="宋体" w:hAnsi="宋体" w:eastAsia="宋体" w:cs="宋体"/>
                <w:sz w:val="18"/>
                <w:szCs w:val="18"/>
              </w:rPr>
              <w:t>837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849E6">
            <w:pPr>
              <w:jc w:val="center"/>
              <w:rPr>
                <w:rFonts w:ascii="宋体" w:hAnsi="宋体" w:eastAsia="宋体" w:cs="宋体"/>
                <w:sz w:val="18"/>
                <w:szCs w:val="18"/>
              </w:rPr>
            </w:pPr>
            <w:r>
              <w:rPr>
                <w:rFonts w:hint="eastAsia" w:ascii="宋体" w:hAnsi="宋体" w:eastAsia="宋体" w:cs="宋体"/>
                <w:sz w:val="18"/>
                <w:szCs w:val="18"/>
              </w:rPr>
              <w:t>充电式螺丝刀套装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D5DF">
            <w:pPr>
              <w:jc w:val="center"/>
              <w:rPr>
                <w:rFonts w:ascii="宋体" w:hAnsi="宋体" w:eastAsia="宋体" w:cs="宋体"/>
                <w:sz w:val="18"/>
                <w:szCs w:val="18"/>
              </w:rPr>
            </w:pPr>
            <w:r>
              <w:rPr>
                <w:rFonts w:hint="eastAsia" w:ascii="宋体" w:hAnsi="宋体" w:eastAsia="宋体" w:cs="宋体"/>
                <w:sz w:val="18"/>
                <w:szCs w:val="18"/>
              </w:rPr>
              <w:t>配两个电池60VF</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49344">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28DF1">
            <w:pPr>
              <w:jc w:val="center"/>
              <w:rPr>
                <w:rFonts w:ascii="宋体" w:hAnsi="宋体" w:eastAsia="宋体" w:cs="宋体"/>
                <w:sz w:val="18"/>
                <w:szCs w:val="18"/>
              </w:rPr>
            </w:pPr>
            <w:r>
              <w:rPr>
                <w:rFonts w:hint="eastAsia" w:ascii="宋体" w:hAnsi="宋体" w:eastAsia="宋体" w:cs="宋体"/>
                <w:sz w:val="18"/>
                <w:szCs w:val="18"/>
              </w:rPr>
              <w:t>30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C224E">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CD65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69BF3">
            <w:pPr>
              <w:jc w:val="center"/>
              <w:rPr>
                <w:rFonts w:ascii="宋体" w:hAnsi="宋体" w:eastAsia="宋体" w:cs="宋体"/>
                <w:sz w:val="18"/>
                <w:szCs w:val="18"/>
              </w:rPr>
            </w:pPr>
          </w:p>
        </w:tc>
      </w:tr>
      <w:tr w14:paraId="77CFFE1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1E2F8">
            <w:pPr>
              <w:jc w:val="center"/>
              <w:rPr>
                <w:rFonts w:ascii="宋体" w:hAnsi="宋体" w:eastAsia="宋体" w:cs="宋体"/>
                <w:sz w:val="18"/>
                <w:szCs w:val="18"/>
              </w:rPr>
            </w:pPr>
            <w:r>
              <w:rPr>
                <w:rFonts w:hint="eastAsia" w:ascii="宋体" w:hAnsi="宋体" w:eastAsia="宋体" w:cs="宋体"/>
                <w:sz w:val="18"/>
                <w:szCs w:val="18"/>
              </w:rPr>
              <w:t>838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D0F40">
            <w:pPr>
              <w:jc w:val="center"/>
              <w:rPr>
                <w:rFonts w:ascii="宋体" w:hAnsi="宋体" w:eastAsia="宋体" w:cs="宋体"/>
                <w:sz w:val="18"/>
                <w:szCs w:val="18"/>
              </w:rPr>
            </w:pPr>
            <w:r>
              <w:rPr>
                <w:rFonts w:hint="eastAsia" w:ascii="宋体" w:hAnsi="宋体" w:eastAsia="宋体" w:cs="宋体"/>
                <w:sz w:val="18"/>
                <w:szCs w:val="18"/>
              </w:rPr>
              <w:t>开井勾子</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EC4D8">
            <w:pPr>
              <w:jc w:val="center"/>
              <w:rPr>
                <w:rFonts w:ascii="宋体" w:hAnsi="宋体" w:eastAsia="宋体" w:cs="宋体"/>
                <w:sz w:val="18"/>
                <w:szCs w:val="18"/>
              </w:rPr>
            </w:pPr>
            <w:r>
              <w:rPr>
                <w:rFonts w:hint="eastAsia" w:ascii="宋体" w:hAnsi="宋体" w:eastAsia="宋体" w:cs="宋体"/>
                <w:sz w:val="18"/>
                <w:szCs w:val="18"/>
              </w:rPr>
              <w:t>长度：60cm粗度（直径）：8mm材质：不锈钢手柄：带橡胶套型号：工字型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26DF4">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12187">
            <w:pPr>
              <w:jc w:val="center"/>
              <w:rPr>
                <w:rFonts w:ascii="宋体" w:hAnsi="宋体" w:eastAsia="宋体" w:cs="宋体"/>
                <w:sz w:val="18"/>
                <w:szCs w:val="18"/>
              </w:rPr>
            </w:pPr>
            <w:r>
              <w:rPr>
                <w:rFonts w:hint="eastAsia" w:ascii="宋体" w:hAnsi="宋体" w:eastAsia="宋体" w:cs="宋体"/>
                <w:sz w:val="18"/>
                <w:szCs w:val="18"/>
              </w:rPr>
              <w:t>244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0038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2F59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0650">
            <w:pPr>
              <w:jc w:val="center"/>
              <w:rPr>
                <w:rFonts w:ascii="宋体" w:hAnsi="宋体" w:eastAsia="宋体" w:cs="宋体"/>
                <w:sz w:val="18"/>
                <w:szCs w:val="18"/>
              </w:rPr>
            </w:pPr>
          </w:p>
        </w:tc>
      </w:tr>
      <w:tr w14:paraId="23D1BF2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34F5D">
            <w:pPr>
              <w:jc w:val="center"/>
              <w:rPr>
                <w:rFonts w:ascii="宋体" w:hAnsi="宋体" w:eastAsia="宋体" w:cs="宋体"/>
                <w:sz w:val="18"/>
                <w:szCs w:val="18"/>
              </w:rPr>
            </w:pPr>
            <w:r>
              <w:rPr>
                <w:rFonts w:hint="eastAsia" w:ascii="宋体" w:hAnsi="宋体" w:eastAsia="宋体" w:cs="宋体"/>
                <w:sz w:val="18"/>
                <w:szCs w:val="18"/>
              </w:rPr>
              <w:t>839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84D44">
            <w:pPr>
              <w:jc w:val="center"/>
              <w:rPr>
                <w:rFonts w:ascii="宋体" w:hAnsi="宋体" w:eastAsia="宋体" w:cs="宋体"/>
                <w:sz w:val="18"/>
                <w:szCs w:val="18"/>
              </w:rPr>
            </w:pPr>
            <w:r>
              <w:rPr>
                <w:rFonts w:hint="eastAsia" w:ascii="宋体" w:hAnsi="宋体" w:eastAsia="宋体" w:cs="宋体"/>
                <w:sz w:val="18"/>
                <w:szCs w:val="18"/>
              </w:rPr>
              <w:t>黄 油</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92988">
            <w:pPr>
              <w:jc w:val="center"/>
              <w:rPr>
                <w:rFonts w:ascii="宋体" w:hAnsi="宋体" w:eastAsia="宋体" w:cs="宋体"/>
                <w:sz w:val="18"/>
                <w:szCs w:val="18"/>
              </w:rPr>
            </w:pPr>
            <w:r>
              <w:rPr>
                <w:rFonts w:hint="eastAsia" w:ascii="宋体" w:hAnsi="宋体" w:eastAsia="宋体" w:cs="宋体"/>
                <w:sz w:val="18"/>
                <w:szCs w:val="18"/>
              </w:rPr>
              <w:t>筒装黄油</w:t>
            </w:r>
            <w:r>
              <w:rPr>
                <w:rFonts w:hint="eastAsia" w:ascii="宋体" w:hAnsi="宋体" w:eastAsia="宋体" w:cs="宋体"/>
                <w:sz w:val="18"/>
                <w:szCs w:val="18"/>
              </w:rPr>
              <w:br w:type="textWrapping"/>
            </w:r>
            <w:r>
              <w:rPr>
                <w:rFonts w:hint="eastAsia" w:ascii="宋体" w:hAnsi="宋体" w:eastAsia="宋体" w:cs="宋体"/>
                <w:sz w:val="18"/>
                <w:szCs w:val="18"/>
              </w:rPr>
              <w:t>400CC</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B2723">
            <w:pPr>
              <w:jc w:val="center"/>
              <w:rPr>
                <w:rFonts w:ascii="宋体" w:hAnsi="宋体" w:eastAsia="宋体" w:cs="宋体"/>
                <w:sz w:val="18"/>
                <w:szCs w:val="18"/>
              </w:rPr>
            </w:pPr>
            <w:r>
              <w:rPr>
                <w:rFonts w:hint="eastAsia" w:ascii="宋体" w:hAnsi="宋体" w:eastAsia="宋体" w:cs="宋体"/>
                <w:sz w:val="18"/>
                <w:szCs w:val="18"/>
              </w:rPr>
              <w:t>筒</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956A9">
            <w:pPr>
              <w:jc w:val="center"/>
              <w:rPr>
                <w:rFonts w:ascii="宋体" w:hAnsi="宋体" w:eastAsia="宋体" w:cs="宋体"/>
                <w:sz w:val="18"/>
                <w:szCs w:val="18"/>
              </w:rPr>
            </w:pPr>
            <w:r>
              <w:rPr>
                <w:rFonts w:hint="eastAsia" w:ascii="宋体" w:hAnsi="宋体" w:eastAsia="宋体" w:cs="宋体"/>
                <w:sz w:val="18"/>
                <w:szCs w:val="18"/>
              </w:rPr>
              <w:t>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E6F6F">
            <w:pPr>
              <w:jc w:val="center"/>
              <w:rPr>
                <w:rFonts w:ascii="宋体" w:hAnsi="宋体" w:eastAsia="宋体" w:cs="宋体"/>
                <w:sz w:val="18"/>
                <w:szCs w:val="18"/>
              </w:rPr>
            </w:pPr>
            <w:r>
              <w:rPr>
                <w:rFonts w:hint="eastAsia" w:ascii="宋体" w:hAnsi="宋体" w:eastAsia="宋体" w:cs="宋体"/>
                <w:sz w:val="18"/>
                <w:szCs w:val="18"/>
              </w:rPr>
              <w:t>史丹利/STANLEY</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5A73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D34DD">
            <w:pPr>
              <w:jc w:val="center"/>
              <w:rPr>
                <w:rFonts w:ascii="宋体" w:hAnsi="宋体" w:eastAsia="宋体" w:cs="宋体"/>
                <w:sz w:val="18"/>
                <w:szCs w:val="18"/>
              </w:rPr>
            </w:pPr>
          </w:p>
        </w:tc>
      </w:tr>
      <w:tr w14:paraId="1AF367F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E1B59">
            <w:pPr>
              <w:jc w:val="center"/>
              <w:rPr>
                <w:rFonts w:ascii="宋体" w:hAnsi="宋体" w:eastAsia="宋体" w:cs="宋体"/>
                <w:sz w:val="18"/>
                <w:szCs w:val="18"/>
              </w:rPr>
            </w:pPr>
            <w:r>
              <w:rPr>
                <w:rFonts w:hint="eastAsia" w:ascii="宋体" w:hAnsi="宋体" w:eastAsia="宋体" w:cs="宋体"/>
                <w:sz w:val="18"/>
                <w:szCs w:val="18"/>
              </w:rPr>
              <w:t>840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BEE51">
            <w:pPr>
              <w:jc w:val="center"/>
              <w:rPr>
                <w:rFonts w:ascii="宋体" w:hAnsi="宋体" w:eastAsia="宋体" w:cs="宋体"/>
                <w:sz w:val="18"/>
                <w:szCs w:val="18"/>
              </w:rPr>
            </w:pPr>
            <w:r>
              <w:rPr>
                <w:rFonts w:hint="eastAsia" w:ascii="宋体" w:hAnsi="宋体" w:eastAsia="宋体" w:cs="宋体"/>
                <w:sz w:val="18"/>
                <w:szCs w:val="18"/>
              </w:rPr>
              <w:t>机油</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249C1">
            <w:pPr>
              <w:jc w:val="center"/>
              <w:rPr>
                <w:rFonts w:ascii="宋体" w:hAnsi="宋体" w:eastAsia="宋体" w:cs="宋体"/>
                <w:sz w:val="18"/>
                <w:szCs w:val="18"/>
              </w:rPr>
            </w:pPr>
            <w:r>
              <w:rPr>
                <w:rFonts w:hint="eastAsia" w:ascii="宋体" w:hAnsi="宋体" w:eastAsia="宋体" w:cs="宋体"/>
                <w:sz w:val="18"/>
                <w:szCs w:val="18"/>
              </w:rPr>
              <w:t>600ml/瓶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45105">
            <w:pPr>
              <w:jc w:val="center"/>
              <w:rPr>
                <w:rFonts w:ascii="宋体" w:hAnsi="宋体" w:eastAsia="宋体" w:cs="宋体"/>
                <w:sz w:val="18"/>
                <w:szCs w:val="18"/>
              </w:rPr>
            </w:pPr>
            <w:r>
              <w:rPr>
                <w:rFonts w:hint="eastAsia" w:ascii="宋体" w:hAnsi="宋体" w:eastAsia="宋体" w:cs="宋体"/>
                <w:sz w:val="18"/>
                <w:szCs w:val="18"/>
              </w:rPr>
              <w:t>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519D6">
            <w:pPr>
              <w:jc w:val="center"/>
              <w:rPr>
                <w:rFonts w:ascii="宋体" w:hAnsi="宋体" w:eastAsia="宋体" w:cs="宋体"/>
                <w:sz w:val="18"/>
                <w:szCs w:val="18"/>
              </w:rPr>
            </w:pPr>
            <w:r>
              <w:rPr>
                <w:rFonts w:hint="eastAsia" w:ascii="宋体" w:hAnsi="宋体" w:eastAsia="宋体" w:cs="宋体"/>
                <w:sz w:val="18"/>
                <w:szCs w:val="18"/>
              </w:rPr>
              <w:t>33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D0B9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2B2F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7909C">
            <w:pPr>
              <w:jc w:val="center"/>
              <w:rPr>
                <w:rFonts w:ascii="宋体" w:hAnsi="宋体" w:eastAsia="宋体" w:cs="宋体"/>
                <w:sz w:val="18"/>
                <w:szCs w:val="18"/>
              </w:rPr>
            </w:pPr>
          </w:p>
        </w:tc>
      </w:tr>
      <w:tr w14:paraId="6C9A363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870E2">
            <w:pPr>
              <w:jc w:val="center"/>
              <w:rPr>
                <w:rFonts w:ascii="宋体" w:hAnsi="宋体" w:eastAsia="宋体" w:cs="宋体"/>
                <w:sz w:val="18"/>
                <w:szCs w:val="18"/>
              </w:rPr>
            </w:pPr>
            <w:r>
              <w:rPr>
                <w:rFonts w:hint="eastAsia" w:ascii="宋体" w:hAnsi="宋体" w:eastAsia="宋体" w:cs="宋体"/>
                <w:sz w:val="18"/>
                <w:szCs w:val="18"/>
              </w:rPr>
              <w:t>841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F5523">
            <w:pPr>
              <w:jc w:val="center"/>
              <w:rPr>
                <w:rFonts w:ascii="宋体" w:hAnsi="宋体" w:eastAsia="宋体" w:cs="宋体"/>
                <w:sz w:val="18"/>
                <w:szCs w:val="18"/>
              </w:rPr>
            </w:pPr>
            <w:r>
              <w:rPr>
                <w:rFonts w:hint="eastAsia" w:ascii="宋体" w:hAnsi="宋体" w:eastAsia="宋体" w:cs="宋体"/>
                <w:sz w:val="18"/>
                <w:szCs w:val="18"/>
              </w:rPr>
              <w:t>铁丝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1DAAE">
            <w:pPr>
              <w:jc w:val="center"/>
              <w:rPr>
                <w:rFonts w:ascii="宋体" w:hAnsi="宋体" w:eastAsia="宋体" w:cs="宋体"/>
                <w:sz w:val="18"/>
                <w:szCs w:val="18"/>
              </w:rPr>
            </w:pPr>
            <w:r>
              <w:rPr>
                <w:rFonts w:hint="eastAsia" w:ascii="宋体" w:hAnsi="宋体" w:eastAsia="宋体" w:cs="宋体"/>
                <w:sz w:val="18"/>
                <w:szCs w:val="18"/>
              </w:rPr>
              <w:t>18号25米/捆</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F438B">
            <w:pPr>
              <w:jc w:val="center"/>
              <w:rPr>
                <w:rFonts w:ascii="宋体" w:hAnsi="宋体" w:eastAsia="宋体" w:cs="宋体"/>
                <w:sz w:val="18"/>
                <w:szCs w:val="18"/>
              </w:rPr>
            </w:pPr>
            <w:r>
              <w:rPr>
                <w:rFonts w:hint="eastAsia" w:ascii="宋体" w:hAnsi="宋体" w:eastAsia="宋体" w:cs="宋体"/>
                <w:sz w:val="18"/>
                <w:szCs w:val="18"/>
              </w:rPr>
              <w:t>捆</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EE890">
            <w:pPr>
              <w:jc w:val="center"/>
              <w:rPr>
                <w:rFonts w:ascii="宋体" w:hAnsi="宋体" w:eastAsia="宋体" w:cs="宋体"/>
                <w:sz w:val="18"/>
                <w:szCs w:val="18"/>
              </w:rPr>
            </w:pPr>
            <w:r>
              <w:rPr>
                <w:rFonts w:hint="eastAsia" w:ascii="宋体" w:hAnsi="宋体" w:eastAsia="宋体" w:cs="宋体"/>
                <w:sz w:val="18"/>
                <w:szCs w:val="18"/>
              </w:rPr>
              <w:t>40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CB79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B656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D386C">
            <w:pPr>
              <w:jc w:val="center"/>
              <w:rPr>
                <w:rFonts w:ascii="宋体" w:hAnsi="宋体" w:eastAsia="宋体" w:cs="宋体"/>
                <w:sz w:val="18"/>
                <w:szCs w:val="18"/>
              </w:rPr>
            </w:pPr>
          </w:p>
        </w:tc>
      </w:tr>
      <w:tr w14:paraId="4EB17FE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EB18C">
            <w:pPr>
              <w:jc w:val="center"/>
              <w:rPr>
                <w:rFonts w:ascii="宋体" w:hAnsi="宋体" w:eastAsia="宋体" w:cs="宋体"/>
                <w:sz w:val="18"/>
                <w:szCs w:val="18"/>
              </w:rPr>
            </w:pPr>
            <w:r>
              <w:rPr>
                <w:rFonts w:hint="eastAsia" w:ascii="宋体" w:hAnsi="宋体" w:eastAsia="宋体" w:cs="宋体"/>
                <w:sz w:val="18"/>
                <w:szCs w:val="18"/>
              </w:rPr>
              <w:t>842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E327B">
            <w:pPr>
              <w:jc w:val="center"/>
              <w:rPr>
                <w:rFonts w:ascii="宋体" w:hAnsi="宋体" w:eastAsia="宋体" w:cs="宋体"/>
                <w:sz w:val="18"/>
                <w:szCs w:val="18"/>
              </w:rPr>
            </w:pPr>
            <w:r>
              <w:rPr>
                <w:rFonts w:hint="eastAsia" w:ascii="宋体" w:hAnsi="宋体" w:eastAsia="宋体" w:cs="宋体"/>
                <w:sz w:val="18"/>
                <w:szCs w:val="18"/>
              </w:rPr>
              <w:t>液压油</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384CF">
            <w:pPr>
              <w:jc w:val="center"/>
              <w:rPr>
                <w:rFonts w:ascii="宋体" w:hAnsi="宋体" w:eastAsia="宋体" w:cs="宋体"/>
                <w:sz w:val="18"/>
                <w:szCs w:val="18"/>
              </w:rPr>
            </w:pPr>
            <w:r>
              <w:rPr>
                <w:rFonts w:hint="eastAsia" w:ascii="宋体" w:hAnsi="宋体" w:eastAsia="宋体" w:cs="宋体"/>
                <w:sz w:val="18"/>
                <w:szCs w:val="18"/>
              </w:rPr>
              <w:t>抗磨液压油（高压）HM 46号润滑油1L/瓶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AB0DE">
            <w:pPr>
              <w:jc w:val="center"/>
              <w:rPr>
                <w:rFonts w:ascii="宋体" w:hAnsi="宋体" w:eastAsia="宋体" w:cs="宋体"/>
                <w:sz w:val="18"/>
                <w:szCs w:val="18"/>
              </w:rPr>
            </w:pPr>
            <w:r>
              <w:rPr>
                <w:rFonts w:hint="eastAsia" w:ascii="宋体" w:hAnsi="宋体" w:eastAsia="宋体" w:cs="宋体"/>
                <w:sz w:val="18"/>
                <w:szCs w:val="18"/>
              </w:rPr>
              <w:t>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03347">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C039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24E5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3FF99">
            <w:pPr>
              <w:jc w:val="center"/>
              <w:rPr>
                <w:rFonts w:ascii="宋体" w:hAnsi="宋体" w:eastAsia="宋体" w:cs="宋体"/>
                <w:sz w:val="18"/>
                <w:szCs w:val="18"/>
              </w:rPr>
            </w:pPr>
          </w:p>
        </w:tc>
      </w:tr>
      <w:tr w14:paraId="7ECC2A5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57DCB">
            <w:pPr>
              <w:jc w:val="center"/>
              <w:rPr>
                <w:rFonts w:ascii="宋体" w:hAnsi="宋体" w:eastAsia="宋体" w:cs="宋体"/>
                <w:sz w:val="18"/>
                <w:szCs w:val="18"/>
              </w:rPr>
            </w:pPr>
            <w:r>
              <w:rPr>
                <w:rFonts w:hint="eastAsia" w:ascii="宋体" w:hAnsi="宋体" w:eastAsia="宋体" w:cs="宋体"/>
                <w:sz w:val="18"/>
                <w:szCs w:val="18"/>
              </w:rPr>
              <w:t>843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78E4B">
            <w:pPr>
              <w:jc w:val="center"/>
              <w:rPr>
                <w:rFonts w:ascii="宋体" w:hAnsi="宋体" w:eastAsia="宋体" w:cs="宋体"/>
                <w:sz w:val="18"/>
                <w:szCs w:val="18"/>
              </w:rPr>
            </w:pPr>
            <w:r>
              <w:rPr>
                <w:rFonts w:hint="eastAsia" w:ascii="宋体" w:hAnsi="宋体" w:eastAsia="宋体" w:cs="宋体"/>
                <w:sz w:val="18"/>
                <w:szCs w:val="18"/>
              </w:rPr>
              <w:t>摇把</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A99E7">
            <w:pPr>
              <w:jc w:val="center"/>
              <w:rPr>
                <w:rFonts w:ascii="宋体" w:hAnsi="宋体" w:eastAsia="宋体" w:cs="宋体"/>
                <w:sz w:val="18"/>
                <w:szCs w:val="18"/>
              </w:rPr>
            </w:pPr>
            <w:r>
              <w:rPr>
                <w:rFonts w:hint="eastAsia" w:ascii="宋体" w:hAnsi="宋体" w:eastAsia="宋体" w:cs="宋体"/>
                <w:sz w:val="18"/>
                <w:szCs w:val="18"/>
              </w:rPr>
              <w:t>内径25，1吨侧摇启闭机摇把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F17C5">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FCD49">
            <w:pPr>
              <w:jc w:val="center"/>
              <w:rPr>
                <w:rFonts w:ascii="宋体" w:hAnsi="宋体" w:eastAsia="宋体" w:cs="宋体"/>
                <w:sz w:val="18"/>
                <w:szCs w:val="18"/>
              </w:rPr>
            </w:pPr>
            <w:r>
              <w:rPr>
                <w:rFonts w:hint="eastAsia" w:ascii="宋体" w:hAnsi="宋体" w:eastAsia="宋体" w:cs="宋体"/>
                <w:sz w:val="18"/>
                <w:szCs w:val="18"/>
              </w:rPr>
              <w:t>24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58D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4ED2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9D279">
            <w:pPr>
              <w:jc w:val="center"/>
              <w:rPr>
                <w:rFonts w:ascii="宋体" w:hAnsi="宋体" w:eastAsia="宋体" w:cs="宋体"/>
                <w:sz w:val="18"/>
                <w:szCs w:val="18"/>
              </w:rPr>
            </w:pPr>
          </w:p>
        </w:tc>
      </w:tr>
      <w:tr w14:paraId="5CE7F37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2641C">
            <w:pPr>
              <w:jc w:val="center"/>
              <w:rPr>
                <w:rFonts w:ascii="宋体" w:hAnsi="宋体" w:eastAsia="宋体" w:cs="宋体"/>
                <w:sz w:val="18"/>
                <w:szCs w:val="18"/>
              </w:rPr>
            </w:pPr>
            <w:r>
              <w:rPr>
                <w:rFonts w:hint="eastAsia" w:ascii="宋体" w:hAnsi="宋体" w:eastAsia="宋体" w:cs="宋体"/>
                <w:sz w:val="18"/>
                <w:szCs w:val="18"/>
              </w:rPr>
              <w:t>844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79211">
            <w:pPr>
              <w:jc w:val="center"/>
              <w:rPr>
                <w:rFonts w:ascii="宋体" w:hAnsi="宋体" w:eastAsia="宋体" w:cs="宋体"/>
                <w:sz w:val="18"/>
                <w:szCs w:val="18"/>
              </w:rPr>
            </w:pPr>
            <w:r>
              <w:rPr>
                <w:rFonts w:hint="eastAsia" w:ascii="宋体" w:hAnsi="宋体" w:eastAsia="宋体" w:cs="宋体"/>
                <w:sz w:val="18"/>
                <w:szCs w:val="18"/>
              </w:rPr>
              <w:t>电动打磨机</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B4E72">
            <w:pPr>
              <w:jc w:val="center"/>
              <w:rPr>
                <w:rFonts w:ascii="宋体" w:hAnsi="宋体" w:eastAsia="宋体" w:cs="宋体"/>
                <w:sz w:val="18"/>
                <w:szCs w:val="18"/>
              </w:rPr>
            </w:pPr>
            <w:r>
              <w:rPr>
                <w:rFonts w:hint="eastAsia" w:ascii="宋体" w:hAnsi="宋体" w:eastAsia="宋体" w:cs="宋体"/>
                <w:sz w:val="18"/>
                <w:szCs w:val="18"/>
              </w:rPr>
              <w:t>带辅助手柄，220v,≥1000W（含磨片）</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D5511">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524FF">
            <w:pPr>
              <w:jc w:val="center"/>
              <w:rPr>
                <w:rFonts w:ascii="宋体" w:hAnsi="宋体" w:eastAsia="宋体" w:cs="宋体"/>
                <w:sz w:val="18"/>
                <w:szCs w:val="18"/>
              </w:rPr>
            </w:pPr>
            <w:r>
              <w:rPr>
                <w:rFonts w:hint="eastAsia" w:ascii="宋体" w:hAnsi="宋体" w:eastAsia="宋体" w:cs="宋体"/>
                <w:sz w:val="18"/>
                <w:szCs w:val="18"/>
              </w:rPr>
              <w:t>21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930D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378A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8829F">
            <w:pPr>
              <w:jc w:val="center"/>
              <w:rPr>
                <w:rFonts w:ascii="宋体" w:hAnsi="宋体" w:eastAsia="宋体" w:cs="宋体"/>
                <w:sz w:val="18"/>
                <w:szCs w:val="18"/>
              </w:rPr>
            </w:pPr>
          </w:p>
        </w:tc>
      </w:tr>
      <w:tr w14:paraId="6803D3A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2FC42">
            <w:pPr>
              <w:jc w:val="center"/>
              <w:rPr>
                <w:rFonts w:ascii="宋体" w:hAnsi="宋体" w:eastAsia="宋体" w:cs="宋体"/>
                <w:sz w:val="18"/>
                <w:szCs w:val="18"/>
              </w:rPr>
            </w:pPr>
            <w:r>
              <w:rPr>
                <w:rFonts w:hint="eastAsia" w:ascii="宋体" w:hAnsi="宋体" w:eastAsia="宋体" w:cs="宋体"/>
                <w:sz w:val="18"/>
                <w:szCs w:val="18"/>
              </w:rPr>
              <w:t>845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45162">
            <w:pPr>
              <w:jc w:val="center"/>
              <w:rPr>
                <w:rFonts w:ascii="宋体" w:hAnsi="宋体" w:eastAsia="宋体" w:cs="宋体"/>
                <w:sz w:val="18"/>
                <w:szCs w:val="18"/>
              </w:rPr>
            </w:pPr>
            <w:r>
              <w:rPr>
                <w:rFonts w:hint="eastAsia" w:ascii="宋体" w:hAnsi="宋体" w:eastAsia="宋体" w:cs="宋体"/>
                <w:sz w:val="18"/>
                <w:szCs w:val="18"/>
              </w:rPr>
              <w:t>不锈钢钢管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2FB89">
            <w:pPr>
              <w:jc w:val="center"/>
              <w:rPr>
                <w:rFonts w:ascii="宋体" w:hAnsi="宋体" w:eastAsia="宋体" w:cs="宋体"/>
                <w:sz w:val="18"/>
                <w:szCs w:val="18"/>
              </w:rPr>
            </w:pPr>
            <w:r>
              <w:rPr>
                <w:rFonts w:hint="eastAsia" w:ascii="宋体" w:hAnsi="宋体" w:eastAsia="宋体" w:cs="宋体"/>
                <w:sz w:val="18"/>
                <w:szCs w:val="18"/>
              </w:rPr>
              <w:t>304不锈钢，空心，直径32mm，长度3米，厚度1mm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895EE">
            <w:pPr>
              <w:jc w:val="center"/>
              <w:rPr>
                <w:rFonts w:ascii="宋体" w:hAnsi="宋体" w:eastAsia="宋体" w:cs="宋体"/>
                <w:sz w:val="18"/>
                <w:szCs w:val="18"/>
              </w:rPr>
            </w:pPr>
            <w:r>
              <w:rPr>
                <w:rFonts w:hint="eastAsia" w:ascii="宋体" w:hAnsi="宋体" w:eastAsia="宋体" w:cs="宋体"/>
                <w:sz w:val="18"/>
                <w:szCs w:val="18"/>
              </w:rPr>
              <w:t>根</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C9929">
            <w:pPr>
              <w:jc w:val="center"/>
              <w:rPr>
                <w:rFonts w:ascii="宋体" w:hAnsi="宋体" w:eastAsia="宋体" w:cs="宋体"/>
                <w:sz w:val="18"/>
                <w:szCs w:val="18"/>
              </w:rPr>
            </w:pPr>
            <w:r>
              <w:rPr>
                <w:rFonts w:hint="eastAsia" w:ascii="宋体" w:hAnsi="宋体" w:eastAsia="宋体" w:cs="宋体"/>
                <w:sz w:val="18"/>
                <w:szCs w:val="18"/>
              </w:rPr>
              <w:t>21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CA19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02D0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CDD56">
            <w:pPr>
              <w:jc w:val="center"/>
              <w:rPr>
                <w:rFonts w:ascii="宋体" w:hAnsi="宋体" w:eastAsia="宋体" w:cs="宋体"/>
                <w:sz w:val="18"/>
                <w:szCs w:val="18"/>
              </w:rPr>
            </w:pPr>
          </w:p>
        </w:tc>
      </w:tr>
      <w:tr w14:paraId="54FAF52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B9C56">
            <w:pPr>
              <w:jc w:val="center"/>
              <w:rPr>
                <w:rFonts w:ascii="宋体" w:hAnsi="宋体" w:eastAsia="宋体" w:cs="宋体"/>
                <w:sz w:val="18"/>
                <w:szCs w:val="18"/>
              </w:rPr>
            </w:pPr>
            <w:r>
              <w:rPr>
                <w:rFonts w:hint="eastAsia" w:ascii="宋体" w:hAnsi="宋体" w:eastAsia="宋体" w:cs="宋体"/>
                <w:sz w:val="18"/>
                <w:szCs w:val="18"/>
              </w:rPr>
              <w:t>846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973F3">
            <w:pPr>
              <w:jc w:val="center"/>
              <w:rPr>
                <w:rFonts w:ascii="宋体" w:hAnsi="宋体" w:eastAsia="宋体" w:cs="宋体"/>
                <w:sz w:val="18"/>
                <w:szCs w:val="18"/>
              </w:rPr>
            </w:pPr>
            <w:r>
              <w:rPr>
                <w:rFonts w:hint="eastAsia" w:ascii="宋体" w:hAnsi="宋体" w:eastAsia="宋体" w:cs="宋体"/>
                <w:sz w:val="18"/>
                <w:szCs w:val="18"/>
              </w:rPr>
              <w:t>不锈钢钢管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1E98C">
            <w:pPr>
              <w:jc w:val="center"/>
              <w:rPr>
                <w:rFonts w:ascii="宋体" w:hAnsi="宋体" w:eastAsia="宋体" w:cs="宋体"/>
                <w:sz w:val="18"/>
                <w:szCs w:val="18"/>
              </w:rPr>
            </w:pPr>
            <w:r>
              <w:rPr>
                <w:rFonts w:hint="eastAsia" w:ascii="宋体" w:hAnsi="宋体" w:eastAsia="宋体" w:cs="宋体"/>
                <w:sz w:val="18"/>
                <w:szCs w:val="18"/>
              </w:rPr>
              <w:t>304不锈钢，空心，直径30mm，长度3米，厚度1mm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98983">
            <w:pPr>
              <w:jc w:val="center"/>
              <w:rPr>
                <w:rFonts w:ascii="宋体" w:hAnsi="宋体" w:eastAsia="宋体" w:cs="宋体"/>
                <w:sz w:val="18"/>
                <w:szCs w:val="18"/>
              </w:rPr>
            </w:pPr>
            <w:r>
              <w:rPr>
                <w:rFonts w:hint="eastAsia" w:ascii="宋体" w:hAnsi="宋体" w:eastAsia="宋体" w:cs="宋体"/>
                <w:sz w:val="18"/>
                <w:szCs w:val="18"/>
              </w:rPr>
              <w:t>根</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D1E69">
            <w:pPr>
              <w:jc w:val="center"/>
              <w:rPr>
                <w:rFonts w:ascii="宋体" w:hAnsi="宋体" w:eastAsia="宋体" w:cs="宋体"/>
                <w:sz w:val="18"/>
                <w:szCs w:val="18"/>
              </w:rPr>
            </w:pPr>
            <w:r>
              <w:rPr>
                <w:rFonts w:hint="eastAsia" w:ascii="宋体" w:hAnsi="宋体" w:eastAsia="宋体" w:cs="宋体"/>
                <w:sz w:val="18"/>
                <w:szCs w:val="18"/>
              </w:rPr>
              <w:t>25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4885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FA5E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BAA23">
            <w:pPr>
              <w:jc w:val="center"/>
              <w:rPr>
                <w:rFonts w:ascii="宋体" w:hAnsi="宋体" w:eastAsia="宋体" w:cs="宋体"/>
                <w:sz w:val="18"/>
                <w:szCs w:val="18"/>
              </w:rPr>
            </w:pPr>
          </w:p>
        </w:tc>
      </w:tr>
      <w:tr w14:paraId="44C5E8C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BBD59">
            <w:pPr>
              <w:jc w:val="center"/>
              <w:rPr>
                <w:rFonts w:ascii="宋体" w:hAnsi="宋体" w:eastAsia="宋体" w:cs="宋体"/>
                <w:sz w:val="18"/>
                <w:szCs w:val="18"/>
              </w:rPr>
            </w:pPr>
            <w:r>
              <w:rPr>
                <w:rFonts w:hint="eastAsia" w:ascii="宋体" w:hAnsi="宋体" w:eastAsia="宋体" w:cs="宋体"/>
                <w:sz w:val="18"/>
                <w:szCs w:val="18"/>
              </w:rPr>
              <w:t>847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BD38E">
            <w:pPr>
              <w:jc w:val="center"/>
              <w:rPr>
                <w:rFonts w:ascii="宋体" w:hAnsi="宋体" w:eastAsia="宋体" w:cs="宋体"/>
                <w:sz w:val="18"/>
                <w:szCs w:val="18"/>
              </w:rPr>
            </w:pPr>
            <w:r>
              <w:rPr>
                <w:rFonts w:hint="eastAsia" w:ascii="宋体" w:hAnsi="宋体" w:eastAsia="宋体" w:cs="宋体"/>
                <w:sz w:val="18"/>
                <w:szCs w:val="18"/>
              </w:rPr>
              <w:t>可伸缩爬梯</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FA85B">
            <w:pPr>
              <w:jc w:val="center"/>
              <w:rPr>
                <w:rFonts w:ascii="宋体" w:hAnsi="宋体" w:eastAsia="宋体" w:cs="宋体"/>
                <w:sz w:val="18"/>
                <w:szCs w:val="18"/>
              </w:rPr>
            </w:pPr>
            <w:r>
              <w:rPr>
                <w:rFonts w:hint="eastAsia" w:ascii="宋体" w:hAnsi="宋体" w:eastAsia="宋体" w:cs="宋体"/>
                <w:sz w:val="18"/>
                <w:szCs w:val="18"/>
              </w:rPr>
              <w:t>收缩高度不大于1m展开高度不低于4m宽度45cm左右</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A86A0">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B5A41">
            <w:pPr>
              <w:jc w:val="center"/>
              <w:rPr>
                <w:rFonts w:ascii="宋体" w:hAnsi="宋体" w:eastAsia="宋体" w:cs="宋体"/>
                <w:sz w:val="18"/>
                <w:szCs w:val="18"/>
              </w:rPr>
            </w:pPr>
            <w:r>
              <w:rPr>
                <w:rFonts w:hint="eastAsia" w:ascii="宋体" w:hAnsi="宋体" w:eastAsia="宋体" w:cs="宋体"/>
                <w:sz w:val="18"/>
                <w:szCs w:val="18"/>
              </w:rPr>
              <w:t>18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36F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B8C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B1F4">
            <w:pPr>
              <w:jc w:val="center"/>
              <w:rPr>
                <w:rFonts w:ascii="宋体" w:hAnsi="宋体" w:eastAsia="宋体" w:cs="宋体"/>
                <w:sz w:val="18"/>
                <w:szCs w:val="18"/>
              </w:rPr>
            </w:pPr>
          </w:p>
        </w:tc>
      </w:tr>
      <w:tr w14:paraId="4C73815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02655">
            <w:pPr>
              <w:jc w:val="center"/>
              <w:rPr>
                <w:rFonts w:ascii="宋体" w:hAnsi="宋体" w:eastAsia="宋体" w:cs="宋体"/>
                <w:sz w:val="18"/>
                <w:szCs w:val="18"/>
              </w:rPr>
            </w:pPr>
            <w:r>
              <w:rPr>
                <w:rFonts w:hint="eastAsia" w:ascii="宋体" w:hAnsi="宋体" w:eastAsia="宋体" w:cs="宋体"/>
                <w:sz w:val="18"/>
                <w:szCs w:val="18"/>
              </w:rPr>
              <w:t>848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B7761">
            <w:pPr>
              <w:jc w:val="center"/>
              <w:rPr>
                <w:rFonts w:ascii="宋体" w:hAnsi="宋体" w:eastAsia="宋体" w:cs="宋体"/>
                <w:sz w:val="18"/>
                <w:szCs w:val="18"/>
              </w:rPr>
            </w:pPr>
            <w:r>
              <w:rPr>
                <w:rFonts w:hint="eastAsia" w:ascii="宋体" w:hAnsi="宋体" w:eastAsia="宋体" w:cs="宋体"/>
                <w:sz w:val="18"/>
                <w:szCs w:val="18"/>
              </w:rPr>
              <w:t>橡皮艇</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F7851">
            <w:pPr>
              <w:jc w:val="center"/>
              <w:rPr>
                <w:rFonts w:ascii="宋体" w:hAnsi="宋体" w:eastAsia="宋体" w:cs="宋体"/>
                <w:sz w:val="18"/>
                <w:szCs w:val="18"/>
              </w:rPr>
            </w:pPr>
            <w:r>
              <w:rPr>
                <w:rFonts w:hint="eastAsia" w:ascii="宋体" w:hAnsi="宋体" w:eastAsia="宋体" w:cs="宋体"/>
                <w:sz w:val="18"/>
                <w:szCs w:val="18"/>
              </w:rPr>
              <w:t>外部尺寸:不小于230*128cm;</w:t>
            </w:r>
            <w:r>
              <w:rPr>
                <w:rFonts w:hint="eastAsia" w:ascii="宋体" w:hAnsi="宋体" w:eastAsia="宋体" w:cs="宋体"/>
                <w:sz w:val="18"/>
                <w:szCs w:val="18"/>
              </w:rPr>
              <w:br w:type="textWrapping"/>
            </w:r>
            <w:r>
              <w:rPr>
                <w:rFonts w:hint="eastAsia" w:ascii="宋体" w:hAnsi="宋体" w:eastAsia="宋体" w:cs="宋体"/>
                <w:sz w:val="18"/>
                <w:szCs w:val="18"/>
              </w:rPr>
              <w:t>内部尺寸:不小于160*58cm;</w:t>
            </w:r>
            <w:r>
              <w:rPr>
                <w:rFonts w:hint="eastAsia" w:ascii="宋体" w:hAnsi="宋体" w:eastAsia="宋体" w:cs="宋体"/>
                <w:sz w:val="18"/>
                <w:szCs w:val="18"/>
              </w:rPr>
              <w:br w:type="textWrapping"/>
            </w:r>
            <w:r>
              <w:rPr>
                <w:rFonts w:hint="eastAsia" w:ascii="宋体" w:hAnsi="宋体" w:eastAsia="宋体" w:cs="宋体"/>
                <w:sz w:val="18"/>
                <w:szCs w:val="18"/>
              </w:rPr>
              <w:t>气室数量:2+1;</w:t>
            </w:r>
            <w:r>
              <w:rPr>
                <w:rFonts w:hint="eastAsia" w:ascii="宋体" w:hAnsi="宋体" w:eastAsia="宋体" w:cs="宋体"/>
                <w:sz w:val="18"/>
                <w:szCs w:val="18"/>
              </w:rPr>
              <w:br w:type="textWrapping"/>
            </w:r>
            <w:r>
              <w:rPr>
                <w:rFonts w:hint="eastAsia" w:ascii="宋体" w:hAnsi="宋体" w:eastAsia="宋体" w:cs="宋体"/>
                <w:sz w:val="18"/>
                <w:szCs w:val="18"/>
              </w:rPr>
              <w:t>载重:不少于320kg</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7781F">
            <w:pPr>
              <w:jc w:val="center"/>
              <w:rPr>
                <w:rFonts w:ascii="宋体" w:hAnsi="宋体" w:eastAsia="宋体" w:cs="宋体"/>
                <w:sz w:val="18"/>
                <w:szCs w:val="18"/>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7F5AF">
            <w:pPr>
              <w:jc w:val="center"/>
              <w:rPr>
                <w:rFonts w:ascii="宋体" w:hAnsi="宋体" w:eastAsia="宋体" w:cs="宋体"/>
                <w:sz w:val="18"/>
                <w:szCs w:val="18"/>
              </w:rPr>
            </w:pPr>
            <w:r>
              <w:rPr>
                <w:rFonts w:hint="eastAsia" w:ascii="宋体" w:hAnsi="宋体" w:eastAsia="宋体" w:cs="宋体"/>
                <w:sz w:val="18"/>
                <w:szCs w:val="18"/>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0BC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670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44AE">
            <w:pPr>
              <w:jc w:val="center"/>
              <w:rPr>
                <w:rFonts w:ascii="宋体" w:hAnsi="宋体" w:eastAsia="宋体" w:cs="宋体"/>
                <w:sz w:val="18"/>
                <w:szCs w:val="18"/>
              </w:rPr>
            </w:pPr>
          </w:p>
        </w:tc>
      </w:tr>
      <w:tr w14:paraId="4CBA15D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6581A">
            <w:pPr>
              <w:jc w:val="center"/>
              <w:rPr>
                <w:rFonts w:ascii="宋体" w:hAnsi="宋体" w:eastAsia="宋体" w:cs="宋体"/>
                <w:sz w:val="18"/>
                <w:szCs w:val="18"/>
              </w:rPr>
            </w:pPr>
            <w:r>
              <w:rPr>
                <w:rFonts w:hint="eastAsia" w:ascii="宋体" w:hAnsi="宋体" w:eastAsia="宋体" w:cs="宋体"/>
                <w:sz w:val="18"/>
                <w:szCs w:val="18"/>
              </w:rPr>
              <w:t>849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EA154">
            <w:pPr>
              <w:jc w:val="center"/>
              <w:rPr>
                <w:rFonts w:ascii="宋体" w:hAnsi="宋体" w:eastAsia="宋体" w:cs="宋体"/>
                <w:sz w:val="18"/>
                <w:szCs w:val="18"/>
              </w:rPr>
            </w:pPr>
            <w:r>
              <w:rPr>
                <w:rFonts w:hint="eastAsia" w:ascii="宋体" w:hAnsi="宋体" w:eastAsia="宋体" w:cs="宋体"/>
                <w:sz w:val="18"/>
                <w:szCs w:val="18"/>
              </w:rPr>
              <w:t>手摇抽油器泵</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00316">
            <w:pPr>
              <w:jc w:val="center"/>
              <w:rPr>
                <w:rFonts w:ascii="宋体" w:hAnsi="宋体" w:eastAsia="宋体" w:cs="宋体"/>
                <w:sz w:val="18"/>
                <w:szCs w:val="18"/>
              </w:rPr>
            </w:pPr>
            <w:r>
              <w:rPr>
                <w:rFonts w:hint="eastAsia" w:ascii="宋体" w:hAnsi="宋体" w:eastAsia="宋体" w:cs="宋体"/>
                <w:sz w:val="18"/>
                <w:szCs w:val="18"/>
              </w:rPr>
              <w:t>铝合金款</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3284C">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DEC7D">
            <w:pPr>
              <w:jc w:val="center"/>
              <w:rPr>
                <w:rFonts w:ascii="宋体" w:hAnsi="宋体" w:eastAsia="宋体" w:cs="宋体"/>
                <w:sz w:val="18"/>
                <w:szCs w:val="18"/>
              </w:rPr>
            </w:pPr>
            <w:r>
              <w:rPr>
                <w:rFonts w:hint="eastAsia" w:ascii="宋体" w:hAnsi="宋体" w:eastAsia="宋体" w:cs="宋体"/>
                <w:sz w:val="18"/>
                <w:szCs w:val="18"/>
              </w:rPr>
              <w:t>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63B1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4FC3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C287C">
            <w:pPr>
              <w:jc w:val="center"/>
              <w:rPr>
                <w:rFonts w:ascii="宋体" w:hAnsi="宋体" w:eastAsia="宋体" w:cs="宋体"/>
                <w:sz w:val="18"/>
                <w:szCs w:val="18"/>
              </w:rPr>
            </w:pPr>
          </w:p>
        </w:tc>
      </w:tr>
      <w:tr w14:paraId="3A1F69C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45EBA">
            <w:pPr>
              <w:jc w:val="center"/>
              <w:rPr>
                <w:rFonts w:ascii="宋体" w:hAnsi="宋体" w:eastAsia="宋体" w:cs="宋体"/>
                <w:sz w:val="18"/>
                <w:szCs w:val="18"/>
              </w:rPr>
            </w:pPr>
            <w:r>
              <w:rPr>
                <w:rFonts w:hint="eastAsia" w:ascii="宋体" w:hAnsi="宋体" w:eastAsia="宋体" w:cs="宋体"/>
                <w:sz w:val="18"/>
                <w:szCs w:val="18"/>
              </w:rPr>
              <w:t>850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2D0F2">
            <w:pPr>
              <w:jc w:val="center"/>
              <w:rPr>
                <w:rFonts w:ascii="宋体" w:hAnsi="宋体" w:eastAsia="宋体" w:cs="宋体"/>
                <w:sz w:val="18"/>
                <w:szCs w:val="18"/>
              </w:rPr>
            </w:pPr>
            <w:r>
              <w:rPr>
                <w:rFonts w:hint="eastAsia" w:ascii="宋体" w:hAnsi="宋体" w:eastAsia="宋体" w:cs="宋体"/>
                <w:sz w:val="18"/>
                <w:szCs w:val="18"/>
              </w:rPr>
              <w:t>小型柴油发电机</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6C9C8">
            <w:pPr>
              <w:jc w:val="center"/>
              <w:rPr>
                <w:rFonts w:ascii="宋体" w:hAnsi="宋体" w:eastAsia="宋体" w:cs="宋体"/>
                <w:sz w:val="18"/>
                <w:szCs w:val="18"/>
              </w:rPr>
            </w:pPr>
            <w:r>
              <w:rPr>
                <w:rFonts w:hint="eastAsia" w:ascii="宋体" w:hAnsi="宋体" w:eastAsia="宋体" w:cs="宋体"/>
                <w:sz w:val="18"/>
                <w:szCs w:val="18"/>
              </w:rPr>
              <w:t>最大功率：不低于3500w电压 230V/50HZ重量不高于25kg单相手启动</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7A66A">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82985">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D943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B744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84BC4">
            <w:pPr>
              <w:jc w:val="center"/>
              <w:rPr>
                <w:rFonts w:ascii="宋体" w:hAnsi="宋体" w:eastAsia="宋体" w:cs="宋体"/>
                <w:sz w:val="18"/>
                <w:szCs w:val="18"/>
              </w:rPr>
            </w:pPr>
          </w:p>
        </w:tc>
      </w:tr>
      <w:tr w14:paraId="33A0219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AE83D">
            <w:pPr>
              <w:jc w:val="center"/>
              <w:rPr>
                <w:rFonts w:ascii="宋体" w:hAnsi="宋体" w:eastAsia="宋体" w:cs="宋体"/>
                <w:sz w:val="18"/>
                <w:szCs w:val="18"/>
              </w:rPr>
            </w:pPr>
            <w:r>
              <w:rPr>
                <w:rFonts w:hint="eastAsia" w:ascii="宋体" w:hAnsi="宋体" w:eastAsia="宋体" w:cs="宋体"/>
                <w:sz w:val="18"/>
                <w:szCs w:val="18"/>
              </w:rPr>
              <w:t>851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C5549">
            <w:pPr>
              <w:jc w:val="center"/>
              <w:rPr>
                <w:rFonts w:ascii="宋体" w:hAnsi="宋体" w:eastAsia="宋体" w:cs="宋体"/>
                <w:sz w:val="18"/>
                <w:szCs w:val="18"/>
              </w:rPr>
            </w:pPr>
            <w:r>
              <w:rPr>
                <w:rFonts w:hint="eastAsia" w:ascii="宋体" w:hAnsi="宋体" w:eastAsia="宋体" w:cs="宋体"/>
                <w:sz w:val="18"/>
                <w:szCs w:val="18"/>
              </w:rPr>
              <w:t>检查井安全网（防坠网）</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0A54B">
            <w:pPr>
              <w:jc w:val="center"/>
              <w:rPr>
                <w:rFonts w:ascii="宋体" w:hAnsi="宋体" w:eastAsia="宋体" w:cs="宋体"/>
                <w:sz w:val="18"/>
                <w:szCs w:val="18"/>
              </w:rPr>
            </w:pPr>
            <w:r>
              <w:rPr>
                <w:rFonts w:hint="eastAsia" w:ascii="宋体" w:hAnsi="宋体" w:eastAsia="宋体" w:cs="宋体"/>
                <w:sz w:val="18"/>
                <w:szCs w:val="18"/>
              </w:rPr>
              <w:t>材质：高强丝静态承重：承重不低于300Kg耐冲击率：&gt;500J颜色：白色直径：φ800形状：圆形适用范围：市政井外观，拉力，冲击，耐腐蚀需经省、国家质检部门认定，技术指标符合标准。</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1E491">
            <w:pPr>
              <w:jc w:val="center"/>
              <w:rPr>
                <w:rFonts w:ascii="宋体" w:hAnsi="宋体" w:eastAsia="宋体" w:cs="宋体"/>
                <w:sz w:val="18"/>
                <w:szCs w:val="18"/>
              </w:rPr>
            </w:pPr>
            <w:r>
              <w:rPr>
                <w:rFonts w:hint="eastAsia" w:ascii="宋体" w:hAnsi="宋体" w:eastAsia="宋体" w:cs="宋体"/>
                <w:sz w:val="18"/>
                <w:szCs w:val="18"/>
              </w:rPr>
              <w:t>张</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A82F6">
            <w:pPr>
              <w:jc w:val="center"/>
              <w:rPr>
                <w:rFonts w:ascii="宋体" w:hAnsi="宋体" w:eastAsia="宋体" w:cs="宋体"/>
                <w:sz w:val="18"/>
                <w:szCs w:val="18"/>
              </w:rPr>
            </w:pPr>
            <w:r>
              <w:rPr>
                <w:rFonts w:hint="eastAsia" w:ascii="宋体" w:hAnsi="宋体" w:eastAsia="宋体" w:cs="宋体"/>
                <w:sz w:val="18"/>
                <w:szCs w:val="18"/>
              </w:rPr>
              <w:t>12100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F13F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E13F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1DDA1">
            <w:pPr>
              <w:jc w:val="center"/>
              <w:rPr>
                <w:rFonts w:ascii="宋体" w:hAnsi="宋体" w:eastAsia="宋体" w:cs="宋体"/>
                <w:sz w:val="18"/>
                <w:szCs w:val="18"/>
              </w:rPr>
            </w:pPr>
          </w:p>
        </w:tc>
      </w:tr>
      <w:tr w14:paraId="1A9D668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63963">
            <w:pPr>
              <w:jc w:val="center"/>
              <w:rPr>
                <w:rFonts w:ascii="宋体" w:hAnsi="宋体" w:eastAsia="宋体" w:cs="宋体"/>
                <w:sz w:val="18"/>
                <w:szCs w:val="18"/>
              </w:rPr>
            </w:pPr>
            <w:r>
              <w:rPr>
                <w:rFonts w:hint="eastAsia" w:ascii="宋体" w:hAnsi="宋体" w:eastAsia="宋体" w:cs="宋体"/>
                <w:sz w:val="18"/>
                <w:szCs w:val="18"/>
              </w:rPr>
              <w:t>852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44B08">
            <w:pPr>
              <w:jc w:val="center"/>
              <w:rPr>
                <w:rFonts w:ascii="宋体" w:hAnsi="宋体" w:eastAsia="宋体" w:cs="宋体"/>
                <w:sz w:val="18"/>
                <w:szCs w:val="18"/>
              </w:rPr>
            </w:pPr>
            <w:r>
              <w:rPr>
                <w:rFonts w:hint="eastAsia" w:ascii="宋体" w:hAnsi="宋体" w:eastAsia="宋体" w:cs="宋体"/>
                <w:sz w:val="18"/>
                <w:szCs w:val="18"/>
              </w:rPr>
              <w:t>树脂方型井盖</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F30FF">
            <w:pPr>
              <w:jc w:val="center"/>
              <w:rPr>
                <w:rFonts w:ascii="宋体" w:hAnsi="宋体" w:eastAsia="宋体" w:cs="宋体"/>
                <w:sz w:val="18"/>
                <w:szCs w:val="18"/>
              </w:rPr>
            </w:pPr>
            <w:r>
              <w:rPr>
                <w:rFonts w:hint="eastAsia" w:ascii="宋体" w:hAnsi="宋体" w:eastAsia="宋体" w:cs="宋体"/>
                <w:sz w:val="18"/>
                <w:szCs w:val="18"/>
              </w:rPr>
              <w:t>形状：方型</w:t>
            </w:r>
            <w:r>
              <w:rPr>
                <w:rFonts w:hint="eastAsia" w:ascii="宋体" w:hAnsi="宋体" w:eastAsia="宋体" w:cs="宋体"/>
                <w:sz w:val="18"/>
                <w:szCs w:val="18"/>
              </w:rPr>
              <w:br w:type="textWrapping"/>
            </w:r>
            <w:r>
              <w:rPr>
                <w:rFonts w:hint="eastAsia" w:ascii="宋体" w:hAnsi="宋体" w:eastAsia="宋体" w:cs="宋体"/>
                <w:sz w:val="18"/>
                <w:szCs w:val="18"/>
              </w:rPr>
              <w:t>材质：树脂</w:t>
            </w:r>
            <w:r>
              <w:rPr>
                <w:rFonts w:hint="eastAsia" w:ascii="宋体" w:hAnsi="宋体" w:eastAsia="宋体" w:cs="宋体"/>
                <w:sz w:val="18"/>
                <w:szCs w:val="18"/>
              </w:rPr>
              <w:br w:type="textWrapping"/>
            </w:r>
            <w:r>
              <w:rPr>
                <w:rFonts w:hint="eastAsia" w:ascii="宋体" w:hAnsi="宋体" w:eastAsia="宋体" w:cs="宋体"/>
                <w:sz w:val="18"/>
                <w:szCs w:val="18"/>
              </w:rPr>
              <w:t>尺寸：1200*300*100</w:t>
            </w:r>
            <w:r>
              <w:rPr>
                <w:rFonts w:hint="eastAsia" w:ascii="宋体" w:hAnsi="宋体" w:eastAsia="宋体" w:cs="宋体"/>
                <w:sz w:val="18"/>
                <w:szCs w:val="18"/>
              </w:rPr>
              <w:br w:type="textWrapping"/>
            </w:r>
            <w:r>
              <w:rPr>
                <w:rFonts w:hint="eastAsia" w:ascii="宋体" w:hAnsi="宋体" w:eastAsia="宋体" w:cs="宋体"/>
                <w:sz w:val="18"/>
                <w:szCs w:val="18"/>
              </w:rPr>
              <w:t>颜色：灰色</w:t>
            </w:r>
            <w:r>
              <w:rPr>
                <w:rFonts w:hint="eastAsia" w:ascii="宋体" w:hAnsi="宋体" w:eastAsia="宋体" w:cs="宋体"/>
                <w:sz w:val="18"/>
                <w:szCs w:val="18"/>
              </w:rPr>
              <w:br w:type="textWrapping"/>
            </w:r>
            <w:r>
              <w:rPr>
                <w:rFonts w:hint="eastAsia" w:ascii="宋体" w:hAnsi="宋体" w:eastAsia="宋体" w:cs="宋体"/>
                <w:sz w:val="18"/>
                <w:szCs w:val="18"/>
              </w:rPr>
              <w:t>是否带底座：否</w:t>
            </w:r>
            <w:r>
              <w:rPr>
                <w:rFonts w:hint="eastAsia" w:ascii="宋体" w:hAnsi="宋体" w:eastAsia="宋体" w:cs="宋体"/>
                <w:sz w:val="18"/>
                <w:szCs w:val="18"/>
              </w:rPr>
              <w:br w:type="textWrapping"/>
            </w:r>
            <w:r>
              <w:rPr>
                <w:rFonts w:hint="eastAsia" w:ascii="宋体" w:hAnsi="宋体" w:eastAsia="宋体" w:cs="宋体"/>
                <w:sz w:val="18"/>
                <w:szCs w:val="18"/>
              </w:rPr>
              <w:t>承载力达到GB/T 23858-2009规定的A15等级。</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77E3B">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25DE0">
            <w:pPr>
              <w:jc w:val="center"/>
              <w:rPr>
                <w:rFonts w:ascii="宋体" w:hAnsi="宋体" w:eastAsia="宋体" w:cs="宋体"/>
                <w:sz w:val="18"/>
                <w:szCs w:val="18"/>
              </w:rPr>
            </w:pPr>
            <w:r>
              <w:rPr>
                <w:rFonts w:hint="eastAsia" w:ascii="宋体" w:hAnsi="宋体" w:eastAsia="宋体" w:cs="宋体"/>
                <w:sz w:val="18"/>
                <w:szCs w:val="18"/>
              </w:rPr>
              <w:t>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815F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EA7E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C0B61">
            <w:pPr>
              <w:jc w:val="center"/>
              <w:rPr>
                <w:rFonts w:ascii="宋体" w:hAnsi="宋体" w:eastAsia="宋体" w:cs="宋体"/>
                <w:sz w:val="18"/>
                <w:szCs w:val="18"/>
              </w:rPr>
            </w:pPr>
          </w:p>
        </w:tc>
      </w:tr>
      <w:tr w14:paraId="2029B0C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2034F">
            <w:pPr>
              <w:jc w:val="center"/>
              <w:rPr>
                <w:rFonts w:ascii="宋体" w:hAnsi="宋体" w:eastAsia="宋体" w:cs="宋体"/>
                <w:sz w:val="18"/>
                <w:szCs w:val="18"/>
              </w:rPr>
            </w:pPr>
            <w:r>
              <w:rPr>
                <w:rFonts w:hint="eastAsia" w:ascii="宋体" w:hAnsi="宋体" w:eastAsia="宋体" w:cs="宋体"/>
                <w:sz w:val="18"/>
                <w:szCs w:val="18"/>
              </w:rPr>
              <w:t>853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5BA20">
            <w:pPr>
              <w:jc w:val="center"/>
              <w:rPr>
                <w:rFonts w:ascii="宋体" w:hAnsi="宋体" w:eastAsia="宋体" w:cs="宋体"/>
                <w:sz w:val="18"/>
                <w:szCs w:val="18"/>
              </w:rPr>
            </w:pPr>
            <w:r>
              <w:rPr>
                <w:rFonts w:hint="eastAsia" w:ascii="宋体" w:hAnsi="宋体" w:eastAsia="宋体" w:cs="宋体"/>
                <w:sz w:val="18"/>
                <w:szCs w:val="18"/>
              </w:rPr>
              <w:t>树脂方型井盖</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241F4">
            <w:pPr>
              <w:jc w:val="center"/>
              <w:rPr>
                <w:rFonts w:ascii="宋体" w:hAnsi="宋体" w:eastAsia="宋体" w:cs="宋体"/>
                <w:sz w:val="18"/>
                <w:szCs w:val="18"/>
              </w:rPr>
            </w:pPr>
            <w:r>
              <w:rPr>
                <w:rFonts w:hint="eastAsia" w:ascii="宋体" w:hAnsi="宋体" w:eastAsia="宋体" w:cs="宋体"/>
                <w:sz w:val="18"/>
                <w:szCs w:val="18"/>
              </w:rPr>
              <w:t>形状：方型材质：树脂尺寸：800*600*40颜色：灰色是否带底座：否承载力达到GB/T 23858-2009规定的A15等级。</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90FCC">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FDD01">
            <w:pPr>
              <w:jc w:val="center"/>
              <w:rPr>
                <w:rFonts w:ascii="宋体" w:hAnsi="宋体" w:eastAsia="宋体" w:cs="宋体"/>
                <w:sz w:val="18"/>
                <w:szCs w:val="18"/>
              </w:rPr>
            </w:pPr>
            <w:r>
              <w:rPr>
                <w:rFonts w:hint="eastAsia" w:ascii="宋体" w:hAnsi="宋体" w:eastAsia="宋体" w:cs="宋体"/>
                <w:sz w:val="18"/>
                <w:szCs w:val="18"/>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E254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A3F8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36014">
            <w:pPr>
              <w:jc w:val="center"/>
              <w:rPr>
                <w:rFonts w:ascii="宋体" w:hAnsi="宋体" w:eastAsia="宋体" w:cs="宋体"/>
                <w:sz w:val="18"/>
                <w:szCs w:val="18"/>
              </w:rPr>
            </w:pPr>
          </w:p>
        </w:tc>
      </w:tr>
      <w:tr w14:paraId="477918E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000D5">
            <w:pPr>
              <w:jc w:val="center"/>
              <w:rPr>
                <w:rFonts w:ascii="宋体" w:hAnsi="宋体" w:eastAsia="宋体" w:cs="宋体"/>
                <w:sz w:val="18"/>
                <w:szCs w:val="18"/>
              </w:rPr>
            </w:pPr>
            <w:r>
              <w:rPr>
                <w:rFonts w:hint="eastAsia" w:ascii="宋体" w:hAnsi="宋体" w:eastAsia="宋体" w:cs="宋体"/>
                <w:sz w:val="18"/>
                <w:szCs w:val="18"/>
              </w:rPr>
              <w:t>854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CE836">
            <w:pPr>
              <w:jc w:val="center"/>
              <w:rPr>
                <w:rFonts w:ascii="宋体" w:hAnsi="宋体" w:eastAsia="宋体" w:cs="宋体"/>
                <w:sz w:val="18"/>
                <w:szCs w:val="18"/>
              </w:rPr>
            </w:pPr>
            <w:r>
              <w:rPr>
                <w:rFonts w:hint="eastAsia" w:ascii="宋体" w:hAnsi="宋体" w:eastAsia="宋体" w:cs="宋体"/>
                <w:sz w:val="18"/>
                <w:szCs w:val="18"/>
              </w:rPr>
              <w:t>锂电池移动电源</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52AC4">
            <w:pPr>
              <w:jc w:val="center"/>
              <w:rPr>
                <w:rFonts w:ascii="宋体" w:hAnsi="宋体" w:eastAsia="宋体" w:cs="宋体"/>
                <w:sz w:val="18"/>
                <w:szCs w:val="18"/>
              </w:rPr>
            </w:pPr>
            <w:r>
              <w:rPr>
                <w:rFonts w:hint="eastAsia" w:ascii="宋体" w:hAnsi="宋体" w:eastAsia="宋体" w:cs="宋体"/>
                <w:sz w:val="18"/>
                <w:szCs w:val="18"/>
              </w:rPr>
              <w:t>电池容量不低于600w总输出：不低于900w max自充满时间不高于3h</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6A887">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BF851">
            <w:pPr>
              <w:jc w:val="center"/>
              <w:rPr>
                <w:rFonts w:ascii="宋体" w:hAnsi="宋体" w:eastAsia="宋体" w:cs="宋体"/>
                <w:sz w:val="18"/>
                <w:szCs w:val="18"/>
              </w:rPr>
            </w:pPr>
            <w:r>
              <w:rPr>
                <w:rFonts w:hint="eastAsia" w:ascii="宋体" w:hAnsi="宋体" w:eastAsia="宋体" w:cs="宋体"/>
                <w:sz w:val="18"/>
                <w:szCs w:val="18"/>
              </w:rPr>
              <w:t>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21AE3">
            <w:pPr>
              <w:jc w:val="center"/>
              <w:rPr>
                <w:rFonts w:ascii="宋体" w:hAnsi="宋体" w:eastAsia="宋体" w:cs="宋体"/>
                <w:sz w:val="18"/>
                <w:szCs w:val="18"/>
              </w:rPr>
            </w:pPr>
            <w:r>
              <w:rPr>
                <w:rFonts w:hint="eastAsia" w:ascii="宋体" w:hAnsi="宋体" w:eastAsia="宋体" w:cs="宋体"/>
                <w:sz w:val="18"/>
                <w:szCs w:val="18"/>
              </w:rPr>
              <w:t>绿联，博结成，ANKER</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E39D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38CF">
            <w:pPr>
              <w:jc w:val="center"/>
              <w:rPr>
                <w:rFonts w:ascii="宋体" w:hAnsi="宋体" w:eastAsia="宋体" w:cs="宋体"/>
                <w:sz w:val="18"/>
                <w:szCs w:val="18"/>
              </w:rPr>
            </w:pPr>
          </w:p>
        </w:tc>
      </w:tr>
      <w:tr w14:paraId="23DBBD0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DC04D">
            <w:pPr>
              <w:jc w:val="center"/>
              <w:rPr>
                <w:rFonts w:ascii="宋体" w:hAnsi="宋体" w:eastAsia="宋体" w:cs="宋体"/>
                <w:sz w:val="18"/>
                <w:szCs w:val="18"/>
              </w:rPr>
            </w:pPr>
            <w:r>
              <w:rPr>
                <w:rFonts w:hint="eastAsia" w:ascii="宋体" w:hAnsi="宋体" w:eastAsia="宋体" w:cs="宋体"/>
                <w:sz w:val="18"/>
                <w:szCs w:val="18"/>
              </w:rPr>
              <w:t>855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6F4AF">
            <w:pPr>
              <w:jc w:val="center"/>
              <w:rPr>
                <w:rFonts w:ascii="宋体" w:hAnsi="宋体" w:eastAsia="宋体" w:cs="宋体"/>
                <w:sz w:val="18"/>
                <w:szCs w:val="18"/>
              </w:rPr>
            </w:pPr>
            <w:r>
              <w:rPr>
                <w:rFonts w:hint="eastAsia" w:ascii="宋体" w:hAnsi="宋体" w:eastAsia="宋体" w:cs="宋体"/>
                <w:sz w:val="18"/>
                <w:szCs w:val="18"/>
              </w:rPr>
              <w:t>锂电池移动电源</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5A595">
            <w:pPr>
              <w:jc w:val="center"/>
              <w:rPr>
                <w:rFonts w:ascii="宋体" w:hAnsi="宋体" w:eastAsia="宋体" w:cs="宋体"/>
                <w:sz w:val="18"/>
                <w:szCs w:val="18"/>
              </w:rPr>
            </w:pPr>
            <w:r>
              <w:rPr>
                <w:rFonts w:hint="eastAsia" w:ascii="宋体" w:hAnsi="宋体" w:eastAsia="宋体" w:cs="宋体"/>
                <w:sz w:val="18"/>
                <w:szCs w:val="18"/>
              </w:rPr>
              <w:t>电池容量不低于1400w总输出：不低于1800w自充满时间不高于3h</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E0DF5">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A5F1F">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0107C">
            <w:pPr>
              <w:jc w:val="center"/>
              <w:rPr>
                <w:rFonts w:ascii="宋体" w:hAnsi="宋体" w:eastAsia="宋体" w:cs="宋体"/>
                <w:sz w:val="18"/>
                <w:szCs w:val="18"/>
              </w:rPr>
            </w:pPr>
            <w:r>
              <w:rPr>
                <w:rFonts w:hint="eastAsia" w:ascii="宋体" w:hAnsi="宋体" w:eastAsia="宋体" w:cs="宋体"/>
                <w:sz w:val="18"/>
                <w:szCs w:val="18"/>
              </w:rPr>
              <w:t>绿联，博结成，ANKER</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5584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8D04C">
            <w:pPr>
              <w:jc w:val="center"/>
              <w:rPr>
                <w:rFonts w:ascii="宋体" w:hAnsi="宋体" w:eastAsia="宋体" w:cs="宋体"/>
                <w:sz w:val="18"/>
                <w:szCs w:val="18"/>
              </w:rPr>
            </w:pPr>
          </w:p>
        </w:tc>
      </w:tr>
      <w:tr w14:paraId="52FD449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002C6">
            <w:pPr>
              <w:jc w:val="center"/>
              <w:rPr>
                <w:rFonts w:ascii="宋体" w:hAnsi="宋体" w:eastAsia="宋体" w:cs="宋体"/>
                <w:sz w:val="18"/>
                <w:szCs w:val="18"/>
              </w:rPr>
            </w:pPr>
            <w:r>
              <w:rPr>
                <w:rFonts w:hint="eastAsia" w:ascii="宋体" w:hAnsi="宋体" w:eastAsia="宋体" w:cs="宋体"/>
                <w:sz w:val="18"/>
                <w:szCs w:val="18"/>
              </w:rPr>
              <w:t>856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2D1C">
            <w:pPr>
              <w:jc w:val="center"/>
              <w:rPr>
                <w:rFonts w:ascii="宋体" w:hAnsi="宋体" w:eastAsia="宋体" w:cs="宋体"/>
                <w:sz w:val="18"/>
                <w:szCs w:val="18"/>
              </w:rPr>
            </w:pPr>
            <w:r>
              <w:rPr>
                <w:rFonts w:hint="eastAsia" w:ascii="宋体" w:hAnsi="宋体" w:eastAsia="宋体" w:cs="宋体"/>
                <w:sz w:val="18"/>
                <w:szCs w:val="18"/>
              </w:rPr>
              <w:t>伞帽头戴雨伞</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A7A71">
            <w:pPr>
              <w:jc w:val="center"/>
              <w:rPr>
                <w:rFonts w:ascii="宋体" w:hAnsi="宋体" w:eastAsia="宋体" w:cs="宋体"/>
                <w:sz w:val="18"/>
                <w:szCs w:val="18"/>
              </w:rPr>
            </w:pPr>
            <w:r>
              <w:rPr>
                <w:rFonts w:hint="eastAsia" w:ascii="宋体" w:hAnsi="宋体" w:eastAsia="宋体" w:cs="宋体"/>
                <w:sz w:val="18"/>
                <w:szCs w:val="18"/>
              </w:rPr>
              <w:t>单层、蓝色、成人中款</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810D9">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3FD4">
            <w:pPr>
              <w:jc w:val="center"/>
              <w:rPr>
                <w:rFonts w:ascii="宋体" w:hAnsi="宋体" w:eastAsia="宋体" w:cs="宋体"/>
                <w:sz w:val="18"/>
                <w:szCs w:val="18"/>
              </w:rPr>
            </w:pPr>
            <w:r>
              <w:rPr>
                <w:rFonts w:hint="eastAsia" w:ascii="宋体" w:hAnsi="宋体" w:eastAsia="宋体" w:cs="宋体"/>
                <w:sz w:val="18"/>
                <w:szCs w:val="18"/>
              </w:rPr>
              <w:t>20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C908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1E6E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34364">
            <w:pPr>
              <w:jc w:val="center"/>
              <w:rPr>
                <w:rFonts w:ascii="宋体" w:hAnsi="宋体" w:eastAsia="宋体" w:cs="宋体"/>
                <w:sz w:val="18"/>
                <w:szCs w:val="18"/>
              </w:rPr>
            </w:pPr>
          </w:p>
        </w:tc>
      </w:tr>
      <w:tr w14:paraId="4264EB7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E53D0">
            <w:pPr>
              <w:jc w:val="center"/>
              <w:rPr>
                <w:rFonts w:ascii="宋体" w:hAnsi="宋体" w:eastAsia="宋体" w:cs="宋体"/>
                <w:sz w:val="18"/>
                <w:szCs w:val="18"/>
              </w:rPr>
            </w:pPr>
            <w:r>
              <w:rPr>
                <w:rFonts w:hint="eastAsia" w:ascii="宋体" w:hAnsi="宋体" w:eastAsia="宋体" w:cs="宋体"/>
                <w:sz w:val="18"/>
                <w:szCs w:val="18"/>
              </w:rPr>
              <w:t>857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23A6A">
            <w:pPr>
              <w:jc w:val="center"/>
              <w:rPr>
                <w:rFonts w:ascii="宋体" w:hAnsi="宋体" w:eastAsia="宋体" w:cs="宋体"/>
                <w:sz w:val="18"/>
                <w:szCs w:val="18"/>
              </w:rPr>
            </w:pPr>
            <w:r>
              <w:rPr>
                <w:rFonts w:hint="eastAsia" w:ascii="宋体" w:hAnsi="宋体" w:eastAsia="宋体" w:cs="宋体"/>
                <w:sz w:val="18"/>
                <w:szCs w:val="18"/>
              </w:rPr>
              <w:t>黄油喷剂</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7C4E9">
            <w:pPr>
              <w:jc w:val="center"/>
              <w:rPr>
                <w:rFonts w:ascii="宋体" w:hAnsi="宋体" w:eastAsia="宋体" w:cs="宋体"/>
                <w:sz w:val="18"/>
                <w:szCs w:val="18"/>
              </w:rPr>
            </w:pPr>
            <w:r>
              <w:rPr>
                <w:rFonts w:hint="eastAsia" w:ascii="宋体" w:hAnsi="宋体" w:eastAsia="宋体" w:cs="宋体"/>
                <w:sz w:val="18"/>
                <w:szCs w:val="18"/>
              </w:rPr>
              <w:t>容量：450ml</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9CE4D">
            <w:pPr>
              <w:jc w:val="center"/>
              <w:rPr>
                <w:rFonts w:ascii="宋体" w:hAnsi="宋体" w:eastAsia="宋体" w:cs="宋体"/>
                <w:sz w:val="18"/>
                <w:szCs w:val="18"/>
              </w:rPr>
            </w:pPr>
            <w:r>
              <w:rPr>
                <w:rFonts w:hint="eastAsia" w:ascii="宋体" w:hAnsi="宋体" w:eastAsia="宋体" w:cs="宋体"/>
                <w:sz w:val="18"/>
                <w:szCs w:val="18"/>
              </w:rPr>
              <w:t>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C2788">
            <w:pPr>
              <w:jc w:val="center"/>
              <w:rPr>
                <w:rFonts w:ascii="宋体" w:hAnsi="宋体" w:eastAsia="宋体" w:cs="宋体"/>
                <w:sz w:val="18"/>
                <w:szCs w:val="18"/>
              </w:rPr>
            </w:pPr>
            <w:r>
              <w:rPr>
                <w:rFonts w:hint="eastAsia" w:ascii="宋体" w:hAnsi="宋体" w:eastAsia="宋体" w:cs="宋体"/>
                <w:sz w:val="18"/>
                <w:szCs w:val="18"/>
              </w:rPr>
              <w:t>20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551C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F93D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86B2F">
            <w:pPr>
              <w:jc w:val="center"/>
              <w:rPr>
                <w:rFonts w:ascii="宋体" w:hAnsi="宋体" w:eastAsia="宋体" w:cs="宋体"/>
                <w:sz w:val="18"/>
                <w:szCs w:val="18"/>
              </w:rPr>
            </w:pPr>
          </w:p>
        </w:tc>
      </w:tr>
      <w:tr w14:paraId="7331DEF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A7579">
            <w:pPr>
              <w:jc w:val="center"/>
              <w:rPr>
                <w:rFonts w:ascii="宋体" w:hAnsi="宋体" w:eastAsia="宋体" w:cs="宋体"/>
                <w:sz w:val="18"/>
                <w:szCs w:val="18"/>
              </w:rPr>
            </w:pPr>
            <w:r>
              <w:rPr>
                <w:rFonts w:hint="eastAsia" w:ascii="宋体" w:hAnsi="宋体" w:eastAsia="宋体" w:cs="宋体"/>
                <w:sz w:val="18"/>
                <w:szCs w:val="18"/>
              </w:rPr>
              <w:t>858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967BF">
            <w:pPr>
              <w:jc w:val="center"/>
              <w:rPr>
                <w:rFonts w:ascii="宋体" w:hAnsi="宋体" w:eastAsia="宋体" w:cs="宋体"/>
                <w:sz w:val="18"/>
                <w:szCs w:val="18"/>
              </w:rPr>
            </w:pPr>
            <w:r>
              <w:rPr>
                <w:rFonts w:hint="eastAsia" w:ascii="宋体" w:hAnsi="宋体" w:eastAsia="宋体" w:cs="宋体"/>
                <w:sz w:val="18"/>
                <w:szCs w:val="18"/>
              </w:rPr>
              <w:t>铸铁防坠网</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DB420">
            <w:pPr>
              <w:jc w:val="center"/>
              <w:rPr>
                <w:rFonts w:ascii="宋体" w:hAnsi="宋体" w:eastAsia="宋体" w:cs="宋体"/>
                <w:sz w:val="18"/>
                <w:szCs w:val="18"/>
              </w:rPr>
            </w:pPr>
            <w:r>
              <w:rPr>
                <w:rFonts w:hint="eastAsia" w:ascii="宋体" w:hAnsi="宋体" w:eastAsia="宋体" w:cs="宋体"/>
                <w:sz w:val="18"/>
                <w:szCs w:val="18"/>
              </w:rPr>
              <w:t>圆型，Φ700井盖配套防坠网，直承式五防和防沉降通用一个型号</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3E9C4">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C029B">
            <w:pPr>
              <w:jc w:val="center"/>
              <w:rPr>
                <w:rFonts w:ascii="宋体" w:hAnsi="宋体" w:eastAsia="宋体" w:cs="宋体"/>
                <w:sz w:val="18"/>
                <w:szCs w:val="18"/>
              </w:rPr>
            </w:pPr>
            <w:r>
              <w:rPr>
                <w:rFonts w:hint="eastAsia" w:ascii="宋体" w:hAnsi="宋体" w:eastAsia="宋体" w:cs="宋体"/>
                <w:sz w:val="18"/>
                <w:szCs w:val="18"/>
              </w:rPr>
              <w:t>114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CDEA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5BD0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176A8">
            <w:pPr>
              <w:jc w:val="center"/>
              <w:rPr>
                <w:rFonts w:ascii="宋体" w:hAnsi="宋体" w:eastAsia="宋体" w:cs="宋体"/>
                <w:sz w:val="18"/>
                <w:szCs w:val="18"/>
              </w:rPr>
            </w:pPr>
          </w:p>
        </w:tc>
      </w:tr>
      <w:tr w14:paraId="6D294D3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2FAE6">
            <w:pPr>
              <w:jc w:val="center"/>
              <w:rPr>
                <w:rFonts w:ascii="宋体" w:hAnsi="宋体" w:eastAsia="宋体" w:cs="宋体"/>
                <w:sz w:val="18"/>
                <w:szCs w:val="18"/>
              </w:rPr>
            </w:pPr>
            <w:r>
              <w:rPr>
                <w:rFonts w:hint="eastAsia" w:ascii="宋体" w:hAnsi="宋体" w:eastAsia="宋体" w:cs="宋体"/>
                <w:sz w:val="18"/>
                <w:szCs w:val="18"/>
              </w:rPr>
              <w:t>859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035AD">
            <w:pPr>
              <w:jc w:val="center"/>
              <w:rPr>
                <w:rFonts w:ascii="宋体" w:hAnsi="宋体" w:eastAsia="宋体" w:cs="宋体"/>
                <w:sz w:val="18"/>
                <w:szCs w:val="18"/>
              </w:rPr>
            </w:pPr>
            <w:r>
              <w:rPr>
                <w:rFonts w:hint="eastAsia" w:ascii="宋体" w:hAnsi="宋体" w:eastAsia="宋体" w:cs="宋体"/>
                <w:sz w:val="18"/>
                <w:szCs w:val="18"/>
              </w:rPr>
              <w:t>防坠格板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80BCF">
            <w:pPr>
              <w:jc w:val="center"/>
              <w:rPr>
                <w:rFonts w:ascii="宋体" w:hAnsi="宋体" w:eastAsia="宋体" w:cs="宋体"/>
                <w:sz w:val="18"/>
                <w:szCs w:val="18"/>
              </w:rPr>
            </w:pPr>
            <w:r>
              <w:rPr>
                <w:rFonts w:hint="eastAsia" w:ascii="宋体" w:hAnsi="宋体" w:eastAsia="宋体" w:cs="宋体"/>
                <w:sz w:val="18"/>
                <w:szCs w:val="18"/>
              </w:rPr>
              <w:t>Φ700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9D580">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0460D">
            <w:pPr>
              <w:jc w:val="center"/>
              <w:rPr>
                <w:rFonts w:ascii="宋体" w:hAnsi="宋体" w:eastAsia="宋体" w:cs="宋体"/>
                <w:sz w:val="18"/>
                <w:szCs w:val="18"/>
              </w:rPr>
            </w:pPr>
            <w:r>
              <w:rPr>
                <w:rFonts w:hint="eastAsia" w:ascii="宋体" w:hAnsi="宋体" w:eastAsia="宋体" w:cs="宋体"/>
                <w:sz w:val="18"/>
                <w:szCs w:val="18"/>
              </w:rPr>
              <w:t>22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C1D3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8AAA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8BE4D">
            <w:pPr>
              <w:jc w:val="center"/>
              <w:rPr>
                <w:rFonts w:ascii="宋体" w:hAnsi="宋体" w:eastAsia="宋体" w:cs="宋体"/>
                <w:sz w:val="18"/>
                <w:szCs w:val="18"/>
              </w:rPr>
            </w:pPr>
          </w:p>
        </w:tc>
      </w:tr>
      <w:tr w14:paraId="18B47C2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313A3">
            <w:pPr>
              <w:jc w:val="center"/>
              <w:rPr>
                <w:rFonts w:ascii="宋体" w:hAnsi="宋体" w:eastAsia="宋体" w:cs="宋体"/>
                <w:sz w:val="18"/>
                <w:szCs w:val="18"/>
              </w:rPr>
            </w:pPr>
            <w:r>
              <w:rPr>
                <w:rFonts w:hint="eastAsia" w:ascii="宋体" w:hAnsi="宋体" w:eastAsia="宋体" w:cs="宋体"/>
                <w:sz w:val="18"/>
                <w:szCs w:val="18"/>
              </w:rPr>
              <w:t>860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54609">
            <w:pPr>
              <w:jc w:val="center"/>
              <w:rPr>
                <w:rFonts w:ascii="宋体" w:hAnsi="宋体" w:eastAsia="宋体" w:cs="宋体"/>
                <w:sz w:val="18"/>
                <w:szCs w:val="18"/>
              </w:rPr>
            </w:pPr>
            <w:r>
              <w:rPr>
                <w:rFonts w:hint="eastAsia" w:ascii="宋体" w:hAnsi="宋体" w:eastAsia="宋体" w:cs="宋体"/>
                <w:sz w:val="18"/>
                <w:szCs w:val="18"/>
              </w:rPr>
              <w:t>打夯机</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C775F">
            <w:pPr>
              <w:jc w:val="center"/>
              <w:rPr>
                <w:rFonts w:ascii="宋体" w:hAnsi="宋体" w:eastAsia="宋体" w:cs="宋体"/>
                <w:sz w:val="18"/>
                <w:szCs w:val="18"/>
              </w:rPr>
            </w:pPr>
            <w:r>
              <w:rPr>
                <w:rFonts w:hint="eastAsia" w:ascii="宋体" w:hAnsi="宋体" w:eastAsia="宋体" w:cs="宋体"/>
                <w:sz w:val="18"/>
                <w:szCs w:val="18"/>
              </w:rPr>
              <w:t>电动款</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C68E1">
            <w:pPr>
              <w:jc w:val="center"/>
              <w:rPr>
                <w:rFonts w:ascii="宋体" w:hAnsi="宋体" w:eastAsia="宋体" w:cs="宋体"/>
                <w:sz w:val="18"/>
                <w:szCs w:val="18"/>
              </w:rPr>
            </w:pPr>
            <w:r>
              <w:rPr>
                <w:rFonts w:hint="eastAsia" w:ascii="宋体" w:hAnsi="宋体" w:eastAsia="宋体" w:cs="宋体"/>
                <w:sz w:val="18"/>
                <w:szCs w:val="18"/>
              </w:rPr>
              <w:t>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052C3">
            <w:pPr>
              <w:jc w:val="center"/>
              <w:rPr>
                <w:rFonts w:ascii="宋体" w:hAnsi="宋体" w:eastAsia="宋体" w:cs="宋体"/>
                <w:sz w:val="18"/>
                <w:szCs w:val="18"/>
              </w:rPr>
            </w:pPr>
            <w:r>
              <w:rPr>
                <w:rFonts w:hint="eastAsia" w:ascii="宋体" w:hAnsi="宋体" w:eastAsia="宋体" w:cs="宋体"/>
                <w:sz w:val="18"/>
                <w:szCs w:val="18"/>
              </w:rPr>
              <w:t>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3C03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1820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62489">
            <w:pPr>
              <w:jc w:val="center"/>
              <w:rPr>
                <w:rFonts w:ascii="宋体" w:hAnsi="宋体" w:eastAsia="宋体" w:cs="宋体"/>
                <w:sz w:val="18"/>
                <w:szCs w:val="18"/>
              </w:rPr>
            </w:pPr>
          </w:p>
        </w:tc>
      </w:tr>
      <w:tr w14:paraId="1279BF1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AC817">
            <w:pPr>
              <w:jc w:val="center"/>
              <w:rPr>
                <w:rFonts w:ascii="宋体" w:hAnsi="宋体" w:eastAsia="宋体" w:cs="宋体"/>
                <w:sz w:val="18"/>
                <w:szCs w:val="18"/>
              </w:rPr>
            </w:pPr>
            <w:r>
              <w:rPr>
                <w:rFonts w:hint="eastAsia" w:ascii="宋体" w:hAnsi="宋体" w:eastAsia="宋体" w:cs="宋体"/>
                <w:sz w:val="18"/>
                <w:szCs w:val="18"/>
              </w:rPr>
              <w:t>861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B0CD9">
            <w:pPr>
              <w:jc w:val="center"/>
              <w:rPr>
                <w:rFonts w:ascii="宋体" w:hAnsi="宋体" w:eastAsia="宋体" w:cs="宋体"/>
                <w:sz w:val="18"/>
                <w:szCs w:val="18"/>
              </w:rPr>
            </w:pPr>
            <w:r>
              <w:rPr>
                <w:rFonts w:hint="eastAsia" w:ascii="宋体" w:hAnsi="宋体" w:eastAsia="宋体" w:cs="宋体"/>
                <w:sz w:val="18"/>
                <w:szCs w:val="18"/>
              </w:rPr>
              <w:t>井盖报警器</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8A94A">
            <w:pPr>
              <w:jc w:val="center"/>
              <w:rPr>
                <w:rFonts w:ascii="宋体" w:hAnsi="宋体" w:eastAsia="宋体" w:cs="宋体"/>
                <w:sz w:val="18"/>
                <w:szCs w:val="18"/>
              </w:rPr>
            </w:pPr>
            <w:r>
              <w:rPr>
                <w:rFonts w:hint="eastAsia" w:ascii="宋体" w:hAnsi="宋体" w:eastAsia="宋体" w:cs="宋体"/>
                <w:sz w:val="18"/>
                <w:szCs w:val="18"/>
              </w:rPr>
              <w:t>倾斜报警</w:t>
            </w:r>
            <w:r>
              <w:rPr>
                <w:rFonts w:hint="eastAsia" w:ascii="宋体" w:hAnsi="宋体" w:eastAsia="宋体" w:cs="宋体"/>
                <w:sz w:val="18"/>
                <w:szCs w:val="18"/>
              </w:rPr>
              <w:br w:type="textWrapping"/>
            </w:r>
            <w:r>
              <w:rPr>
                <w:rFonts w:hint="eastAsia" w:ascii="宋体" w:hAnsi="宋体" w:eastAsia="宋体" w:cs="宋体"/>
                <w:sz w:val="18"/>
                <w:szCs w:val="18"/>
              </w:rPr>
              <w:t>溢水报警</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34829">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42349">
            <w:pPr>
              <w:jc w:val="center"/>
              <w:rPr>
                <w:rFonts w:ascii="宋体" w:hAnsi="宋体" w:eastAsia="宋体" w:cs="宋体"/>
                <w:sz w:val="18"/>
                <w:szCs w:val="18"/>
              </w:rPr>
            </w:pPr>
            <w:r>
              <w:rPr>
                <w:rFonts w:hint="eastAsia" w:ascii="宋体" w:hAnsi="宋体" w:eastAsia="宋体" w:cs="宋体"/>
                <w:sz w:val="18"/>
                <w:szCs w:val="18"/>
              </w:rPr>
              <w:t>50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A91E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CBB8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27405">
            <w:pPr>
              <w:jc w:val="center"/>
              <w:rPr>
                <w:rFonts w:ascii="宋体" w:hAnsi="宋体" w:eastAsia="宋体" w:cs="宋体"/>
                <w:sz w:val="18"/>
                <w:szCs w:val="18"/>
              </w:rPr>
            </w:pPr>
          </w:p>
        </w:tc>
      </w:tr>
      <w:tr w14:paraId="75002CF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4453E">
            <w:pPr>
              <w:jc w:val="center"/>
              <w:rPr>
                <w:rFonts w:ascii="宋体" w:hAnsi="宋体" w:eastAsia="宋体" w:cs="宋体"/>
                <w:sz w:val="18"/>
                <w:szCs w:val="18"/>
              </w:rPr>
            </w:pPr>
            <w:r>
              <w:rPr>
                <w:rFonts w:hint="eastAsia" w:ascii="宋体" w:hAnsi="宋体" w:eastAsia="宋体" w:cs="宋体"/>
                <w:sz w:val="18"/>
                <w:szCs w:val="18"/>
              </w:rPr>
              <w:t>862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159B4">
            <w:pPr>
              <w:jc w:val="center"/>
              <w:rPr>
                <w:rFonts w:ascii="宋体" w:hAnsi="宋体" w:eastAsia="宋体" w:cs="宋体"/>
                <w:sz w:val="18"/>
                <w:szCs w:val="18"/>
              </w:rPr>
            </w:pPr>
            <w:r>
              <w:rPr>
                <w:rFonts w:hint="eastAsia" w:ascii="宋体" w:hAnsi="宋体" w:eastAsia="宋体" w:cs="宋体"/>
                <w:sz w:val="18"/>
                <w:szCs w:val="18"/>
              </w:rPr>
              <w:t>爆闪警示笼</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B23BC">
            <w:pPr>
              <w:jc w:val="center"/>
              <w:rPr>
                <w:rFonts w:ascii="宋体" w:hAnsi="宋体" w:eastAsia="宋体" w:cs="宋体"/>
                <w:sz w:val="18"/>
                <w:szCs w:val="18"/>
              </w:rPr>
            </w:pPr>
            <w:r>
              <w:rPr>
                <w:rFonts w:hint="eastAsia" w:ascii="宋体" w:hAnsi="宋体" w:eastAsia="宋体" w:cs="宋体"/>
                <w:sz w:val="18"/>
                <w:szCs w:val="18"/>
              </w:rPr>
              <w:t>底盘直径定制</w:t>
            </w:r>
            <w:r>
              <w:rPr>
                <w:rFonts w:hint="eastAsia" w:ascii="宋体" w:hAnsi="宋体" w:eastAsia="宋体" w:cs="宋体"/>
                <w:sz w:val="18"/>
                <w:szCs w:val="18"/>
              </w:rPr>
              <w:br w:type="textWrapping"/>
            </w:r>
            <w:r>
              <w:rPr>
                <w:rFonts w:hint="eastAsia" w:ascii="宋体" w:hAnsi="宋体" w:eastAsia="宋体" w:cs="宋体"/>
                <w:sz w:val="18"/>
                <w:szCs w:val="18"/>
              </w:rPr>
              <w:t>高度定制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6B8DD">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EE0C2">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150A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0499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44321">
            <w:pPr>
              <w:jc w:val="center"/>
              <w:rPr>
                <w:rFonts w:ascii="宋体" w:hAnsi="宋体" w:eastAsia="宋体" w:cs="宋体"/>
                <w:sz w:val="18"/>
                <w:szCs w:val="18"/>
              </w:rPr>
            </w:pPr>
          </w:p>
        </w:tc>
      </w:tr>
      <w:tr w14:paraId="5838212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8FF3B">
            <w:pPr>
              <w:jc w:val="center"/>
              <w:rPr>
                <w:rFonts w:ascii="宋体" w:hAnsi="宋体" w:eastAsia="宋体" w:cs="宋体"/>
                <w:sz w:val="18"/>
                <w:szCs w:val="18"/>
              </w:rPr>
            </w:pPr>
            <w:r>
              <w:rPr>
                <w:rFonts w:hint="eastAsia" w:ascii="宋体" w:hAnsi="宋体" w:eastAsia="宋体" w:cs="宋体"/>
                <w:sz w:val="18"/>
                <w:szCs w:val="18"/>
              </w:rPr>
              <w:t>863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440A5">
            <w:pPr>
              <w:jc w:val="center"/>
              <w:rPr>
                <w:rFonts w:ascii="宋体" w:hAnsi="宋体" w:eastAsia="宋体" w:cs="宋体"/>
                <w:sz w:val="18"/>
                <w:szCs w:val="18"/>
              </w:rPr>
            </w:pPr>
            <w:r>
              <w:rPr>
                <w:rFonts w:hint="eastAsia" w:ascii="宋体" w:hAnsi="宋体" w:eastAsia="宋体" w:cs="宋体"/>
                <w:sz w:val="18"/>
                <w:szCs w:val="18"/>
              </w:rPr>
              <w:t>起钉撬棍</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0B4FD">
            <w:pPr>
              <w:jc w:val="center"/>
              <w:rPr>
                <w:rFonts w:ascii="宋体" w:hAnsi="宋体" w:eastAsia="宋体" w:cs="宋体"/>
                <w:sz w:val="18"/>
                <w:szCs w:val="18"/>
              </w:rPr>
            </w:pPr>
            <w:r>
              <w:rPr>
                <w:rFonts w:hint="eastAsia" w:ascii="宋体" w:hAnsi="宋体" w:eastAsia="宋体" w:cs="宋体"/>
                <w:sz w:val="18"/>
                <w:szCs w:val="18"/>
              </w:rPr>
              <w:t>弯头</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C067B">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17BD7">
            <w:pPr>
              <w:jc w:val="center"/>
              <w:rPr>
                <w:rFonts w:ascii="宋体" w:hAnsi="宋体" w:eastAsia="宋体" w:cs="宋体"/>
                <w:sz w:val="18"/>
                <w:szCs w:val="18"/>
              </w:rPr>
            </w:pPr>
            <w:r>
              <w:rPr>
                <w:rFonts w:hint="eastAsia" w:ascii="宋体" w:hAnsi="宋体" w:eastAsia="宋体" w:cs="宋体"/>
                <w:sz w:val="18"/>
                <w:szCs w:val="18"/>
              </w:rPr>
              <w:t>233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8DB2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CE86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C5A7C">
            <w:pPr>
              <w:jc w:val="center"/>
              <w:rPr>
                <w:rFonts w:ascii="宋体" w:hAnsi="宋体" w:eastAsia="宋体" w:cs="宋体"/>
                <w:sz w:val="18"/>
                <w:szCs w:val="18"/>
              </w:rPr>
            </w:pPr>
          </w:p>
        </w:tc>
      </w:tr>
      <w:tr w14:paraId="3E921D9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DF59E">
            <w:pPr>
              <w:jc w:val="center"/>
              <w:rPr>
                <w:rFonts w:ascii="宋体" w:hAnsi="宋体" w:eastAsia="宋体" w:cs="宋体"/>
                <w:sz w:val="18"/>
                <w:szCs w:val="18"/>
              </w:rPr>
            </w:pPr>
            <w:r>
              <w:rPr>
                <w:rFonts w:hint="eastAsia" w:ascii="宋体" w:hAnsi="宋体" w:eastAsia="宋体" w:cs="宋体"/>
                <w:sz w:val="18"/>
                <w:szCs w:val="18"/>
              </w:rPr>
              <w:t>864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49DAB">
            <w:pPr>
              <w:jc w:val="center"/>
              <w:rPr>
                <w:rFonts w:ascii="宋体" w:hAnsi="宋体" w:eastAsia="宋体" w:cs="宋体"/>
                <w:sz w:val="18"/>
                <w:szCs w:val="18"/>
              </w:rPr>
            </w:pPr>
            <w:r>
              <w:rPr>
                <w:rFonts w:hint="eastAsia" w:ascii="宋体" w:hAnsi="宋体" w:eastAsia="宋体" w:cs="宋体"/>
                <w:sz w:val="18"/>
                <w:szCs w:val="18"/>
              </w:rPr>
              <w:t>螺母</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178EC">
            <w:pPr>
              <w:jc w:val="center"/>
              <w:rPr>
                <w:rFonts w:ascii="宋体" w:hAnsi="宋体" w:eastAsia="宋体" w:cs="宋体"/>
                <w:sz w:val="18"/>
                <w:szCs w:val="18"/>
              </w:rPr>
            </w:pPr>
            <w:r>
              <w:rPr>
                <w:rFonts w:hint="eastAsia" w:ascii="宋体" w:hAnsi="宋体" w:eastAsia="宋体" w:cs="宋体"/>
                <w:sz w:val="18"/>
                <w:szCs w:val="18"/>
              </w:rPr>
              <w:t>配合M8、M10螺丝使用</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8BA5F">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290AC">
            <w:pPr>
              <w:jc w:val="center"/>
              <w:rPr>
                <w:rFonts w:ascii="宋体" w:hAnsi="宋体" w:eastAsia="宋体" w:cs="宋体"/>
                <w:sz w:val="18"/>
                <w:szCs w:val="18"/>
              </w:rPr>
            </w:pPr>
            <w:r>
              <w:rPr>
                <w:rFonts w:hint="eastAsia" w:ascii="宋体" w:hAnsi="宋体" w:eastAsia="宋体" w:cs="宋体"/>
                <w:sz w:val="18"/>
                <w:szCs w:val="18"/>
              </w:rPr>
              <w:t>913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4FF3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0781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BD548">
            <w:pPr>
              <w:jc w:val="center"/>
              <w:rPr>
                <w:rFonts w:ascii="宋体" w:hAnsi="宋体" w:eastAsia="宋体" w:cs="宋体"/>
                <w:sz w:val="18"/>
                <w:szCs w:val="18"/>
              </w:rPr>
            </w:pPr>
          </w:p>
        </w:tc>
      </w:tr>
      <w:tr w14:paraId="156B9A8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551E5">
            <w:pPr>
              <w:jc w:val="center"/>
              <w:rPr>
                <w:rFonts w:ascii="宋体" w:hAnsi="宋体" w:eastAsia="宋体" w:cs="宋体"/>
                <w:sz w:val="18"/>
                <w:szCs w:val="18"/>
              </w:rPr>
            </w:pPr>
            <w:r>
              <w:rPr>
                <w:rFonts w:hint="eastAsia" w:ascii="宋体" w:hAnsi="宋体" w:eastAsia="宋体" w:cs="宋体"/>
                <w:sz w:val="18"/>
                <w:szCs w:val="18"/>
              </w:rPr>
              <w:t>865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3683A">
            <w:pPr>
              <w:jc w:val="center"/>
              <w:rPr>
                <w:rFonts w:ascii="宋体" w:hAnsi="宋体" w:eastAsia="宋体" w:cs="宋体"/>
                <w:sz w:val="18"/>
                <w:szCs w:val="18"/>
              </w:rPr>
            </w:pPr>
            <w:r>
              <w:rPr>
                <w:rFonts w:hint="eastAsia" w:ascii="宋体" w:hAnsi="宋体" w:eastAsia="宋体" w:cs="宋体"/>
                <w:sz w:val="18"/>
                <w:szCs w:val="18"/>
              </w:rPr>
              <w:t>路面画线油漆</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24F16">
            <w:pPr>
              <w:jc w:val="center"/>
              <w:rPr>
                <w:rFonts w:ascii="宋体" w:hAnsi="宋体" w:eastAsia="宋体" w:cs="宋体"/>
                <w:sz w:val="18"/>
                <w:szCs w:val="18"/>
              </w:rPr>
            </w:pPr>
            <w:r>
              <w:rPr>
                <w:rFonts w:hint="eastAsia" w:ascii="宋体" w:hAnsi="宋体" w:eastAsia="宋体" w:cs="宋体"/>
                <w:sz w:val="18"/>
                <w:szCs w:val="18"/>
              </w:rPr>
              <w:t>黄色、白色，约25kg/桶（件）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0ECE9">
            <w:pPr>
              <w:jc w:val="center"/>
              <w:rPr>
                <w:rFonts w:ascii="宋体" w:hAnsi="宋体" w:eastAsia="宋体" w:cs="宋体"/>
                <w:sz w:val="18"/>
                <w:szCs w:val="18"/>
              </w:rPr>
            </w:pPr>
            <w:r>
              <w:rPr>
                <w:rFonts w:hint="eastAsia" w:ascii="宋体" w:hAnsi="宋体" w:eastAsia="宋体" w:cs="宋体"/>
                <w:sz w:val="18"/>
                <w:szCs w:val="18"/>
              </w:rPr>
              <w:t>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D9277">
            <w:pPr>
              <w:jc w:val="center"/>
              <w:rPr>
                <w:rFonts w:ascii="宋体" w:hAnsi="宋体" w:eastAsia="宋体" w:cs="宋体"/>
                <w:sz w:val="18"/>
                <w:szCs w:val="18"/>
              </w:rPr>
            </w:pPr>
            <w:r>
              <w:rPr>
                <w:rFonts w:hint="eastAsia" w:ascii="宋体" w:hAnsi="宋体" w:eastAsia="宋体" w:cs="宋体"/>
                <w:sz w:val="18"/>
                <w:szCs w:val="18"/>
              </w:rPr>
              <w:t>24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8C7C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41FE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A1886">
            <w:pPr>
              <w:jc w:val="center"/>
              <w:rPr>
                <w:rFonts w:ascii="宋体" w:hAnsi="宋体" w:eastAsia="宋体" w:cs="宋体"/>
                <w:sz w:val="18"/>
                <w:szCs w:val="18"/>
              </w:rPr>
            </w:pPr>
          </w:p>
        </w:tc>
      </w:tr>
      <w:tr w14:paraId="3BEB397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422AE">
            <w:pPr>
              <w:jc w:val="center"/>
              <w:rPr>
                <w:rFonts w:ascii="宋体" w:hAnsi="宋体" w:eastAsia="宋体" w:cs="宋体"/>
                <w:sz w:val="18"/>
                <w:szCs w:val="18"/>
              </w:rPr>
            </w:pPr>
            <w:r>
              <w:rPr>
                <w:rFonts w:hint="eastAsia" w:ascii="宋体" w:hAnsi="宋体" w:eastAsia="宋体" w:cs="宋体"/>
                <w:sz w:val="18"/>
                <w:szCs w:val="18"/>
              </w:rPr>
              <w:t>866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34DCC">
            <w:pPr>
              <w:jc w:val="center"/>
              <w:rPr>
                <w:rFonts w:ascii="宋体" w:hAnsi="宋体" w:eastAsia="宋体" w:cs="宋体"/>
                <w:sz w:val="18"/>
                <w:szCs w:val="18"/>
              </w:rPr>
            </w:pPr>
            <w:r>
              <w:rPr>
                <w:rFonts w:hint="eastAsia" w:ascii="宋体" w:hAnsi="宋体" w:eastAsia="宋体" w:cs="宋体"/>
                <w:sz w:val="18"/>
                <w:szCs w:val="18"/>
              </w:rPr>
              <w:t>机械测距轮</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C43C1">
            <w:pPr>
              <w:jc w:val="center"/>
              <w:rPr>
                <w:rFonts w:ascii="宋体" w:hAnsi="宋体" w:eastAsia="宋体" w:cs="宋体"/>
                <w:sz w:val="18"/>
                <w:szCs w:val="18"/>
              </w:rPr>
            </w:pPr>
            <w:r>
              <w:rPr>
                <w:rFonts w:hint="eastAsia" w:ascii="宋体" w:hAnsi="宋体" w:eastAsia="宋体" w:cs="宋体"/>
                <w:sz w:val="18"/>
                <w:szCs w:val="18"/>
              </w:rPr>
              <w:t>大轮款</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0293D">
            <w:pPr>
              <w:jc w:val="center"/>
              <w:rPr>
                <w:rFonts w:ascii="宋体" w:hAnsi="宋体" w:eastAsia="宋体" w:cs="宋体"/>
                <w:sz w:val="18"/>
                <w:szCs w:val="18"/>
              </w:rPr>
            </w:pPr>
            <w:r>
              <w:rPr>
                <w:rFonts w:hint="eastAsia" w:ascii="宋体" w:hAnsi="宋体" w:eastAsia="宋体" w:cs="宋体"/>
                <w:sz w:val="18"/>
                <w:szCs w:val="18"/>
              </w:rPr>
              <w:t>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AF91A">
            <w:pPr>
              <w:jc w:val="center"/>
              <w:rPr>
                <w:rFonts w:ascii="宋体" w:hAnsi="宋体" w:eastAsia="宋体" w:cs="宋体"/>
                <w:sz w:val="18"/>
                <w:szCs w:val="18"/>
              </w:rPr>
            </w:pPr>
            <w:r>
              <w:rPr>
                <w:rFonts w:hint="eastAsia" w:ascii="宋体" w:hAnsi="宋体" w:eastAsia="宋体" w:cs="宋体"/>
                <w:sz w:val="18"/>
                <w:szCs w:val="18"/>
              </w:rPr>
              <w:t>20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3428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BCDB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EF64B">
            <w:pPr>
              <w:jc w:val="center"/>
              <w:rPr>
                <w:rFonts w:ascii="宋体" w:hAnsi="宋体" w:eastAsia="宋体" w:cs="宋体"/>
                <w:sz w:val="18"/>
                <w:szCs w:val="18"/>
              </w:rPr>
            </w:pPr>
          </w:p>
        </w:tc>
      </w:tr>
      <w:tr w14:paraId="58FEFF1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7859C">
            <w:pPr>
              <w:jc w:val="center"/>
              <w:rPr>
                <w:rFonts w:ascii="宋体" w:hAnsi="宋体" w:eastAsia="宋体" w:cs="宋体"/>
                <w:sz w:val="18"/>
                <w:szCs w:val="18"/>
              </w:rPr>
            </w:pPr>
            <w:r>
              <w:rPr>
                <w:rFonts w:hint="eastAsia" w:ascii="宋体" w:hAnsi="宋体" w:eastAsia="宋体" w:cs="宋体"/>
                <w:sz w:val="18"/>
                <w:szCs w:val="18"/>
              </w:rPr>
              <w:t>867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D83A5">
            <w:pPr>
              <w:jc w:val="center"/>
              <w:rPr>
                <w:rFonts w:ascii="宋体" w:hAnsi="宋体" w:eastAsia="宋体" w:cs="宋体"/>
                <w:sz w:val="18"/>
                <w:szCs w:val="18"/>
              </w:rPr>
            </w:pPr>
            <w:r>
              <w:rPr>
                <w:rFonts w:hint="eastAsia" w:ascii="宋体" w:hAnsi="宋体" w:eastAsia="宋体" w:cs="宋体"/>
                <w:sz w:val="18"/>
                <w:szCs w:val="18"/>
              </w:rPr>
              <w:t>轻型反光锥筒</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01FD7">
            <w:pPr>
              <w:jc w:val="center"/>
              <w:rPr>
                <w:rFonts w:ascii="宋体" w:hAnsi="宋体" w:eastAsia="宋体" w:cs="宋体"/>
                <w:sz w:val="18"/>
                <w:szCs w:val="18"/>
              </w:rPr>
            </w:pPr>
            <w:r>
              <w:rPr>
                <w:rFonts w:hint="eastAsia" w:ascii="宋体" w:hAnsi="宋体" w:eastAsia="宋体" w:cs="宋体"/>
                <w:sz w:val="18"/>
                <w:szCs w:val="18"/>
              </w:rPr>
              <w:t>红色桶体，红白反光条，轻型款,配加重配件，67*31*31CM 左右，净重0.42KG左右，（加重配件）灌沙后2KG左右）</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25F35">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B67DE">
            <w:pPr>
              <w:jc w:val="center"/>
              <w:rPr>
                <w:rFonts w:ascii="宋体" w:hAnsi="宋体" w:eastAsia="宋体" w:cs="宋体"/>
                <w:sz w:val="18"/>
                <w:szCs w:val="18"/>
              </w:rPr>
            </w:pPr>
            <w:r>
              <w:rPr>
                <w:rFonts w:hint="eastAsia" w:ascii="宋体" w:hAnsi="宋体" w:eastAsia="宋体" w:cs="宋体"/>
                <w:sz w:val="18"/>
                <w:szCs w:val="18"/>
              </w:rPr>
              <w:t>130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C93E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2E01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C47E4">
            <w:pPr>
              <w:jc w:val="center"/>
              <w:rPr>
                <w:rFonts w:ascii="宋体" w:hAnsi="宋体" w:eastAsia="宋体" w:cs="宋体"/>
                <w:sz w:val="18"/>
                <w:szCs w:val="18"/>
              </w:rPr>
            </w:pPr>
          </w:p>
        </w:tc>
      </w:tr>
      <w:tr w14:paraId="3479AFE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D32EE">
            <w:pPr>
              <w:jc w:val="center"/>
              <w:rPr>
                <w:rFonts w:ascii="宋体" w:hAnsi="宋体" w:eastAsia="宋体" w:cs="宋体"/>
                <w:sz w:val="18"/>
                <w:szCs w:val="18"/>
              </w:rPr>
            </w:pPr>
            <w:r>
              <w:rPr>
                <w:rFonts w:hint="eastAsia" w:ascii="宋体" w:hAnsi="宋体" w:eastAsia="宋体" w:cs="宋体"/>
                <w:sz w:val="18"/>
                <w:szCs w:val="18"/>
              </w:rPr>
              <w:t>868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7ADED">
            <w:pPr>
              <w:jc w:val="center"/>
              <w:rPr>
                <w:rFonts w:ascii="宋体" w:hAnsi="宋体" w:eastAsia="宋体" w:cs="宋体"/>
                <w:sz w:val="18"/>
                <w:szCs w:val="18"/>
              </w:rPr>
            </w:pPr>
            <w:r>
              <w:rPr>
                <w:rFonts w:hint="eastAsia" w:ascii="宋体" w:hAnsi="宋体" w:eastAsia="宋体" w:cs="宋体"/>
                <w:sz w:val="18"/>
                <w:szCs w:val="18"/>
              </w:rPr>
              <w:t>防护手套</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8324A">
            <w:pPr>
              <w:jc w:val="center"/>
              <w:rPr>
                <w:rFonts w:ascii="宋体" w:hAnsi="宋体" w:eastAsia="宋体" w:cs="宋体"/>
                <w:sz w:val="18"/>
                <w:szCs w:val="18"/>
              </w:rPr>
            </w:pPr>
            <w:r>
              <w:rPr>
                <w:rFonts w:hint="eastAsia" w:ascii="宋体" w:hAnsi="宋体" w:eastAsia="宋体" w:cs="宋体"/>
                <w:sz w:val="18"/>
                <w:szCs w:val="18"/>
              </w:rPr>
              <w:t>材质：丁晴颜色：黑色尺码：S/M/L/XL数量：100只/盒</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E2EE2">
            <w:pPr>
              <w:jc w:val="center"/>
              <w:rPr>
                <w:rFonts w:ascii="宋体" w:hAnsi="宋体" w:eastAsia="宋体" w:cs="宋体"/>
                <w:sz w:val="18"/>
                <w:szCs w:val="18"/>
              </w:rPr>
            </w:pPr>
            <w:r>
              <w:rPr>
                <w:rFonts w:hint="eastAsia" w:ascii="宋体" w:hAnsi="宋体" w:eastAsia="宋体" w:cs="宋体"/>
                <w:sz w:val="18"/>
                <w:szCs w:val="18"/>
              </w:rPr>
              <w:t>盒</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93A16">
            <w:pPr>
              <w:jc w:val="center"/>
              <w:rPr>
                <w:rFonts w:ascii="宋体" w:hAnsi="宋体" w:eastAsia="宋体" w:cs="宋体"/>
                <w:sz w:val="18"/>
                <w:szCs w:val="18"/>
              </w:rPr>
            </w:pPr>
            <w:r>
              <w:rPr>
                <w:rFonts w:hint="eastAsia" w:ascii="宋体" w:hAnsi="宋体" w:eastAsia="宋体" w:cs="宋体"/>
                <w:sz w:val="18"/>
                <w:szCs w:val="18"/>
              </w:rPr>
              <w:t>190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661B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F8FE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9CBD">
            <w:pPr>
              <w:jc w:val="center"/>
              <w:rPr>
                <w:rFonts w:ascii="宋体" w:hAnsi="宋体" w:eastAsia="宋体" w:cs="宋体"/>
                <w:sz w:val="18"/>
                <w:szCs w:val="18"/>
              </w:rPr>
            </w:pPr>
          </w:p>
        </w:tc>
      </w:tr>
      <w:tr w14:paraId="684E218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D7E44">
            <w:pPr>
              <w:jc w:val="center"/>
              <w:rPr>
                <w:rFonts w:ascii="宋体" w:hAnsi="宋体" w:eastAsia="宋体" w:cs="宋体"/>
                <w:sz w:val="18"/>
                <w:szCs w:val="18"/>
              </w:rPr>
            </w:pPr>
            <w:r>
              <w:rPr>
                <w:rFonts w:hint="eastAsia" w:ascii="宋体" w:hAnsi="宋体" w:eastAsia="宋体" w:cs="宋体"/>
                <w:sz w:val="18"/>
                <w:szCs w:val="18"/>
              </w:rPr>
              <w:t>869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1D8A3">
            <w:pPr>
              <w:jc w:val="center"/>
              <w:rPr>
                <w:rFonts w:ascii="宋体" w:hAnsi="宋体" w:eastAsia="宋体" w:cs="宋体"/>
                <w:sz w:val="18"/>
                <w:szCs w:val="18"/>
              </w:rPr>
            </w:pPr>
            <w:r>
              <w:rPr>
                <w:rFonts w:hint="eastAsia" w:ascii="宋体" w:hAnsi="宋体" w:eastAsia="宋体" w:cs="宋体"/>
                <w:sz w:val="18"/>
                <w:szCs w:val="18"/>
              </w:rPr>
              <w:t>乳胶手套</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0A834">
            <w:pPr>
              <w:jc w:val="center"/>
              <w:rPr>
                <w:rFonts w:ascii="宋体" w:hAnsi="宋体" w:eastAsia="宋体" w:cs="宋体"/>
                <w:sz w:val="18"/>
                <w:szCs w:val="18"/>
              </w:rPr>
            </w:pPr>
            <w:r>
              <w:rPr>
                <w:rFonts w:hint="eastAsia" w:ascii="宋体" w:hAnsi="宋体" w:eastAsia="宋体" w:cs="宋体"/>
                <w:sz w:val="18"/>
                <w:szCs w:val="18"/>
              </w:rPr>
              <w:t>材质：白色乳胶颜色：白色尺码：S/M/L/XL数量：100只/盒</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19534">
            <w:pPr>
              <w:jc w:val="center"/>
              <w:rPr>
                <w:rFonts w:ascii="宋体" w:hAnsi="宋体" w:eastAsia="宋体" w:cs="宋体"/>
                <w:sz w:val="18"/>
                <w:szCs w:val="18"/>
              </w:rPr>
            </w:pPr>
            <w:r>
              <w:rPr>
                <w:rFonts w:hint="eastAsia" w:ascii="宋体" w:hAnsi="宋体" w:eastAsia="宋体" w:cs="宋体"/>
                <w:sz w:val="18"/>
                <w:szCs w:val="18"/>
              </w:rPr>
              <w:t>盒</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5BC37">
            <w:pPr>
              <w:jc w:val="center"/>
              <w:rPr>
                <w:rFonts w:ascii="宋体" w:hAnsi="宋体" w:eastAsia="宋体" w:cs="宋体"/>
                <w:sz w:val="18"/>
                <w:szCs w:val="18"/>
              </w:rPr>
            </w:pPr>
            <w:r>
              <w:rPr>
                <w:rFonts w:hint="eastAsia" w:ascii="宋体" w:hAnsi="宋体" w:eastAsia="宋体" w:cs="宋体"/>
                <w:sz w:val="18"/>
                <w:szCs w:val="18"/>
              </w:rPr>
              <w:t>180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2590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E539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96680">
            <w:pPr>
              <w:jc w:val="center"/>
              <w:rPr>
                <w:rFonts w:ascii="宋体" w:hAnsi="宋体" w:eastAsia="宋体" w:cs="宋体"/>
                <w:sz w:val="18"/>
                <w:szCs w:val="18"/>
              </w:rPr>
            </w:pPr>
          </w:p>
        </w:tc>
      </w:tr>
      <w:tr w14:paraId="36D42AE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82603">
            <w:pPr>
              <w:jc w:val="center"/>
              <w:rPr>
                <w:rFonts w:ascii="宋体" w:hAnsi="宋体" w:eastAsia="宋体" w:cs="宋体"/>
                <w:sz w:val="18"/>
                <w:szCs w:val="18"/>
              </w:rPr>
            </w:pPr>
            <w:r>
              <w:rPr>
                <w:rFonts w:hint="eastAsia" w:ascii="宋体" w:hAnsi="宋体" w:eastAsia="宋体" w:cs="宋体"/>
                <w:sz w:val="18"/>
                <w:szCs w:val="18"/>
              </w:rPr>
              <w:t>870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6F3E4">
            <w:pPr>
              <w:jc w:val="center"/>
              <w:rPr>
                <w:rFonts w:ascii="宋体" w:hAnsi="宋体" w:eastAsia="宋体" w:cs="宋体"/>
                <w:sz w:val="18"/>
                <w:szCs w:val="18"/>
              </w:rPr>
            </w:pPr>
            <w:r>
              <w:rPr>
                <w:rFonts w:hint="eastAsia" w:ascii="宋体" w:hAnsi="宋体" w:eastAsia="宋体" w:cs="宋体"/>
                <w:sz w:val="18"/>
                <w:szCs w:val="18"/>
              </w:rPr>
              <w:t>防雨防晒布</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75183">
            <w:pPr>
              <w:jc w:val="center"/>
              <w:rPr>
                <w:rFonts w:ascii="宋体" w:hAnsi="宋体" w:eastAsia="宋体" w:cs="宋体"/>
                <w:sz w:val="18"/>
                <w:szCs w:val="18"/>
              </w:rPr>
            </w:pPr>
            <w:r>
              <w:rPr>
                <w:rFonts w:hint="eastAsia" w:ascii="宋体" w:hAnsi="宋体" w:eastAsia="宋体" w:cs="宋体"/>
                <w:sz w:val="18"/>
                <w:szCs w:val="18"/>
              </w:rPr>
              <w:t>材质：PVC布，形状：方形，尺寸：4米*4米</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EE6C8">
            <w:pPr>
              <w:jc w:val="center"/>
              <w:rPr>
                <w:rFonts w:ascii="宋体" w:hAnsi="宋体" w:eastAsia="宋体" w:cs="宋体"/>
                <w:sz w:val="18"/>
                <w:szCs w:val="18"/>
              </w:rPr>
            </w:pPr>
            <w:r>
              <w:rPr>
                <w:rFonts w:hint="eastAsia" w:ascii="宋体" w:hAnsi="宋体" w:eastAsia="宋体" w:cs="宋体"/>
                <w:sz w:val="18"/>
                <w:szCs w:val="18"/>
              </w:rPr>
              <w:t>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8587B">
            <w:pPr>
              <w:jc w:val="center"/>
              <w:rPr>
                <w:rFonts w:ascii="宋体" w:hAnsi="宋体" w:eastAsia="宋体" w:cs="宋体"/>
                <w:sz w:val="18"/>
                <w:szCs w:val="18"/>
              </w:rPr>
            </w:pPr>
            <w:r>
              <w:rPr>
                <w:rFonts w:hint="eastAsia" w:ascii="宋体" w:hAnsi="宋体" w:eastAsia="宋体" w:cs="宋体"/>
                <w:sz w:val="18"/>
                <w:szCs w:val="18"/>
              </w:rPr>
              <w:t>68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727A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8D14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D062">
            <w:pPr>
              <w:jc w:val="center"/>
              <w:rPr>
                <w:rFonts w:ascii="宋体" w:hAnsi="宋体" w:eastAsia="宋体" w:cs="宋体"/>
                <w:sz w:val="18"/>
                <w:szCs w:val="18"/>
              </w:rPr>
            </w:pPr>
          </w:p>
        </w:tc>
      </w:tr>
      <w:tr w14:paraId="5B71F39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E9798">
            <w:pPr>
              <w:jc w:val="center"/>
              <w:rPr>
                <w:rFonts w:ascii="宋体" w:hAnsi="宋体" w:eastAsia="宋体" w:cs="宋体"/>
                <w:sz w:val="18"/>
                <w:szCs w:val="18"/>
              </w:rPr>
            </w:pPr>
            <w:r>
              <w:rPr>
                <w:rFonts w:hint="eastAsia" w:ascii="宋体" w:hAnsi="宋体" w:eastAsia="宋体" w:cs="宋体"/>
                <w:sz w:val="18"/>
                <w:szCs w:val="18"/>
              </w:rPr>
              <w:t>871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A5420">
            <w:pPr>
              <w:jc w:val="center"/>
              <w:rPr>
                <w:rFonts w:ascii="宋体" w:hAnsi="宋体" w:eastAsia="宋体" w:cs="宋体"/>
                <w:sz w:val="18"/>
                <w:szCs w:val="18"/>
              </w:rPr>
            </w:pPr>
            <w:r>
              <w:rPr>
                <w:rFonts w:hint="eastAsia" w:ascii="宋体" w:hAnsi="宋体" w:eastAsia="宋体" w:cs="宋体"/>
                <w:sz w:val="18"/>
                <w:szCs w:val="18"/>
              </w:rPr>
              <w:t>电钻凿子</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A020D">
            <w:pPr>
              <w:jc w:val="center"/>
              <w:rPr>
                <w:rFonts w:ascii="宋体" w:hAnsi="宋体" w:eastAsia="宋体" w:cs="宋体"/>
                <w:sz w:val="18"/>
                <w:szCs w:val="18"/>
              </w:rPr>
            </w:pPr>
            <w:r>
              <w:rPr>
                <w:rFonts w:hint="eastAsia" w:ascii="宋体" w:hAnsi="宋体" w:eastAsia="宋体" w:cs="宋体"/>
                <w:sz w:val="18"/>
                <w:szCs w:val="18"/>
              </w:rPr>
              <w:t>尺寸：14 mm（直径）*230 mm（总长）柄部形状：圆柄/方柄钻头：尖凿</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D8FEE">
            <w:pPr>
              <w:jc w:val="center"/>
              <w:rPr>
                <w:rFonts w:ascii="宋体" w:hAnsi="宋体" w:eastAsia="宋体" w:cs="宋体"/>
                <w:sz w:val="18"/>
                <w:szCs w:val="18"/>
              </w:rPr>
            </w:pPr>
            <w:r>
              <w:rPr>
                <w:rFonts w:hint="eastAsia" w:ascii="宋体" w:hAnsi="宋体" w:eastAsia="宋体" w:cs="宋体"/>
                <w:sz w:val="18"/>
                <w:szCs w:val="18"/>
              </w:rPr>
              <w:t>支</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763D2">
            <w:pPr>
              <w:jc w:val="center"/>
              <w:rPr>
                <w:rFonts w:ascii="宋体" w:hAnsi="宋体" w:eastAsia="宋体" w:cs="宋体"/>
                <w:sz w:val="18"/>
                <w:szCs w:val="18"/>
              </w:rPr>
            </w:pPr>
            <w:r>
              <w:rPr>
                <w:rFonts w:hint="eastAsia" w:ascii="宋体" w:hAnsi="宋体" w:eastAsia="宋体" w:cs="宋体"/>
                <w:sz w:val="18"/>
                <w:szCs w:val="18"/>
              </w:rPr>
              <w:t>47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D384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485C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C4363">
            <w:pPr>
              <w:jc w:val="center"/>
              <w:rPr>
                <w:rFonts w:ascii="宋体" w:hAnsi="宋体" w:eastAsia="宋体" w:cs="宋体"/>
                <w:sz w:val="18"/>
                <w:szCs w:val="18"/>
              </w:rPr>
            </w:pPr>
          </w:p>
        </w:tc>
      </w:tr>
      <w:tr w14:paraId="70637D8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BFF9E">
            <w:pPr>
              <w:jc w:val="center"/>
              <w:rPr>
                <w:rFonts w:ascii="宋体" w:hAnsi="宋体" w:eastAsia="宋体" w:cs="宋体"/>
                <w:sz w:val="18"/>
                <w:szCs w:val="18"/>
              </w:rPr>
            </w:pPr>
            <w:r>
              <w:rPr>
                <w:rFonts w:hint="eastAsia" w:ascii="宋体" w:hAnsi="宋体" w:eastAsia="宋体" w:cs="宋体"/>
                <w:sz w:val="18"/>
                <w:szCs w:val="18"/>
              </w:rPr>
              <w:t>872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A169C">
            <w:pPr>
              <w:jc w:val="center"/>
              <w:rPr>
                <w:rFonts w:ascii="宋体" w:hAnsi="宋体" w:eastAsia="宋体" w:cs="宋体"/>
                <w:sz w:val="18"/>
                <w:szCs w:val="18"/>
              </w:rPr>
            </w:pPr>
            <w:r>
              <w:rPr>
                <w:rFonts w:hint="eastAsia" w:ascii="宋体" w:hAnsi="宋体" w:eastAsia="宋体" w:cs="宋体"/>
                <w:sz w:val="18"/>
                <w:szCs w:val="18"/>
              </w:rPr>
              <w:t>电钻凿子</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219B8">
            <w:pPr>
              <w:jc w:val="center"/>
              <w:rPr>
                <w:rFonts w:ascii="宋体" w:hAnsi="宋体" w:eastAsia="宋体" w:cs="宋体"/>
                <w:sz w:val="18"/>
                <w:szCs w:val="18"/>
              </w:rPr>
            </w:pPr>
            <w:r>
              <w:rPr>
                <w:rFonts w:hint="eastAsia" w:ascii="宋体" w:hAnsi="宋体" w:eastAsia="宋体" w:cs="宋体"/>
                <w:sz w:val="18"/>
                <w:szCs w:val="18"/>
              </w:rPr>
              <w:t>尺寸：14 mm（直径）*230 mm（总长）柄部形状：圆柄/方柄钻头：扁凿</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1606B">
            <w:pPr>
              <w:jc w:val="center"/>
              <w:rPr>
                <w:rFonts w:ascii="宋体" w:hAnsi="宋体" w:eastAsia="宋体" w:cs="宋体"/>
                <w:sz w:val="18"/>
                <w:szCs w:val="18"/>
              </w:rPr>
            </w:pPr>
            <w:r>
              <w:rPr>
                <w:rFonts w:hint="eastAsia" w:ascii="宋体" w:hAnsi="宋体" w:eastAsia="宋体" w:cs="宋体"/>
                <w:sz w:val="18"/>
                <w:szCs w:val="18"/>
              </w:rPr>
              <w:t>支</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CA1AB">
            <w:pPr>
              <w:jc w:val="center"/>
              <w:rPr>
                <w:rFonts w:ascii="宋体" w:hAnsi="宋体" w:eastAsia="宋体" w:cs="宋体"/>
                <w:sz w:val="18"/>
                <w:szCs w:val="18"/>
              </w:rPr>
            </w:pPr>
            <w:r>
              <w:rPr>
                <w:rFonts w:hint="eastAsia" w:ascii="宋体" w:hAnsi="宋体" w:eastAsia="宋体" w:cs="宋体"/>
                <w:sz w:val="18"/>
                <w:szCs w:val="18"/>
              </w:rPr>
              <w:t>46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2EAD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761F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70FBD">
            <w:pPr>
              <w:jc w:val="center"/>
              <w:rPr>
                <w:rFonts w:ascii="宋体" w:hAnsi="宋体" w:eastAsia="宋体" w:cs="宋体"/>
                <w:sz w:val="18"/>
                <w:szCs w:val="18"/>
              </w:rPr>
            </w:pPr>
          </w:p>
        </w:tc>
      </w:tr>
      <w:tr w14:paraId="0DB6E71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9DC2">
            <w:pPr>
              <w:jc w:val="center"/>
              <w:rPr>
                <w:rFonts w:ascii="宋体" w:hAnsi="宋体" w:eastAsia="宋体" w:cs="宋体"/>
                <w:sz w:val="18"/>
                <w:szCs w:val="18"/>
              </w:rPr>
            </w:pPr>
            <w:r>
              <w:rPr>
                <w:rFonts w:hint="eastAsia" w:ascii="宋体" w:hAnsi="宋体" w:eastAsia="宋体" w:cs="宋体"/>
                <w:sz w:val="18"/>
                <w:szCs w:val="18"/>
              </w:rPr>
              <w:t>873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4E7FA">
            <w:pPr>
              <w:jc w:val="center"/>
              <w:rPr>
                <w:rFonts w:ascii="宋体" w:hAnsi="宋体" w:eastAsia="宋体" w:cs="宋体"/>
                <w:sz w:val="18"/>
                <w:szCs w:val="18"/>
              </w:rPr>
            </w:pPr>
            <w:r>
              <w:rPr>
                <w:rFonts w:hint="eastAsia" w:ascii="宋体" w:hAnsi="宋体" w:eastAsia="宋体" w:cs="宋体"/>
                <w:sz w:val="18"/>
                <w:szCs w:val="18"/>
              </w:rPr>
              <w:t>下水道铁锹</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44D1D">
            <w:pPr>
              <w:jc w:val="center"/>
              <w:rPr>
                <w:rFonts w:ascii="宋体" w:hAnsi="宋体" w:eastAsia="宋体" w:cs="宋体"/>
                <w:sz w:val="18"/>
                <w:szCs w:val="18"/>
              </w:rPr>
            </w:pPr>
            <w:r>
              <w:rPr>
                <w:rFonts w:hint="eastAsia" w:ascii="宋体" w:hAnsi="宋体" w:eastAsia="宋体" w:cs="宋体"/>
                <w:sz w:val="18"/>
                <w:szCs w:val="18"/>
              </w:rPr>
              <w:t>方锹+1.2m柄</w:t>
            </w:r>
            <w:r>
              <w:rPr>
                <w:rFonts w:hint="eastAsia" w:ascii="宋体" w:hAnsi="宋体" w:eastAsia="宋体" w:cs="宋体"/>
                <w:sz w:val="18"/>
                <w:szCs w:val="18"/>
              </w:rPr>
              <w:br w:type="textWrapping"/>
            </w:r>
            <w:r>
              <w:rPr>
                <w:rFonts w:hint="eastAsia" w:ascii="宋体" w:hAnsi="宋体" w:eastAsia="宋体" w:cs="宋体"/>
                <w:sz w:val="18"/>
                <w:szCs w:val="18"/>
              </w:rPr>
              <w:t>材质：锰钢，圆孔12mm，厚1.3mm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F55EF">
            <w:pPr>
              <w:jc w:val="center"/>
              <w:rPr>
                <w:rFonts w:ascii="宋体" w:hAnsi="宋体" w:eastAsia="宋体" w:cs="宋体"/>
                <w:sz w:val="18"/>
                <w:szCs w:val="18"/>
              </w:rPr>
            </w:pPr>
            <w:r>
              <w:rPr>
                <w:rFonts w:hint="eastAsia" w:ascii="宋体" w:hAnsi="宋体" w:eastAsia="宋体" w:cs="宋体"/>
                <w:sz w:val="18"/>
                <w:szCs w:val="18"/>
              </w:rPr>
              <w:t>支</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08A2A">
            <w:pPr>
              <w:jc w:val="center"/>
              <w:rPr>
                <w:rFonts w:ascii="宋体" w:hAnsi="宋体" w:eastAsia="宋体" w:cs="宋体"/>
                <w:sz w:val="18"/>
                <w:szCs w:val="18"/>
              </w:rPr>
            </w:pPr>
            <w:r>
              <w:rPr>
                <w:rFonts w:hint="eastAsia" w:ascii="宋体" w:hAnsi="宋体" w:eastAsia="宋体" w:cs="宋体"/>
                <w:sz w:val="18"/>
                <w:szCs w:val="18"/>
              </w:rPr>
              <w:t>50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14D0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4718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481DF">
            <w:pPr>
              <w:jc w:val="center"/>
              <w:rPr>
                <w:rFonts w:ascii="宋体" w:hAnsi="宋体" w:eastAsia="宋体" w:cs="宋体"/>
                <w:sz w:val="18"/>
                <w:szCs w:val="18"/>
              </w:rPr>
            </w:pPr>
          </w:p>
        </w:tc>
      </w:tr>
      <w:tr w14:paraId="3368479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CDF43">
            <w:pPr>
              <w:jc w:val="center"/>
              <w:rPr>
                <w:rFonts w:ascii="宋体" w:hAnsi="宋体" w:eastAsia="宋体" w:cs="宋体"/>
                <w:sz w:val="18"/>
                <w:szCs w:val="18"/>
              </w:rPr>
            </w:pPr>
            <w:r>
              <w:rPr>
                <w:rFonts w:hint="eastAsia" w:ascii="宋体" w:hAnsi="宋体" w:eastAsia="宋体" w:cs="宋体"/>
                <w:sz w:val="18"/>
                <w:szCs w:val="18"/>
              </w:rPr>
              <w:t>874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DD443">
            <w:pPr>
              <w:jc w:val="center"/>
              <w:rPr>
                <w:rFonts w:ascii="宋体" w:hAnsi="宋体" w:eastAsia="宋体" w:cs="宋体"/>
                <w:sz w:val="18"/>
                <w:szCs w:val="18"/>
              </w:rPr>
            </w:pPr>
            <w:r>
              <w:rPr>
                <w:rFonts w:hint="eastAsia" w:ascii="宋体" w:hAnsi="宋体" w:eastAsia="宋体" w:cs="宋体"/>
                <w:sz w:val="18"/>
                <w:szCs w:val="18"/>
              </w:rPr>
              <w:t>水泥铲</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4D213">
            <w:pPr>
              <w:jc w:val="center"/>
              <w:rPr>
                <w:rFonts w:ascii="宋体" w:hAnsi="宋体" w:eastAsia="宋体" w:cs="宋体"/>
                <w:sz w:val="18"/>
                <w:szCs w:val="18"/>
              </w:rPr>
            </w:pPr>
            <w:r>
              <w:rPr>
                <w:rFonts w:hint="eastAsia" w:ascii="宋体" w:hAnsi="宋体" w:eastAsia="宋体" w:cs="宋体"/>
                <w:sz w:val="18"/>
                <w:szCs w:val="18"/>
              </w:rPr>
              <w:t>材质：锰钢加钢管，铲头厚度8mm，钢管直径32mm，长度1.4m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C0488">
            <w:pPr>
              <w:jc w:val="center"/>
              <w:rPr>
                <w:rFonts w:ascii="宋体" w:hAnsi="宋体" w:eastAsia="宋体" w:cs="宋体"/>
                <w:sz w:val="18"/>
                <w:szCs w:val="18"/>
              </w:rPr>
            </w:pPr>
            <w:r>
              <w:rPr>
                <w:rFonts w:hint="eastAsia" w:ascii="宋体" w:hAnsi="宋体" w:eastAsia="宋体" w:cs="宋体"/>
                <w:sz w:val="18"/>
                <w:szCs w:val="18"/>
              </w:rPr>
              <w:t>支</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6C93F">
            <w:pPr>
              <w:jc w:val="center"/>
              <w:rPr>
                <w:rFonts w:ascii="宋体" w:hAnsi="宋体" w:eastAsia="宋体" w:cs="宋体"/>
                <w:sz w:val="18"/>
                <w:szCs w:val="18"/>
              </w:rPr>
            </w:pPr>
            <w:r>
              <w:rPr>
                <w:rFonts w:hint="eastAsia" w:ascii="宋体" w:hAnsi="宋体" w:eastAsia="宋体" w:cs="宋体"/>
                <w:sz w:val="18"/>
                <w:szCs w:val="18"/>
              </w:rPr>
              <w:t>40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348D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DF02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269F8">
            <w:pPr>
              <w:jc w:val="center"/>
              <w:rPr>
                <w:rFonts w:ascii="宋体" w:hAnsi="宋体" w:eastAsia="宋体" w:cs="宋体"/>
                <w:sz w:val="18"/>
                <w:szCs w:val="18"/>
              </w:rPr>
            </w:pPr>
          </w:p>
        </w:tc>
      </w:tr>
      <w:tr w14:paraId="65FE021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ED59A">
            <w:pPr>
              <w:jc w:val="center"/>
              <w:rPr>
                <w:rFonts w:ascii="宋体" w:hAnsi="宋体" w:eastAsia="宋体" w:cs="宋体"/>
                <w:sz w:val="18"/>
                <w:szCs w:val="18"/>
              </w:rPr>
            </w:pPr>
            <w:r>
              <w:rPr>
                <w:rFonts w:hint="eastAsia" w:ascii="宋体" w:hAnsi="宋体" w:eastAsia="宋体" w:cs="宋体"/>
                <w:sz w:val="18"/>
                <w:szCs w:val="18"/>
              </w:rPr>
              <w:t>875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550CE">
            <w:pPr>
              <w:jc w:val="center"/>
              <w:rPr>
                <w:rFonts w:ascii="宋体" w:hAnsi="宋体" w:eastAsia="宋体" w:cs="宋体"/>
                <w:sz w:val="18"/>
                <w:szCs w:val="18"/>
              </w:rPr>
            </w:pPr>
            <w:r>
              <w:rPr>
                <w:rFonts w:hint="eastAsia" w:ascii="宋体" w:hAnsi="宋体" w:eastAsia="宋体" w:cs="宋体"/>
                <w:sz w:val="18"/>
                <w:szCs w:val="18"/>
              </w:rPr>
              <w:t>发烟饼</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9E332">
            <w:pPr>
              <w:jc w:val="center"/>
              <w:rPr>
                <w:rFonts w:ascii="宋体" w:hAnsi="宋体" w:eastAsia="宋体" w:cs="宋体"/>
                <w:sz w:val="18"/>
                <w:szCs w:val="18"/>
              </w:rPr>
            </w:pPr>
            <w:r>
              <w:rPr>
                <w:rFonts w:hint="eastAsia" w:ascii="宋体" w:hAnsi="宋体" w:eastAsia="宋体" w:cs="宋体"/>
                <w:sz w:val="18"/>
                <w:szCs w:val="18"/>
              </w:rPr>
              <w:t>直径7cm，厚度1.2cm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DF8D1">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F22F3">
            <w:pPr>
              <w:jc w:val="center"/>
              <w:rPr>
                <w:rFonts w:ascii="宋体" w:hAnsi="宋体" w:eastAsia="宋体" w:cs="宋体"/>
                <w:sz w:val="18"/>
                <w:szCs w:val="18"/>
              </w:rPr>
            </w:pPr>
            <w:r>
              <w:rPr>
                <w:rFonts w:hint="eastAsia" w:ascii="宋体" w:hAnsi="宋体" w:eastAsia="宋体" w:cs="宋体"/>
                <w:sz w:val="18"/>
                <w:szCs w:val="18"/>
              </w:rPr>
              <w:t>108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808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B49A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5759E">
            <w:pPr>
              <w:jc w:val="center"/>
              <w:rPr>
                <w:rFonts w:ascii="宋体" w:hAnsi="宋体" w:eastAsia="宋体" w:cs="宋体"/>
                <w:sz w:val="18"/>
                <w:szCs w:val="18"/>
              </w:rPr>
            </w:pPr>
          </w:p>
        </w:tc>
      </w:tr>
      <w:tr w14:paraId="01D0995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286F">
            <w:pPr>
              <w:jc w:val="center"/>
              <w:rPr>
                <w:rFonts w:ascii="宋体" w:hAnsi="宋体" w:eastAsia="宋体" w:cs="宋体"/>
                <w:sz w:val="18"/>
                <w:szCs w:val="18"/>
              </w:rPr>
            </w:pPr>
            <w:r>
              <w:rPr>
                <w:rFonts w:hint="eastAsia" w:ascii="宋体" w:hAnsi="宋体" w:eastAsia="宋体" w:cs="宋体"/>
                <w:sz w:val="18"/>
                <w:szCs w:val="18"/>
              </w:rPr>
              <w:t>876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322BB">
            <w:pPr>
              <w:jc w:val="center"/>
              <w:rPr>
                <w:rFonts w:ascii="宋体" w:hAnsi="宋体" w:eastAsia="宋体" w:cs="宋体"/>
                <w:sz w:val="18"/>
                <w:szCs w:val="18"/>
              </w:rPr>
            </w:pPr>
            <w:r>
              <w:rPr>
                <w:rFonts w:hint="eastAsia" w:ascii="宋体" w:hAnsi="宋体" w:eastAsia="宋体" w:cs="宋体"/>
                <w:sz w:val="18"/>
                <w:szCs w:val="18"/>
              </w:rPr>
              <w:t>第三方施工警示牌</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85C2A">
            <w:pPr>
              <w:jc w:val="center"/>
              <w:rPr>
                <w:rFonts w:ascii="宋体" w:hAnsi="宋体" w:eastAsia="宋体" w:cs="宋体"/>
                <w:sz w:val="18"/>
                <w:szCs w:val="18"/>
              </w:rPr>
            </w:pPr>
            <w:r>
              <w:rPr>
                <w:rFonts w:hint="eastAsia" w:ascii="宋体" w:hAnsi="宋体" w:eastAsia="宋体" w:cs="宋体"/>
                <w:sz w:val="18"/>
                <w:szCs w:val="18"/>
              </w:rPr>
              <w:t>正面：材质:KT泡沫板和PP胶板 尺寸:50*30cm    木杆:材质木方</w:t>
            </w:r>
            <w:r>
              <w:rPr>
                <w:rFonts w:hint="eastAsia" w:ascii="宋体" w:hAnsi="宋体" w:eastAsia="宋体" w:cs="宋体"/>
                <w:sz w:val="18"/>
                <w:szCs w:val="18"/>
              </w:rPr>
              <w:br w:type="textWrapping"/>
            </w:r>
            <w:r>
              <w:rPr>
                <w:rFonts w:hint="eastAsia" w:ascii="宋体" w:hAnsi="宋体" w:eastAsia="宋体" w:cs="宋体"/>
                <w:sz w:val="18"/>
                <w:szCs w:val="18"/>
              </w:rPr>
              <w:t>尺寸H100*L5*W2.5cm</w:t>
            </w:r>
            <w:r>
              <w:rPr>
                <w:rFonts w:hint="eastAsia" w:ascii="宋体" w:hAnsi="宋体" w:eastAsia="宋体" w:cs="宋体"/>
                <w:sz w:val="18"/>
                <w:szCs w:val="18"/>
              </w:rPr>
              <w:br w:type="textWrapping"/>
            </w:r>
            <w:r>
              <w:rPr>
                <w:rFonts w:hint="eastAsia" w:ascii="宋体" w:hAnsi="宋体" w:eastAsia="宋体" w:cs="宋体"/>
                <w:sz w:val="18"/>
                <w:szCs w:val="18"/>
              </w:rPr>
              <w:t>一条杆3颗4厘2cm长螺丝钉 内容定制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49764">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0B2E4">
            <w:pPr>
              <w:jc w:val="center"/>
              <w:rPr>
                <w:rFonts w:ascii="宋体" w:hAnsi="宋体" w:eastAsia="宋体" w:cs="宋体"/>
                <w:sz w:val="18"/>
                <w:szCs w:val="18"/>
              </w:rPr>
            </w:pPr>
            <w:r>
              <w:rPr>
                <w:rFonts w:hint="eastAsia" w:ascii="宋体" w:hAnsi="宋体" w:eastAsia="宋体" w:cs="宋体"/>
                <w:sz w:val="18"/>
                <w:szCs w:val="18"/>
              </w:rPr>
              <w:t>145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BAD51">
            <w:pPr>
              <w:jc w:val="center"/>
              <w:rPr>
                <w:rFonts w:ascii="宋体" w:hAnsi="宋体" w:eastAsia="宋体" w:cs="宋体"/>
                <w:sz w:val="18"/>
                <w:szCs w:val="18"/>
              </w:rPr>
            </w:pPr>
            <w:r>
              <w:rPr>
                <w:rFonts w:hint="eastAsia" w:ascii="宋体" w:hAnsi="宋体" w:eastAsia="宋体" w:cs="宋体"/>
                <w:sz w:val="18"/>
                <w:szCs w:val="18"/>
              </w:rPr>
              <w:t>定制</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4EA1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67E1A">
            <w:pPr>
              <w:jc w:val="center"/>
              <w:rPr>
                <w:rFonts w:ascii="宋体" w:hAnsi="宋体" w:eastAsia="宋体" w:cs="宋体"/>
                <w:sz w:val="18"/>
                <w:szCs w:val="18"/>
              </w:rPr>
            </w:pPr>
          </w:p>
        </w:tc>
      </w:tr>
      <w:tr w14:paraId="6A7C2E2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87088">
            <w:pPr>
              <w:jc w:val="center"/>
              <w:rPr>
                <w:rFonts w:ascii="宋体" w:hAnsi="宋体" w:eastAsia="宋体" w:cs="宋体"/>
                <w:sz w:val="18"/>
                <w:szCs w:val="18"/>
              </w:rPr>
            </w:pPr>
            <w:r>
              <w:rPr>
                <w:rFonts w:hint="eastAsia" w:ascii="宋体" w:hAnsi="宋体" w:eastAsia="宋体" w:cs="宋体"/>
                <w:sz w:val="18"/>
                <w:szCs w:val="18"/>
              </w:rPr>
              <w:t>877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1F2E5">
            <w:pPr>
              <w:jc w:val="center"/>
              <w:rPr>
                <w:rFonts w:ascii="宋体" w:hAnsi="宋体" w:eastAsia="宋体" w:cs="宋体"/>
                <w:sz w:val="18"/>
                <w:szCs w:val="18"/>
              </w:rPr>
            </w:pPr>
            <w:r>
              <w:rPr>
                <w:rFonts w:hint="eastAsia" w:ascii="宋体" w:hAnsi="宋体" w:eastAsia="宋体" w:cs="宋体"/>
                <w:sz w:val="18"/>
                <w:szCs w:val="18"/>
              </w:rPr>
              <w:t>木柄</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FEB60">
            <w:pPr>
              <w:jc w:val="center"/>
              <w:rPr>
                <w:rFonts w:ascii="宋体" w:hAnsi="宋体" w:eastAsia="宋体" w:cs="宋体"/>
                <w:sz w:val="18"/>
                <w:szCs w:val="18"/>
              </w:rPr>
            </w:pPr>
            <w:r>
              <w:rPr>
                <w:rFonts w:hint="eastAsia" w:ascii="宋体" w:hAnsi="宋体" w:eastAsia="宋体" w:cs="宋体"/>
                <w:sz w:val="18"/>
                <w:szCs w:val="18"/>
              </w:rPr>
              <w:t>长：1.4m</w:t>
            </w:r>
            <w:r>
              <w:rPr>
                <w:rFonts w:hint="eastAsia" w:ascii="宋体" w:hAnsi="宋体" w:eastAsia="宋体" w:cs="宋体"/>
                <w:sz w:val="18"/>
                <w:szCs w:val="18"/>
              </w:rPr>
              <w:br w:type="textWrapping"/>
            </w:r>
            <w:r>
              <w:rPr>
                <w:rFonts w:hint="eastAsia" w:ascii="宋体" w:hAnsi="宋体" w:eastAsia="宋体" w:cs="宋体"/>
                <w:sz w:val="18"/>
                <w:szCs w:val="18"/>
              </w:rPr>
              <w:t>粗约3.3-3.5cm，木柄接口处粗约3cm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56D7C">
            <w:pPr>
              <w:jc w:val="center"/>
              <w:rPr>
                <w:rFonts w:ascii="宋体" w:hAnsi="宋体" w:eastAsia="宋体" w:cs="宋体"/>
                <w:sz w:val="18"/>
                <w:szCs w:val="18"/>
              </w:rPr>
            </w:pPr>
            <w:r>
              <w:rPr>
                <w:rFonts w:hint="eastAsia" w:ascii="宋体" w:hAnsi="宋体" w:eastAsia="宋体" w:cs="宋体"/>
                <w:sz w:val="18"/>
                <w:szCs w:val="18"/>
              </w:rPr>
              <w:t>根</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5FCF3">
            <w:pPr>
              <w:jc w:val="center"/>
              <w:rPr>
                <w:rFonts w:ascii="宋体" w:hAnsi="宋体" w:eastAsia="宋体" w:cs="宋体"/>
                <w:sz w:val="18"/>
                <w:szCs w:val="18"/>
              </w:rPr>
            </w:pPr>
            <w:r>
              <w:rPr>
                <w:rFonts w:hint="eastAsia" w:ascii="宋体" w:hAnsi="宋体" w:eastAsia="宋体" w:cs="宋体"/>
                <w:sz w:val="18"/>
                <w:szCs w:val="18"/>
              </w:rPr>
              <w:t>100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5CB0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A695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8FA03">
            <w:pPr>
              <w:jc w:val="center"/>
              <w:rPr>
                <w:rFonts w:ascii="宋体" w:hAnsi="宋体" w:eastAsia="宋体" w:cs="宋体"/>
                <w:sz w:val="18"/>
                <w:szCs w:val="18"/>
              </w:rPr>
            </w:pPr>
          </w:p>
        </w:tc>
      </w:tr>
      <w:tr w14:paraId="531BE38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2E7E1">
            <w:pPr>
              <w:jc w:val="center"/>
              <w:rPr>
                <w:rFonts w:ascii="宋体" w:hAnsi="宋体" w:eastAsia="宋体" w:cs="宋体"/>
                <w:sz w:val="18"/>
                <w:szCs w:val="18"/>
              </w:rPr>
            </w:pPr>
            <w:r>
              <w:rPr>
                <w:rFonts w:hint="eastAsia" w:ascii="宋体" w:hAnsi="宋体" w:eastAsia="宋体" w:cs="宋体"/>
                <w:sz w:val="18"/>
                <w:szCs w:val="18"/>
              </w:rPr>
              <w:t>878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6838C">
            <w:pPr>
              <w:jc w:val="center"/>
              <w:rPr>
                <w:rFonts w:ascii="宋体" w:hAnsi="宋体" w:eastAsia="宋体" w:cs="宋体"/>
                <w:sz w:val="18"/>
                <w:szCs w:val="18"/>
              </w:rPr>
            </w:pPr>
            <w:r>
              <w:rPr>
                <w:rFonts w:hint="eastAsia" w:ascii="宋体" w:hAnsi="宋体" w:eastAsia="宋体" w:cs="宋体"/>
                <w:sz w:val="18"/>
                <w:szCs w:val="18"/>
              </w:rPr>
              <w:t>水溶性烟雾助剂</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15F69">
            <w:pPr>
              <w:jc w:val="center"/>
              <w:rPr>
                <w:rFonts w:ascii="宋体" w:hAnsi="宋体" w:eastAsia="宋体" w:cs="宋体"/>
                <w:sz w:val="18"/>
                <w:szCs w:val="18"/>
              </w:rPr>
            </w:pPr>
            <w:r>
              <w:rPr>
                <w:rFonts w:hint="eastAsia" w:ascii="宋体" w:hAnsi="宋体" w:eastAsia="宋体" w:cs="宋体"/>
                <w:sz w:val="18"/>
                <w:szCs w:val="18"/>
              </w:rPr>
              <w:t>农用弥雾机烟雾剂烟雾机专用 净含量：5kg</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618E8">
            <w:pPr>
              <w:jc w:val="center"/>
              <w:rPr>
                <w:rFonts w:ascii="宋体" w:hAnsi="宋体" w:eastAsia="宋体" w:cs="宋体"/>
                <w:sz w:val="18"/>
                <w:szCs w:val="18"/>
              </w:rPr>
            </w:pPr>
            <w:r>
              <w:rPr>
                <w:rFonts w:hint="eastAsia" w:ascii="宋体" w:hAnsi="宋体" w:eastAsia="宋体" w:cs="宋体"/>
                <w:sz w:val="18"/>
                <w:szCs w:val="18"/>
              </w:rPr>
              <w:t>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66D58">
            <w:pPr>
              <w:jc w:val="center"/>
              <w:rPr>
                <w:rFonts w:ascii="宋体" w:hAnsi="宋体" w:eastAsia="宋体" w:cs="宋体"/>
                <w:sz w:val="18"/>
                <w:szCs w:val="18"/>
              </w:rPr>
            </w:pPr>
            <w:r>
              <w:rPr>
                <w:rFonts w:hint="eastAsia" w:ascii="宋体" w:hAnsi="宋体" w:eastAsia="宋体" w:cs="宋体"/>
                <w:sz w:val="18"/>
                <w:szCs w:val="18"/>
              </w:rPr>
              <w:t>14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DCCD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8485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B4111">
            <w:pPr>
              <w:jc w:val="center"/>
              <w:rPr>
                <w:rFonts w:ascii="宋体" w:hAnsi="宋体" w:eastAsia="宋体" w:cs="宋体"/>
                <w:sz w:val="18"/>
                <w:szCs w:val="18"/>
              </w:rPr>
            </w:pPr>
          </w:p>
        </w:tc>
      </w:tr>
      <w:tr w14:paraId="533B761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53870">
            <w:pPr>
              <w:jc w:val="center"/>
              <w:rPr>
                <w:rFonts w:ascii="宋体" w:hAnsi="宋体" w:eastAsia="宋体" w:cs="宋体"/>
                <w:sz w:val="18"/>
                <w:szCs w:val="18"/>
              </w:rPr>
            </w:pPr>
            <w:r>
              <w:rPr>
                <w:rFonts w:hint="eastAsia" w:ascii="宋体" w:hAnsi="宋体" w:eastAsia="宋体" w:cs="宋体"/>
                <w:sz w:val="18"/>
                <w:szCs w:val="18"/>
              </w:rPr>
              <w:t>879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324F0">
            <w:pPr>
              <w:jc w:val="center"/>
              <w:rPr>
                <w:rFonts w:ascii="宋体" w:hAnsi="宋体" w:eastAsia="宋体" w:cs="宋体"/>
                <w:sz w:val="18"/>
                <w:szCs w:val="18"/>
              </w:rPr>
            </w:pPr>
            <w:r>
              <w:rPr>
                <w:rFonts w:hint="eastAsia" w:ascii="宋体" w:hAnsi="宋体" w:eastAsia="宋体" w:cs="宋体"/>
                <w:sz w:val="18"/>
                <w:szCs w:val="18"/>
              </w:rPr>
              <w:t>船外机机油</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CD598">
            <w:pPr>
              <w:jc w:val="center"/>
              <w:rPr>
                <w:rFonts w:ascii="宋体" w:hAnsi="宋体" w:eastAsia="宋体" w:cs="宋体"/>
                <w:sz w:val="18"/>
                <w:szCs w:val="18"/>
              </w:rPr>
            </w:pPr>
            <w:r>
              <w:rPr>
                <w:rFonts w:hint="eastAsia" w:ascii="宋体" w:hAnsi="宋体" w:eastAsia="宋体" w:cs="宋体"/>
                <w:sz w:val="18"/>
                <w:szCs w:val="18"/>
              </w:rPr>
              <w:t>二冲程，4升</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AE9DC">
            <w:pPr>
              <w:jc w:val="center"/>
              <w:rPr>
                <w:rFonts w:ascii="宋体" w:hAnsi="宋体" w:eastAsia="宋体" w:cs="宋体"/>
                <w:sz w:val="18"/>
                <w:szCs w:val="18"/>
              </w:rPr>
            </w:pPr>
            <w:r>
              <w:rPr>
                <w:rFonts w:hint="eastAsia" w:ascii="宋体" w:hAnsi="宋体" w:eastAsia="宋体" w:cs="宋体"/>
                <w:sz w:val="18"/>
                <w:szCs w:val="18"/>
              </w:rPr>
              <w:t>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A54E5">
            <w:pPr>
              <w:jc w:val="center"/>
              <w:rPr>
                <w:rFonts w:ascii="宋体" w:hAnsi="宋体" w:eastAsia="宋体" w:cs="宋体"/>
                <w:sz w:val="18"/>
                <w:szCs w:val="18"/>
              </w:rPr>
            </w:pPr>
            <w:r>
              <w:rPr>
                <w:rFonts w:hint="eastAsia" w:ascii="宋体" w:hAnsi="宋体" w:eastAsia="宋体" w:cs="宋体"/>
                <w:sz w:val="18"/>
                <w:szCs w:val="18"/>
              </w:rPr>
              <w:t>27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7A2F7">
            <w:pPr>
              <w:jc w:val="center"/>
              <w:rPr>
                <w:rFonts w:ascii="宋体" w:hAnsi="宋体" w:eastAsia="宋体" w:cs="宋体"/>
                <w:sz w:val="18"/>
                <w:szCs w:val="18"/>
              </w:rPr>
            </w:pPr>
            <w:r>
              <w:rPr>
                <w:rFonts w:hint="eastAsia" w:ascii="宋体" w:hAnsi="宋体" w:eastAsia="宋体" w:cs="宋体"/>
                <w:sz w:val="18"/>
                <w:szCs w:val="18"/>
              </w:rPr>
              <w:t>东发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3CC6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549C2">
            <w:pPr>
              <w:jc w:val="center"/>
              <w:rPr>
                <w:rFonts w:ascii="宋体" w:hAnsi="宋体" w:eastAsia="宋体" w:cs="宋体"/>
                <w:sz w:val="18"/>
                <w:szCs w:val="18"/>
              </w:rPr>
            </w:pPr>
          </w:p>
        </w:tc>
      </w:tr>
      <w:tr w14:paraId="7F3BB70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EF9D3">
            <w:pPr>
              <w:jc w:val="center"/>
              <w:rPr>
                <w:rFonts w:ascii="宋体" w:hAnsi="宋体" w:eastAsia="宋体" w:cs="宋体"/>
                <w:sz w:val="18"/>
                <w:szCs w:val="18"/>
              </w:rPr>
            </w:pPr>
            <w:r>
              <w:rPr>
                <w:rFonts w:hint="eastAsia" w:ascii="宋体" w:hAnsi="宋体" w:eastAsia="宋体" w:cs="宋体"/>
                <w:sz w:val="18"/>
                <w:szCs w:val="18"/>
              </w:rPr>
              <w:t>880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2CB79">
            <w:pPr>
              <w:jc w:val="center"/>
              <w:rPr>
                <w:rFonts w:ascii="宋体" w:hAnsi="宋体" w:eastAsia="宋体" w:cs="宋体"/>
                <w:sz w:val="18"/>
                <w:szCs w:val="18"/>
              </w:rPr>
            </w:pPr>
            <w:r>
              <w:rPr>
                <w:rFonts w:hint="eastAsia" w:ascii="宋体" w:hAnsi="宋体" w:eastAsia="宋体" w:cs="宋体"/>
                <w:sz w:val="18"/>
                <w:szCs w:val="18"/>
              </w:rPr>
              <w:t>除草钉耙</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4C728">
            <w:pPr>
              <w:jc w:val="center"/>
              <w:rPr>
                <w:rFonts w:ascii="宋体" w:hAnsi="宋体" w:eastAsia="宋体" w:cs="宋体"/>
                <w:sz w:val="18"/>
                <w:szCs w:val="18"/>
              </w:rPr>
            </w:pPr>
            <w:r>
              <w:rPr>
                <w:rFonts w:hint="eastAsia" w:ascii="宋体" w:hAnsi="宋体" w:eastAsia="宋体" w:cs="宋体"/>
                <w:sz w:val="18"/>
                <w:szCs w:val="18"/>
              </w:rPr>
              <w:t>13齿，可接驳至3-4米长。</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94072">
            <w:pPr>
              <w:jc w:val="center"/>
              <w:rPr>
                <w:rFonts w:ascii="宋体" w:hAnsi="宋体" w:eastAsia="宋体" w:cs="宋体"/>
                <w:sz w:val="18"/>
                <w:szCs w:val="18"/>
              </w:rPr>
            </w:pPr>
            <w:r>
              <w:rPr>
                <w:rFonts w:hint="eastAsia" w:ascii="宋体" w:hAnsi="宋体" w:eastAsia="宋体" w:cs="宋体"/>
                <w:sz w:val="18"/>
                <w:szCs w:val="18"/>
              </w:rPr>
              <w:t>支</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A1315">
            <w:pPr>
              <w:jc w:val="center"/>
              <w:rPr>
                <w:rFonts w:ascii="宋体" w:hAnsi="宋体" w:eastAsia="宋体" w:cs="宋体"/>
                <w:sz w:val="18"/>
                <w:szCs w:val="18"/>
              </w:rPr>
            </w:pPr>
            <w:r>
              <w:rPr>
                <w:rFonts w:hint="eastAsia" w:ascii="宋体" w:hAnsi="宋体" w:eastAsia="宋体" w:cs="宋体"/>
                <w:sz w:val="18"/>
                <w:szCs w:val="18"/>
              </w:rPr>
              <w:t>55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AD2E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A1D0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823A1">
            <w:pPr>
              <w:jc w:val="center"/>
              <w:rPr>
                <w:rFonts w:ascii="宋体" w:hAnsi="宋体" w:eastAsia="宋体" w:cs="宋体"/>
                <w:sz w:val="18"/>
                <w:szCs w:val="18"/>
              </w:rPr>
            </w:pPr>
          </w:p>
        </w:tc>
      </w:tr>
      <w:tr w14:paraId="5D565E7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92B5C">
            <w:pPr>
              <w:jc w:val="center"/>
              <w:rPr>
                <w:rFonts w:ascii="宋体" w:hAnsi="宋体" w:eastAsia="宋体" w:cs="宋体"/>
                <w:sz w:val="18"/>
                <w:szCs w:val="18"/>
              </w:rPr>
            </w:pPr>
            <w:r>
              <w:rPr>
                <w:rFonts w:hint="eastAsia" w:ascii="宋体" w:hAnsi="宋体" w:eastAsia="宋体" w:cs="宋体"/>
                <w:sz w:val="18"/>
                <w:szCs w:val="18"/>
              </w:rPr>
              <w:t>881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13BAA">
            <w:pPr>
              <w:jc w:val="center"/>
              <w:rPr>
                <w:rFonts w:ascii="宋体" w:hAnsi="宋体" w:eastAsia="宋体" w:cs="宋体"/>
                <w:sz w:val="18"/>
                <w:szCs w:val="18"/>
              </w:rPr>
            </w:pPr>
            <w:r>
              <w:rPr>
                <w:rFonts w:hint="eastAsia" w:ascii="宋体" w:hAnsi="宋体" w:eastAsia="宋体" w:cs="宋体"/>
                <w:sz w:val="18"/>
                <w:szCs w:val="18"/>
              </w:rPr>
              <w:t>线盘插排</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AE165">
            <w:pPr>
              <w:jc w:val="center"/>
              <w:rPr>
                <w:rFonts w:ascii="宋体" w:hAnsi="宋体" w:eastAsia="宋体" w:cs="宋体"/>
                <w:sz w:val="18"/>
                <w:szCs w:val="18"/>
              </w:rPr>
            </w:pPr>
            <w:r>
              <w:rPr>
                <w:rFonts w:hint="eastAsia" w:ascii="宋体" w:hAnsi="宋体" w:eastAsia="宋体" w:cs="宋体"/>
                <w:sz w:val="18"/>
                <w:szCs w:val="18"/>
              </w:rPr>
              <w:t>806DN 16A （ 带80米-3*4平方线  完全退卷功率3800W  完全盘卷功率2500W）</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5A441">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B0CCE">
            <w:pPr>
              <w:jc w:val="center"/>
              <w:rPr>
                <w:rFonts w:ascii="宋体" w:hAnsi="宋体" w:eastAsia="宋体" w:cs="宋体"/>
                <w:sz w:val="18"/>
                <w:szCs w:val="18"/>
              </w:rPr>
            </w:pPr>
            <w:r>
              <w:rPr>
                <w:rFonts w:hint="eastAsia" w:ascii="宋体" w:hAnsi="宋体" w:eastAsia="宋体" w:cs="宋体"/>
                <w:sz w:val="18"/>
                <w:szCs w:val="18"/>
              </w:rPr>
              <w:t>11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727B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B21A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791EF">
            <w:pPr>
              <w:jc w:val="center"/>
              <w:rPr>
                <w:rFonts w:ascii="宋体" w:hAnsi="宋体" w:eastAsia="宋体" w:cs="宋体"/>
                <w:sz w:val="18"/>
                <w:szCs w:val="18"/>
              </w:rPr>
            </w:pPr>
          </w:p>
        </w:tc>
      </w:tr>
      <w:tr w14:paraId="16C7F03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37AA9">
            <w:pPr>
              <w:jc w:val="center"/>
              <w:rPr>
                <w:rFonts w:ascii="宋体" w:hAnsi="宋体" w:eastAsia="宋体" w:cs="宋体"/>
                <w:sz w:val="18"/>
                <w:szCs w:val="18"/>
              </w:rPr>
            </w:pPr>
            <w:r>
              <w:rPr>
                <w:rFonts w:hint="eastAsia" w:ascii="宋体" w:hAnsi="宋体" w:eastAsia="宋体" w:cs="宋体"/>
                <w:sz w:val="18"/>
                <w:szCs w:val="18"/>
              </w:rPr>
              <w:t>882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58767">
            <w:pPr>
              <w:jc w:val="center"/>
              <w:rPr>
                <w:rFonts w:ascii="宋体" w:hAnsi="宋体" w:eastAsia="宋体" w:cs="宋体"/>
                <w:sz w:val="18"/>
                <w:szCs w:val="18"/>
              </w:rPr>
            </w:pPr>
            <w:r>
              <w:rPr>
                <w:rFonts w:hint="eastAsia" w:ascii="宋体" w:hAnsi="宋体" w:eastAsia="宋体" w:cs="宋体"/>
                <w:sz w:val="18"/>
                <w:szCs w:val="18"/>
              </w:rPr>
              <w:t>洋镐柄</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84460">
            <w:pPr>
              <w:jc w:val="center"/>
              <w:rPr>
                <w:rFonts w:ascii="宋体" w:hAnsi="宋体" w:eastAsia="宋体" w:cs="宋体"/>
                <w:sz w:val="18"/>
                <w:szCs w:val="18"/>
              </w:rPr>
            </w:pPr>
            <w:r>
              <w:rPr>
                <w:rFonts w:hint="eastAsia" w:ascii="宋体" w:hAnsi="宋体" w:eastAsia="宋体" w:cs="宋体"/>
                <w:sz w:val="18"/>
                <w:szCs w:val="18"/>
              </w:rPr>
              <w:t>材质：木， 长约95厘米 椭圆型高度6.5厘米，宽度约5厘米</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3D511">
            <w:pPr>
              <w:jc w:val="center"/>
              <w:rPr>
                <w:rFonts w:ascii="宋体" w:hAnsi="宋体" w:eastAsia="宋体" w:cs="宋体"/>
                <w:sz w:val="18"/>
                <w:szCs w:val="18"/>
              </w:rPr>
            </w:pPr>
            <w:r>
              <w:rPr>
                <w:rFonts w:hint="eastAsia" w:ascii="宋体" w:hAnsi="宋体" w:eastAsia="宋体" w:cs="宋体"/>
                <w:sz w:val="18"/>
                <w:szCs w:val="18"/>
              </w:rPr>
              <w:t>根</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1BDE1">
            <w:pPr>
              <w:jc w:val="center"/>
              <w:rPr>
                <w:rFonts w:ascii="宋体" w:hAnsi="宋体" w:eastAsia="宋体" w:cs="宋体"/>
                <w:sz w:val="18"/>
                <w:szCs w:val="18"/>
              </w:rPr>
            </w:pPr>
            <w:r>
              <w:rPr>
                <w:rFonts w:hint="eastAsia" w:ascii="宋体" w:hAnsi="宋体" w:eastAsia="宋体" w:cs="宋体"/>
                <w:sz w:val="18"/>
                <w:szCs w:val="18"/>
              </w:rPr>
              <w:t>25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E1CE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7C4A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0025F">
            <w:pPr>
              <w:jc w:val="center"/>
              <w:rPr>
                <w:rFonts w:ascii="宋体" w:hAnsi="宋体" w:eastAsia="宋体" w:cs="宋体"/>
                <w:sz w:val="18"/>
                <w:szCs w:val="18"/>
              </w:rPr>
            </w:pPr>
          </w:p>
        </w:tc>
      </w:tr>
      <w:tr w14:paraId="3AA8F6A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68768">
            <w:pPr>
              <w:jc w:val="center"/>
              <w:rPr>
                <w:rFonts w:ascii="宋体" w:hAnsi="宋体" w:eastAsia="宋体" w:cs="宋体"/>
                <w:sz w:val="18"/>
                <w:szCs w:val="18"/>
              </w:rPr>
            </w:pPr>
            <w:r>
              <w:rPr>
                <w:rFonts w:hint="eastAsia" w:ascii="宋体" w:hAnsi="宋体" w:eastAsia="宋体" w:cs="宋体"/>
                <w:sz w:val="18"/>
                <w:szCs w:val="18"/>
              </w:rPr>
              <w:t>883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56113">
            <w:pPr>
              <w:jc w:val="center"/>
              <w:rPr>
                <w:rFonts w:ascii="宋体" w:hAnsi="宋体" w:eastAsia="宋体" w:cs="宋体"/>
                <w:sz w:val="18"/>
                <w:szCs w:val="18"/>
              </w:rPr>
            </w:pPr>
            <w:r>
              <w:rPr>
                <w:rFonts w:hint="eastAsia" w:ascii="宋体" w:hAnsi="宋体" w:eastAsia="宋体" w:cs="宋体"/>
                <w:sz w:val="18"/>
                <w:szCs w:val="18"/>
              </w:rPr>
              <w:t>洋镐柄</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9C388">
            <w:pPr>
              <w:jc w:val="center"/>
              <w:rPr>
                <w:rFonts w:ascii="宋体" w:hAnsi="宋体" w:eastAsia="宋体" w:cs="宋体"/>
                <w:sz w:val="18"/>
                <w:szCs w:val="18"/>
              </w:rPr>
            </w:pPr>
            <w:r>
              <w:rPr>
                <w:rFonts w:hint="eastAsia" w:ascii="宋体" w:hAnsi="宋体" w:eastAsia="宋体" w:cs="宋体"/>
                <w:sz w:val="18"/>
                <w:szCs w:val="18"/>
              </w:rPr>
              <w:t>材质：树脂纤维，长约87厘米，椭圆型高度6.5厘米，宽度约5厘米</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F29FF">
            <w:pPr>
              <w:jc w:val="center"/>
              <w:rPr>
                <w:rFonts w:ascii="宋体" w:hAnsi="宋体" w:eastAsia="宋体" w:cs="宋体"/>
                <w:sz w:val="18"/>
                <w:szCs w:val="18"/>
              </w:rPr>
            </w:pPr>
            <w:r>
              <w:rPr>
                <w:rFonts w:hint="eastAsia" w:ascii="宋体" w:hAnsi="宋体" w:eastAsia="宋体" w:cs="宋体"/>
                <w:sz w:val="18"/>
                <w:szCs w:val="18"/>
              </w:rPr>
              <w:t>根</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B0390">
            <w:pPr>
              <w:jc w:val="center"/>
              <w:rPr>
                <w:rFonts w:ascii="宋体" w:hAnsi="宋体" w:eastAsia="宋体" w:cs="宋体"/>
                <w:sz w:val="18"/>
                <w:szCs w:val="18"/>
              </w:rPr>
            </w:pPr>
            <w:r>
              <w:rPr>
                <w:rFonts w:hint="eastAsia" w:ascii="宋体" w:hAnsi="宋体" w:eastAsia="宋体" w:cs="宋体"/>
                <w:sz w:val="18"/>
                <w:szCs w:val="18"/>
              </w:rPr>
              <w:t>55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482A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61F1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43D1B">
            <w:pPr>
              <w:jc w:val="center"/>
              <w:rPr>
                <w:rFonts w:ascii="宋体" w:hAnsi="宋体" w:eastAsia="宋体" w:cs="宋体"/>
                <w:sz w:val="18"/>
                <w:szCs w:val="18"/>
              </w:rPr>
            </w:pPr>
          </w:p>
        </w:tc>
      </w:tr>
      <w:tr w14:paraId="72A0840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BF15B">
            <w:pPr>
              <w:jc w:val="center"/>
              <w:rPr>
                <w:rFonts w:ascii="宋体" w:hAnsi="宋体" w:eastAsia="宋体" w:cs="宋体"/>
                <w:sz w:val="18"/>
                <w:szCs w:val="18"/>
              </w:rPr>
            </w:pPr>
            <w:r>
              <w:rPr>
                <w:rFonts w:hint="eastAsia" w:ascii="宋体" w:hAnsi="宋体" w:eastAsia="宋体" w:cs="宋体"/>
                <w:sz w:val="18"/>
                <w:szCs w:val="18"/>
              </w:rPr>
              <w:t>884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73E34">
            <w:pPr>
              <w:jc w:val="center"/>
              <w:rPr>
                <w:rFonts w:ascii="宋体" w:hAnsi="宋体" w:eastAsia="宋体" w:cs="宋体"/>
                <w:sz w:val="18"/>
                <w:szCs w:val="18"/>
              </w:rPr>
            </w:pPr>
            <w:r>
              <w:rPr>
                <w:rFonts w:hint="eastAsia" w:ascii="宋体" w:hAnsi="宋体" w:eastAsia="宋体" w:cs="宋体"/>
                <w:sz w:val="18"/>
                <w:szCs w:val="18"/>
              </w:rPr>
              <w:t>充电式冲击钻</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9F408">
            <w:pPr>
              <w:jc w:val="center"/>
              <w:rPr>
                <w:rFonts w:ascii="宋体" w:hAnsi="宋体" w:eastAsia="宋体" w:cs="宋体"/>
                <w:sz w:val="18"/>
                <w:szCs w:val="18"/>
              </w:rPr>
            </w:pPr>
            <w:r>
              <w:rPr>
                <w:rFonts w:hint="eastAsia" w:ascii="宋体" w:hAnsi="宋体" w:eastAsia="宋体" w:cs="宋体"/>
                <w:sz w:val="18"/>
                <w:szCs w:val="18"/>
              </w:rPr>
              <w:t>一电一充，18V，5.0Ah电池*2，空转转速1800转/分钟或以上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3B803">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73483">
            <w:pPr>
              <w:jc w:val="center"/>
              <w:rPr>
                <w:rFonts w:ascii="宋体" w:hAnsi="宋体" w:eastAsia="宋体" w:cs="宋体"/>
                <w:sz w:val="18"/>
                <w:szCs w:val="18"/>
              </w:rPr>
            </w:pPr>
            <w:r>
              <w:rPr>
                <w:rFonts w:hint="eastAsia" w:ascii="宋体" w:hAnsi="宋体" w:eastAsia="宋体" w:cs="宋体"/>
                <w:sz w:val="18"/>
                <w:szCs w:val="18"/>
              </w:rPr>
              <w:t>33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6754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F2AD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C7850">
            <w:pPr>
              <w:jc w:val="center"/>
              <w:rPr>
                <w:rFonts w:ascii="宋体" w:hAnsi="宋体" w:eastAsia="宋体" w:cs="宋体"/>
                <w:sz w:val="18"/>
                <w:szCs w:val="18"/>
              </w:rPr>
            </w:pPr>
          </w:p>
        </w:tc>
      </w:tr>
      <w:tr w14:paraId="22350AB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60133">
            <w:pPr>
              <w:jc w:val="center"/>
              <w:rPr>
                <w:rFonts w:ascii="宋体" w:hAnsi="宋体" w:eastAsia="宋体" w:cs="宋体"/>
                <w:sz w:val="18"/>
                <w:szCs w:val="18"/>
              </w:rPr>
            </w:pPr>
            <w:r>
              <w:rPr>
                <w:rFonts w:hint="eastAsia" w:ascii="宋体" w:hAnsi="宋体" w:eastAsia="宋体" w:cs="宋体"/>
                <w:sz w:val="18"/>
                <w:szCs w:val="18"/>
              </w:rPr>
              <w:t>885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8B05D">
            <w:pPr>
              <w:jc w:val="center"/>
              <w:rPr>
                <w:rFonts w:ascii="宋体" w:hAnsi="宋体" w:eastAsia="宋体" w:cs="宋体"/>
                <w:sz w:val="18"/>
                <w:szCs w:val="18"/>
              </w:rPr>
            </w:pPr>
            <w:r>
              <w:rPr>
                <w:rFonts w:hint="eastAsia" w:ascii="宋体" w:hAnsi="宋体" w:eastAsia="宋体" w:cs="宋体"/>
                <w:sz w:val="18"/>
                <w:szCs w:val="18"/>
              </w:rPr>
              <w:t>开井勾子</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2810E">
            <w:pPr>
              <w:jc w:val="center"/>
              <w:rPr>
                <w:rFonts w:ascii="宋体" w:hAnsi="宋体" w:eastAsia="宋体" w:cs="宋体"/>
                <w:sz w:val="18"/>
                <w:szCs w:val="18"/>
              </w:rPr>
            </w:pPr>
            <w:r>
              <w:rPr>
                <w:rFonts w:hint="eastAsia" w:ascii="宋体" w:hAnsi="宋体" w:eastAsia="宋体" w:cs="宋体"/>
                <w:sz w:val="18"/>
                <w:szCs w:val="18"/>
              </w:rPr>
              <w:t>长度：60cm粗度（直径）：10mm材质：螺蚊钢手柄：带橡胶套型号：T字型钩子头：尖口</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DC270">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9370E">
            <w:pPr>
              <w:jc w:val="center"/>
              <w:rPr>
                <w:rFonts w:ascii="宋体" w:hAnsi="宋体" w:eastAsia="宋体" w:cs="宋体"/>
                <w:sz w:val="18"/>
                <w:szCs w:val="18"/>
              </w:rPr>
            </w:pPr>
            <w:r>
              <w:rPr>
                <w:rFonts w:hint="eastAsia" w:ascii="宋体" w:hAnsi="宋体" w:eastAsia="宋体" w:cs="宋体"/>
                <w:sz w:val="18"/>
                <w:szCs w:val="18"/>
              </w:rPr>
              <w:t>31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1CB0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5EB0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693E8">
            <w:pPr>
              <w:jc w:val="center"/>
              <w:rPr>
                <w:rFonts w:ascii="宋体" w:hAnsi="宋体" w:eastAsia="宋体" w:cs="宋体"/>
                <w:sz w:val="18"/>
                <w:szCs w:val="18"/>
              </w:rPr>
            </w:pPr>
          </w:p>
        </w:tc>
      </w:tr>
      <w:tr w14:paraId="585274A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9DE3B">
            <w:pPr>
              <w:jc w:val="center"/>
              <w:rPr>
                <w:rFonts w:ascii="宋体" w:hAnsi="宋体" w:eastAsia="宋体" w:cs="宋体"/>
                <w:sz w:val="18"/>
                <w:szCs w:val="18"/>
              </w:rPr>
            </w:pPr>
            <w:r>
              <w:rPr>
                <w:rFonts w:hint="eastAsia" w:ascii="宋体" w:hAnsi="宋体" w:eastAsia="宋体" w:cs="宋体"/>
                <w:sz w:val="18"/>
                <w:szCs w:val="18"/>
              </w:rPr>
              <w:t>886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F7B04">
            <w:pPr>
              <w:jc w:val="center"/>
              <w:rPr>
                <w:rFonts w:ascii="宋体" w:hAnsi="宋体" w:eastAsia="宋体" w:cs="宋体"/>
                <w:sz w:val="18"/>
                <w:szCs w:val="18"/>
              </w:rPr>
            </w:pPr>
            <w:r>
              <w:rPr>
                <w:rFonts w:hint="eastAsia" w:ascii="宋体" w:hAnsi="宋体" w:eastAsia="宋体" w:cs="宋体"/>
                <w:sz w:val="18"/>
                <w:szCs w:val="18"/>
              </w:rPr>
              <w:t>开井勾子</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F0C6B">
            <w:pPr>
              <w:jc w:val="center"/>
              <w:rPr>
                <w:rFonts w:ascii="宋体" w:hAnsi="宋体" w:eastAsia="宋体" w:cs="宋体"/>
                <w:sz w:val="18"/>
                <w:szCs w:val="18"/>
              </w:rPr>
            </w:pPr>
            <w:r>
              <w:rPr>
                <w:rFonts w:hint="eastAsia" w:ascii="宋体" w:hAnsi="宋体" w:eastAsia="宋体" w:cs="宋体"/>
                <w:sz w:val="18"/>
                <w:szCs w:val="18"/>
              </w:rPr>
              <w:t>长度：60cm粗度（直径）：12mm材质：螺蚊钢手柄：带橡胶套型号：T字型钩子头：尖口</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C0EAE">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C10B1">
            <w:pPr>
              <w:jc w:val="center"/>
              <w:rPr>
                <w:rFonts w:ascii="宋体" w:hAnsi="宋体" w:eastAsia="宋体" w:cs="宋体"/>
                <w:sz w:val="18"/>
                <w:szCs w:val="18"/>
              </w:rPr>
            </w:pPr>
            <w:r>
              <w:rPr>
                <w:rFonts w:hint="eastAsia" w:ascii="宋体" w:hAnsi="宋体" w:eastAsia="宋体" w:cs="宋体"/>
                <w:sz w:val="18"/>
                <w:szCs w:val="18"/>
              </w:rPr>
              <w:t>440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903F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8B30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9E1A6">
            <w:pPr>
              <w:jc w:val="center"/>
              <w:rPr>
                <w:rFonts w:ascii="宋体" w:hAnsi="宋体" w:eastAsia="宋体" w:cs="宋体"/>
                <w:sz w:val="18"/>
                <w:szCs w:val="18"/>
              </w:rPr>
            </w:pPr>
          </w:p>
        </w:tc>
      </w:tr>
      <w:tr w14:paraId="2F75888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2BC61">
            <w:pPr>
              <w:jc w:val="center"/>
              <w:rPr>
                <w:rFonts w:ascii="宋体" w:hAnsi="宋体" w:eastAsia="宋体" w:cs="宋体"/>
                <w:sz w:val="18"/>
                <w:szCs w:val="18"/>
              </w:rPr>
            </w:pPr>
            <w:r>
              <w:rPr>
                <w:rFonts w:hint="eastAsia" w:ascii="宋体" w:hAnsi="宋体" w:eastAsia="宋体" w:cs="宋体"/>
                <w:sz w:val="18"/>
                <w:szCs w:val="18"/>
              </w:rPr>
              <w:t>887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1C388">
            <w:pPr>
              <w:jc w:val="center"/>
              <w:rPr>
                <w:rFonts w:ascii="宋体" w:hAnsi="宋体" w:eastAsia="宋体" w:cs="宋体"/>
                <w:sz w:val="18"/>
                <w:szCs w:val="18"/>
              </w:rPr>
            </w:pPr>
            <w:r>
              <w:rPr>
                <w:rFonts w:hint="eastAsia" w:ascii="宋体" w:hAnsi="宋体" w:eastAsia="宋体" w:cs="宋体"/>
                <w:sz w:val="18"/>
                <w:szCs w:val="18"/>
              </w:rPr>
              <w:t>户外洗手壶</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720A1">
            <w:pPr>
              <w:jc w:val="center"/>
              <w:rPr>
                <w:rFonts w:ascii="宋体" w:hAnsi="宋体" w:eastAsia="宋体" w:cs="宋体"/>
                <w:sz w:val="18"/>
                <w:szCs w:val="18"/>
              </w:rPr>
            </w:pPr>
            <w:r>
              <w:rPr>
                <w:rFonts w:hint="eastAsia" w:ascii="宋体" w:hAnsi="宋体" w:eastAsia="宋体" w:cs="宋体"/>
                <w:sz w:val="18"/>
                <w:szCs w:val="18"/>
              </w:rPr>
              <w:t>41×32×20，20L</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BB3CD">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DAE4B">
            <w:pPr>
              <w:jc w:val="center"/>
              <w:rPr>
                <w:rFonts w:ascii="宋体" w:hAnsi="宋体" w:eastAsia="宋体" w:cs="宋体"/>
                <w:sz w:val="18"/>
                <w:szCs w:val="18"/>
              </w:rPr>
            </w:pPr>
            <w:r>
              <w:rPr>
                <w:rFonts w:hint="eastAsia" w:ascii="宋体" w:hAnsi="宋体" w:eastAsia="宋体" w:cs="宋体"/>
                <w:sz w:val="18"/>
                <w:szCs w:val="18"/>
              </w:rPr>
              <w:t>96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43F9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8ADF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5DCD4">
            <w:pPr>
              <w:jc w:val="center"/>
              <w:rPr>
                <w:rFonts w:ascii="宋体" w:hAnsi="宋体" w:eastAsia="宋体" w:cs="宋体"/>
                <w:sz w:val="18"/>
                <w:szCs w:val="18"/>
              </w:rPr>
            </w:pPr>
          </w:p>
        </w:tc>
      </w:tr>
      <w:tr w14:paraId="2C0066E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3A93D">
            <w:pPr>
              <w:jc w:val="center"/>
              <w:rPr>
                <w:rFonts w:ascii="宋体" w:hAnsi="宋体" w:eastAsia="宋体" w:cs="宋体"/>
                <w:sz w:val="18"/>
                <w:szCs w:val="18"/>
              </w:rPr>
            </w:pPr>
            <w:r>
              <w:rPr>
                <w:rFonts w:hint="eastAsia" w:ascii="宋体" w:hAnsi="宋体" w:eastAsia="宋体" w:cs="宋体"/>
                <w:sz w:val="18"/>
                <w:szCs w:val="18"/>
              </w:rPr>
              <w:t>888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06F36">
            <w:pPr>
              <w:jc w:val="center"/>
              <w:rPr>
                <w:rFonts w:ascii="宋体" w:hAnsi="宋体" w:eastAsia="宋体" w:cs="宋体"/>
                <w:sz w:val="18"/>
                <w:szCs w:val="18"/>
              </w:rPr>
            </w:pPr>
            <w:r>
              <w:rPr>
                <w:rFonts w:hint="eastAsia" w:ascii="宋体" w:hAnsi="宋体" w:eastAsia="宋体" w:cs="宋体"/>
                <w:sz w:val="18"/>
                <w:szCs w:val="18"/>
              </w:rPr>
              <w:t>活动扳手</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5397">
            <w:pPr>
              <w:jc w:val="center"/>
              <w:rPr>
                <w:rFonts w:ascii="宋体" w:hAnsi="宋体" w:eastAsia="宋体" w:cs="宋体"/>
                <w:sz w:val="18"/>
                <w:szCs w:val="18"/>
              </w:rPr>
            </w:pPr>
            <w:r>
              <w:rPr>
                <w:rFonts w:hint="eastAsia" w:ascii="宋体" w:hAnsi="宋体" w:eastAsia="宋体" w:cs="宋体"/>
                <w:sz w:val="18"/>
                <w:szCs w:val="18"/>
              </w:rPr>
              <w:t>八寸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EB40E">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E3BA6">
            <w:pPr>
              <w:jc w:val="center"/>
              <w:rPr>
                <w:rFonts w:ascii="宋体" w:hAnsi="宋体" w:eastAsia="宋体" w:cs="宋体"/>
                <w:sz w:val="18"/>
                <w:szCs w:val="18"/>
              </w:rPr>
            </w:pPr>
            <w:r>
              <w:rPr>
                <w:rFonts w:hint="eastAsia" w:ascii="宋体" w:hAnsi="宋体" w:eastAsia="宋体" w:cs="宋体"/>
                <w:sz w:val="18"/>
                <w:szCs w:val="18"/>
              </w:rPr>
              <w:t>73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342D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835C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0C6C">
            <w:pPr>
              <w:jc w:val="center"/>
              <w:rPr>
                <w:rFonts w:ascii="宋体" w:hAnsi="宋体" w:eastAsia="宋体" w:cs="宋体"/>
                <w:sz w:val="18"/>
                <w:szCs w:val="18"/>
              </w:rPr>
            </w:pPr>
          </w:p>
        </w:tc>
      </w:tr>
      <w:tr w14:paraId="1886307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75879">
            <w:pPr>
              <w:jc w:val="center"/>
              <w:rPr>
                <w:rFonts w:ascii="宋体" w:hAnsi="宋体" w:eastAsia="宋体" w:cs="宋体"/>
                <w:sz w:val="18"/>
                <w:szCs w:val="18"/>
              </w:rPr>
            </w:pPr>
            <w:r>
              <w:rPr>
                <w:rFonts w:hint="eastAsia" w:ascii="宋体" w:hAnsi="宋体" w:eastAsia="宋体" w:cs="宋体"/>
                <w:sz w:val="18"/>
                <w:szCs w:val="18"/>
              </w:rPr>
              <w:t>889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9DD2B">
            <w:pPr>
              <w:jc w:val="center"/>
              <w:rPr>
                <w:rFonts w:ascii="宋体" w:hAnsi="宋体" w:eastAsia="宋体" w:cs="宋体"/>
                <w:sz w:val="18"/>
                <w:szCs w:val="18"/>
              </w:rPr>
            </w:pPr>
            <w:r>
              <w:rPr>
                <w:rFonts w:hint="eastAsia" w:ascii="宋体" w:hAnsi="宋体" w:eastAsia="宋体" w:cs="宋体"/>
                <w:sz w:val="18"/>
                <w:szCs w:val="18"/>
              </w:rPr>
              <w:t>杀虫剂</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691D7">
            <w:pPr>
              <w:jc w:val="center"/>
              <w:rPr>
                <w:rFonts w:ascii="宋体" w:hAnsi="宋体" w:eastAsia="宋体" w:cs="宋体"/>
                <w:sz w:val="18"/>
                <w:szCs w:val="18"/>
              </w:rPr>
            </w:pPr>
            <w:r>
              <w:rPr>
                <w:rFonts w:hint="eastAsia" w:ascii="宋体" w:hAnsi="宋体" w:eastAsia="宋体" w:cs="宋体"/>
                <w:sz w:val="18"/>
                <w:szCs w:val="18"/>
              </w:rPr>
              <w:t>600ml/瓶</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5A911">
            <w:pPr>
              <w:jc w:val="center"/>
              <w:rPr>
                <w:rFonts w:ascii="宋体" w:hAnsi="宋体" w:eastAsia="宋体" w:cs="宋体"/>
                <w:sz w:val="18"/>
                <w:szCs w:val="18"/>
              </w:rPr>
            </w:pPr>
            <w:r>
              <w:rPr>
                <w:rFonts w:hint="eastAsia" w:ascii="宋体" w:hAnsi="宋体" w:eastAsia="宋体" w:cs="宋体"/>
                <w:sz w:val="18"/>
                <w:szCs w:val="18"/>
              </w:rPr>
              <w:t>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3C15A">
            <w:pPr>
              <w:jc w:val="center"/>
              <w:rPr>
                <w:rFonts w:ascii="宋体" w:hAnsi="宋体" w:eastAsia="宋体" w:cs="宋体"/>
                <w:sz w:val="18"/>
                <w:szCs w:val="18"/>
              </w:rPr>
            </w:pPr>
            <w:r>
              <w:rPr>
                <w:rFonts w:hint="eastAsia" w:ascii="宋体" w:hAnsi="宋体" w:eastAsia="宋体" w:cs="宋体"/>
                <w:sz w:val="18"/>
                <w:szCs w:val="18"/>
              </w:rPr>
              <w:t>92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D71C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4036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3E507">
            <w:pPr>
              <w:jc w:val="center"/>
              <w:rPr>
                <w:rFonts w:ascii="宋体" w:hAnsi="宋体" w:eastAsia="宋体" w:cs="宋体"/>
                <w:sz w:val="18"/>
                <w:szCs w:val="18"/>
              </w:rPr>
            </w:pPr>
          </w:p>
        </w:tc>
      </w:tr>
      <w:tr w14:paraId="0ED082C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ED0F2">
            <w:pPr>
              <w:jc w:val="center"/>
              <w:rPr>
                <w:rFonts w:ascii="宋体" w:hAnsi="宋体" w:eastAsia="宋体" w:cs="宋体"/>
                <w:sz w:val="18"/>
                <w:szCs w:val="18"/>
              </w:rPr>
            </w:pPr>
            <w:r>
              <w:rPr>
                <w:rFonts w:hint="eastAsia" w:ascii="宋体" w:hAnsi="宋体" w:eastAsia="宋体" w:cs="宋体"/>
                <w:sz w:val="18"/>
                <w:szCs w:val="18"/>
              </w:rPr>
              <w:t>890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2D431">
            <w:pPr>
              <w:jc w:val="center"/>
              <w:rPr>
                <w:rFonts w:ascii="宋体" w:hAnsi="宋体" w:eastAsia="宋体" w:cs="宋体"/>
                <w:sz w:val="18"/>
                <w:szCs w:val="18"/>
              </w:rPr>
            </w:pPr>
            <w:r>
              <w:rPr>
                <w:rFonts w:hint="eastAsia" w:ascii="宋体" w:hAnsi="宋体" w:eastAsia="宋体" w:cs="宋体"/>
                <w:sz w:val="18"/>
                <w:szCs w:val="18"/>
              </w:rPr>
              <w:t>气压喷壶</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33471">
            <w:pPr>
              <w:jc w:val="center"/>
              <w:rPr>
                <w:rFonts w:ascii="宋体" w:hAnsi="宋体" w:eastAsia="宋体" w:cs="宋体"/>
                <w:sz w:val="18"/>
                <w:szCs w:val="18"/>
              </w:rPr>
            </w:pPr>
            <w:r>
              <w:rPr>
                <w:rFonts w:hint="eastAsia" w:ascii="宋体" w:hAnsi="宋体" w:eastAsia="宋体" w:cs="宋体"/>
                <w:sz w:val="18"/>
                <w:szCs w:val="18"/>
              </w:rPr>
              <w:t>2.0L/个</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FA852">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92064">
            <w:pPr>
              <w:jc w:val="center"/>
              <w:rPr>
                <w:rFonts w:ascii="宋体" w:hAnsi="宋体" w:eastAsia="宋体" w:cs="宋体"/>
                <w:sz w:val="18"/>
                <w:szCs w:val="18"/>
              </w:rPr>
            </w:pPr>
            <w:r>
              <w:rPr>
                <w:rFonts w:hint="eastAsia" w:ascii="宋体" w:hAnsi="宋体" w:eastAsia="宋体" w:cs="宋体"/>
                <w:sz w:val="18"/>
                <w:szCs w:val="18"/>
              </w:rPr>
              <w:t>18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C648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A9FA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CDF54">
            <w:pPr>
              <w:jc w:val="center"/>
              <w:rPr>
                <w:rFonts w:ascii="宋体" w:hAnsi="宋体" w:eastAsia="宋体" w:cs="宋体"/>
                <w:sz w:val="18"/>
                <w:szCs w:val="18"/>
              </w:rPr>
            </w:pPr>
          </w:p>
        </w:tc>
      </w:tr>
      <w:tr w14:paraId="0F88147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66116">
            <w:pPr>
              <w:jc w:val="center"/>
              <w:rPr>
                <w:rFonts w:ascii="宋体" w:hAnsi="宋体" w:eastAsia="宋体" w:cs="宋体"/>
                <w:sz w:val="18"/>
                <w:szCs w:val="18"/>
              </w:rPr>
            </w:pPr>
            <w:r>
              <w:rPr>
                <w:rFonts w:hint="eastAsia" w:ascii="宋体" w:hAnsi="宋体" w:eastAsia="宋体" w:cs="宋体"/>
                <w:sz w:val="18"/>
                <w:szCs w:val="18"/>
              </w:rPr>
              <w:t>891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783CC">
            <w:pPr>
              <w:jc w:val="center"/>
              <w:rPr>
                <w:rFonts w:ascii="宋体" w:hAnsi="宋体" w:eastAsia="宋体" w:cs="宋体"/>
                <w:sz w:val="18"/>
                <w:szCs w:val="18"/>
              </w:rPr>
            </w:pPr>
            <w:r>
              <w:rPr>
                <w:rFonts w:hint="eastAsia" w:ascii="宋体" w:hAnsi="宋体" w:eastAsia="宋体" w:cs="宋体"/>
                <w:sz w:val="18"/>
                <w:szCs w:val="18"/>
              </w:rPr>
              <w:t>不锈钢外六角螺丝螺母套装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81E38">
            <w:pPr>
              <w:jc w:val="center"/>
              <w:rPr>
                <w:rFonts w:ascii="宋体" w:hAnsi="宋体" w:eastAsia="宋体" w:cs="宋体"/>
                <w:sz w:val="18"/>
                <w:szCs w:val="18"/>
              </w:rPr>
            </w:pPr>
            <w:r>
              <w:rPr>
                <w:rFonts w:hint="eastAsia" w:ascii="宋体" w:hAnsi="宋体" w:eastAsia="宋体" w:cs="宋体"/>
                <w:sz w:val="18"/>
                <w:szCs w:val="18"/>
              </w:rPr>
              <w:t>M8*10cm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C46F4">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AB4D0">
            <w:pPr>
              <w:jc w:val="center"/>
              <w:rPr>
                <w:rFonts w:ascii="宋体" w:hAnsi="宋体" w:eastAsia="宋体" w:cs="宋体"/>
                <w:sz w:val="18"/>
                <w:szCs w:val="18"/>
              </w:rPr>
            </w:pPr>
            <w:r>
              <w:rPr>
                <w:rFonts w:hint="eastAsia" w:ascii="宋体" w:hAnsi="宋体" w:eastAsia="宋体" w:cs="宋体"/>
                <w:sz w:val="18"/>
                <w:szCs w:val="18"/>
              </w:rPr>
              <w:t>500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775E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3707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F6D7D">
            <w:pPr>
              <w:jc w:val="center"/>
              <w:rPr>
                <w:rFonts w:ascii="宋体" w:hAnsi="宋体" w:eastAsia="宋体" w:cs="宋体"/>
                <w:sz w:val="18"/>
                <w:szCs w:val="18"/>
              </w:rPr>
            </w:pPr>
          </w:p>
        </w:tc>
      </w:tr>
      <w:tr w14:paraId="578FC66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64B68">
            <w:pPr>
              <w:jc w:val="center"/>
              <w:rPr>
                <w:rFonts w:ascii="宋体" w:hAnsi="宋体" w:eastAsia="宋体" w:cs="宋体"/>
                <w:sz w:val="18"/>
                <w:szCs w:val="18"/>
              </w:rPr>
            </w:pPr>
            <w:r>
              <w:rPr>
                <w:rFonts w:hint="eastAsia" w:ascii="宋体" w:hAnsi="宋体" w:eastAsia="宋体" w:cs="宋体"/>
                <w:sz w:val="18"/>
                <w:szCs w:val="18"/>
              </w:rPr>
              <w:t>892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7D2BD">
            <w:pPr>
              <w:jc w:val="center"/>
              <w:rPr>
                <w:rFonts w:ascii="宋体" w:hAnsi="宋体" w:eastAsia="宋体" w:cs="宋体"/>
                <w:sz w:val="18"/>
                <w:szCs w:val="18"/>
              </w:rPr>
            </w:pPr>
            <w:r>
              <w:rPr>
                <w:rFonts w:hint="eastAsia" w:ascii="宋体" w:hAnsi="宋体" w:eastAsia="宋体" w:cs="宋体"/>
                <w:sz w:val="18"/>
                <w:szCs w:val="18"/>
              </w:rPr>
              <w:t>便携式冲锋舟电动充气泵</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C5D2D">
            <w:pPr>
              <w:jc w:val="center"/>
              <w:rPr>
                <w:rFonts w:ascii="宋体" w:hAnsi="宋体" w:eastAsia="宋体" w:cs="宋体"/>
                <w:sz w:val="18"/>
                <w:szCs w:val="18"/>
              </w:rPr>
            </w:pPr>
            <w:r>
              <w:rPr>
                <w:rFonts w:hint="eastAsia" w:ascii="宋体" w:hAnsi="宋体" w:eastAsia="宋体" w:cs="宋体"/>
                <w:sz w:val="18"/>
                <w:szCs w:val="18"/>
              </w:rPr>
              <w:t>充抽两用，锂电款</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F49E3">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4855">
            <w:pPr>
              <w:jc w:val="center"/>
              <w:rPr>
                <w:rFonts w:ascii="宋体" w:hAnsi="宋体" w:eastAsia="宋体" w:cs="宋体"/>
                <w:sz w:val="18"/>
                <w:szCs w:val="18"/>
              </w:rPr>
            </w:pPr>
            <w:r>
              <w:rPr>
                <w:rFonts w:hint="eastAsia" w:ascii="宋体" w:hAnsi="宋体" w:eastAsia="宋体" w:cs="宋体"/>
                <w:sz w:val="18"/>
                <w:szCs w:val="18"/>
              </w:rPr>
              <w:t>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DA79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2327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75333">
            <w:pPr>
              <w:jc w:val="center"/>
              <w:rPr>
                <w:rFonts w:ascii="宋体" w:hAnsi="宋体" w:eastAsia="宋体" w:cs="宋体"/>
                <w:sz w:val="18"/>
                <w:szCs w:val="18"/>
              </w:rPr>
            </w:pPr>
          </w:p>
        </w:tc>
      </w:tr>
      <w:tr w14:paraId="11EB717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B7FCA">
            <w:pPr>
              <w:jc w:val="center"/>
              <w:rPr>
                <w:rFonts w:ascii="宋体" w:hAnsi="宋体" w:eastAsia="宋体" w:cs="宋体"/>
                <w:sz w:val="18"/>
                <w:szCs w:val="18"/>
              </w:rPr>
            </w:pPr>
            <w:r>
              <w:rPr>
                <w:rFonts w:hint="eastAsia" w:ascii="宋体" w:hAnsi="宋体" w:eastAsia="宋体" w:cs="宋体"/>
                <w:sz w:val="18"/>
                <w:szCs w:val="18"/>
              </w:rPr>
              <w:t>893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23376">
            <w:pPr>
              <w:jc w:val="center"/>
              <w:rPr>
                <w:rFonts w:ascii="宋体" w:hAnsi="宋体" w:eastAsia="宋体" w:cs="宋体"/>
                <w:sz w:val="18"/>
                <w:szCs w:val="18"/>
              </w:rPr>
            </w:pPr>
            <w:r>
              <w:rPr>
                <w:rFonts w:hint="eastAsia" w:ascii="宋体" w:hAnsi="宋体" w:eastAsia="宋体" w:cs="宋体"/>
                <w:sz w:val="18"/>
                <w:szCs w:val="18"/>
              </w:rPr>
              <w:t>圆形不锈钢筐消毒筐</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D0FDC">
            <w:pPr>
              <w:jc w:val="center"/>
              <w:rPr>
                <w:rFonts w:ascii="宋体" w:hAnsi="宋体" w:eastAsia="宋体" w:cs="宋体"/>
                <w:sz w:val="18"/>
                <w:szCs w:val="18"/>
              </w:rPr>
            </w:pPr>
            <w:r>
              <w:rPr>
                <w:rFonts w:hint="eastAsia" w:ascii="宋体" w:hAnsi="宋体" w:eastAsia="宋体" w:cs="宋体"/>
                <w:sz w:val="18"/>
                <w:szCs w:val="18"/>
              </w:rPr>
              <w:t>直径40*高度40*孔2.5cm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6242A">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656C4">
            <w:pPr>
              <w:jc w:val="center"/>
              <w:rPr>
                <w:rFonts w:ascii="宋体" w:hAnsi="宋体" w:eastAsia="宋体" w:cs="宋体"/>
                <w:sz w:val="18"/>
                <w:szCs w:val="18"/>
              </w:rPr>
            </w:pPr>
            <w:r>
              <w:rPr>
                <w:rFonts w:hint="eastAsia" w:ascii="宋体" w:hAnsi="宋体" w:eastAsia="宋体" w:cs="宋体"/>
                <w:sz w:val="18"/>
                <w:szCs w:val="18"/>
              </w:rPr>
              <w:t>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B929E">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4831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55B45">
            <w:pPr>
              <w:jc w:val="center"/>
              <w:rPr>
                <w:rFonts w:ascii="宋体" w:hAnsi="宋体" w:eastAsia="宋体" w:cs="宋体"/>
                <w:sz w:val="18"/>
                <w:szCs w:val="18"/>
              </w:rPr>
            </w:pPr>
          </w:p>
        </w:tc>
      </w:tr>
      <w:tr w14:paraId="63FCF2D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B8379">
            <w:pPr>
              <w:jc w:val="center"/>
              <w:rPr>
                <w:rFonts w:ascii="宋体" w:hAnsi="宋体" w:eastAsia="宋体" w:cs="宋体"/>
                <w:sz w:val="18"/>
                <w:szCs w:val="18"/>
              </w:rPr>
            </w:pPr>
            <w:r>
              <w:rPr>
                <w:rFonts w:hint="eastAsia" w:ascii="宋体" w:hAnsi="宋体" w:eastAsia="宋体" w:cs="宋体"/>
                <w:sz w:val="18"/>
                <w:szCs w:val="18"/>
              </w:rPr>
              <w:t>894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F6BC3">
            <w:pPr>
              <w:jc w:val="center"/>
              <w:rPr>
                <w:rFonts w:ascii="宋体" w:hAnsi="宋体" w:eastAsia="宋体" w:cs="宋体"/>
                <w:sz w:val="18"/>
                <w:szCs w:val="18"/>
              </w:rPr>
            </w:pPr>
            <w:r>
              <w:rPr>
                <w:rFonts w:hint="eastAsia" w:ascii="宋体" w:hAnsi="宋体" w:eastAsia="宋体" w:cs="宋体"/>
                <w:sz w:val="18"/>
                <w:szCs w:val="18"/>
              </w:rPr>
              <w:t>除胶剂</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5D12A">
            <w:pPr>
              <w:jc w:val="center"/>
              <w:rPr>
                <w:rFonts w:ascii="宋体" w:hAnsi="宋体" w:eastAsia="宋体" w:cs="宋体"/>
                <w:sz w:val="18"/>
                <w:szCs w:val="18"/>
              </w:rPr>
            </w:pPr>
            <w:r>
              <w:rPr>
                <w:rFonts w:hint="eastAsia" w:ascii="宋体" w:hAnsi="宋体" w:eastAsia="宋体" w:cs="宋体"/>
                <w:sz w:val="18"/>
                <w:szCs w:val="18"/>
              </w:rPr>
              <w:t>275g</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5EA03">
            <w:pPr>
              <w:jc w:val="center"/>
              <w:rPr>
                <w:rFonts w:ascii="宋体" w:hAnsi="宋体" w:eastAsia="宋体" w:cs="宋体"/>
                <w:sz w:val="18"/>
                <w:szCs w:val="18"/>
              </w:rPr>
            </w:pPr>
            <w:r>
              <w:rPr>
                <w:rFonts w:hint="eastAsia" w:ascii="宋体" w:hAnsi="宋体" w:eastAsia="宋体" w:cs="宋体"/>
                <w:sz w:val="18"/>
                <w:szCs w:val="18"/>
              </w:rPr>
              <w:t>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F3FF1">
            <w:pPr>
              <w:jc w:val="center"/>
              <w:rPr>
                <w:rFonts w:ascii="宋体" w:hAnsi="宋体" w:eastAsia="宋体" w:cs="宋体"/>
                <w:sz w:val="18"/>
                <w:szCs w:val="18"/>
              </w:rPr>
            </w:pPr>
            <w:r>
              <w:rPr>
                <w:rFonts w:hint="eastAsia" w:ascii="宋体" w:hAnsi="宋体" w:eastAsia="宋体" w:cs="宋体"/>
                <w:sz w:val="18"/>
                <w:szCs w:val="18"/>
              </w:rPr>
              <w:t>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EBF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81C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CD82">
            <w:pPr>
              <w:jc w:val="center"/>
              <w:rPr>
                <w:rFonts w:ascii="宋体" w:hAnsi="宋体" w:eastAsia="宋体" w:cs="宋体"/>
                <w:sz w:val="18"/>
                <w:szCs w:val="18"/>
              </w:rPr>
            </w:pPr>
          </w:p>
        </w:tc>
      </w:tr>
      <w:tr w14:paraId="11F54F6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D9458">
            <w:pPr>
              <w:jc w:val="center"/>
              <w:rPr>
                <w:rFonts w:ascii="宋体" w:hAnsi="宋体" w:eastAsia="宋体" w:cs="宋体"/>
                <w:sz w:val="18"/>
                <w:szCs w:val="18"/>
              </w:rPr>
            </w:pPr>
            <w:r>
              <w:rPr>
                <w:rFonts w:hint="eastAsia" w:ascii="宋体" w:hAnsi="宋体" w:eastAsia="宋体" w:cs="宋体"/>
                <w:sz w:val="18"/>
                <w:szCs w:val="18"/>
              </w:rPr>
              <w:t>895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0FD8A">
            <w:pPr>
              <w:jc w:val="center"/>
              <w:rPr>
                <w:rFonts w:ascii="宋体" w:hAnsi="宋体" w:eastAsia="宋体" w:cs="宋体"/>
                <w:sz w:val="18"/>
                <w:szCs w:val="18"/>
              </w:rPr>
            </w:pPr>
            <w:r>
              <w:rPr>
                <w:rFonts w:hint="eastAsia" w:ascii="宋体" w:hAnsi="宋体" w:eastAsia="宋体" w:cs="宋体"/>
                <w:sz w:val="18"/>
                <w:szCs w:val="18"/>
              </w:rPr>
              <w:t>快速接头C型</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B5D7E">
            <w:pPr>
              <w:jc w:val="center"/>
              <w:rPr>
                <w:rFonts w:ascii="宋体" w:hAnsi="宋体" w:eastAsia="宋体" w:cs="宋体"/>
                <w:sz w:val="18"/>
                <w:szCs w:val="18"/>
              </w:rPr>
            </w:pPr>
            <w:r>
              <w:rPr>
                <w:rFonts w:hint="eastAsia" w:ascii="宋体" w:hAnsi="宋体" w:eastAsia="宋体" w:cs="宋体"/>
                <w:sz w:val="18"/>
                <w:szCs w:val="18"/>
              </w:rPr>
              <w:t>304 DN100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E73C2">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B89CE">
            <w:pPr>
              <w:jc w:val="center"/>
              <w:rPr>
                <w:rFonts w:ascii="宋体" w:hAnsi="宋体" w:eastAsia="宋体" w:cs="宋体"/>
                <w:sz w:val="18"/>
                <w:szCs w:val="18"/>
              </w:rPr>
            </w:pPr>
            <w:r>
              <w:rPr>
                <w:rFonts w:hint="eastAsia" w:ascii="宋体" w:hAnsi="宋体" w:eastAsia="宋体" w:cs="宋体"/>
                <w:sz w:val="18"/>
                <w:szCs w:val="18"/>
              </w:rPr>
              <w:t>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83C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FD0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73DB">
            <w:pPr>
              <w:jc w:val="center"/>
              <w:rPr>
                <w:rFonts w:ascii="宋体" w:hAnsi="宋体" w:eastAsia="宋体" w:cs="宋体"/>
                <w:sz w:val="18"/>
                <w:szCs w:val="18"/>
              </w:rPr>
            </w:pPr>
          </w:p>
        </w:tc>
      </w:tr>
      <w:tr w14:paraId="7040BAE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42120">
            <w:pPr>
              <w:jc w:val="center"/>
              <w:rPr>
                <w:rFonts w:ascii="宋体" w:hAnsi="宋体" w:eastAsia="宋体" w:cs="宋体"/>
                <w:sz w:val="18"/>
                <w:szCs w:val="18"/>
              </w:rPr>
            </w:pPr>
            <w:r>
              <w:rPr>
                <w:rFonts w:hint="eastAsia" w:ascii="宋体" w:hAnsi="宋体" w:eastAsia="宋体" w:cs="宋体"/>
                <w:sz w:val="18"/>
                <w:szCs w:val="18"/>
              </w:rPr>
              <w:t>896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78205">
            <w:pPr>
              <w:jc w:val="center"/>
              <w:rPr>
                <w:rFonts w:ascii="宋体" w:hAnsi="宋体" w:eastAsia="宋体" w:cs="宋体"/>
                <w:sz w:val="18"/>
                <w:szCs w:val="18"/>
              </w:rPr>
            </w:pPr>
            <w:r>
              <w:rPr>
                <w:rFonts w:hint="eastAsia" w:ascii="宋体" w:hAnsi="宋体" w:eastAsia="宋体" w:cs="宋体"/>
                <w:sz w:val="18"/>
                <w:szCs w:val="18"/>
              </w:rPr>
              <w:t>快速接头爪式</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3D8E6">
            <w:pPr>
              <w:jc w:val="center"/>
              <w:rPr>
                <w:rFonts w:ascii="宋体" w:hAnsi="宋体" w:eastAsia="宋体" w:cs="宋体"/>
                <w:sz w:val="18"/>
                <w:szCs w:val="18"/>
              </w:rPr>
            </w:pPr>
            <w:r>
              <w:rPr>
                <w:rFonts w:hint="eastAsia" w:ascii="宋体" w:hAnsi="宋体" w:eastAsia="宋体" w:cs="宋体"/>
                <w:sz w:val="18"/>
                <w:szCs w:val="18"/>
              </w:rPr>
              <w:t>DN100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4DCA8">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1B820">
            <w:pPr>
              <w:jc w:val="center"/>
              <w:rPr>
                <w:rFonts w:ascii="宋体" w:hAnsi="宋体" w:eastAsia="宋体" w:cs="宋体"/>
                <w:sz w:val="18"/>
                <w:szCs w:val="18"/>
              </w:rPr>
            </w:pPr>
            <w:r>
              <w:rPr>
                <w:rFonts w:hint="eastAsia" w:ascii="宋体" w:hAnsi="宋体" w:eastAsia="宋体" w:cs="宋体"/>
                <w:sz w:val="18"/>
                <w:szCs w:val="18"/>
              </w:rPr>
              <w:t>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8C1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ADB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0B4A">
            <w:pPr>
              <w:jc w:val="center"/>
              <w:rPr>
                <w:rFonts w:ascii="宋体" w:hAnsi="宋体" w:eastAsia="宋体" w:cs="宋体"/>
                <w:sz w:val="18"/>
                <w:szCs w:val="18"/>
              </w:rPr>
            </w:pPr>
          </w:p>
        </w:tc>
      </w:tr>
      <w:tr w14:paraId="37423F9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ED90D">
            <w:pPr>
              <w:jc w:val="center"/>
              <w:rPr>
                <w:rFonts w:ascii="宋体" w:hAnsi="宋体" w:eastAsia="宋体" w:cs="宋体"/>
                <w:sz w:val="18"/>
                <w:szCs w:val="18"/>
              </w:rPr>
            </w:pPr>
            <w:r>
              <w:rPr>
                <w:rFonts w:hint="eastAsia" w:ascii="宋体" w:hAnsi="宋体" w:eastAsia="宋体" w:cs="宋体"/>
                <w:sz w:val="18"/>
                <w:szCs w:val="18"/>
              </w:rPr>
              <w:t>897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9BD49">
            <w:pPr>
              <w:jc w:val="center"/>
              <w:rPr>
                <w:rFonts w:ascii="宋体" w:hAnsi="宋体" w:eastAsia="宋体" w:cs="宋体"/>
                <w:sz w:val="18"/>
                <w:szCs w:val="18"/>
              </w:rPr>
            </w:pPr>
            <w:r>
              <w:rPr>
                <w:rFonts w:hint="eastAsia" w:ascii="宋体" w:hAnsi="宋体" w:eastAsia="宋体" w:cs="宋体"/>
                <w:sz w:val="18"/>
                <w:szCs w:val="18"/>
              </w:rPr>
              <w:t>消防水带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F7335">
            <w:pPr>
              <w:jc w:val="center"/>
              <w:rPr>
                <w:rFonts w:ascii="宋体" w:hAnsi="宋体" w:eastAsia="宋体" w:cs="宋体"/>
                <w:sz w:val="18"/>
                <w:szCs w:val="18"/>
              </w:rPr>
            </w:pPr>
            <w:r>
              <w:rPr>
                <w:rFonts w:hint="eastAsia" w:ascii="宋体" w:hAnsi="宋体" w:eastAsia="宋体" w:cs="宋体"/>
                <w:sz w:val="18"/>
                <w:szCs w:val="18"/>
              </w:rPr>
              <w:t>涤纶，8-100-20，配接口</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3A25A">
            <w:pPr>
              <w:jc w:val="center"/>
              <w:rPr>
                <w:rFonts w:ascii="宋体" w:hAnsi="宋体" w:eastAsia="宋体" w:cs="宋体"/>
                <w:sz w:val="18"/>
                <w:szCs w:val="18"/>
              </w:rPr>
            </w:pPr>
            <w:r>
              <w:rPr>
                <w:rFonts w:hint="eastAsia" w:ascii="宋体" w:hAnsi="宋体" w:eastAsia="宋体" w:cs="宋体"/>
                <w:sz w:val="18"/>
                <w:szCs w:val="18"/>
              </w:rPr>
              <w:t>根</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83853">
            <w:pPr>
              <w:jc w:val="center"/>
              <w:rPr>
                <w:rFonts w:ascii="宋体" w:hAnsi="宋体" w:eastAsia="宋体" w:cs="宋体"/>
                <w:sz w:val="18"/>
                <w:szCs w:val="18"/>
              </w:rPr>
            </w:pPr>
            <w:r>
              <w:rPr>
                <w:rFonts w:hint="eastAsia" w:ascii="宋体" w:hAnsi="宋体" w:eastAsia="宋体" w:cs="宋体"/>
                <w:sz w:val="18"/>
                <w:szCs w:val="18"/>
              </w:rPr>
              <w:t>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BBF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D23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8B2E">
            <w:pPr>
              <w:jc w:val="center"/>
              <w:rPr>
                <w:rFonts w:ascii="宋体" w:hAnsi="宋体" w:eastAsia="宋体" w:cs="宋体"/>
                <w:sz w:val="18"/>
                <w:szCs w:val="18"/>
              </w:rPr>
            </w:pPr>
          </w:p>
        </w:tc>
      </w:tr>
      <w:tr w14:paraId="30AC582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DB868">
            <w:pPr>
              <w:jc w:val="center"/>
              <w:rPr>
                <w:rFonts w:ascii="宋体" w:hAnsi="宋体" w:eastAsia="宋体" w:cs="宋体"/>
                <w:sz w:val="18"/>
                <w:szCs w:val="18"/>
              </w:rPr>
            </w:pPr>
            <w:r>
              <w:rPr>
                <w:rFonts w:hint="eastAsia" w:ascii="宋体" w:hAnsi="宋体" w:eastAsia="宋体" w:cs="宋体"/>
                <w:sz w:val="18"/>
                <w:szCs w:val="18"/>
              </w:rPr>
              <w:t>898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824A0">
            <w:pPr>
              <w:jc w:val="center"/>
              <w:rPr>
                <w:rFonts w:ascii="宋体" w:hAnsi="宋体" w:eastAsia="宋体" w:cs="宋体"/>
                <w:sz w:val="18"/>
                <w:szCs w:val="18"/>
              </w:rPr>
            </w:pPr>
            <w:r>
              <w:rPr>
                <w:rFonts w:hint="eastAsia" w:ascii="宋体" w:hAnsi="宋体" w:eastAsia="宋体" w:cs="宋体"/>
                <w:sz w:val="18"/>
                <w:szCs w:val="18"/>
              </w:rPr>
              <w:t>圆形不锈钢筐消毒筐加粗大孔篮筐清洗灭菌锅内胆食品用煮篓子沥水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20CD4">
            <w:pPr>
              <w:jc w:val="center"/>
              <w:rPr>
                <w:rFonts w:ascii="宋体" w:hAnsi="宋体" w:eastAsia="宋体" w:cs="宋体"/>
                <w:sz w:val="18"/>
                <w:szCs w:val="18"/>
              </w:rPr>
            </w:pPr>
            <w:r>
              <w:rPr>
                <w:rFonts w:hint="eastAsia" w:ascii="宋体" w:hAnsi="宋体" w:eastAsia="宋体" w:cs="宋体"/>
                <w:sz w:val="18"/>
                <w:szCs w:val="18"/>
              </w:rPr>
              <w:t>40cm*40cm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300D9">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46AE2">
            <w:pPr>
              <w:jc w:val="center"/>
              <w:rPr>
                <w:rFonts w:ascii="宋体" w:hAnsi="宋体" w:eastAsia="宋体" w:cs="宋体"/>
                <w:sz w:val="18"/>
                <w:szCs w:val="18"/>
              </w:rPr>
            </w:pPr>
            <w:r>
              <w:rPr>
                <w:rFonts w:hint="eastAsia" w:ascii="宋体" w:hAnsi="宋体" w:eastAsia="宋体" w:cs="宋体"/>
                <w:sz w:val="18"/>
                <w:szCs w:val="18"/>
              </w:rPr>
              <w:t>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491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4A2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65E2">
            <w:pPr>
              <w:jc w:val="center"/>
              <w:rPr>
                <w:rFonts w:ascii="宋体" w:hAnsi="宋体" w:eastAsia="宋体" w:cs="宋体"/>
                <w:sz w:val="18"/>
                <w:szCs w:val="18"/>
              </w:rPr>
            </w:pPr>
          </w:p>
        </w:tc>
      </w:tr>
      <w:tr w14:paraId="5064BFE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ED431">
            <w:pPr>
              <w:jc w:val="center"/>
              <w:rPr>
                <w:rFonts w:ascii="宋体" w:hAnsi="宋体" w:eastAsia="宋体" w:cs="宋体"/>
                <w:sz w:val="18"/>
                <w:szCs w:val="18"/>
              </w:rPr>
            </w:pPr>
            <w:r>
              <w:rPr>
                <w:rFonts w:hint="eastAsia" w:ascii="宋体" w:hAnsi="宋体" w:eastAsia="宋体" w:cs="宋体"/>
                <w:sz w:val="18"/>
                <w:szCs w:val="18"/>
              </w:rPr>
              <w:t>899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F3796">
            <w:pPr>
              <w:jc w:val="center"/>
              <w:rPr>
                <w:rFonts w:ascii="宋体" w:hAnsi="宋体" w:eastAsia="宋体" w:cs="宋体"/>
                <w:sz w:val="18"/>
                <w:szCs w:val="18"/>
              </w:rPr>
            </w:pPr>
            <w:r>
              <w:rPr>
                <w:rFonts w:hint="eastAsia" w:ascii="宋体" w:hAnsi="宋体" w:eastAsia="宋体" w:cs="宋体"/>
                <w:sz w:val="18"/>
                <w:szCs w:val="18"/>
              </w:rPr>
              <w:t>天火穿天炮手电筒强光充电户外远射超亮战术多功能大功率白激光灯</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462E3">
            <w:pPr>
              <w:jc w:val="center"/>
              <w:rPr>
                <w:rFonts w:ascii="宋体" w:hAnsi="宋体" w:eastAsia="宋体" w:cs="宋体"/>
                <w:sz w:val="18"/>
                <w:szCs w:val="18"/>
              </w:rPr>
            </w:pPr>
            <w:r>
              <w:rPr>
                <w:rFonts w:hint="eastAsia" w:ascii="宋体" w:hAnsi="宋体" w:eastAsia="宋体" w:cs="宋体"/>
                <w:sz w:val="18"/>
                <w:szCs w:val="18"/>
              </w:rPr>
              <w:t>8电版</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27FCD">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D8D13">
            <w:pPr>
              <w:jc w:val="center"/>
              <w:rPr>
                <w:rFonts w:ascii="宋体" w:hAnsi="宋体" w:eastAsia="宋体" w:cs="宋体"/>
                <w:sz w:val="18"/>
                <w:szCs w:val="18"/>
              </w:rPr>
            </w:pPr>
            <w:r>
              <w:rPr>
                <w:rFonts w:hint="eastAsia" w:ascii="宋体" w:hAnsi="宋体" w:eastAsia="宋体" w:cs="宋体"/>
                <w:sz w:val="18"/>
                <w:szCs w:val="18"/>
              </w:rPr>
              <w:t>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F52E">
            <w:pPr>
              <w:jc w:val="center"/>
              <w:rPr>
                <w:rFonts w:ascii="宋体" w:hAnsi="宋体" w:eastAsia="宋体" w:cs="宋体"/>
                <w:sz w:val="18"/>
                <w:szCs w:val="18"/>
              </w:rPr>
            </w:pPr>
            <w:r>
              <w:rPr>
                <w:rFonts w:hint="eastAsia" w:ascii="宋体" w:hAnsi="宋体" w:eastAsia="宋体" w:cs="宋体"/>
                <w:sz w:val="18"/>
                <w:szCs w:val="18"/>
              </w:rPr>
              <w:t>天火</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D96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0947">
            <w:pPr>
              <w:jc w:val="center"/>
              <w:rPr>
                <w:rFonts w:ascii="宋体" w:hAnsi="宋体" w:eastAsia="宋体" w:cs="宋体"/>
                <w:sz w:val="18"/>
                <w:szCs w:val="18"/>
              </w:rPr>
            </w:pPr>
          </w:p>
        </w:tc>
      </w:tr>
      <w:tr w14:paraId="206ECCA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4172E">
            <w:pPr>
              <w:jc w:val="center"/>
              <w:rPr>
                <w:rFonts w:ascii="宋体" w:hAnsi="宋体" w:eastAsia="宋体" w:cs="宋体"/>
                <w:sz w:val="18"/>
                <w:szCs w:val="18"/>
              </w:rPr>
            </w:pPr>
            <w:r>
              <w:rPr>
                <w:rFonts w:hint="eastAsia" w:ascii="宋体" w:hAnsi="宋体" w:eastAsia="宋体" w:cs="宋体"/>
                <w:sz w:val="18"/>
                <w:szCs w:val="18"/>
              </w:rPr>
              <w:t>900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A1402">
            <w:pPr>
              <w:jc w:val="center"/>
              <w:rPr>
                <w:rFonts w:ascii="宋体" w:hAnsi="宋体" w:eastAsia="宋体" w:cs="宋体"/>
                <w:sz w:val="18"/>
                <w:szCs w:val="18"/>
              </w:rPr>
            </w:pPr>
            <w:r>
              <w:rPr>
                <w:rFonts w:hint="eastAsia" w:ascii="宋体" w:hAnsi="宋体" w:eastAsia="宋体" w:cs="宋体"/>
                <w:sz w:val="18"/>
                <w:szCs w:val="18"/>
              </w:rPr>
              <w:t>防坠格栅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E5177">
            <w:pPr>
              <w:jc w:val="center"/>
              <w:rPr>
                <w:rFonts w:ascii="宋体" w:hAnsi="宋体" w:eastAsia="宋体" w:cs="宋体"/>
                <w:sz w:val="18"/>
                <w:szCs w:val="18"/>
              </w:rPr>
            </w:pPr>
            <w:r>
              <w:rPr>
                <w:rFonts w:hint="eastAsia" w:ascii="宋体" w:hAnsi="宋体" w:eastAsia="宋体" w:cs="宋体"/>
                <w:sz w:val="18"/>
                <w:szCs w:val="18"/>
              </w:rPr>
              <w:t>5*5cm网孔，5.8毫米粗，长宽1米*1米</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819AC">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DB45A">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A48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D17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8B95">
            <w:pPr>
              <w:jc w:val="center"/>
              <w:rPr>
                <w:rFonts w:ascii="宋体" w:hAnsi="宋体" w:eastAsia="宋体" w:cs="宋体"/>
                <w:sz w:val="18"/>
                <w:szCs w:val="18"/>
              </w:rPr>
            </w:pPr>
          </w:p>
        </w:tc>
      </w:tr>
      <w:tr w14:paraId="5EFF371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E610F">
            <w:pPr>
              <w:jc w:val="center"/>
              <w:rPr>
                <w:rFonts w:ascii="宋体" w:hAnsi="宋体" w:eastAsia="宋体" w:cs="宋体"/>
                <w:sz w:val="18"/>
                <w:szCs w:val="18"/>
              </w:rPr>
            </w:pPr>
            <w:r>
              <w:rPr>
                <w:rFonts w:hint="eastAsia" w:ascii="宋体" w:hAnsi="宋体" w:eastAsia="宋体" w:cs="宋体"/>
                <w:sz w:val="18"/>
                <w:szCs w:val="18"/>
              </w:rPr>
              <w:t>901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E6B58">
            <w:pPr>
              <w:jc w:val="center"/>
              <w:rPr>
                <w:rFonts w:ascii="宋体" w:hAnsi="宋体" w:eastAsia="宋体" w:cs="宋体"/>
                <w:sz w:val="18"/>
                <w:szCs w:val="18"/>
              </w:rPr>
            </w:pPr>
            <w:r>
              <w:rPr>
                <w:rFonts w:hint="eastAsia" w:ascii="宋体" w:hAnsi="宋体" w:eastAsia="宋体" w:cs="宋体"/>
                <w:sz w:val="18"/>
                <w:szCs w:val="18"/>
              </w:rPr>
              <w:t>救援三脚架</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8E238">
            <w:pPr>
              <w:jc w:val="center"/>
              <w:rPr>
                <w:rFonts w:ascii="宋体" w:hAnsi="宋体" w:eastAsia="宋体" w:cs="宋体"/>
                <w:sz w:val="18"/>
                <w:szCs w:val="18"/>
              </w:rPr>
            </w:pPr>
            <w:r>
              <w:rPr>
                <w:rFonts w:hint="eastAsia" w:ascii="宋体" w:hAnsi="宋体" w:eastAsia="宋体" w:cs="宋体"/>
                <w:sz w:val="18"/>
                <w:szCs w:val="18"/>
              </w:rPr>
              <w:t>型号：1200磅，高度134cm-215cm，材质：加厚铝合金</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B2A40">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0C406">
            <w:pPr>
              <w:jc w:val="center"/>
              <w:rPr>
                <w:rFonts w:ascii="宋体" w:hAnsi="宋体" w:eastAsia="宋体" w:cs="宋体"/>
                <w:sz w:val="18"/>
                <w:szCs w:val="18"/>
              </w:rPr>
            </w:pPr>
            <w:r>
              <w:rPr>
                <w:rFonts w:hint="eastAsia" w:ascii="宋体" w:hAnsi="宋体" w:eastAsia="宋体" w:cs="宋体"/>
                <w:sz w:val="18"/>
                <w:szCs w:val="18"/>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CEDE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E801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4EAC5">
            <w:pPr>
              <w:jc w:val="center"/>
              <w:rPr>
                <w:rFonts w:ascii="宋体" w:hAnsi="宋体" w:eastAsia="宋体" w:cs="宋体"/>
                <w:sz w:val="18"/>
                <w:szCs w:val="18"/>
              </w:rPr>
            </w:pPr>
          </w:p>
        </w:tc>
      </w:tr>
      <w:tr w14:paraId="7750AC0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08D85">
            <w:pPr>
              <w:jc w:val="center"/>
              <w:rPr>
                <w:rFonts w:ascii="宋体" w:hAnsi="宋体" w:eastAsia="宋体" w:cs="宋体"/>
                <w:sz w:val="18"/>
                <w:szCs w:val="18"/>
              </w:rPr>
            </w:pPr>
            <w:r>
              <w:rPr>
                <w:rFonts w:hint="eastAsia" w:ascii="宋体" w:hAnsi="宋体" w:eastAsia="宋体" w:cs="宋体"/>
                <w:sz w:val="18"/>
                <w:szCs w:val="18"/>
              </w:rPr>
              <w:t>902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21B4E">
            <w:pPr>
              <w:jc w:val="center"/>
              <w:rPr>
                <w:rFonts w:ascii="宋体" w:hAnsi="宋体" w:eastAsia="宋体" w:cs="宋体"/>
                <w:sz w:val="18"/>
                <w:szCs w:val="18"/>
              </w:rPr>
            </w:pPr>
            <w:r>
              <w:rPr>
                <w:rFonts w:hint="eastAsia" w:ascii="宋体" w:hAnsi="宋体" w:eastAsia="宋体" w:cs="宋体"/>
                <w:sz w:val="18"/>
                <w:szCs w:val="18"/>
              </w:rPr>
              <w:t>高压水泵油</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E6012">
            <w:pPr>
              <w:jc w:val="center"/>
              <w:rPr>
                <w:rFonts w:ascii="宋体" w:hAnsi="宋体" w:eastAsia="宋体" w:cs="宋体"/>
                <w:sz w:val="18"/>
                <w:szCs w:val="18"/>
              </w:rPr>
            </w:pPr>
            <w:r>
              <w:rPr>
                <w:rFonts w:hint="eastAsia" w:ascii="宋体" w:hAnsi="宋体" w:eastAsia="宋体" w:cs="宋体"/>
                <w:sz w:val="18"/>
                <w:szCs w:val="18"/>
              </w:rPr>
              <w:t>18L</w:t>
            </w:r>
            <w:r>
              <w:rPr>
                <w:rFonts w:hint="eastAsia" w:ascii="宋体" w:hAnsi="宋体" w:eastAsia="宋体" w:cs="宋体"/>
                <w:sz w:val="18"/>
                <w:szCs w:val="18"/>
              </w:rPr>
              <w:br w:type="textWrapping"/>
            </w:r>
            <w:r>
              <w:rPr>
                <w:rFonts w:hint="eastAsia" w:ascii="宋体" w:hAnsi="宋体" w:eastAsia="宋体" w:cs="宋体"/>
                <w:sz w:val="18"/>
                <w:szCs w:val="18"/>
              </w:rPr>
              <w:t>80W-90齿轮油</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8591E">
            <w:pPr>
              <w:jc w:val="center"/>
              <w:rPr>
                <w:rFonts w:ascii="宋体" w:hAnsi="宋体" w:eastAsia="宋体" w:cs="宋体"/>
                <w:sz w:val="18"/>
                <w:szCs w:val="18"/>
              </w:rPr>
            </w:pPr>
            <w:r>
              <w:rPr>
                <w:rFonts w:hint="eastAsia" w:ascii="宋体" w:hAnsi="宋体" w:eastAsia="宋体" w:cs="宋体"/>
                <w:sz w:val="18"/>
                <w:szCs w:val="18"/>
              </w:rPr>
              <w:t>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FD826">
            <w:pPr>
              <w:jc w:val="center"/>
              <w:rPr>
                <w:rFonts w:ascii="宋体" w:hAnsi="宋体" w:eastAsia="宋体" w:cs="宋体"/>
                <w:sz w:val="18"/>
                <w:szCs w:val="18"/>
              </w:rPr>
            </w:pPr>
            <w:r>
              <w:rPr>
                <w:rFonts w:hint="eastAsia" w:ascii="宋体" w:hAnsi="宋体" w:eastAsia="宋体" w:cs="宋体"/>
                <w:sz w:val="18"/>
                <w:szCs w:val="18"/>
              </w:rPr>
              <w:t>21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3F43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C7D4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E04F3">
            <w:pPr>
              <w:jc w:val="center"/>
              <w:rPr>
                <w:rFonts w:ascii="宋体" w:hAnsi="宋体" w:eastAsia="宋体" w:cs="宋体"/>
                <w:sz w:val="18"/>
                <w:szCs w:val="18"/>
              </w:rPr>
            </w:pPr>
          </w:p>
        </w:tc>
      </w:tr>
      <w:tr w14:paraId="448CDFD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55D64">
            <w:pPr>
              <w:jc w:val="center"/>
              <w:rPr>
                <w:rFonts w:ascii="宋体" w:hAnsi="宋体" w:eastAsia="宋体" w:cs="宋体"/>
                <w:sz w:val="18"/>
                <w:szCs w:val="18"/>
              </w:rPr>
            </w:pPr>
            <w:r>
              <w:rPr>
                <w:rFonts w:hint="eastAsia" w:ascii="宋体" w:hAnsi="宋体" w:eastAsia="宋体" w:cs="宋体"/>
                <w:sz w:val="18"/>
                <w:szCs w:val="18"/>
              </w:rPr>
              <w:t>903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CAA1C">
            <w:pPr>
              <w:jc w:val="center"/>
              <w:rPr>
                <w:rFonts w:ascii="宋体" w:hAnsi="宋体" w:eastAsia="宋体" w:cs="宋体"/>
                <w:sz w:val="18"/>
                <w:szCs w:val="18"/>
              </w:rPr>
            </w:pPr>
            <w:r>
              <w:rPr>
                <w:rFonts w:hint="eastAsia" w:ascii="宋体" w:hAnsi="宋体" w:eastAsia="宋体" w:cs="宋体"/>
                <w:sz w:val="18"/>
                <w:szCs w:val="18"/>
              </w:rPr>
              <w:t>黄油</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B37C">
            <w:pPr>
              <w:jc w:val="center"/>
              <w:rPr>
                <w:rFonts w:ascii="宋体" w:hAnsi="宋体" w:eastAsia="宋体" w:cs="宋体"/>
                <w:sz w:val="18"/>
                <w:szCs w:val="18"/>
              </w:rPr>
            </w:pPr>
            <w:r>
              <w:rPr>
                <w:rFonts w:hint="eastAsia" w:ascii="宋体" w:hAnsi="宋体" w:eastAsia="宋体" w:cs="宋体"/>
                <w:sz w:val="18"/>
                <w:szCs w:val="18"/>
              </w:rPr>
              <w:t>筒装黄油</w:t>
            </w:r>
            <w:r>
              <w:rPr>
                <w:rFonts w:hint="eastAsia" w:ascii="宋体" w:hAnsi="宋体" w:eastAsia="宋体" w:cs="宋体"/>
                <w:sz w:val="18"/>
                <w:szCs w:val="18"/>
              </w:rPr>
              <w:br w:type="textWrapping"/>
            </w:r>
            <w:r>
              <w:rPr>
                <w:rFonts w:hint="eastAsia" w:ascii="宋体" w:hAnsi="宋体" w:eastAsia="宋体" w:cs="宋体"/>
                <w:sz w:val="18"/>
                <w:szCs w:val="18"/>
              </w:rPr>
              <w:t>400CC</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0888B">
            <w:pPr>
              <w:jc w:val="center"/>
              <w:rPr>
                <w:rFonts w:ascii="宋体" w:hAnsi="宋体" w:eastAsia="宋体" w:cs="宋体"/>
                <w:sz w:val="18"/>
                <w:szCs w:val="18"/>
              </w:rPr>
            </w:pPr>
            <w:r>
              <w:rPr>
                <w:rFonts w:hint="eastAsia" w:ascii="宋体" w:hAnsi="宋体" w:eastAsia="宋体" w:cs="宋体"/>
                <w:sz w:val="18"/>
                <w:szCs w:val="18"/>
              </w:rPr>
              <w:t>支</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316EF">
            <w:pPr>
              <w:jc w:val="center"/>
              <w:rPr>
                <w:rFonts w:ascii="宋体" w:hAnsi="宋体" w:eastAsia="宋体" w:cs="宋体"/>
                <w:sz w:val="18"/>
                <w:szCs w:val="18"/>
              </w:rPr>
            </w:pPr>
            <w:r>
              <w:rPr>
                <w:rFonts w:hint="eastAsia" w:ascii="宋体" w:hAnsi="宋体" w:eastAsia="宋体" w:cs="宋体"/>
                <w:sz w:val="18"/>
                <w:szCs w:val="18"/>
              </w:rPr>
              <w:t>24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3B1E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BE38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45CE7">
            <w:pPr>
              <w:jc w:val="center"/>
              <w:rPr>
                <w:rFonts w:ascii="宋体" w:hAnsi="宋体" w:eastAsia="宋体" w:cs="宋体"/>
                <w:sz w:val="18"/>
                <w:szCs w:val="18"/>
              </w:rPr>
            </w:pPr>
          </w:p>
        </w:tc>
      </w:tr>
      <w:tr w14:paraId="15D034B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4E1DF">
            <w:pPr>
              <w:jc w:val="center"/>
              <w:rPr>
                <w:rFonts w:ascii="宋体" w:hAnsi="宋体" w:eastAsia="宋体" w:cs="宋体"/>
                <w:sz w:val="18"/>
                <w:szCs w:val="18"/>
              </w:rPr>
            </w:pPr>
            <w:r>
              <w:rPr>
                <w:rFonts w:hint="eastAsia" w:ascii="宋体" w:hAnsi="宋体" w:eastAsia="宋体" w:cs="宋体"/>
                <w:sz w:val="18"/>
                <w:szCs w:val="18"/>
              </w:rPr>
              <w:t>904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A17E0">
            <w:pPr>
              <w:jc w:val="center"/>
              <w:rPr>
                <w:rFonts w:ascii="宋体" w:hAnsi="宋体" w:eastAsia="宋体" w:cs="宋体"/>
                <w:sz w:val="18"/>
                <w:szCs w:val="18"/>
              </w:rPr>
            </w:pPr>
            <w:r>
              <w:rPr>
                <w:rFonts w:hint="eastAsia" w:ascii="宋体" w:hAnsi="宋体" w:eastAsia="宋体" w:cs="宋体"/>
                <w:sz w:val="18"/>
                <w:szCs w:val="18"/>
              </w:rPr>
              <w:t>黄油枪和黄油嘴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2F3EB">
            <w:pPr>
              <w:jc w:val="center"/>
              <w:rPr>
                <w:rFonts w:ascii="宋体" w:hAnsi="宋体" w:eastAsia="宋体" w:cs="宋体"/>
                <w:sz w:val="18"/>
                <w:szCs w:val="18"/>
              </w:rPr>
            </w:pPr>
            <w:r>
              <w:rPr>
                <w:rFonts w:hint="eastAsia" w:ascii="宋体" w:hAnsi="宋体" w:eastAsia="宋体" w:cs="宋体"/>
                <w:sz w:val="18"/>
                <w:szCs w:val="18"/>
              </w:rPr>
              <w:t>400cc</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46ED6">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CFA3C">
            <w:pPr>
              <w:jc w:val="center"/>
              <w:rPr>
                <w:rFonts w:ascii="宋体" w:hAnsi="宋体" w:eastAsia="宋体" w:cs="宋体"/>
                <w:sz w:val="18"/>
                <w:szCs w:val="18"/>
              </w:rPr>
            </w:pPr>
            <w:r>
              <w:rPr>
                <w:rFonts w:hint="eastAsia" w:ascii="宋体" w:hAnsi="宋体" w:eastAsia="宋体" w:cs="宋体"/>
                <w:sz w:val="18"/>
                <w:szCs w:val="18"/>
              </w:rPr>
              <w:t>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8984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5C1E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C1E38">
            <w:pPr>
              <w:jc w:val="center"/>
              <w:rPr>
                <w:rFonts w:ascii="宋体" w:hAnsi="宋体" w:eastAsia="宋体" w:cs="宋体"/>
                <w:sz w:val="18"/>
                <w:szCs w:val="18"/>
              </w:rPr>
            </w:pPr>
          </w:p>
        </w:tc>
      </w:tr>
      <w:tr w14:paraId="00B63D3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4342A">
            <w:pPr>
              <w:jc w:val="center"/>
              <w:rPr>
                <w:rFonts w:ascii="宋体" w:hAnsi="宋体" w:eastAsia="宋体" w:cs="宋体"/>
                <w:sz w:val="18"/>
                <w:szCs w:val="18"/>
              </w:rPr>
            </w:pPr>
            <w:r>
              <w:rPr>
                <w:rFonts w:hint="eastAsia" w:ascii="宋体" w:hAnsi="宋体" w:eastAsia="宋体" w:cs="宋体"/>
                <w:sz w:val="18"/>
                <w:szCs w:val="18"/>
              </w:rPr>
              <w:t>905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2129D">
            <w:pPr>
              <w:jc w:val="center"/>
              <w:rPr>
                <w:rFonts w:ascii="宋体" w:hAnsi="宋体" w:eastAsia="宋体" w:cs="宋体"/>
                <w:sz w:val="18"/>
                <w:szCs w:val="18"/>
              </w:rPr>
            </w:pPr>
            <w:r>
              <w:rPr>
                <w:rFonts w:hint="eastAsia" w:ascii="宋体" w:hAnsi="宋体" w:eastAsia="宋体" w:cs="宋体"/>
                <w:sz w:val="18"/>
                <w:szCs w:val="18"/>
              </w:rPr>
              <w:t>真空泵油</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0E57B">
            <w:pPr>
              <w:jc w:val="center"/>
              <w:rPr>
                <w:rFonts w:ascii="宋体" w:hAnsi="宋体" w:eastAsia="宋体" w:cs="宋体"/>
                <w:sz w:val="18"/>
                <w:szCs w:val="18"/>
              </w:rPr>
            </w:pPr>
            <w:r>
              <w:rPr>
                <w:rFonts w:hint="eastAsia" w:ascii="宋体" w:hAnsi="宋体" w:eastAsia="宋体" w:cs="宋体"/>
                <w:sz w:val="18"/>
                <w:szCs w:val="18"/>
              </w:rPr>
              <w:t>18L</w:t>
            </w:r>
            <w:r>
              <w:rPr>
                <w:rFonts w:hint="eastAsia" w:ascii="宋体" w:hAnsi="宋体" w:eastAsia="宋体" w:cs="宋体"/>
                <w:sz w:val="18"/>
                <w:szCs w:val="18"/>
              </w:rPr>
              <w:br w:type="textWrapping"/>
            </w:r>
            <w:r>
              <w:rPr>
                <w:rFonts w:hint="eastAsia" w:ascii="宋体" w:hAnsi="宋体" w:eastAsia="宋体" w:cs="宋体"/>
                <w:sz w:val="18"/>
                <w:szCs w:val="18"/>
              </w:rPr>
              <w:t>ISO VG 100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06E5B">
            <w:pPr>
              <w:jc w:val="center"/>
              <w:rPr>
                <w:rFonts w:ascii="宋体" w:hAnsi="宋体" w:eastAsia="宋体" w:cs="宋体"/>
                <w:sz w:val="18"/>
                <w:szCs w:val="18"/>
              </w:rPr>
            </w:pPr>
            <w:r>
              <w:rPr>
                <w:rFonts w:hint="eastAsia" w:ascii="宋体" w:hAnsi="宋体" w:eastAsia="宋体" w:cs="宋体"/>
                <w:sz w:val="18"/>
                <w:szCs w:val="18"/>
              </w:rPr>
              <w:t>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8E9F">
            <w:pPr>
              <w:jc w:val="center"/>
              <w:rPr>
                <w:rFonts w:ascii="宋体" w:hAnsi="宋体" w:eastAsia="宋体" w:cs="宋体"/>
                <w:sz w:val="18"/>
                <w:szCs w:val="18"/>
              </w:rPr>
            </w:pPr>
            <w:r>
              <w:rPr>
                <w:rFonts w:hint="eastAsia" w:ascii="宋体" w:hAnsi="宋体" w:eastAsia="宋体" w:cs="宋体"/>
                <w:sz w:val="18"/>
                <w:szCs w:val="18"/>
              </w:rPr>
              <w:t>14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A437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A7CE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57F02">
            <w:pPr>
              <w:jc w:val="center"/>
              <w:rPr>
                <w:rFonts w:ascii="宋体" w:hAnsi="宋体" w:eastAsia="宋体" w:cs="宋体"/>
                <w:sz w:val="18"/>
                <w:szCs w:val="18"/>
              </w:rPr>
            </w:pPr>
          </w:p>
        </w:tc>
      </w:tr>
      <w:tr w14:paraId="42CBCF8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6C6AF">
            <w:pPr>
              <w:jc w:val="center"/>
              <w:rPr>
                <w:rFonts w:ascii="宋体" w:hAnsi="宋体" w:eastAsia="宋体" w:cs="宋体"/>
                <w:sz w:val="18"/>
                <w:szCs w:val="18"/>
              </w:rPr>
            </w:pPr>
            <w:r>
              <w:rPr>
                <w:rFonts w:hint="eastAsia" w:ascii="宋体" w:hAnsi="宋体" w:eastAsia="宋体" w:cs="宋体"/>
                <w:sz w:val="18"/>
                <w:szCs w:val="18"/>
              </w:rPr>
              <w:t>906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11CC4">
            <w:pPr>
              <w:jc w:val="center"/>
              <w:rPr>
                <w:rFonts w:ascii="宋体" w:hAnsi="宋体" w:eastAsia="宋体" w:cs="宋体"/>
                <w:sz w:val="18"/>
                <w:szCs w:val="18"/>
              </w:rPr>
            </w:pPr>
            <w:r>
              <w:rPr>
                <w:rFonts w:hint="eastAsia" w:ascii="宋体" w:hAnsi="宋体" w:eastAsia="宋体" w:cs="宋体"/>
                <w:sz w:val="18"/>
                <w:szCs w:val="18"/>
              </w:rPr>
              <w:t>取力开关器</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94D71">
            <w:pPr>
              <w:jc w:val="center"/>
              <w:rPr>
                <w:rFonts w:ascii="宋体" w:hAnsi="宋体" w:eastAsia="宋体" w:cs="宋体"/>
                <w:sz w:val="18"/>
                <w:szCs w:val="18"/>
              </w:rPr>
            </w:pPr>
            <w:r>
              <w:rPr>
                <w:rFonts w:hint="eastAsia" w:ascii="宋体" w:hAnsi="宋体" w:eastAsia="宋体" w:cs="宋体"/>
                <w:sz w:val="18"/>
                <w:szCs w:val="18"/>
              </w:rPr>
              <w:t>江铃凯锐N800车型使用</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CB167">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EB5F3">
            <w:pPr>
              <w:jc w:val="center"/>
              <w:rPr>
                <w:rFonts w:ascii="宋体" w:hAnsi="宋体" w:eastAsia="宋体" w:cs="宋体"/>
                <w:sz w:val="18"/>
                <w:szCs w:val="18"/>
              </w:rPr>
            </w:pPr>
            <w:r>
              <w:rPr>
                <w:rFonts w:hint="eastAsia" w:ascii="宋体" w:hAnsi="宋体" w:eastAsia="宋体" w:cs="宋体"/>
                <w:sz w:val="18"/>
                <w:szCs w:val="18"/>
              </w:rPr>
              <w:t>58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71CF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E388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2087">
            <w:pPr>
              <w:jc w:val="center"/>
              <w:rPr>
                <w:rFonts w:ascii="宋体" w:hAnsi="宋体" w:eastAsia="宋体" w:cs="宋体"/>
                <w:sz w:val="18"/>
                <w:szCs w:val="18"/>
              </w:rPr>
            </w:pPr>
          </w:p>
        </w:tc>
      </w:tr>
      <w:tr w14:paraId="5DDA304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665BC">
            <w:pPr>
              <w:jc w:val="center"/>
              <w:rPr>
                <w:rFonts w:ascii="宋体" w:hAnsi="宋体" w:eastAsia="宋体" w:cs="宋体"/>
                <w:sz w:val="18"/>
                <w:szCs w:val="18"/>
              </w:rPr>
            </w:pPr>
            <w:r>
              <w:rPr>
                <w:rFonts w:hint="eastAsia" w:ascii="宋体" w:hAnsi="宋体" w:eastAsia="宋体" w:cs="宋体"/>
                <w:sz w:val="18"/>
                <w:szCs w:val="18"/>
              </w:rPr>
              <w:t>907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9AD65">
            <w:pPr>
              <w:jc w:val="center"/>
              <w:rPr>
                <w:rFonts w:ascii="宋体" w:hAnsi="宋体" w:eastAsia="宋体" w:cs="宋体"/>
                <w:sz w:val="18"/>
                <w:szCs w:val="18"/>
              </w:rPr>
            </w:pPr>
            <w:r>
              <w:rPr>
                <w:rFonts w:hint="eastAsia" w:ascii="宋体" w:hAnsi="宋体" w:eastAsia="宋体" w:cs="宋体"/>
                <w:sz w:val="18"/>
                <w:szCs w:val="18"/>
              </w:rPr>
              <w:t>8厘吊装钢丝绳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DDC34">
            <w:pPr>
              <w:jc w:val="center"/>
              <w:rPr>
                <w:rFonts w:ascii="宋体" w:hAnsi="宋体" w:eastAsia="宋体" w:cs="宋体"/>
                <w:sz w:val="18"/>
                <w:szCs w:val="18"/>
              </w:rPr>
            </w:pPr>
            <w:r>
              <w:rPr>
                <w:rFonts w:hint="eastAsia" w:ascii="宋体" w:hAnsi="宋体" w:eastAsia="宋体" w:cs="宋体"/>
                <w:sz w:val="18"/>
                <w:szCs w:val="18"/>
              </w:rPr>
              <w:t>加粗</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56892">
            <w:pPr>
              <w:jc w:val="center"/>
              <w:rPr>
                <w:rFonts w:ascii="宋体" w:hAnsi="宋体" w:eastAsia="宋体" w:cs="宋体"/>
                <w:sz w:val="18"/>
                <w:szCs w:val="18"/>
              </w:rPr>
            </w:pPr>
            <w:r>
              <w:rPr>
                <w:rFonts w:hint="eastAsia" w:ascii="宋体" w:hAnsi="宋体" w:eastAsia="宋体" w:cs="宋体"/>
                <w:sz w:val="18"/>
                <w:szCs w:val="18"/>
              </w:rPr>
              <w:t>卷</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96CEC">
            <w:pPr>
              <w:jc w:val="center"/>
              <w:rPr>
                <w:rFonts w:ascii="宋体" w:hAnsi="宋体" w:eastAsia="宋体" w:cs="宋体"/>
                <w:sz w:val="18"/>
                <w:szCs w:val="18"/>
              </w:rPr>
            </w:pPr>
            <w:r>
              <w:rPr>
                <w:rFonts w:hint="eastAsia" w:ascii="宋体" w:hAnsi="宋体" w:eastAsia="宋体" w:cs="宋体"/>
                <w:sz w:val="18"/>
                <w:szCs w:val="18"/>
              </w:rPr>
              <w:t>9</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4894D">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3A9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7C695">
            <w:pPr>
              <w:jc w:val="center"/>
              <w:rPr>
                <w:rFonts w:ascii="宋体" w:hAnsi="宋体" w:eastAsia="宋体" w:cs="宋体"/>
                <w:sz w:val="18"/>
                <w:szCs w:val="18"/>
              </w:rPr>
            </w:pPr>
          </w:p>
        </w:tc>
      </w:tr>
      <w:tr w14:paraId="56B47FE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AC7DF">
            <w:pPr>
              <w:jc w:val="center"/>
              <w:rPr>
                <w:rFonts w:ascii="宋体" w:hAnsi="宋体" w:eastAsia="宋体" w:cs="宋体"/>
                <w:sz w:val="18"/>
                <w:szCs w:val="18"/>
              </w:rPr>
            </w:pPr>
            <w:r>
              <w:rPr>
                <w:rFonts w:hint="eastAsia" w:ascii="宋体" w:hAnsi="宋体" w:eastAsia="宋体" w:cs="宋体"/>
                <w:sz w:val="18"/>
                <w:szCs w:val="18"/>
              </w:rPr>
              <w:t>908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272B3">
            <w:pPr>
              <w:jc w:val="center"/>
              <w:rPr>
                <w:rFonts w:ascii="宋体" w:hAnsi="宋体" w:eastAsia="宋体" w:cs="宋体"/>
                <w:sz w:val="18"/>
                <w:szCs w:val="18"/>
              </w:rPr>
            </w:pPr>
            <w:r>
              <w:rPr>
                <w:rFonts w:hint="eastAsia" w:ascii="宋体" w:hAnsi="宋体" w:eastAsia="宋体" w:cs="宋体"/>
                <w:sz w:val="18"/>
                <w:szCs w:val="18"/>
              </w:rPr>
              <w:t>过滤器滤芯</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7422D">
            <w:pPr>
              <w:jc w:val="center"/>
              <w:rPr>
                <w:rFonts w:ascii="宋体" w:hAnsi="宋体" w:eastAsia="宋体" w:cs="宋体"/>
                <w:sz w:val="18"/>
                <w:szCs w:val="18"/>
              </w:rPr>
            </w:pPr>
            <w:r>
              <w:rPr>
                <w:rFonts w:hint="eastAsia" w:ascii="宋体" w:hAnsi="宋体" w:eastAsia="宋体" w:cs="宋体"/>
                <w:sz w:val="18"/>
                <w:szCs w:val="18"/>
              </w:rPr>
              <w:t>桂补</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289A5">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75BDB">
            <w:pPr>
              <w:jc w:val="center"/>
              <w:rPr>
                <w:rFonts w:ascii="宋体" w:hAnsi="宋体" w:eastAsia="宋体" w:cs="宋体"/>
                <w:sz w:val="18"/>
                <w:szCs w:val="18"/>
              </w:rPr>
            </w:pPr>
            <w:r>
              <w:rPr>
                <w:rFonts w:hint="eastAsia" w:ascii="宋体" w:hAnsi="宋体" w:eastAsia="宋体" w:cs="宋体"/>
                <w:sz w:val="18"/>
                <w:szCs w:val="18"/>
              </w:rPr>
              <w:t>20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B9D0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3DF6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F0FF9">
            <w:pPr>
              <w:jc w:val="center"/>
              <w:rPr>
                <w:rFonts w:ascii="宋体" w:hAnsi="宋体" w:eastAsia="宋体" w:cs="宋体"/>
                <w:sz w:val="18"/>
                <w:szCs w:val="18"/>
              </w:rPr>
            </w:pPr>
          </w:p>
        </w:tc>
      </w:tr>
      <w:tr w14:paraId="0067286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C70FA">
            <w:pPr>
              <w:jc w:val="center"/>
              <w:rPr>
                <w:rFonts w:ascii="宋体" w:hAnsi="宋体" w:eastAsia="宋体" w:cs="宋体"/>
                <w:sz w:val="18"/>
                <w:szCs w:val="18"/>
              </w:rPr>
            </w:pPr>
            <w:r>
              <w:rPr>
                <w:rFonts w:hint="eastAsia" w:ascii="宋体" w:hAnsi="宋体" w:eastAsia="宋体" w:cs="宋体"/>
                <w:sz w:val="18"/>
                <w:szCs w:val="18"/>
              </w:rPr>
              <w:t>909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70468">
            <w:pPr>
              <w:jc w:val="center"/>
              <w:rPr>
                <w:rFonts w:ascii="宋体" w:hAnsi="宋体" w:eastAsia="宋体" w:cs="宋体"/>
                <w:sz w:val="18"/>
                <w:szCs w:val="18"/>
              </w:rPr>
            </w:pPr>
            <w:r>
              <w:rPr>
                <w:rFonts w:hint="eastAsia" w:ascii="宋体" w:hAnsi="宋体" w:eastAsia="宋体" w:cs="宋体"/>
                <w:sz w:val="18"/>
                <w:szCs w:val="18"/>
              </w:rPr>
              <w:t>液压油管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0DE9A">
            <w:pPr>
              <w:jc w:val="center"/>
              <w:rPr>
                <w:rFonts w:ascii="宋体" w:hAnsi="宋体" w:eastAsia="宋体" w:cs="宋体"/>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88519">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6F10B">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9E81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ABEC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5F078">
            <w:pPr>
              <w:jc w:val="center"/>
              <w:rPr>
                <w:rFonts w:ascii="宋体" w:hAnsi="宋体" w:eastAsia="宋体" w:cs="宋体"/>
                <w:sz w:val="18"/>
                <w:szCs w:val="18"/>
              </w:rPr>
            </w:pPr>
          </w:p>
        </w:tc>
      </w:tr>
      <w:tr w14:paraId="1ECDD4F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6A8C1">
            <w:pPr>
              <w:jc w:val="center"/>
              <w:rPr>
                <w:rFonts w:ascii="宋体" w:hAnsi="宋体" w:eastAsia="宋体" w:cs="宋体"/>
                <w:sz w:val="18"/>
                <w:szCs w:val="18"/>
              </w:rPr>
            </w:pPr>
            <w:r>
              <w:rPr>
                <w:rFonts w:hint="eastAsia" w:ascii="宋体" w:hAnsi="宋体" w:eastAsia="宋体" w:cs="宋体"/>
                <w:sz w:val="18"/>
                <w:szCs w:val="18"/>
              </w:rPr>
              <w:t>910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4AEB6">
            <w:pPr>
              <w:jc w:val="center"/>
              <w:rPr>
                <w:rFonts w:ascii="宋体" w:hAnsi="宋体" w:eastAsia="宋体" w:cs="宋体"/>
                <w:sz w:val="18"/>
                <w:szCs w:val="18"/>
              </w:rPr>
            </w:pPr>
            <w:r>
              <w:rPr>
                <w:rFonts w:hint="eastAsia" w:ascii="宋体" w:hAnsi="宋体" w:eastAsia="宋体" w:cs="宋体"/>
                <w:sz w:val="18"/>
                <w:szCs w:val="18"/>
              </w:rPr>
              <w:t>水位计透析管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F3F9B">
            <w:pPr>
              <w:jc w:val="center"/>
              <w:rPr>
                <w:rFonts w:ascii="宋体" w:hAnsi="宋体" w:eastAsia="宋体" w:cs="宋体"/>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8183F">
            <w:pPr>
              <w:jc w:val="center"/>
              <w:rPr>
                <w:rFonts w:ascii="宋体" w:hAnsi="宋体" w:eastAsia="宋体" w:cs="宋体"/>
                <w:sz w:val="18"/>
                <w:szCs w:val="18"/>
              </w:rPr>
            </w:pPr>
            <w:r>
              <w:rPr>
                <w:rFonts w:hint="eastAsia" w:ascii="宋体" w:hAnsi="宋体" w:eastAsia="宋体" w:cs="宋体"/>
                <w:sz w:val="18"/>
                <w:szCs w:val="18"/>
              </w:rPr>
              <w:t>根</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70D5D">
            <w:pPr>
              <w:jc w:val="center"/>
              <w:rPr>
                <w:rFonts w:ascii="宋体" w:hAnsi="宋体" w:eastAsia="宋体" w:cs="宋体"/>
                <w:sz w:val="18"/>
                <w:szCs w:val="18"/>
              </w:rPr>
            </w:pPr>
            <w:r>
              <w:rPr>
                <w:rFonts w:hint="eastAsia" w:ascii="宋体" w:hAnsi="宋体" w:eastAsia="宋体" w:cs="宋体"/>
                <w:sz w:val="18"/>
                <w:szCs w:val="18"/>
              </w:rPr>
              <w:t>18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898E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DBF6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41607">
            <w:pPr>
              <w:jc w:val="center"/>
              <w:rPr>
                <w:rFonts w:ascii="宋体" w:hAnsi="宋体" w:eastAsia="宋体" w:cs="宋体"/>
                <w:sz w:val="18"/>
                <w:szCs w:val="18"/>
              </w:rPr>
            </w:pPr>
          </w:p>
        </w:tc>
      </w:tr>
      <w:tr w14:paraId="0FB955F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F2FEA">
            <w:pPr>
              <w:jc w:val="center"/>
              <w:rPr>
                <w:rFonts w:ascii="宋体" w:hAnsi="宋体" w:eastAsia="宋体" w:cs="宋体"/>
                <w:sz w:val="18"/>
                <w:szCs w:val="18"/>
              </w:rPr>
            </w:pPr>
            <w:r>
              <w:rPr>
                <w:rFonts w:hint="eastAsia" w:ascii="宋体" w:hAnsi="宋体" w:eastAsia="宋体" w:cs="宋体"/>
                <w:sz w:val="18"/>
                <w:szCs w:val="18"/>
              </w:rPr>
              <w:t>911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E0258">
            <w:pPr>
              <w:jc w:val="center"/>
              <w:rPr>
                <w:rFonts w:ascii="宋体" w:hAnsi="宋体" w:eastAsia="宋体" w:cs="宋体"/>
                <w:sz w:val="18"/>
                <w:szCs w:val="18"/>
              </w:rPr>
            </w:pPr>
            <w:r>
              <w:rPr>
                <w:rFonts w:hint="eastAsia" w:ascii="宋体" w:hAnsi="宋体" w:eastAsia="宋体" w:cs="宋体"/>
                <w:sz w:val="18"/>
                <w:szCs w:val="18"/>
              </w:rPr>
              <w:t>水冲管套管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CB7BE">
            <w:pPr>
              <w:jc w:val="center"/>
              <w:rPr>
                <w:rFonts w:ascii="宋体" w:hAnsi="宋体" w:eastAsia="宋体" w:cs="宋体"/>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1E2B2">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28514">
            <w:pPr>
              <w:jc w:val="center"/>
              <w:rPr>
                <w:rFonts w:ascii="宋体" w:hAnsi="宋体" w:eastAsia="宋体" w:cs="宋体"/>
                <w:sz w:val="18"/>
                <w:szCs w:val="18"/>
              </w:rPr>
            </w:pPr>
            <w:r>
              <w:rPr>
                <w:rFonts w:hint="eastAsia" w:ascii="宋体" w:hAnsi="宋体" w:eastAsia="宋体" w:cs="宋体"/>
                <w:sz w:val="18"/>
                <w:szCs w:val="18"/>
              </w:rPr>
              <w:t>14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835D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76B2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77BE9">
            <w:pPr>
              <w:jc w:val="center"/>
              <w:rPr>
                <w:rFonts w:ascii="宋体" w:hAnsi="宋体" w:eastAsia="宋体" w:cs="宋体"/>
                <w:sz w:val="18"/>
                <w:szCs w:val="18"/>
              </w:rPr>
            </w:pPr>
          </w:p>
        </w:tc>
      </w:tr>
      <w:tr w14:paraId="0EB6021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3A0AC">
            <w:pPr>
              <w:jc w:val="center"/>
              <w:rPr>
                <w:rFonts w:ascii="宋体" w:hAnsi="宋体" w:eastAsia="宋体" w:cs="宋体"/>
                <w:sz w:val="18"/>
                <w:szCs w:val="18"/>
              </w:rPr>
            </w:pPr>
            <w:r>
              <w:rPr>
                <w:rFonts w:hint="eastAsia" w:ascii="宋体" w:hAnsi="宋体" w:eastAsia="宋体" w:cs="宋体"/>
                <w:sz w:val="18"/>
                <w:szCs w:val="18"/>
              </w:rPr>
              <w:t>912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7CC4F">
            <w:pPr>
              <w:jc w:val="center"/>
              <w:rPr>
                <w:rFonts w:ascii="宋体" w:hAnsi="宋体" w:eastAsia="宋体" w:cs="宋体"/>
                <w:sz w:val="18"/>
                <w:szCs w:val="18"/>
              </w:rPr>
            </w:pPr>
            <w:r>
              <w:rPr>
                <w:rFonts w:hint="eastAsia" w:ascii="宋体" w:hAnsi="宋体" w:eastAsia="宋体" w:cs="宋体"/>
                <w:sz w:val="18"/>
                <w:szCs w:val="18"/>
              </w:rPr>
              <w:t>水枪（扇形、圆形出水）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5ED21">
            <w:pPr>
              <w:jc w:val="center"/>
              <w:rPr>
                <w:rFonts w:ascii="宋体" w:hAnsi="宋体" w:eastAsia="宋体" w:cs="宋体"/>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703B3">
            <w:pPr>
              <w:jc w:val="center"/>
              <w:rPr>
                <w:rFonts w:ascii="宋体" w:hAnsi="宋体" w:eastAsia="宋体" w:cs="宋体"/>
                <w:sz w:val="18"/>
                <w:szCs w:val="18"/>
              </w:rPr>
            </w:pPr>
            <w:r>
              <w:rPr>
                <w:rFonts w:hint="eastAsia" w:ascii="宋体" w:hAnsi="宋体" w:eastAsia="宋体" w:cs="宋体"/>
                <w:sz w:val="18"/>
                <w:szCs w:val="18"/>
              </w:rPr>
              <w:t>支</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5B57B">
            <w:pPr>
              <w:jc w:val="center"/>
              <w:rPr>
                <w:rFonts w:ascii="宋体" w:hAnsi="宋体" w:eastAsia="宋体" w:cs="宋体"/>
                <w:sz w:val="18"/>
                <w:szCs w:val="18"/>
              </w:rPr>
            </w:pPr>
            <w:r>
              <w:rPr>
                <w:rFonts w:hint="eastAsia" w:ascii="宋体" w:hAnsi="宋体" w:eastAsia="宋体" w:cs="宋体"/>
                <w:sz w:val="18"/>
                <w:szCs w:val="18"/>
              </w:rPr>
              <w:t>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00627">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8D12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D5802">
            <w:pPr>
              <w:jc w:val="center"/>
              <w:rPr>
                <w:rFonts w:ascii="宋体" w:hAnsi="宋体" w:eastAsia="宋体" w:cs="宋体"/>
                <w:sz w:val="18"/>
                <w:szCs w:val="18"/>
              </w:rPr>
            </w:pPr>
          </w:p>
        </w:tc>
      </w:tr>
      <w:tr w14:paraId="45FD94F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B237D">
            <w:pPr>
              <w:jc w:val="center"/>
              <w:rPr>
                <w:rFonts w:ascii="宋体" w:hAnsi="宋体" w:eastAsia="宋体" w:cs="宋体"/>
                <w:sz w:val="18"/>
                <w:szCs w:val="18"/>
              </w:rPr>
            </w:pPr>
            <w:r>
              <w:rPr>
                <w:rFonts w:hint="eastAsia" w:ascii="宋体" w:hAnsi="宋体" w:eastAsia="宋体" w:cs="宋体"/>
                <w:sz w:val="18"/>
                <w:szCs w:val="18"/>
              </w:rPr>
              <w:t>913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D6B45">
            <w:pPr>
              <w:jc w:val="center"/>
              <w:rPr>
                <w:rFonts w:ascii="宋体" w:hAnsi="宋体" w:eastAsia="宋体" w:cs="宋体"/>
                <w:sz w:val="18"/>
                <w:szCs w:val="18"/>
              </w:rPr>
            </w:pPr>
            <w:r>
              <w:rPr>
                <w:rFonts w:hint="eastAsia" w:ascii="宋体" w:hAnsi="宋体" w:eastAsia="宋体" w:cs="宋体"/>
                <w:sz w:val="18"/>
                <w:szCs w:val="18"/>
              </w:rPr>
              <w:t>消防栓加水接头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90F74">
            <w:pPr>
              <w:jc w:val="center"/>
              <w:rPr>
                <w:rFonts w:ascii="宋体" w:hAnsi="宋体" w:eastAsia="宋体" w:cs="宋体"/>
                <w:sz w:val="18"/>
                <w:szCs w:val="18"/>
              </w:rPr>
            </w:pPr>
            <w:r>
              <w:rPr>
                <w:rFonts w:hint="eastAsia" w:ascii="宋体" w:hAnsi="宋体" w:eastAsia="宋体" w:cs="宋体"/>
                <w:sz w:val="18"/>
                <w:szCs w:val="18"/>
              </w:rPr>
              <w:t>DN65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2C9BB">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1D6B0">
            <w:pPr>
              <w:jc w:val="center"/>
              <w:rPr>
                <w:rFonts w:ascii="宋体" w:hAnsi="宋体" w:eastAsia="宋体" w:cs="宋体"/>
                <w:sz w:val="18"/>
                <w:szCs w:val="18"/>
              </w:rPr>
            </w:pPr>
            <w:r>
              <w:rPr>
                <w:rFonts w:hint="eastAsia" w:ascii="宋体" w:hAnsi="宋体" w:eastAsia="宋体" w:cs="宋体"/>
                <w:sz w:val="18"/>
                <w:szCs w:val="18"/>
              </w:rPr>
              <w:t>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5E9E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B96E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87D59">
            <w:pPr>
              <w:jc w:val="center"/>
              <w:rPr>
                <w:rFonts w:ascii="宋体" w:hAnsi="宋体" w:eastAsia="宋体" w:cs="宋体"/>
                <w:sz w:val="18"/>
                <w:szCs w:val="18"/>
              </w:rPr>
            </w:pPr>
          </w:p>
        </w:tc>
      </w:tr>
      <w:tr w14:paraId="57B3848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905E6">
            <w:pPr>
              <w:jc w:val="center"/>
              <w:rPr>
                <w:rFonts w:ascii="宋体" w:hAnsi="宋体" w:eastAsia="宋体" w:cs="宋体"/>
                <w:sz w:val="18"/>
                <w:szCs w:val="18"/>
              </w:rPr>
            </w:pPr>
            <w:r>
              <w:rPr>
                <w:rFonts w:hint="eastAsia" w:ascii="宋体" w:hAnsi="宋体" w:eastAsia="宋体" w:cs="宋体"/>
                <w:sz w:val="18"/>
                <w:szCs w:val="18"/>
              </w:rPr>
              <w:t>914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4228C">
            <w:pPr>
              <w:jc w:val="center"/>
              <w:rPr>
                <w:rFonts w:ascii="宋体" w:hAnsi="宋体" w:eastAsia="宋体" w:cs="宋体"/>
                <w:sz w:val="18"/>
                <w:szCs w:val="18"/>
              </w:rPr>
            </w:pPr>
            <w:r>
              <w:rPr>
                <w:rFonts w:hint="eastAsia" w:ascii="宋体" w:hAnsi="宋体" w:eastAsia="宋体" w:cs="宋体"/>
                <w:sz w:val="18"/>
                <w:szCs w:val="18"/>
              </w:rPr>
              <w:t>加水消防管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E0E1A">
            <w:pPr>
              <w:jc w:val="center"/>
              <w:rPr>
                <w:rFonts w:ascii="宋体" w:hAnsi="宋体" w:eastAsia="宋体" w:cs="宋体"/>
                <w:sz w:val="18"/>
                <w:szCs w:val="18"/>
              </w:rPr>
            </w:pPr>
            <w:r>
              <w:rPr>
                <w:rFonts w:hint="eastAsia" w:ascii="宋体" w:hAnsi="宋体" w:eastAsia="宋体" w:cs="宋体"/>
                <w:sz w:val="18"/>
                <w:szCs w:val="18"/>
              </w:rPr>
              <w:t>单根20米，DN65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FF2F5">
            <w:pPr>
              <w:jc w:val="center"/>
              <w:rPr>
                <w:rFonts w:ascii="宋体" w:hAnsi="宋体" w:eastAsia="宋体" w:cs="宋体"/>
                <w:sz w:val="18"/>
                <w:szCs w:val="18"/>
              </w:rPr>
            </w:pPr>
            <w:r>
              <w:rPr>
                <w:rFonts w:hint="eastAsia" w:ascii="宋体" w:hAnsi="宋体" w:eastAsia="宋体" w:cs="宋体"/>
                <w:sz w:val="18"/>
                <w:szCs w:val="18"/>
              </w:rPr>
              <w:t>根</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86FFA">
            <w:pPr>
              <w:jc w:val="center"/>
              <w:rPr>
                <w:rFonts w:ascii="宋体" w:hAnsi="宋体" w:eastAsia="宋体" w:cs="宋体"/>
                <w:sz w:val="18"/>
                <w:szCs w:val="18"/>
              </w:rPr>
            </w:pPr>
            <w:r>
              <w:rPr>
                <w:rFonts w:hint="eastAsia" w:ascii="宋体" w:hAnsi="宋体" w:eastAsia="宋体" w:cs="宋体"/>
                <w:sz w:val="18"/>
                <w:szCs w:val="18"/>
              </w:rPr>
              <w:t>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CB4E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47E5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EF46B">
            <w:pPr>
              <w:jc w:val="center"/>
              <w:rPr>
                <w:rFonts w:ascii="宋体" w:hAnsi="宋体" w:eastAsia="宋体" w:cs="宋体"/>
                <w:sz w:val="18"/>
                <w:szCs w:val="18"/>
              </w:rPr>
            </w:pPr>
          </w:p>
        </w:tc>
      </w:tr>
      <w:tr w14:paraId="60036A9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0698B">
            <w:pPr>
              <w:jc w:val="center"/>
              <w:rPr>
                <w:rFonts w:ascii="宋体" w:hAnsi="宋体" w:eastAsia="宋体" w:cs="宋体"/>
                <w:sz w:val="18"/>
                <w:szCs w:val="18"/>
              </w:rPr>
            </w:pPr>
            <w:r>
              <w:rPr>
                <w:rFonts w:hint="eastAsia" w:ascii="宋体" w:hAnsi="宋体" w:eastAsia="宋体" w:cs="宋体"/>
                <w:sz w:val="18"/>
                <w:szCs w:val="18"/>
              </w:rPr>
              <w:t>915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DB0F1">
            <w:pPr>
              <w:jc w:val="center"/>
              <w:rPr>
                <w:rFonts w:ascii="宋体" w:hAnsi="宋体" w:eastAsia="宋体" w:cs="宋体"/>
                <w:sz w:val="18"/>
                <w:szCs w:val="18"/>
              </w:rPr>
            </w:pPr>
            <w:r>
              <w:rPr>
                <w:rFonts w:hint="eastAsia" w:ascii="宋体" w:hAnsi="宋体" w:eastAsia="宋体" w:cs="宋体"/>
                <w:sz w:val="18"/>
                <w:szCs w:val="18"/>
              </w:rPr>
              <w:t>尼龙绳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F745">
            <w:pPr>
              <w:jc w:val="center"/>
              <w:rPr>
                <w:rFonts w:ascii="宋体" w:hAnsi="宋体" w:eastAsia="宋体" w:cs="宋体"/>
                <w:sz w:val="18"/>
                <w:szCs w:val="18"/>
              </w:rPr>
            </w:pPr>
            <w:r>
              <w:rPr>
                <w:rFonts w:hint="eastAsia" w:ascii="宋体" w:hAnsi="宋体" w:eastAsia="宋体" w:cs="宋体"/>
                <w:sz w:val="18"/>
                <w:szCs w:val="18"/>
              </w:rPr>
              <w:t>单根10米</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01D94">
            <w:pPr>
              <w:jc w:val="center"/>
              <w:rPr>
                <w:rFonts w:ascii="宋体" w:hAnsi="宋体" w:eastAsia="宋体" w:cs="宋体"/>
                <w:sz w:val="18"/>
                <w:szCs w:val="18"/>
              </w:rPr>
            </w:pPr>
            <w:r>
              <w:rPr>
                <w:rFonts w:hint="eastAsia" w:ascii="宋体" w:hAnsi="宋体" w:eastAsia="宋体" w:cs="宋体"/>
                <w:sz w:val="18"/>
                <w:szCs w:val="18"/>
              </w:rPr>
              <w:t>根</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BBF5B">
            <w:pPr>
              <w:jc w:val="center"/>
              <w:rPr>
                <w:rFonts w:ascii="宋体" w:hAnsi="宋体" w:eastAsia="宋体" w:cs="宋体"/>
                <w:sz w:val="18"/>
                <w:szCs w:val="18"/>
              </w:rPr>
            </w:pPr>
            <w:r>
              <w:rPr>
                <w:rFonts w:hint="eastAsia" w:ascii="宋体" w:hAnsi="宋体" w:eastAsia="宋体" w:cs="宋体"/>
                <w:sz w:val="18"/>
                <w:szCs w:val="18"/>
              </w:rPr>
              <w:t>17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90B5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5814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DEEEB">
            <w:pPr>
              <w:jc w:val="center"/>
              <w:rPr>
                <w:rFonts w:ascii="宋体" w:hAnsi="宋体" w:eastAsia="宋体" w:cs="宋体"/>
                <w:sz w:val="18"/>
                <w:szCs w:val="18"/>
              </w:rPr>
            </w:pPr>
          </w:p>
        </w:tc>
      </w:tr>
      <w:tr w14:paraId="5F0B0C9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CE5B0">
            <w:pPr>
              <w:jc w:val="center"/>
              <w:rPr>
                <w:rFonts w:ascii="宋体" w:hAnsi="宋体" w:eastAsia="宋体" w:cs="宋体"/>
                <w:sz w:val="18"/>
                <w:szCs w:val="18"/>
              </w:rPr>
            </w:pPr>
            <w:r>
              <w:rPr>
                <w:rFonts w:hint="eastAsia" w:ascii="宋体" w:hAnsi="宋体" w:eastAsia="宋体" w:cs="宋体"/>
                <w:sz w:val="18"/>
                <w:szCs w:val="18"/>
              </w:rPr>
              <w:t>916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4920A">
            <w:pPr>
              <w:jc w:val="center"/>
              <w:rPr>
                <w:rFonts w:ascii="宋体" w:hAnsi="宋体" w:eastAsia="宋体" w:cs="宋体"/>
                <w:sz w:val="18"/>
                <w:szCs w:val="18"/>
              </w:rPr>
            </w:pPr>
            <w:r>
              <w:rPr>
                <w:rFonts w:hint="eastAsia" w:ascii="宋体" w:hAnsi="宋体" w:eastAsia="宋体" w:cs="宋体"/>
                <w:sz w:val="18"/>
                <w:szCs w:val="18"/>
              </w:rPr>
              <w:t>水枪细冲洗管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36247">
            <w:pPr>
              <w:jc w:val="center"/>
              <w:rPr>
                <w:rFonts w:ascii="宋体" w:hAnsi="宋体" w:eastAsia="宋体" w:cs="宋体"/>
                <w:sz w:val="18"/>
                <w:szCs w:val="18"/>
              </w:rPr>
            </w:pPr>
            <w:r>
              <w:rPr>
                <w:rFonts w:hint="eastAsia" w:ascii="宋体" w:hAnsi="宋体" w:eastAsia="宋体" w:cs="宋体"/>
                <w:sz w:val="18"/>
                <w:szCs w:val="18"/>
              </w:rPr>
              <w:t>橡胶高压管，DN15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DECB3">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E5DA0">
            <w:pPr>
              <w:jc w:val="center"/>
              <w:rPr>
                <w:rFonts w:ascii="宋体" w:hAnsi="宋体" w:eastAsia="宋体" w:cs="宋体"/>
                <w:sz w:val="18"/>
                <w:szCs w:val="18"/>
              </w:rPr>
            </w:pPr>
            <w:r>
              <w:rPr>
                <w:rFonts w:hint="eastAsia" w:ascii="宋体" w:hAnsi="宋体" w:eastAsia="宋体" w:cs="宋体"/>
                <w:sz w:val="18"/>
                <w:szCs w:val="18"/>
              </w:rPr>
              <w:t>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AB1B9">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0BD9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5B985">
            <w:pPr>
              <w:jc w:val="center"/>
              <w:rPr>
                <w:rFonts w:ascii="宋体" w:hAnsi="宋体" w:eastAsia="宋体" w:cs="宋体"/>
                <w:sz w:val="18"/>
                <w:szCs w:val="18"/>
              </w:rPr>
            </w:pPr>
          </w:p>
        </w:tc>
      </w:tr>
      <w:tr w14:paraId="391BE88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EDE90">
            <w:pPr>
              <w:jc w:val="center"/>
              <w:rPr>
                <w:rFonts w:ascii="宋体" w:hAnsi="宋体" w:eastAsia="宋体" w:cs="宋体"/>
                <w:sz w:val="18"/>
                <w:szCs w:val="18"/>
              </w:rPr>
            </w:pPr>
            <w:r>
              <w:rPr>
                <w:rFonts w:hint="eastAsia" w:ascii="宋体" w:hAnsi="宋体" w:eastAsia="宋体" w:cs="宋体"/>
                <w:sz w:val="18"/>
                <w:szCs w:val="18"/>
              </w:rPr>
              <w:t>917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D0EC1">
            <w:pPr>
              <w:jc w:val="center"/>
              <w:rPr>
                <w:rFonts w:ascii="宋体" w:hAnsi="宋体" w:eastAsia="宋体" w:cs="宋体"/>
                <w:sz w:val="18"/>
                <w:szCs w:val="18"/>
              </w:rPr>
            </w:pPr>
            <w:r>
              <w:rPr>
                <w:rFonts w:hint="eastAsia" w:ascii="宋体" w:hAnsi="宋体" w:eastAsia="宋体" w:cs="宋体"/>
                <w:sz w:val="18"/>
                <w:szCs w:val="18"/>
              </w:rPr>
              <w:t>液位传感器</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BF726">
            <w:pPr>
              <w:jc w:val="center"/>
              <w:rPr>
                <w:rFonts w:ascii="宋体" w:hAnsi="宋体" w:eastAsia="宋体" w:cs="宋体"/>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56284">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14994">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94B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55A0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B0DC3">
            <w:pPr>
              <w:jc w:val="center"/>
              <w:rPr>
                <w:rFonts w:ascii="宋体" w:hAnsi="宋体" w:eastAsia="宋体" w:cs="宋体"/>
                <w:sz w:val="18"/>
                <w:szCs w:val="18"/>
              </w:rPr>
            </w:pPr>
          </w:p>
        </w:tc>
      </w:tr>
      <w:tr w14:paraId="39C4944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45217">
            <w:pPr>
              <w:jc w:val="center"/>
              <w:rPr>
                <w:rFonts w:ascii="宋体" w:hAnsi="宋体" w:eastAsia="宋体" w:cs="宋体"/>
                <w:sz w:val="18"/>
                <w:szCs w:val="18"/>
              </w:rPr>
            </w:pPr>
            <w:r>
              <w:rPr>
                <w:rFonts w:hint="eastAsia" w:ascii="宋体" w:hAnsi="宋体" w:eastAsia="宋体" w:cs="宋体"/>
                <w:sz w:val="18"/>
                <w:szCs w:val="18"/>
              </w:rPr>
              <w:t>918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E2E65">
            <w:pPr>
              <w:jc w:val="center"/>
              <w:rPr>
                <w:rFonts w:ascii="宋体" w:hAnsi="宋体" w:eastAsia="宋体" w:cs="宋体"/>
                <w:sz w:val="18"/>
                <w:szCs w:val="18"/>
              </w:rPr>
            </w:pPr>
            <w:r>
              <w:rPr>
                <w:rFonts w:hint="eastAsia" w:ascii="宋体" w:hAnsi="宋体" w:eastAsia="宋体" w:cs="宋体"/>
                <w:sz w:val="18"/>
                <w:szCs w:val="18"/>
              </w:rPr>
              <w:t>过滤器外罩</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6C437">
            <w:pPr>
              <w:jc w:val="center"/>
              <w:rPr>
                <w:rFonts w:ascii="宋体" w:hAnsi="宋体" w:eastAsia="宋体" w:cs="宋体"/>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23E90">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6BFDB">
            <w:pPr>
              <w:jc w:val="center"/>
              <w:rPr>
                <w:rFonts w:ascii="宋体" w:hAnsi="宋体" w:eastAsia="宋体" w:cs="宋体"/>
                <w:sz w:val="18"/>
                <w:szCs w:val="18"/>
              </w:rPr>
            </w:pPr>
            <w:r>
              <w:rPr>
                <w:rFonts w:hint="eastAsia" w:ascii="宋体" w:hAnsi="宋体" w:eastAsia="宋体" w:cs="宋体"/>
                <w:sz w:val="18"/>
                <w:szCs w:val="18"/>
              </w:rPr>
              <w:t>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AE81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752D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0E1D5">
            <w:pPr>
              <w:jc w:val="center"/>
              <w:rPr>
                <w:rFonts w:ascii="宋体" w:hAnsi="宋体" w:eastAsia="宋体" w:cs="宋体"/>
                <w:sz w:val="18"/>
                <w:szCs w:val="18"/>
              </w:rPr>
            </w:pPr>
          </w:p>
        </w:tc>
      </w:tr>
      <w:tr w14:paraId="0CB6A89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930D9">
            <w:pPr>
              <w:jc w:val="center"/>
              <w:rPr>
                <w:rFonts w:ascii="宋体" w:hAnsi="宋体" w:eastAsia="宋体" w:cs="宋体"/>
                <w:sz w:val="18"/>
                <w:szCs w:val="18"/>
              </w:rPr>
            </w:pPr>
            <w:r>
              <w:rPr>
                <w:rFonts w:hint="eastAsia" w:ascii="宋体" w:hAnsi="宋体" w:eastAsia="宋体" w:cs="宋体"/>
                <w:sz w:val="18"/>
                <w:szCs w:val="18"/>
              </w:rPr>
              <w:t>919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3D27E">
            <w:pPr>
              <w:jc w:val="center"/>
              <w:rPr>
                <w:rFonts w:ascii="宋体" w:hAnsi="宋体" w:eastAsia="宋体" w:cs="宋体"/>
                <w:sz w:val="18"/>
                <w:szCs w:val="18"/>
              </w:rPr>
            </w:pPr>
            <w:r>
              <w:rPr>
                <w:rFonts w:hint="eastAsia" w:ascii="宋体" w:hAnsi="宋体" w:eastAsia="宋体" w:cs="宋体"/>
                <w:sz w:val="18"/>
                <w:szCs w:val="18"/>
              </w:rPr>
              <w:t>气管接头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F0790">
            <w:pPr>
              <w:jc w:val="center"/>
              <w:rPr>
                <w:rFonts w:ascii="宋体" w:hAnsi="宋体" w:eastAsia="宋体" w:cs="宋体"/>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1E658">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E9F4E">
            <w:pPr>
              <w:jc w:val="center"/>
              <w:rPr>
                <w:rFonts w:ascii="宋体" w:hAnsi="宋体" w:eastAsia="宋体" w:cs="宋体"/>
                <w:sz w:val="18"/>
                <w:szCs w:val="18"/>
              </w:rPr>
            </w:pPr>
            <w:r>
              <w:rPr>
                <w:rFonts w:hint="eastAsia" w:ascii="宋体" w:hAnsi="宋体" w:eastAsia="宋体" w:cs="宋体"/>
                <w:sz w:val="18"/>
                <w:szCs w:val="18"/>
              </w:rPr>
              <w:t>40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224F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FEE77">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C3EEC">
            <w:pPr>
              <w:jc w:val="center"/>
              <w:rPr>
                <w:rFonts w:ascii="宋体" w:hAnsi="宋体" w:eastAsia="宋体" w:cs="宋体"/>
                <w:sz w:val="18"/>
                <w:szCs w:val="18"/>
              </w:rPr>
            </w:pPr>
          </w:p>
        </w:tc>
      </w:tr>
      <w:tr w14:paraId="3A11885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EA649">
            <w:pPr>
              <w:jc w:val="center"/>
              <w:rPr>
                <w:rFonts w:ascii="宋体" w:hAnsi="宋体" w:eastAsia="宋体" w:cs="宋体"/>
                <w:sz w:val="18"/>
                <w:szCs w:val="18"/>
              </w:rPr>
            </w:pPr>
            <w:r>
              <w:rPr>
                <w:rFonts w:hint="eastAsia" w:ascii="宋体" w:hAnsi="宋体" w:eastAsia="宋体" w:cs="宋体"/>
                <w:sz w:val="18"/>
                <w:szCs w:val="18"/>
              </w:rPr>
              <w:t>920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E1AE7">
            <w:pPr>
              <w:jc w:val="center"/>
              <w:rPr>
                <w:rFonts w:ascii="宋体" w:hAnsi="宋体" w:eastAsia="宋体" w:cs="宋体"/>
                <w:sz w:val="18"/>
                <w:szCs w:val="18"/>
              </w:rPr>
            </w:pPr>
            <w:r>
              <w:rPr>
                <w:rFonts w:hint="eastAsia" w:ascii="宋体" w:hAnsi="宋体" w:eastAsia="宋体" w:cs="宋体"/>
                <w:sz w:val="18"/>
                <w:szCs w:val="18"/>
              </w:rPr>
              <w:t>气管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B0EB2">
            <w:pPr>
              <w:jc w:val="center"/>
              <w:rPr>
                <w:rFonts w:ascii="宋体" w:hAnsi="宋体" w:eastAsia="宋体" w:cs="宋体"/>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FA965">
            <w:pPr>
              <w:jc w:val="center"/>
              <w:rPr>
                <w:rFonts w:ascii="宋体" w:hAnsi="宋体" w:eastAsia="宋体" w:cs="宋体"/>
                <w:sz w:val="18"/>
                <w:szCs w:val="18"/>
              </w:rPr>
            </w:pPr>
            <w:r>
              <w:rPr>
                <w:rFonts w:hint="eastAsia" w:ascii="宋体" w:hAnsi="宋体" w:eastAsia="宋体" w:cs="宋体"/>
                <w:sz w:val="18"/>
                <w:szCs w:val="18"/>
              </w:rPr>
              <w:t>条</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3C4A">
            <w:pPr>
              <w:jc w:val="center"/>
              <w:rPr>
                <w:rFonts w:ascii="宋体" w:hAnsi="宋体" w:eastAsia="宋体" w:cs="宋体"/>
                <w:sz w:val="18"/>
                <w:szCs w:val="18"/>
              </w:rPr>
            </w:pPr>
            <w:r>
              <w:rPr>
                <w:rFonts w:hint="eastAsia" w:ascii="宋体" w:hAnsi="宋体" w:eastAsia="宋体" w:cs="宋体"/>
                <w:sz w:val="18"/>
                <w:szCs w:val="18"/>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FD05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8F50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BAE7C">
            <w:pPr>
              <w:jc w:val="center"/>
              <w:rPr>
                <w:rFonts w:ascii="宋体" w:hAnsi="宋体" w:eastAsia="宋体" w:cs="宋体"/>
                <w:sz w:val="18"/>
                <w:szCs w:val="18"/>
              </w:rPr>
            </w:pPr>
          </w:p>
        </w:tc>
      </w:tr>
      <w:tr w14:paraId="6F844E6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83B69">
            <w:pPr>
              <w:jc w:val="center"/>
              <w:rPr>
                <w:rFonts w:ascii="宋体" w:hAnsi="宋体" w:eastAsia="宋体" w:cs="宋体"/>
                <w:sz w:val="18"/>
                <w:szCs w:val="18"/>
              </w:rPr>
            </w:pPr>
            <w:r>
              <w:rPr>
                <w:rFonts w:hint="eastAsia" w:ascii="宋体" w:hAnsi="宋体" w:eastAsia="宋体" w:cs="宋体"/>
                <w:sz w:val="18"/>
                <w:szCs w:val="18"/>
              </w:rPr>
              <w:t>921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C01C3">
            <w:pPr>
              <w:jc w:val="center"/>
              <w:rPr>
                <w:rFonts w:ascii="宋体" w:hAnsi="宋体" w:eastAsia="宋体" w:cs="宋体"/>
                <w:sz w:val="18"/>
                <w:szCs w:val="18"/>
              </w:rPr>
            </w:pPr>
            <w:r>
              <w:rPr>
                <w:rFonts w:hint="eastAsia" w:ascii="宋体" w:hAnsi="宋体" w:eastAsia="宋体" w:cs="宋体"/>
                <w:sz w:val="18"/>
                <w:szCs w:val="18"/>
              </w:rPr>
              <w:t>吸污管接头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C6EC7">
            <w:pPr>
              <w:jc w:val="center"/>
              <w:rPr>
                <w:rFonts w:ascii="宋体" w:hAnsi="宋体" w:eastAsia="宋体" w:cs="宋体"/>
                <w:sz w:val="18"/>
                <w:szCs w:val="18"/>
              </w:rPr>
            </w:pPr>
            <w:r>
              <w:rPr>
                <w:rFonts w:hint="eastAsia" w:ascii="宋体" w:hAnsi="宋体" w:eastAsia="宋体" w:cs="宋体"/>
                <w:sz w:val="18"/>
                <w:szCs w:val="18"/>
              </w:rPr>
              <w:t>铝合金快速接头，5寸/4寸/5寸转4寸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2B970">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0BBCF">
            <w:pPr>
              <w:jc w:val="center"/>
              <w:rPr>
                <w:rFonts w:ascii="宋体" w:hAnsi="宋体" w:eastAsia="宋体" w:cs="宋体"/>
                <w:sz w:val="18"/>
                <w:szCs w:val="18"/>
              </w:rPr>
            </w:pPr>
            <w:r>
              <w:rPr>
                <w:rFonts w:hint="eastAsia" w:ascii="宋体" w:hAnsi="宋体" w:eastAsia="宋体" w:cs="宋体"/>
                <w:sz w:val="18"/>
                <w:szCs w:val="18"/>
              </w:rPr>
              <w:t>20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1979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0655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BFE36">
            <w:pPr>
              <w:jc w:val="center"/>
              <w:rPr>
                <w:rFonts w:ascii="宋体" w:hAnsi="宋体" w:eastAsia="宋体" w:cs="宋体"/>
                <w:sz w:val="18"/>
                <w:szCs w:val="18"/>
              </w:rPr>
            </w:pPr>
          </w:p>
        </w:tc>
      </w:tr>
      <w:tr w14:paraId="20D5F7B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FED9A">
            <w:pPr>
              <w:jc w:val="center"/>
              <w:rPr>
                <w:rFonts w:ascii="宋体" w:hAnsi="宋体" w:eastAsia="宋体" w:cs="宋体"/>
                <w:sz w:val="18"/>
                <w:szCs w:val="18"/>
              </w:rPr>
            </w:pPr>
            <w:r>
              <w:rPr>
                <w:rFonts w:hint="eastAsia" w:ascii="宋体" w:hAnsi="宋体" w:eastAsia="宋体" w:cs="宋体"/>
                <w:sz w:val="18"/>
                <w:szCs w:val="18"/>
              </w:rPr>
              <w:t>922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B0B47">
            <w:pPr>
              <w:jc w:val="center"/>
              <w:rPr>
                <w:rFonts w:ascii="宋体" w:hAnsi="宋体" w:eastAsia="宋体" w:cs="宋体"/>
                <w:sz w:val="18"/>
                <w:szCs w:val="18"/>
              </w:rPr>
            </w:pPr>
            <w:r>
              <w:rPr>
                <w:rFonts w:hint="eastAsia" w:ascii="宋体" w:hAnsi="宋体" w:eastAsia="宋体" w:cs="宋体"/>
                <w:sz w:val="18"/>
                <w:szCs w:val="18"/>
              </w:rPr>
              <w:t>吸污管接口胶垫</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C96EE">
            <w:pPr>
              <w:jc w:val="center"/>
              <w:rPr>
                <w:rFonts w:ascii="宋体" w:hAnsi="宋体" w:eastAsia="宋体" w:cs="宋体"/>
                <w:sz w:val="18"/>
                <w:szCs w:val="18"/>
              </w:rPr>
            </w:pPr>
            <w:r>
              <w:rPr>
                <w:rFonts w:hint="eastAsia" w:ascii="宋体" w:hAnsi="宋体" w:eastAsia="宋体" w:cs="宋体"/>
                <w:sz w:val="18"/>
                <w:szCs w:val="18"/>
              </w:rPr>
              <w:t>橡胶材质，5寸/4寸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71747">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4F183">
            <w:pPr>
              <w:jc w:val="center"/>
              <w:rPr>
                <w:rFonts w:ascii="宋体" w:hAnsi="宋体" w:eastAsia="宋体" w:cs="宋体"/>
                <w:sz w:val="18"/>
                <w:szCs w:val="18"/>
              </w:rPr>
            </w:pPr>
            <w:r>
              <w:rPr>
                <w:rFonts w:hint="eastAsia" w:ascii="宋体" w:hAnsi="宋体" w:eastAsia="宋体" w:cs="宋体"/>
                <w:sz w:val="18"/>
                <w:szCs w:val="18"/>
              </w:rPr>
              <w:t>31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1E5A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471A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873FA">
            <w:pPr>
              <w:jc w:val="center"/>
              <w:rPr>
                <w:rFonts w:ascii="宋体" w:hAnsi="宋体" w:eastAsia="宋体" w:cs="宋体"/>
                <w:sz w:val="18"/>
                <w:szCs w:val="18"/>
              </w:rPr>
            </w:pPr>
          </w:p>
        </w:tc>
      </w:tr>
      <w:tr w14:paraId="0EAFA3C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F729">
            <w:pPr>
              <w:jc w:val="center"/>
              <w:rPr>
                <w:rFonts w:ascii="宋体" w:hAnsi="宋体" w:eastAsia="宋体" w:cs="宋体"/>
                <w:sz w:val="18"/>
                <w:szCs w:val="18"/>
              </w:rPr>
            </w:pPr>
            <w:r>
              <w:rPr>
                <w:rFonts w:hint="eastAsia" w:ascii="宋体" w:hAnsi="宋体" w:eastAsia="宋体" w:cs="宋体"/>
                <w:sz w:val="18"/>
                <w:szCs w:val="18"/>
              </w:rPr>
              <w:t>923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FB025">
            <w:pPr>
              <w:jc w:val="center"/>
              <w:rPr>
                <w:rFonts w:ascii="宋体" w:hAnsi="宋体" w:eastAsia="宋体" w:cs="宋体"/>
                <w:sz w:val="18"/>
                <w:szCs w:val="18"/>
              </w:rPr>
            </w:pPr>
            <w:r>
              <w:rPr>
                <w:rFonts w:hint="eastAsia" w:ascii="宋体" w:hAnsi="宋体" w:eastAsia="宋体" w:cs="宋体"/>
                <w:sz w:val="18"/>
                <w:szCs w:val="18"/>
              </w:rPr>
              <w:t>抓斗车油管收线盒</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54386">
            <w:pPr>
              <w:jc w:val="center"/>
              <w:rPr>
                <w:rFonts w:ascii="宋体" w:hAnsi="宋体" w:eastAsia="宋体" w:cs="宋体"/>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C3B7B">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2A252">
            <w:pPr>
              <w:jc w:val="center"/>
              <w:rPr>
                <w:rFonts w:ascii="宋体" w:hAnsi="宋体" w:eastAsia="宋体" w:cs="宋体"/>
                <w:sz w:val="18"/>
                <w:szCs w:val="18"/>
              </w:rPr>
            </w:pPr>
            <w:r>
              <w:rPr>
                <w:rFonts w:hint="eastAsia" w:ascii="宋体" w:hAnsi="宋体" w:eastAsia="宋体" w:cs="宋体"/>
                <w:sz w:val="18"/>
                <w:szCs w:val="18"/>
              </w:rPr>
              <w:t>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9E5F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78408">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0E35F">
            <w:pPr>
              <w:jc w:val="center"/>
              <w:rPr>
                <w:rFonts w:ascii="宋体" w:hAnsi="宋体" w:eastAsia="宋体" w:cs="宋体"/>
                <w:sz w:val="18"/>
                <w:szCs w:val="18"/>
              </w:rPr>
            </w:pPr>
          </w:p>
        </w:tc>
      </w:tr>
      <w:tr w14:paraId="6A7BD81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A00B4">
            <w:pPr>
              <w:jc w:val="center"/>
              <w:rPr>
                <w:rFonts w:ascii="宋体" w:hAnsi="宋体" w:eastAsia="宋体" w:cs="宋体"/>
                <w:sz w:val="18"/>
                <w:szCs w:val="18"/>
              </w:rPr>
            </w:pPr>
            <w:r>
              <w:rPr>
                <w:rFonts w:hint="eastAsia" w:ascii="宋体" w:hAnsi="宋体" w:eastAsia="宋体" w:cs="宋体"/>
                <w:sz w:val="18"/>
                <w:szCs w:val="18"/>
              </w:rPr>
              <w:t>924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9A7D8">
            <w:pPr>
              <w:jc w:val="center"/>
              <w:rPr>
                <w:rFonts w:ascii="宋体" w:hAnsi="宋体" w:eastAsia="宋体" w:cs="宋体"/>
                <w:sz w:val="18"/>
                <w:szCs w:val="18"/>
              </w:rPr>
            </w:pPr>
            <w:r>
              <w:rPr>
                <w:rFonts w:hint="eastAsia" w:ascii="宋体" w:hAnsi="宋体" w:eastAsia="宋体" w:cs="宋体"/>
                <w:sz w:val="18"/>
                <w:szCs w:val="18"/>
              </w:rPr>
              <w:t>抓斗限高传感器及收线盒套装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8FAFC">
            <w:pPr>
              <w:jc w:val="center"/>
              <w:rPr>
                <w:rFonts w:ascii="宋体" w:hAnsi="宋体" w:eastAsia="宋体" w:cs="宋体"/>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18D82">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E86A5">
            <w:pPr>
              <w:jc w:val="center"/>
              <w:rPr>
                <w:rFonts w:ascii="宋体" w:hAnsi="宋体" w:eastAsia="宋体" w:cs="宋体"/>
                <w:sz w:val="18"/>
                <w:szCs w:val="18"/>
              </w:rPr>
            </w:pPr>
            <w:r>
              <w:rPr>
                <w:rFonts w:hint="eastAsia" w:ascii="宋体" w:hAnsi="宋体" w:eastAsia="宋体" w:cs="宋体"/>
                <w:sz w:val="18"/>
                <w:szCs w:val="18"/>
              </w:rPr>
              <w:t>16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060A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8B20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345DC">
            <w:pPr>
              <w:jc w:val="center"/>
              <w:rPr>
                <w:rFonts w:ascii="宋体" w:hAnsi="宋体" w:eastAsia="宋体" w:cs="宋体"/>
                <w:sz w:val="18"/>
                <w:szCs w:val="18"/>
              </w:rPr>
            </w:pPr>
          </w:p>
        </w:tc>
      </w:tr>
      <w:tr w14:paraId="12F56A6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EF6E1">
            <w:pPr>
              <w:jc w:val="center"/>
              <w:rPr>
                <w:rFonts w:ascii="宋体" w:hAnsi="宋体" w:eastAsia="宋体" w:cs="宋体"/>
                <w:sz w:val="18"/>
                <w:szCs w:val="18"/>
              </w:rPr>
            </w:pPr>
            <w:r>
              <w:rPr>
                <w:rFonts w:hint="eastAsia" w:ascii="宋体" w:hAnsi="宋体" w:eastAsia="宋体" w:cs="宋体"/>
                <w:sz w:val="18"/>
                <w:szCs w:val="18"/>
              </w:rPr>
              <w:t>925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1D281">
            <w:pPr>
              <w:jc w:val="center"/>
              <w:rPr>
                <w:rFonts w:ascii="宋体" w:hAnsi="宋体" w:eastAsia="宋体" w:cs="宋体"/>
                <w:sz w:val="18"/>
                <w:szCs w:val="18"/>
              </w:rPr>
            </w:pPr>
            <w:r>
              <w:rPr>
                <w:rFonts w:hint="eastAsia" w:ascii="宋体" w:hAnsi="宋体" w:eastAsia="宋体" w:cs="宋体"/>
                <w:sz w:val="18"/>
                <w:szCs w:val="18"/>
              </w:rPr>
              <w:t>尾部警示灯</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5849D">
            <w:pPr>
              <w:jc w:val="center"/>
              <w:rPr>
                <w:rFonts w:ascii="宋体" w:hAnsi="宋体" w:eastAsia="宋体" w:cs="宋体"/>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D6E80">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4FAD1">
            <w:pPr>
              <w:jc w:val="center"/>
              <w:rPr>
                <w:rFonts w:ascii="宋体" w:hAnsi="宋体" w:eastAsia="宋体" w:cs="宋体"/>
                <w:sz w:val="18"/>
                <w:szCs w:val="18"/>
              </w:rPr>
            </w:pPr>
            <w:r>
              <w:rPr>
                <w:rFonts w:hint="eastAsia" w:ascii="宋体" w:hAnsi="宋体" w:eastAsia="宋体" w:cs="宋体"/>
                <w:sz w:val="18"/>
                <w:szCs w:val="18"/>
              </w:rPr>
              <w:t>24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7075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2095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C71C5">
            <w:pPr>
              <w:jc w:val="center"/>
              <w:rPr>
                <w:rFonts w:ascii="宋体" w:hAnsi="宋体" w:eastAsia="宋体" w:cs="宋体"/>
                <w:sz w:val="18"/>
                <w:szCs w:val="18"/>
              </w:rPr>
            </w:pPr>
          </w:p>
        </w:tc>
      </w:tr>
      <w:tr w14:paraId="74C4F2E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F06F1">
            <w:pPr>
              <w:jc w:val="center"/>
              <w:rPr>
                <w:rFonts w:ascii="宋体" w:hAnsi="宋体" w:eastAsia="宋体" w:cs="宋体"/>
                <w:sz w:val="18"/>
                <w:szCs w:val="18"/>
              </w:rPr>
            </w:pPr>
            <w:r>
              <w:rPr>
                <w:rFonts w:hint="eastAsia" w:ascii="宋体" w:hAnsi="宋体" w:eastAsia="宋体" w:cs="宋体"/>
                <w:sz w:val="18"/>
                <w:szCs w:val="18"/>
              </w:rPr>
              <w:t>926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A477C">
            <w:pPr>
              <w:jc w:val="center"/>
              <w:rPr>
                <w:rFonts w:ascii="宋体" w:hAnsi="宋体" w:eastAsia="宋体" w:cs="宋体"/>
                <w:sz w:val="18"/>
                <w:szCs w:val="18"/>
              </w:rPr>
            </w:pPr>
            <w:r>
              <w:rPr>
                <w:rFonts w:hint="eastAsia" w:ascii="宋体" w:hAnsi="宋体" w:eastAsia="宋体" w:cs="宋体"/>
                <w:sz w:val="18"/>
                <w:szCs w:val="18"/>
              </w:rPr>
              <w:t>车辆反光贴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5244E">
            <w:pPr>
              <w:jc w:val="center"/>
              <w:rPr>
                <w:rFonts w:ascii="宋体" w:hAnsi="宋体" w:eastAsia="宋体" w:cs="宋体"/>
                <w:sz w:val="18"/>
                <w:szCs w:val="18"/>
              </w:rPr>
            </w:pPr>
            <w:r>
              <w:rPr>
                <w:rFonts w:hint="eastAsia" w:ascii="宋体" w:hAnsi="宋体" w:eastAsia="宋体" w:cs="宋体"/>
                <w:sz w:val="18"/>
                <w:szCs w:val="18"/>
              </w:rPr>
              <w:t>20公分反光贴</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EB062">
            <w:pPr>
              <w:jc w:val="center"/>
              <w:rPr>
                <w:rFonts w:ascii="宋体" w:hAnsi="宋体" w:eastAsia="宋体" w:cs="宋体"/>
                <w:sz w:val="18"/>
                <w:szCs w:val="18"/>
              </w:rPr>
            </w:pPr>
            <w:r>
              <w:rPr>
                <w:rFonts w:hint="eastAsia" w:ascii="宋体" w:hAnsi="宋体" w:eastAsia="宋体" w:cs="宋体"/>
                <w:sz w:val="18"/>
                <w:szCs w:val="18"/>
              </w:rPr>
              <w:t>张</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17697">
            <w:pPr>
              <w:jc w:val="center"/>
              <w:rPr>
                <w:rFonts w:ascii="宋体" w:hAnsi="宋体" w:eastAsia="宋体" w:cs="宋体"/>
                <w:sz w:val="18"/>
                <w:szCs w:val="18"/>
              </w:rPr>
            </w:pPr>
            <w:r>
              <w:rPr>
                <w:rFonts w:hint="eastAsia" w:ascii="宋体" w:hAnsi="宋体" w:eastAsia="宋体" w:cs="宋体"/>
                <w:sz w:val="18"/>
                <w:szCs w:val="18"/>
              </w:rPr>
              <w:t>83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F7AA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09BC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3FB1A">
            <w:pPr>
              <w:jc w:val="center"/>
              <w:rPr>
                <w:rFonts w:ascii="宋体" w:hAnsi="宋体" w:eastAsia="宋体" w:cs="宋体"/>
                <w:sz w:val="18"/>
                <w:szCs w:val="18"/>
              </w:rPr>
            </w:pPr>
          </w:p>
        </w:tc>
      </w:tr>
      <w:tr w14:paraId="03E08BCD">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8702C">
            <w:pPr>
              <w:jc w:val="center"/>
              <w:rPr>
                <w:rFonts w:ascii="宋体" w:hAnsi="宋体" w:eastAsia="宋体" w:cs="宋体"/>
                <w:sz w:val="18"/>
                <w:szCs w:val="18"/>
              </w:rPr>
            </w:pPr>
            <w:r>
              <w:rPr>
                <w:rFonts w:hint="eastAsia" w:ascii="宋体" w:hAnsi="宋体" w:eastAsia="宋体" w:cs="宋体"/>
                <w:sz w:val="18"/>
                <w:szCs w:val="18"/>
              </w:rPr>
              <w:t>927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42E69">
            <w:pPr>
              <w:jc w:val="center"/>
              <w:rPr>
                <w:rFonts w:ascii="宋体" w:hAnsi="宋体" w:eastAsia="宋体" w:cs="宋体"/>
                <w:sz w:val="18"/>
                <w:szCs w:val="18"/>
              </w:rPr>
            </w:pPr>
            <w:r>
              <w:rPr>
                <w:rFonts w:hint="eastAsia" w:ascii="宋体" w:hAnsi="宋体" w:eastAsia="宋体" w:cs="宋体"/>
                <w:sz w:val="18"/>
                <w:szCs w:val="18"/>
              </w:rPr>
              <w:t>启动电池</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5579A">
            <w:pPr>
              <w:jc w:val="center"/>
              <w:rPr>
                <w:rFonts w:ascii="宋体" w:hAnsi="宋体" w:eastAsia="宋体" w:cs="宋体"/>
                <w:sz w:val="18"/>
                <w:szCs w:val="18"/>
              </w:rPr>
            </w:pPr>
            <w:r>
              <w:rPr>
                <w:rFonts w:hint="eastAsia" w:ascii="宋体" w:hAnsi="宋体" w:eastAsia="宋体" w:cs="宋体"/>
                <w:sz w:val="18"/>
                <w:szCs w:val="18"/>
              </w:rPr>
              <w:t>汽车专用</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E602D">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C5ECA">
            <w:pPr>
              <w:jc w:val="center"/>
              <w:rPr>
                <w:rFonts w:ascii="宋体" w:hAnsi="宋体" w:eastAsia="宋体" w:cs="宋体"/>
                <w:sz w:val="18"/>
                <w:szCs w:val="18"/>
              </w:rPr>
            </w:pPr>
            <w:r>
              <w:rPr>
                <w:rFonts w:hint="eastAsia" w:ascii="宋体" w:hAnsi="宋体" w:eastAsia="宋体" w:cs="宋体"/>
                <w:sz w:val="18"/>
                <w:szCs w:val="18"/>
              </w:rPr>
              <w:t>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D26F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C21A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2DFCD">
            <w:pPr>
              <w:jc w:val="center"/>
              <w:rPr>
                <w:rFonts w:ascii="宋体" w:hAnsi="宋体" w:eastAsia="宋体" w:cs="宋体"/>
                <w:sz w:val="18"/>
                <w:szCs w:val="18"/>
              </w:rPr>
            </w:pPr>
          </w:p>
        </w:tc>
      </w:tr>
      <w:tr w14:paraId="203A8F4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FE028">
            <w:pPr>
              <w:jc w:val="center"/>
              <w:rPr>
                <w:rFonts w:ascii="宋体" w:hAnsi="宋体" w:eastAsia="宋体" w:cs="宋体"/>
                <w:sz w:val="18"/>
                <w:szCs w:val="18"/>
              </w:rPr>
            </w:pPr>
            <w:r>
              <w:rPr>
                <w:rFonts w:hint="eastAsia" w:ascii="宋体" w:hAnsi="宋体" w:eastAsia="宋体" w:cs="宋体"/>
                <w:sz w:val="18"/>
                <w:szCs w:val="18"/>
              </w:rPr>
              <w:t>928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75092">
            <w:pPr>
              <w:jc w:val="center"/>
              <w:rPr>
                <w:rFonts w:ascii="宋体" w:hAnsi="宋体" w:eastAsia="宋体" w:cs="宋体"/>
                <w:sz w:val="18"/>
                <w:szCs w:val="18"/>
              </w:rPr>
            </w:pPr>
            <w:r>
              <w:rPr>
                <w:rFonts w:hint="eastAsia" w:ascii="宋体" w:hAnsi="宋体" w:eastAsia="宋体" w:cs="宋体"/>
                <w:sz w:val="18"/>
                <w:szCs w:val="18"/>
              </w:rPr>
              <w:t>喷字镂空金属板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ADC6A">
            <w:pPr>
              <w:jc w:val="center"/>
              <w:rPr>
                <w:rFonts w:ascii="宋体" w:hAnsi="宋体" w:eastAsia="宋体" w:cs="宋体"/>
                <w:sz w:val="18"/>
                <w:szCs w:val="18"/>
              </w:rPr>
            </w:pPr>
            <w:r>
              <w:rPr>
                <w:rFonts w:hint="eastAsia" w:ascii="宋体" w:hAnsi="宋体" w:eastAsia="宋体" w:cs="宋体"/>
                <w:sz w:val="18"/>
                <w:szCs w:val="18"/>
              </w:rPr>
              <w:t>数字、英文字母全套，污水等字样需要排列用的架子</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68D39">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49ED2">
            <w:pPr>
              <w:jc w:val="center"/>
              <w:rPr>
                <w:rFonts w:ascii="宋体" w:hAnsi="宋体" w:eastAsia="宋体" w:cs="宋体"/>
                <w:sz w:val="18"/>
                <w:szCs w:val="18"/>
              </w:rPr>
            </w:pPr>
            <w:r>
              <w:rPr>
                <w:rFonts w:hint="eastAsia" w:ascii="宋体" w:hAnsi="宋体" w:eastAsia="宋体" w:cs="宋体"/>
                <w:sz w:val="18"/>
                <w:szCs w:val="18"/>
              </w:rPr>
              <w:t>102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DB35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5A3F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F02C8">
            <w:pPr>
              <w:jc w:val="center"/>
              <w:rPr>
                <w:rFonts w:ascii="宋体" w:hAnsi="宋体" w:eastAsia="宋体" w:cs="宋体"/>
                <w:sz w:val="18"/>
                <w:szCs w:val="18"/>
              </w:rPr>
            </w:pPr>
          </w:p>
        </w:tc>
      </w:tr>
      <w:tr w14:paraId="793E4E0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71107">
            <w:pPr>
              <w:jc w:val="center"/>
              <w:rPr>
                <w:rFonts w:ascii="宋体" w:hAnsi="宋体" w:eastAsia="宋体" w:cs="宋体"/>
                <w:sz w:val="18"/>
                <w:szCs w:val="18"/>
              </w:rPr>
            </w:pPr>
            <w:r>
              <w:rPr>
                <w:rFonts w:hint="eastAsia" w:ascii="宋体" w:hAnsi="宋体" w:eastAsia="宋体" w:cs="宋体"/>
                <w:sz w:val="18"/>
                <w:szCs w:val="18"/>
              </w:rPr>
              <w:t>929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4ED8C">
            <w:pPr>
              <w:jc w:val="center"/>
              <w:rPr>
                <w:rFonts w:ascii="宋体" w:hAnsi="宋体" w:eastAsia="宋体" w:cs="宋体"/>
                <w:sz w:val="18"/>
                <w:szCs w:val="18"/>
              </w:rPr>
            </w:pPr>
            <w:r>
              <w:rPr>
                <w:rFonts w:hint="eastAsia" w:ascii="宋体" w:hAnsi="宋体" w:eastAsia="宋体" w:cs="宋体"/>
                <w:sz w:val="18"/>
                <w:szCs w:val="18"/>
              </w:rPr>
              <w:t>安全钩M8</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9C995">
            <w:pPr>
              <w:jc w:val="center"/>
              <w:rPr>
                <w:rFonts w:ascii="宋体" w:hAnsi="宋体" w:eastAsia="宋体" w:cs="宋体"/>
                <w:sz w:val="18"/>
                <w:szCs w:val="18"/>
              </w:rPr>
            </w:pPr>
            <w:r>
              <w:rPr>
                <w:rFonts w:hint="eastAsia" w:ascii="宋体" w:hAnsi="宋体" w:eastAsia="宋体" w:cs="宋体"/>
                <w:sz w:val="18"/>
                <w:szCs w:val="18"/>
              </w:rPr>
              <w:t>标准型，M8</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7478A">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0324D">
            <w:pPr>
              <w:jc w:val="center"/>
              <w:rPr>
                <w:rFonts w:ascii="宋体" w:hAnsi="宋体" w:eastAsia="宋体" w:cs="宋体"/>
                <w:sz w:val="18"/>
                <w:szCs w:val="18"/>
              </w:rPr>
            </w:pPr>
            <w:r>
              <w:rPr>
                <w:rFonts w:hint="eastAsia" w:ascii="宋体" w:hAnsi="宋体" w:eastAsia="宋体" w:cs="宋体"/>
                <w:sz w:val="18"/>
                <w:szCs w:val="18"/>
              </w:rPr>
              <w:t>640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6A48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22F0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3CA23">
            <w:pPr>
              <w:jc w:val="center"/>
              <w:rPr>
                <w:rFonts w:ascii="宋体" w:hAnsi="宋体" w:eastAsia="宋体" w:cs="宋体"/>
                <w:sz w:val="18"/>
                <w:szCs w:val="18"/>
              </w:rPr>
            </w:pPr>
          </w:p>
        </w:tc>
      </w:tr>
      <w:tr w14:paraId="23CA8F82">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4F813">
            <w:pPr>
              <w:jc w:val="center"/>
              <w:rPr>
                <w:rFonts w:ascii="宋体" w:hAnsi="宋体" w:eastAsia="宋体" w:cs="宋体"/>
                <w:sz w:val="18"/>
                <w:szCs w:val="18"/>
              </w:rPr>
            </w:pPr>
            <w:r>
              <w:rPr>
                <w:rFonts w:hint="eastAsia" w:ascii="宋体" w:hAnsi="宋体" w:eastAsia="宋体" w:cs="宋体"/>
                <w:sz w:val="18"/>
                <w:szCs w:val="18"/>
              </w:rPr>
              <w:t>930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DE94F">
            <w:pPr>
              <w:jc w:val="center"/>
              <w:rPr>
                <w:rFonts w:ascii="宋体" w:hAnsi="宋体" w:eastAsia="宋体" w:cs="宋体"/>
                <w:sz w:val="18"/>
                <w:szCs w:val="18"/>
              </w:rPr>
            </w:pPr>
            <w:r>
              <w:rPr>
                <w:rFonts w:hint="eastAsia" w:ascii="宋体" w:hAnsi="宋体" w:eastAsia="宋体" w:cs="宋体"/>
                <w:sz w:val="18"/>
                <w:szCs w:val="18"/>
              </w:rPr>
              <w:t>安全钩M10</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C77EF">
            <w:pPr>
              <w:jc w:val="center"/>
              <w:rPr>
                <w:rFonts w:ascii="宋体" w:hAnsi="宋体" w:eastAsia="宋体" w:cs="宋体"/>
                <w:sz w:val="18"/>
                <w:szCs w:val="18"/>
              </w:rPr>
            </w:pPr>
            <w:r>
              <w:rPr>
                <w:rFonts w:hint="eastAsia" w:ascii="宋体" w:hAnsi="宋体" w:eastAsia="宋体" w:cs="宋体"/>
                <w:sz w:val="18"/>
                <w:szCs w:val="18"/>
              </w:rPr>
              <w:t>标准型，M10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1C598">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633C8">
            <w:pPr>
              <w:jc w:val="center"/>
              <w:rPr>
                <w:rFonts w:ascii="宋体" w:hAnsi="宋体" w:eastAsia="宋体" w:cs="宋体"/>
                <w:sz w:val="18"/>
                <w:szCs w:val="18"/>
              </w:rPr>
            </w:pPr>
            <w:r>
              <w:rPr>
                <w:rFonts w:hint="eastAsia" w:ascii="宋体" w:hAnsi="宋体" w:eastAsia="宋体" w:cs="宋体"/>
                <w:sz w:val="18"/>
                <w:szCs w:val="18"/>
              </w:rPr>
              <w:t>640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D582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B712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0228F">
            <w:pPr>
              <w:jc w:val="center"/>
              <w:rPr>
                <w:rFonts w:ascii="宋体" w:hAnsi="宋体" w:eastAsia="宋体" w:cs="宋体"/>
                <w:sz w:val="18"/>
                <w:szCs w:val="18"/>
              </w:rPr>
            </w:pPr>
          </w:p>
        </w:tc>
      </w:tr>
      <w:tr w14:paraId="0FCE605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0339D">
            <w:pPr>
              <w:jc w:val="center"/>
              <w:rPr>
                <w:rFonts w:ascii="宋体" w:hAnsi="宋体" w:eastAsia="宋体" w:cs="宋体"/>
                <w:sz w:val="18"/>
                <w:szCs w:val="18"/>
              </w:rPr>
            </w:pPr>
            <w:r>
              <w:rPr>
                <w:rFonts w:hint="eastAsia" w:ascii="宋体" w:hAnsi="宋体" w:eastAsia="宋体" w:cs="宋体"/>
                <w:sz w:val="18"/>
                <w:szCs w:val="18"/>
              </w:rPr>
              <w:t>931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8C928">
            <w:pPr>
              <w:jc w:val="center"/>
              <w:rPr>
                <w:rFonts w:ascii="宋体" w:hAnsi="宋体" w:eastAsia="宋体" w:cs="宋体"/>
                <w:sz w:val="18"/>
                <w:szCs w:val="18"/>
              </w:rPr>
            </w:pPr>
            <w:r>
              <w:rPr>
                <w:rFonts w:hint="eastAsia" w:ascii="宋体" w:hAnsi="宋体" w:eastAsia="宋体" w:cs="宋体"/>
                <w:sz w:val="18"/>
                <w:szCs w:val="18"/>
              </w:rPr>
              <w:t>铁铲杆(1.6m-1.8m)</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9C313">
            <w:pPr>
              <w:jc w:val="center"/>
              <w:rPr>
                <w:rFonts w:ascii="宋体" w:hAnsi="宋体" w:eastAsia="宋体" w:cs="宋体"/>
                <w:sz w:val="18"/>
                <w:szCs w:val="18"/>
              </w:rPr>
            </w:pPr>
            <w:r>
              <w:rPr>
                <w:rFonts w:hint="eastAsia" w:ascii="宋体" w:hAnsi="宋体" w:eastAsia="宋体" w:cs="宋体"/>
                <w:sz w:val="18"/>
                <w:szCs w:val="18"/>
              </w:rPr>
              <w:t>1.6m-1.8m，一般铁铲通用插口</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D6494">
            <w:pPr>
              <w:jc w:val="center"/>
              <w:rPr>
                <w:rFonts w:ascii="宋体" w:hAnsi="宋体" w:eastAsia="宋体" w:cs="宋体"/>
                <w:sz w:val="18"/>
                <w:szCs w:val="18"/>
              </w:rPr>
            </w:pPr>
            <w:r>
              <w:rPr>
                <w:rFonts w:hint="eastAsia" w:ascii="宋体" w:hAnsi="宋体" w:eastAsia="宋体" w:cs="宋体"/>
                <w:sz w:val="18"/>
                <w:szCs w:val="18"/>
              </w:rPr>
              <w:t>支</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84FD8">
            <w:pPr>
              <w:jc w:val="center"/>
              <w:rPr>
                <w:rFonts w:ascii="宋体" w:hAnsi="宋体" w:eastAsia="宋体" w:cs="宋体"/>
                <w:sz w:val="18"/>
                <w:szCs w:val="18"/>
              </w:rPr>
            </w:pPr>
            <w:r>
              <w:rPr>
                <w:rFonts w:hint="eastAsia" w:ascii="宋体" w:hAnsi="宋体" w:eastAsia="宋体" w:cs="宋体"/>
                <w:sz w:val="18"/>
                <w:szCs w:val="18"/>
              </w:rPr>
              <w:t>159</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BCF4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BF7BE">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BEDCB">
            <w:pPr>
              <w:jc w:val="center"/>
              <w:rPr>
                <w:rFonts w:ascii="宋体" w:hAnsi="宋体" w:eastAsia="宋体" w:cs="宋体"/>
                <w:sz w:val="18"/>
                <w:szCs w:val="18"/>
              </w:rPr>
            </w:pPr>
          </w:p>
        </w:tc>
      </w:tr>
      <w:tr w14:paraId="6EE5A30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18F30">
            <w:pPr>
              <w:jc w:val="center"/>
              <w:rPr>
                <w:rFonts w:ascii="宋体" w:hAnsi="宋体" w:eastAsia="宋体" w:cs="宋体"/>
                <w:sz w:val="18"/>
                <w:szCs w:val="18"/>
              </w:rPr>
            </w:pPr>
            <w:r>
              <w:rPr>
                <w:rFonts w:hint="eastAsia" w:ascii="宋体" w:hAnsi="宋体" w:eastAsia="宋体" w:cs="宋体"/>
                <w:sz w:val="18"/>
                <w:szCs w:val="18"/>
              </w:rPr>
              <w:t>932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F1223">
            <w:pPr>
              <w:jc w:val="center"/>
              <w:rPr>
                <w:rFonts w:ascii="宋体" w:hAnsi="宋体" w:eastAsia="宋体" w:cs="宋体"/>
                <w:sz w:val="18"/>
                <w:szCs w:val="18"/>
              </w:rPr>
            </w:pPr>
            <w:r>
              <w:rPr>
                <w:rFonts w:hint="eastAsia" w:ascii="宋体" w:hAnsi="宋体" w:eastAsia="宋体" w:cs="宋体"/>
                <w:sz w:val="18"/>
                <w:szCs w:val="18"/>
              </w:rPr>
              <w:t>铁铲杆(1.4m-1.5m)</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77932">
            <w:pPr>
              <w:jc w:val="center"/>
              <w:rPr>
                <w:rFonts w:ascii="宋体" w:hAnsi="宋体" w:eastAsia="宋体" w:cs="宋体"/>
                <w:sz w:val="18"/>
                <w:szCs w:val="18"/>
              </w:rPr>
            </w:pPr>
            <w:r>
              <w:rPr>
                <w:rFonts w:hint="eastAsia" w:ascii="宋体" w:hAnsi="宋体" w:eastAsia="宋体" w:cs="宋体"/>
                <w:sz w:val="18"/>
                <w:szCs w:val="18"/>
              </w:rPr>
              <w:t>槐木，1.4m-1.5m，一般铁铲通用插口</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3AA6">
            <w:pPr>
              <w:jc w:val="center"/>
              <w:rPr>
                <w:rFonts w:ascii="宋体" w:hAnsi="宋体" w:eastAsia="宋体" w:cs="宋体"/>
                <w:sz w:val="18"/>
                <w:szCs w:val="18"/>
              </w:rPr>
            </w:pPr>
            <w:r>
              <w:rPr>
                <w:rFonts w:hint="eastAsia" w:ascii="宋体" w:hAnsi="宋体" w:eastAsia="宋体" w:cs="宋体"/>
                <w:sz w:val="18"/>
                <w:szCs w:val="18"/>
              </w:rPr>
              <w:t>支</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3C7B8">
            <w:pPr>
              <w:jc w:val="center"/>
              <w:rPr>
                <w:rFonts w:ascii="宋体" w:hAnsi="宋体" w:eastAsia="宋体" w:cs="宋体"/>
                <w:sz w:val="18"/>
                <w:szCs w:val="18"/>
              </w:rPr>
            </w:pPr>
            <w:r>
              <w:rPr>
                <w:rFonts w:hint="eastAsia" w:ascii="宋体" w:hAnsi="宋体" w:eastAsia="宋体" w:cs="宋体"/>
                <w:sz w:val="18"/>
                <w:szCs w:val="18"/>
              </w:rPr>
              <w:t>69</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1E0BF">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7BF7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8843B">
            <w:pPr>
              <w:jc w:val="center"/>
              <w:rPr>
                <w:rFonts w:ascii="宋体" w:hAnsi="宋体" w:eastAsia="宋体" w:cs="宋体"/>
                <w:sz w:val="18"/>
                <w:szCs w:val="18"/>
              </w:rPr>
            </w:pPr>
          </w:p>
        </w:tc>
      </w:tr>
      <w:tr w14:paraId="1A3661C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C03FA">
            <w:pPr>
              <w:jc w:val="center"/>
              <w:rPr>
                <w:rFonts w:ascii="宋体" w:hAnsi="宋体" w:eastAsia="宋体" w:cs="宋体"/>
                <w:sz w:val="18"/>
                <w:szCs w:val="18"/>
              </w:rPr>
            </w:pPr>
            <w:r>
              <w:rPr>
                <w:rFonts w:hint="eastAsia" w:ascii="宋体" w:hAnsi="宋体" w:eastAsia="宋体" w:cs="宋体"/>
                <w:sz w:val="18"/>
                <w:szCs w:val="18"/>
              </w:rPr>
              <w:t>933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1961E">
            <w:pPr>
              <w:jc w:val="center"/>
              <w:rPr>
                <w:rFonts w:ascii="宋体" w:hAnsi="宋体" w:eastAsia="宋体" w:cs="宋体"/>
                <w:sz w:val="18"/>
                <w:szCs w:val="18"/>
              </w:rPr>
            </w:pPr>
            <w:r>
              <w:rPr>
                <w:rFonts w:hint="eastAsia" w:ascii="宋体" w:hAnsi="宋体" w:eastAsia="宋体" w:cs="宋体"/>
                <w:sz w:val="18"/>
                <w:szCs w:val="18"/>
              </w:rPr>
              <w:t>家用剪刀（大握把）</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8BFF7">
            <w:pPr>
              <w:jc w:val="center"/>
              <w:rPr>
                <w:rFonts w:ascii="宋体" w:hAnsi="宋体" w:eastAsia="宋体" w:cs="宋体"/>
                <w:sz w:val="18"/>
                <w:szCs w:val="18"/>
              </w:rPr>
            </w:pPr>
            <w:r>
              <w:rPr>
                <w:rFonts w:hint="eastAsia" w:ascii="宋体" w:hAnsi="宋体" w:eastAsia="宋体" w:cs="宋体"/>
                <w:sz w:val="18"/>
                <w:szCs w:val="18"/>
              </w:rPr>
              <w:t>长150mm*厚2.0mm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909A6">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3F182">
            <w:pPr>
              <w:jc w:val="center"/>
              <w:rPr>
                <w:rFonts w:ascii="宋体" w:hAnsi="宋体" w:eastAsia="宋体" w:cs="宋体"/>
                <w:sz w:val="18"/>
                <w:szCs w:val="18"/>
              </w:rPr>
            </w:pPr>
            <w:r>
              <w:rPr>
                <w:rFonts w:hint="eastAsia" w:ascii="宋体" w:hAnsi="宋体" w:eastAsia="宋体" w:cs="宋体"/>
                <w:sz w:val="18"/>
                <w:szCs w:val="18"/>
              </w:rPr>
              <w:t>35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4D7A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1E9D2">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41A6B">
            <w:pPr>
              <w:jc w:val="center"/>
              <w:rPr>
                <w:rFonts w:ascii="宋体" w:hAnsi="宋体" w:eastAsia="宋体" w:cs="宋体"/>
                <w:sz w:val="18"/>
                <w:szCs w:val="18"/>
              </w:rPr>
            </w:pPr>
          </w:p>
        </w:tc>
      </w:tr>
      <w:tr w14:paraId="4EA8BC4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0C54A">
            <w:pPr>
              <w:jc w:val="center"/>
              <w:rPr>
                <w:rFonts w:ascii="宋体" w:hAnsi="宋体" w:eastAsia="宋体" w:cs="宋体"/>
                <w:sz w:val="18"/>
                <w:szCs w:val="18"/>
              </w:rPr>
            </w:pPr>
            <w:r>
              <w:rPr>
                <w:rFonts w:hint="eastAsia" w:ascii="宋体" w:hAnsi="宋体" w:eastAsia="宋体" w:cs="宋体"/>
                <w:sz w:val="18"/>
                <w:szCs w:val="18"/>
              </w:rPr>
              <w:t>934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D66C0">
            <w:pPr>
              <w:jc w:val="center"/>
              <w:rPr>
                <w:rFonts w:ascii="宋体" w:hAnsi="宋体" w:eastAsia="宋体" w:cs="宋体"/>
                <w:sz w:val="18"/>
                <w:szCs w:val="18"/>
              </w:rPr>
            </w:pPr>
            <w:r>
              <w:rPr>
                <w:rFonts w:hint="eastAsia" w:ascii="宋体" w:hAnsi="宋体" w:eastAsia="宋体" w:cs="宋体"/>
                <w:sz w:val="18"/>
                <w:szCs w:val="18"/>
              </w:rPr>
              <w:t>涤纶弹丝防坠网(700#专用)</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B966F">
            <w:pPr>
              <w:jc w:val="center"/>
              <w:rPr>
                <w:rFonts w:ascii="宋体" w:hAnsi="宋体" w:eastAsia="宋体" w:cs="宋体"/>
                <w:sz w:val="18"/>
                <w:szCs w:val="18"/>
              </w:rPr>
            </w:pPr>
            <w:r>
              <w:rPr>
                <w:rFonts w:hint="eastAsia" w:ascii="宋体" w:hAnsi="宋体" w:eastAsia="宋体" w:cs="宋体"/>
                <w:sz w:val="18"/>
                <w:szCs w:val="18"/>
              </w:rPr>
              <w:t>绿色，700#专用</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7137D">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38339">
            <w:pPr>
              <w:jc w:val="center"/>
              <w:rPr>
                <w:rFonts w:ascii="宋体" w:hAnsi="宋体" w:eastAsia="宋体" w:cs="宋体"/>
                <w:sz w:val="18"/>
                <w:szCs w:val="18"/>
              </w:rPr>
            </w:pPr>
            <w:r>
              <w:rPr>
                <w:rFonts w:hint="eastAsia" w:ascii="宋体" w:hAnsi="宋体" w:eastAsia="宋体" w:cs="宋体"/>
                <w:sz w:val="18"/>
                <w:szCs w:val="18"/>
              </w:rPr>
              <w:t>630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DC8E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0D2F5">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9CBB5">
            <w:pPr>
              <w:jc w:val="center"/>
              <w:rPr>
                <w:rFonts w:ascii="宋体" w:hAnsi="宋体" w:eastAsia="宋体" w:cs="宋体"/>
                <w:sz w:val="18"/>
                <w:szCs w:val="18"/>
              </w:rPr>
            </w:pPr>
          </w:p>
        </w:tc>
      </w:tr>
      <w:tr w14:paraId="25907544">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B4A8E">
            <w:pPr>
              <w:jc w:val="center"/>
              <w:rPr>
                <w:rFonts w:ascii="宋体" w:hAnsi="宋体" w:eastAsia="宋体" w:cs="宋体"/>
                <w:sz w:val="18"/>
                <w:szCs w:val="18"/>
              </w:rPr>
            </w:pPr>
            <w:r>
              <w:rPr>
                <w:rFonts w:hint="eastAsia" w:ascii="宋体" w:hAnsi="宋体" w:eastAsia="宋体" w:cs="宋体"/>
                <w:sz w:val="18"/>
                <w:szCs w:val="18"/>
              </w:rPr>
              <w:t>935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7F8DB">
            <w:pPr>
              <w:jc w:val="center"/>
              <w:rPr>
                <w:rFonts w:ascii="宋体" w:hAnsi="宋体" w:eastAsia="宋体" w:cs="宋体"/>
                <w:sz w:val="18"/>
                <w:szCs w:val="18"/>
              </w:rPr>
            </w:pPr>
            <w:r>
              <w:rPr>
                <w:rFonts w:hint="eastAsia" w:ascii="宋体" w:hAnsi="宋体" w:eastAsia="宋体" w:cs="宋体"/>
                <w:sz w:val="18"/>
                <w:szCs w:val="18"/>
              </w:rPr>
              <w:t>涤纶弹丝防坠网(800#专用)</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2F082">
            <w:pPr>
              <w:jc w:val="center"/>
              <w:rPr>
                <w:rFonts w:ascii="宋体" w:hAnsi="宋体" w:eastAsia="宋体" w:cs="宋体"/>
                <w:sz w:val="18"/>
                <w:szCs w:val="18"/>
              </w:rPr>
            </w:pPr>
            <w:r>
              <w:rPr>
                <w:rFonts w:hint="eastAsia" w:ascii="宋体" w:hAnsi="宋体" w:eastAsia="宋体" w:cs="宋体"/>
                <w:sz w:val="18"/>
                <w:szCs w:val="18"/>
              </w:rPr>
              <w:t>绿色，800#专用</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163F3">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42804">
            <w:pPr>
              <w:jc w:val="center"/>
              <w:rPr>
                <w:rFonts w:ascii="宋体" w:hAnsi="宋体" w:eastAsia="宋体" w:cs="宋体"/>
                <w:sz w:val="18"/>
                <w:szCs w:val="18"/>
              </w:rPr>
            </w:pPr>
            <w:r>
              <w:rPr>
                <w:rFonts w:hint="eastAsia" w:ascii="宋体" w:hAnsi="宋体" w:eastAsia="宋体" w:cs="宋体"/>
                <w:sz w:val="18"/>
                <w:szCs w:val="18"/>
              </w:rPr>
              <w:t>420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FC08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AA34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80690">
            <w:pPr>
              <w:jc w:val="center"/>
              <w:rPr>
                <w:rFonts w:ascii="宋体" w:hAnsi="宋体" w:eastAsia="宋体" w:cs="宋体"/>
                <w:sz w:val="18"/>
                <w:szCs w:val="18"/>
              </w:rPr>
            </w:pPr>
          </w:p>
        </w:tc>
      </w:tr>
      <w:tr w14:paraId="31C347FC">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F78F6">
            <w:pPr>
              <w:jc w:val="center"/>
              <w:rPr>
                <w:rFonts w:ascii="宋体" w:hAnsi="宋体" w:eastAsia="宋体" w:cs="宋体"/>
                <w:sz w:val="18"/>
                <w:szCs w:val="18"/>
              </w:rPr>
            </w:pPr>
            <w:r>
              <w:rPr>
                <w:rFonts w:hint="eastAsia" w:ascii="宋体" w:hAnsi="宋体" w:eastAsia="宋体" w:cs="宋体"/>
                <w:sz w:val="18"/>
                <w:szCs w:val="18"/>
              </w:rPr>
              <w:t>936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0453E">
            <w:pPr>
              <w:jc w:val="center"/>
              <w:rPr>
                <w:rFonts w:ascii="宋体" w:hAnsi="宋体" w:eastAsia="宋体" w:cs="宋体"/>
                <w:sz w:val="18"/>
                <w:szCs w:val="18"/>
              </w:rPr>
            </w:pPr>
            <w:r>
              <w:rPr>
                <w:rFonts w:hint="eastAsia" w:ascii="宋体" w:hAnsi="宋体" w:eastAsia="宋体" w:cs="宋体"/>
                <w:sz w:val="18"/>
                <w:szCs w:val="18"/>
              </w:rPr>
              <w:t>强光手电电池</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D2720">
            <w:pPr>
              <w:jc w:val="center"/>
              <w:rPr>
                <w:rFonts w:ascii="宋体" w:hAnsi="宋体" w:eastAsia="宋体" w:cs="宋体"/>
                <w:sz w:val="18"/>
                <w:szCs w:val="18"/>
              </w:rPr>
            </w:pPr>
            <w:r>
              <w:rPr>
                <w:rFonts w:hint="eastAsia" w:ascii="宋体" w:hAnsi="宋体" w:eastAsia="宋体" w:cs="宋体"/>
                <w:sz w:val="18"/>
                <w:szCs w:val="18"/>
              </w:rPr>
              <w:t>18650 26650充电锂电池18650平头B电池2400毫安</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2DB07">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984AC">
            <w:pPr>
              <w:jc w:val="center"/>
              <w:rPr>
                <w:rFonts w:ascii="宋体" w:hAnsi="宋体" w:eastAsia="宋体" w:cs="宋体"/>
                <w:sz w:val="18"/>
                <w:szCs w:val="18"/>
              </w:rPr>
            </w:pPr>
            <w:r>
              <w:rPr>
                <w:rFonts w:hint="eastAsia" w:ascii="宋体" w:hAnsi="宋体" w:eastAsia="宋体" w:cs="宋体"/>
                <w:sz w:val="18"/>
                <w:szCs w:val="18"/>
              </w:rPr>
              <w:t>65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367E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5728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6FFE2">
            <w:pPr>
              <w:jc w:val="center"/>
              <w:rPr>
                <w:rFonts w:ascii="宋体" w:hAnsi="宋体" w:eastAsia="宋体" w:cs="宋体"/>
                <w:sz w:val="18"/>
                <w:szCs w:val="18"/>
              </w:rPr>
            </w:pPr>
          </w:p>
        </w:tc>
      </w:tr>
      <w:tr w14:paraId="5BA46ECF">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D61F2">
            <w:pPr>
              <w:jc w:val="center"/>
              <w:rPr>
                <w:rFonts w:ascii="宋体" w:hAnsi="宋体" w:eastAsia="宋体" w:cs="宋体"/>
                <w:sz w:val="18"/>
                <w:szCs w:val="18"/>
              </w:rPr>
            </w:pPr>
            <w:r>
              <w:rPr>
                <w:rFonts w:hint="eastAsia" w:ascii="宋体" w:hAnsi="宋体" w:eastAsia="宋体" w:cs="宋体"/>
                <w:sz w:val="18"/>
                <w:szCs w:val="18"/>
              </w:rPr>
              <w:t>937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33AC2">
            <w:pPr>
              <w:jc w:val="center"/>
              <w:rPr>
                <w:rFonts w:ascii="宋体" w:hAnsi="宋体" w:eastAsia="宋体" w:cs="宋体"/>
                <w:sz w:val="18"/>
                <w:szCs w:val="18"/>
              </w:rPr>
            </w:pPr>
            <w:r>
              <w:rPr>
                <w:rFonts w:hint="eastAsia" w:ascii="宋体" w:hAnsi="宋体" w:eastAsia="宋体" w:cs="宋体"/>
                <w:sz w:val="18"/>
                <w:szCs w:val="18"/>
              </w:rPr>
              <w:t>乳胶手套</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20701">
            <w:pPr>
              <w:jc w:val="center"/>
              <w:rPr>
                <w:rFonts w:ascii="宋体" w:hAnsi="宋体" w:eastAsia="宋体" w:cs="宋体"/>
                <w:sz w:val="18"/>
                <w:szCs w:val="18"/>
              </w:rPr>
            </w:pPr>
            <w:r>
              <w:rPr>
                <w:rFonts w:hint="eastAsia" w:ascii="宋体" w:hAnsi="宋体" w:eastAsia="宋体" w:cs="宋体"/>
                <w:sz w:val="18"/>
                <w:szCs w:val="18"/>
              </w:rPr>
              <w:t>加厚加长</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3AC19">
            <w:pPr>
              <w:jc w:val="center"/>
              <w:rPr>
                <w:rFonts w:ascii="宋体" w:hAnsi="宋体" w:eastAsia="宋体" w:cs="宋体"/>
                <w:sz w:val="18"/>
                <w:szCs w:val="18"/>
              </w:rPr>
            </w:pPr>
            <w:r>
              <w:rPr>
                <w:rFonts w:hint="eastAsia" w:ascii="宋体" w:hAnsi="宋体" w:eastAsia="宋体" w:cs="宋体"/>
                <w:sz w:val="18"/>
                <w:szCs w:val="18"/>
              </w:rPr>
              <w:t>双</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E02F0">
            <w:pPr>
              <w:jc w:val="center"/>
              <w:rPr>
                <w:rFonts w:ascii="宋体" w:hAnsi="宋体" w:eastAsia="宋体" w:cs="宋体"/>
                <w:sz w:val="18"/>
                <w:szCs w:val="18"/>
              </w:rPr>
            </w:pPr>
            <w:r>
              <w:rPr>
                <w:rFonts w:hint="eastAsia" w:ascii="宋体" w:hAnsi="宋体" w:eastAsia="宋体" w:cs="宋体"/>
                <w:sz w:val="18"/>
                <w:szCs w:val="18"/>
              </w:rPr>
              <w:t>115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927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5F069">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4D38C">
            <w:pPr>
              <w:jc w:val="center"/>
              <w:rPr>
                <w:rFonts w:ascii="宋体" w:hAnsi="宋体" w:eastAsia="宋体" w:cs="宋体"/>
                <w:sz w:val="18"/>
                <w:szCs w:val="18"/>
              </w:rPr>
            </w:pPr>
          </w:p>
        </w:tc>
      </w:tr>
      <w:tr w14:paraId="7124A14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BE9F1">
            <w:pPr>
              <w:jc w:val="center"/>
              <w:rPr>
                <w:rFonts w:ascii="宋体" w:hAnsi="宋体" w:eastAsia="宋体" w:cs="宋体"/>
                <w:sz w:val="18"/>
                <w:szCs w:val="18"/>
              </w:rPr>
            </w:pPr>
            <w:r>
              <w:rPr>
                <w:rFonts w:hint="eastAsia" w:ascii="宋体" w:hAnsi="宋体" w:eastAsia="宋体" w:cs="宋体"/>
                <w:sz w:val="18"/>
                <w:szCs w:val="18"/>
              </w:rPr>
              <w:t>938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AAE38">
            <w:pPr>
              <w:jc w:val="center"/>
              <w:rPr>
                <w:rFonts w:ascii="宋体" w:hAnsi="宋体" w:eastAsia="宋体" w:cs="宋体"/>
                <w:sz w:val="18"/>
                <w:szCs w:val="18"/>
              </w:rPr>
            </w:pPr>
            <w:r>
              <w:rPr>
                <w:rFonts w:hint="eastAsia" w:ascii="宋体" w:hAnsi="宋体" w:eastAsia="宋体" w:cs="宋体"/>
                <w:sz w:val="18"/>
                <w:szCs w:val="18"/>
              </w:rPr>
              <w:t>油漆稀释剂（天那水）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A9B38">
            <w:pPr>
              <w:jc w:val="center"/>
              <w:rPr>
                <w:rFonts w:ascii="宋体" w:hAnsi="宋体" w:eastAsia="宋体" w:cs="宋体"/>
                <w:sz w:val="18"/>
                <w:szCs w:val="18"/>
              </w:rPr>
            </w:pPr>
            <w:r>
              <w:rPr>
                <w:rFonts w:hint="eastAsia" w:ascii="宋体" w:hAnsi="宋体" w:eastAsia="宋体" w:cs="宋体"/>
                <w:sz w:val="18"/>
                <w:szCs w:val="18"/>
              </w:rPr>
              <w:t>1L</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19D5E">
            <w:pPr>
              <w:jc w:val="center"/>
              <w:rPr>
                <w:rFonts w:ascii="宋体" w:hAnsi="宋体" w:eastAsia="宋体" w:cs="宋体"/>
                <w:sz w:val="18"/>
                <w:szCs w:val="18"/>
              </w:rPr>
            </w:pPr>
            <w:r>
              <w:rPr>
                <w:rFonts w:hint="eastAsia" w:ascii="宋体" w:hAnsi="宋体" w:eastAsia="宋体" w:cs="宋体"/>
                <w:sz w:val="18"/>
                <w:szCs w:val="18"/>
              </w:rPr>
              <w:t>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EF9CF">
            <w:pPr>
              <w:jc w:val="center"/>
              <w:rPr>
                <w:rFonts w:ascii="宋体" w:hAnsi="宋体" w:eastAsia="宋体" w:cs="宋体"/>
                <w:sz w:val="18"/>
                <w:szCs w:val="18"/>
              </w:rPr>
            </w:pPr>
            <w:r>
              <w:rPr>
                <w:rFonts w:hint="eastAsia" w:ascii="宋体" w:hAnsi="宋体" w:eastAsia="宋体" w:cs="宋体"/>
                <w:sz w:val="18"/>
                <w:szCs w:val="18"/>
              </w:rPr>
              <w:t>50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2722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2615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C32C6">
            <w:pPr>
              <w:jc w:val="center"/>
              <w:rPr>
                <w:rFonts w:ascii="宋体" w:hAnsi="宋体" w:eastAsia="宋体" w:cs="宋体"/>
                <w:sz w:val="18"/>
                <w:szCs w:val="18"/>
              </w:rPr>
            </w:pPr>
          </w:p>
        </w:tc>
      </w:tr>
      <w:tr w14:paraId="243D0EE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D2333">
            <w:pPr>
              <w:jc w:val="center"/>
              <w:rPr>
                <w:rFonts w:ascii="宋体" w:hAnsi="宋体" w:eastAsia="宋体" w:cs="宋体"/>
                <w:sz w:val="18"/>
                <w:szCs w:val="18"/>
              </w:rPr>
            </w:pPr>
            <w:r>
              <w:rPr>
                <w:rFonts w:hint="eastAsia" w:ascii="宋体" w:hAnsi="宋体" w:eastAsia="宋体" w:cs="宋体"/>
                <w:sz w:val="18"/>
                <w:szCs w:val="18"/>
              </w:rPr>
              <w:t>939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C2ABB">
            <w:pPr>
              <w:jc w:val="center"/>
              <w:rPr>
                <w:rFonts w:ascii="宋体" w:hAnsi="宋体" w:eastAsia="宋体" w:cs="宋体"/>
                <w:sz w:val="18"/>
                <w:szCs w:val="18"/>
              </w:rPr>
            </w:pPr>
            <w:r>
              <w:rPr>
                <w:rFonts w:hint="eastAsia" w:ascii="宋体" w:hAnsi="宋体" w:eastAsia="宋体" w:cs="宋体"/>
                <w:sz w:val="18"/>
                <w:szCs w:val="18"/>
              </w:rPr>
              <w:t>采样绳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FFB2F">
            <w:pPr>
              <w:jc w:val="center"/>
              <w:rPr>
                <w:rFonts w:ascii="宋体" w:hAnsi="宋体" w:eastAsia="宋体" w:cs="宋体"/>
                <w:sz w:val="18"/>
                <w:szCs w:val="18"/>
              </w:rPr>
            </w:pPr>
            <w:r>
              <w:rPr>
                <w:rFonts w:hint="eastAsia" w:ascii="宋体" w:hAnsi="宋体" w:eastAsia="宋体" w:cs="宋体"/>
                <w:sz w:val="18"/>
                <w:szCs w:val="18"/>
              </w:rPr>
              <w:t>20m/条,粗度6mm，棉线内嵌铜丝</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41D35">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139A4">
            <w:pPr>
              <w:jc w:val="center"/>
              <w:rPr>
                <w:rFonts w:ascii="宋体" w:hAnsi="宋体" w:eastAsia="宋体" w:cs="宋体"/>
                <w:sz w:val="18"/>
                <w:szCs w:val="18"/>
              </w:rPr>
            </w:pPr>
            <w:r>
              <w:rPr>
                <w:rFonts w:hint="eastAsia" w:ascii="宋体" w:hAnsi="宋体" w:eastAsia="宋体" w:cs="宋体"/>
                <w:sz w:val="18"/>
                <w:szCs w:val="18"/>
              </w:rPr>
              <w:t>116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D3C0C">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486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6E85E">
            <w:pPr>
              <w:jc w:val="center"/>
              <w:rPr>
                <w:rFonts w:ascii="宋体" w:hAnsi="宋体" w:eastAsia="宋体" w:cs="宋体"/>
                <w:sz w:val="18"/>
                <w:szCs w:val="18"/>
              </w:rPr>
            </w:pPr>
          </w:p>
        </w:tc>
      </w:tr>
      <w:tr w14:paraId="315E2EB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27D74">
            <w:pPr>
              <w:jc w:val="center"/>
              <w:rPr>
                <w:rFonts w:ascii="宋体" w:hAnsi="宋体" w:eastAsia="宋体" w:cs="宋体"/>
                <w:sz w:val="18"/>
                <w:szCs w:val="18"/>
              </w:rPr>
            </w:pPr>
            <w:r>
              <w:rPr>
                <w:rFonts w:hint="eastAsia" w:ascii="宋体" w:hAnsi="宋体" w:eastAsia="宋体" w:cs="宋体"/>
                <w:sz w:val="18"/>
                <w:szCs w:val="18"/>
              </w:rPr>
              <w:t>940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39F70">
            <w:pPr>
              <w:jc w:val="center"/>
              <w:rPr>
                <w:rFonts w:ascii="宋体" w:hAnsi="宋体" w:eastAsia="宋体" w:cs="宋体"/>
                <w:sz w:val="18"/>
                <w:szCs w:val="18"/>
              </w:rPr>
            </w:pPr>
            <w:r>
              <w:rPr>
                <w:rFonts w:hint="eastAsia" w:ascii="宋体" w:hAnsi="宋体" w:eastAsia="宋体" w:cs="宋体"/>
                <w:sz w:val="18"/>
                <w:szCs w:val="18"/>
              </w:rPr>
              <w:t>隔音耳罩</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84C6D">
            <w:pPr>
              <w:jc w:val="center"/>
              <w:rPr>
                <w:rFonts w:ascii="宋体" w:hAnsi="宋体" w:eastAsia="宋体" w:cs="宋体"/>
                <w:sz w:val="18"/>
                <w:szCs w:val="18"/>
              </w:rPr>
            </w:pPr>
            <w:r>
              <w:rPr>
                <w:rFonts w:hint="eastAsia" w:ascii="宋体" w:hAnsi="宋体" w:eastAsia="宋体" w:cs="宋体"/>
                <w:sz w:val="18"/>
                <w:szCs w:val="18"/>
              </w:rPr>
              <w:t>黑色,抗摔材料</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8C90A">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55D80">
            <w:pPr>
              <w:jc w:val="center"/>
              <w:rPr>
                <w:rFonts w:ascii="宋体" w:hAnsi="宋体" w:eastAsia="宋体" w:cs="宋体"/>
                <w:sz w:val="18"/>
                <w:szCs w:val="18"/>
              </w:rPr>
            </w:pPr>
            <w:r>
              <w:rPr>
                <w:rFonts w:hint="eastAsia" w:ascii="宋体" w:hAnsi="宋体" w:eastAsia="宋体" w:cs="宋体"/>
                <w:sz w:val="18"/>
                <w:szCs w:val="18"/>
              </w:rPr>
              <w:t>19</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0BB5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EAE4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18954">
            <w:pPr>
              <w:jc w:val="center"/>
              <w:rPr>
                <w:rFonts w:ascii="宋体" w:hAnsi="宋体" w:eastAsia="宋体" w:cs="宋体"/>
                <w:sz w:val="18"/>
                <w:szCs w:val="18"/>
              </w:rPr>
            </w:pPr>
          </w:p>
        </w:tc>
      </w:tr>
      <w:tr w14:paraId="3D5CB64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1E13F">
            <w:pPr>
              <w:jc w:val="center"/>
              <w:rPr>
                <w:rFonts w:ascii="宋体" w:hAnsi="宋体" w:eastAsia="宋体" w:cs="宋体"/>
                <w:sz w:val="18"/>
                <w:szCs w:val="18"/>
              </w:rPr>
            </w:pPr>
            <w:r>
              <w:rPr>
                <w:rFonts w:hint="eastAsia" w:ascii="宋体" w:hAnsi="宋体" w:eastAsia="宋体" w:cs="宋体"/>
                <w:sz w:val="18"/>
                <w:szCs w:val="18"/>
              </w:rPr>
              <w:t>941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AD00D">
            <w:pPr>
              <w:jc w:val="center"/>
              <w:rPr>
                <w:rFonts w:ascii="宋体" w:hAnsi="宋体" w:eastAsia="宋体" w:cs="宋体"/>
                <w:sz w:val="18"/>
                <w:szCs w:val="18"/>
              </w:rPr>
            </w:pPr>
            <w:r>
              <w:rPr>
                <w:rFonts w:hint="eastAsia" w:ascii="宋体" w:hAnsi="宋体" w:eastAsia="宋体" w:cs="宋体"/>
                <w:sz w:val="18"/>
                <w:szCs w:val="18"/>
              </w:rPr>
              <w:t>下水道钢锹</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C7C54">
            <w:pPr>
              <w:jc w:val="center"/>
              <w:rPr>
                <w:rFonts w:ascii="宋体" w:hAnsi="宋体" w:eastAsia="宋体" w:cs="宋体"/>
                <w:sz w:val="18"/>
                <w:szCs w:val="18"/>
              </w:rPr>
            </w:pPr>
            <w:r>
              <w:rPr>
                <w:rFonts w:hint="eastAsia" w:ascii="宋体" w:hAnsi="宋体" w:eastAsia="宋体" w:cs="宋体"/>
                <w:sz w:val="18"/>
                <w:szCs w:val="18"/>
              </w:rPr>
              <w:t>平头/尖头,柄长1.4-1.5m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A9B26">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EEBB9">
            <w:pPr>
              <w:jc w:val="center"/>
              <w:rPr>
                <w:rFonts w:ascii="宋体" w:hAnsi="宋体" w:eastAsia="宋体" w:cs="宋体"/>
                <w:sz w:val="18"/>
                <w:szCs w:val="18"/>
              </w:rPr>
            </w:pPr>
            <w:r>
              <w:rPr>
                <w:rFonts w:hint="eastAsia" w:ascii="宋体" w:hAnsi="宋体" w:eastAsia="宋体" w:cs="宋体"/>
                <w:sz w:val="18"/>
                <w:szCs w:val="18"/>
              </w:rPr>
              <w:t>144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62020">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B58A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496DF">
            <w:pPr>
              <w:jc w:val="center"/>
              <w:rPr>
                <w:rFonts w:ascii="宋体" w:hAnsi="宋体" w:eastAsia="宋体" w:cs="宋体"/>
                <w:sz w:val="18"/>
                <w:szCs w:val="18"/>
              </w:rPr>
            </w:pPr>
          </w:p>
        </w:tc>
      </w:tr>
      <w:tr w14:paraId="3CBAB94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90C98">
            <w:pPr>
              <w:jc w:val="center"/>
              <w:rPr>
                <w:rFonts w:ascii="宋体" w:hAnsi="宋体" w:eastAsia="宋体" w:cs="宋体"/>
                <w:sz w:val="18"/>
                <w:szCs w:val="18"/>
              </w:rPr>
            </w:pPr>
            <w:r>
              <w:rPr>
                <w:rFonts w:hint="eastAsia" w:ascii="宋体" w:hAnsi="宋体" w:eastAsia="宋体" w:cs="宋体"/>
                <w:sz w:val="18"/>
                <w:szCs w:val="18"/>
              </w:rPr>
              <w:t>942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4FE68">
            <w:pPr>
              <w:jc w:val="center"/>
              <w:rPr>
                <w:rFonts w:ascii="宋体" w:hAnsi="宋体" w:eastAsia="宋体" w:cs="宋体"/>
                <w:sz w:val="18"/>
                <w:szCs w:val="18"/>
              </w:rPr>
            </w:pPr>
            <w:r>
              <w:rPr>
                <w:rFonts w:hint="eastAsia" w:ascii="宋体" w:hAnsi="宋体" w:eastAsia="宋体" w:cs="宋体"/>
                <w:sz w:val="18"/>
                <w:szCs w:val="18"/>
              </w:rPr>
              <w:t>三齿锄头（三齿耙）</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0B7CC">
            <w:pPr>
              <w:jc w:val="center"/>
              <w:rPr>
                <w:rFonts w:ascii="宋体" w:hAnsi="宋体" w:eastAsia="宋体" w:cs="宋体"/>
                <w:sz w:val="18"/>
                <w:szCs w:val="18"/>
              </w:rPr>
            </w:pPr>
            <w:r>
              <w:rPr>
                <w:rFonts w:hint="eastAsia" w:ascii="宋体" w:hAnsi="宋体" w:eastAsia="宋体" w:cs="宋体"/>
                <w:sz w:val="18"/>
                <w:szCs w:val="18"/>
              </w:rPr>
              <w:t>大号，齿间7cm，齿长20 cm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7C2AE">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4888C">
            <w:pPr>
              <w:jc w:val="center"/>
              <w:rPr>
                <w:rFonts w:ascii="宋体" w:hAnsi="宋体" w:eastAsia="宋体" w:cs="宋体"/>
                <w:sz w:val="18"/>
                <w:szCs w:val="18"/>
              </w:rPr>
            </w:pPr>
            <w:r>
              <w:rPr>
                <w:rFonts w:hint="eastAsia" w:ascii="宋体" w:hAnsi="宋体" w:eastAsia="宋体" w:cs="宋体"/>
                <w:sz w:val="18"/>
                <w:szCs w:val="18"/>
              </w:rPr>
              <w:t>71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71596">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3F436">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C717D">
            <w:pPr>
              <w:jc w:val="center"/>
              <w:rPr>
                <w:rFonts w:ascii="宋体" w:hAnsi="宋体" w:eastAsia="宋体" w:cs="宋体"/>
                <w:sz w:val="18"/>
                <w:szCs w:val="18"/>
              </w:rPr>
            </w:pPr>
          </w:p>
        </w:tc>
      </w:tr>
      <w:tr w14:paraId="3FA58F79">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1BB5E">
            <w:pPr>
              <w:jc w:val="center"/>
              <w:rPr>
                <w:rFonts w:ascii="宋体" w:hAnsi="宋体" w:eastAsia="宋体" w:cs="宋体"/>
                <w:sz w:val="18"/>
                <w:szCs w:val="18"/>
              </w:rPr>
            </w:pPr>
            <w:r>
              <w:rPr>
                <w:rFonts w:hint="eastAsia" w:ascii="宋体" w:hAnsi="宋体" w:eastAsia="宋体" w:cs="宋体"/>
                <w:sz w:val="18"/>
                <w:szCs w:val="18"/>
              </w:rPr>
              <w:t>943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DED4C">
            <w:pPr>
              <w:jc w:val="center"/>
              <w:rPr>
                <w:rFonts w:ascii="宋体" w:hAnsi="宋体" w:eastAsia="宋体" w:cs="宋体"/>
                <w:sz w:val="18"/>
                <w:szCs w:val="18"/>
              </w:rPr>
            </w:pPr>
            <w:r>
              <w:rPr>
                <w:rFonts w:hint="eastAsia" w:ascii="宋体" w:hAnsi="宋体" w:eastAsia="宋体" w:cs="宋体"/>
                <w:sz w:val="18"/>
                <w:szCs w:val="18"/>
              </w:rPr>
              <w:t>一体不锈钢铁锨</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568E1">
            <w:pPr>
              <w:jc w:val="center"/>
              <w:rPr>
                <w:rFonts w:ascii="宋体" w:hAnsi="宋体" w:eastAsia="宋体" w:cs="宋体"/>
                <w:sz w:val="18"/>
                <w:szCs w:val="18"/>
              </w:rPr>
            </w:pPr>
            <w:r>
              <w:rPr>
                <w:rFonts w:hint="eastAsia" w:ascii="宋体" w:hAnsi="宋体" w:eastAsia="宋体" w:cs="宋体"/>
                <w:sz w:val="18"/>
                <w:szCs w:val="18"/>
              </w:rPr>
              <w:t>大号，平头/尖头</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56BA3">
            <w:pPr>
              <w:jc w:val="center"/>
              <w:rPr>
                <w:rFonts w:ascii="宋体" w:hAnsi="宋体" w:eastAsia="宋体" w:cs="宋体"/>
                <w:sz w:val="18"/>
                <w:szCs w:val="18"/>
              </w:rPr>
            </w:pPr>
            <w:r>
              <w:rPr>
                <w:rFonts w:hint="eastAsia" w:ascii="宋体" w:hAnsi="宋体" w:eastAsia="宋体" w:cs="宋体"/>
                <w:sz w:val="18"/>
                <w:szCs w:val="18"/>
              </w:rPr>
              <w:t>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F1546">
            <w:pPr>
              <w:jc w:val="center"/>
              <w:rPr>
                <w:rFonts w:ascii="宋体" w:hAnsi="宋体" w:eastAsia="宋体" w:cs="宋体"/>
                <w:sz w:val="18"/>
                <w:szCs w:val="18"/>
              </w:rPr>
            </w:pPr>
            <w:r>
              <w:rPr>
                <w:rFonts w:hint="eastAsia" w:ascii="宋体" w:hAnsi="宋体" w:eastAsia="宋体" w:cs="宋体"/>
                <w:sz w:val="18"/>
                <w:szCs w:val="18"/>
              </w:rPr>
              <w:t>100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FD5B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71C5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7BC75">
            <w:pPr>
              <w:jc w:val="center"/>
              <w:rPr>
                <w:rFonts w:ascii="宋体" w:hAnsi="宋体" w:eastAsia="宋体" w:cs="宋体"/>
                <w:sz w:val="18"/>
                <w:szCs w:val="18"/>
              </w:rPr>
            </w:pPr>
          </w:p>
        </w:tc>
      </w:tr>
      <w:tr w14:paraId="4393A1C7">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DECEC">
            <w:pPr>
              <w:jc w:val="center"/>
              <w:rPr>
                <w:rFonts w:ascii="宋体" w:hAnsi="宋体" w:eastAsia="宋体" w:cs="宋体"/>
                <w:sz w:val="18"/>
                <w:szCs w:val="18"/>
              </w:rPr>
            </w:pPr>
            <w:r>
              <w:rPr>
                <w:rFonts w:hint="eastAsia" w:ascii="宋体" w:hAnsi="宋体" w:eastAsia="宋体" w:cs="宋体"/>
                <w:sz w:val="18"/>
                <w:szCs w:val="18"/>
              </w:rPr>
              <w:t>944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6FD03">
            <w:pPr>
              <w:jc w:val="center"/>
              <w:rPr>
                <w:rFonts w:ascii="宋体" w:hAnsi="宋体" w:eastAsia="宋体" w:cs="宋体"/>
                <w:sz w:val="18"/>
                <w:szCs w:val="18"/>
              </w:rPr>
            </w:pPr>
            <w:r>
              <w:rPr>
                <w:rFonts w:hint="eastAsia" w:ascii="宋体" w:hAnsi="宋体" w:eastAsia="宋体" w:cs="宋体"/>
                <w:sz w:val="18"/>
                <w:szCs w:val="18"/>
              </w:rPr>
              <w:t>PVC吸污管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54FC8">
            <w:pPr>
              <w:jc w:val="center"/>
              <w:rPr>
                <w:rFonts w:ascii="宋体" w:hAnsi="宋体" w:eastAsia="宋体" w:cs="宋体"/>
                <w:sz w:val="18"/>
                <w:szCs w:val="18"/>
              </w:rPr>
            </w:pPr>
            <w:r>
              <w:rPr>
                <w:rFonts w:hint="eastAsia" w:ascii="宋体" w:hAnsi="宋体" w:eastAsia="宋体" w:cs="宋体"/>
                <w:sz w:val="18"/>
                <w:szCs w:val="18"/>
              </w:rPr>
              <w:t>轻质，3寸4寸，牛筋管</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27084">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34F05">
            <w:pPr>
              <w:jc w:val="center"/>
              <w:rPr>
                <w:rFonts w:ascii="宋体" w:hAnsi="宋体" w:eastAsia="宋体" w:cs="宋体"/>
                <w:sz w:val="18"/>
                <w:szCs w:val="18"/>
              </w:rPr>
            </w:pPr>
            <w:r>
              <w:rPr>
                <w:rFonts w:hint="eastAsia" w:ascii="宋体" w:hAnsi="宋体" w:eastAsia="宋体" w:cs="宋体"/>
                <w:sz w:val="18"/>
                <w:szCs w:val="18"/>
              </w:rPr>
              <w:t>15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B4F3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A564F">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DD510">
            <w:pPr>
              <w:jc w:val="center"/>
              <w:rPr>
                <w:rFonts w:ascii="宋体" w:hAnsi="宋体" w:eastAsia="宋体" w:cs="宋体"/>
                <w:sz w:val="18"/>
                <w:szCs w:val="18"/>
              </w:rPr>
            </w:pPr>
          </w:p>
        </w:tc>
      </w:tr>
      <w:tr w14:paraId="50EC03A0">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21667">
            <w:pPr>
              <w:jc w:val="center"/>
              <w:rPr>
                <w:rFonts w:ascii="宋体" w:hAnsi="宋体" w:eastAsia="宋体" w:cs="宋体"/>
                <w:sz w:val="18"/>
                <w:szCs w:val="18"/>
              </w:rPr>
            </w:pPr>
            <w:r>
              <w:rPr>
                <w:rFonts w:hint="eastAsia" w:ascii="宋体" w:hAnsi="宋体" w:eastAsia="宋体" w:cs="宋体"/>
                <w:sz w:val="18"/>
                <w:szCs w:val="18"/>
              </w:rPr>
              <w:t>945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2F5A">
            <w:pPr>
              <w:jc w:val="center"/>
              <w:rPr>
                <w:rFonts w:ascii="宋体" w:hAnsi="宋体" w:eastAsia="宋体" w:cs="宋体"/>
                <w:sz w:val="18"/>
                <w:szCs w:val="18"/>
              </w:rPr>
            </w:pPr>
            <w:r>
              <w:rPr>
                <w:rFonts w:hint="eastAsia" w:ascii="宋体" w:hAnsi="宋体" w:eastAsia="宋体" w:cs="宋体"/>
                <w:sz w:val="18"/>
                <w:szCs w:val="18"/>
              </w:rPr>
              <w:t>便携式汽油桶</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F89E7">
            <w:pPr>
              <w:jc w:val="center"/>
              <w:rPr>
                <w:rFonts w:ascii="宋体" w:hAnsi="宋体" w:eastAsia="宋体" w:cs="宋体"/>
                <w:sz w:val="18"/>
                <w:szCs w:val="18"/>
              </w:rPr>
            </w:pPr>
            <w:r>
              <w:rPr>
                <w:rFonts w:hint="eastAsia" w:ascii="宋体" w:hAnsi="宋体" w:eastAsia="宋体" w:cs="宋体"/>
                <w:sz w:val="18"/>
                <w:szCs w:val="18"/>
              </w:rPr>
              <w:t>10L,3把手，加厚型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A46A6">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51F27">
            <w:pPr>
              <w:jc w:val="center"/>
              <w:rPr>
                <w:rFonts w:ascii="宋体" w:hAnsi="宋体" w:eastAsia="宋体" w:cs="宋体"/>
                <w:sz w:val="18"/>
                <w:szCs w:val="18"/>
              </w:rPr>
            </w:pPr>
            <w:r>
              <w:rPr>
                <w:rFonts w:hint="eastAsia" w:ascii="宋体" w:hAnsi="宋体" w:eastAsia="宋体" w:cs="宋体"/>
                <w:sz w:val="18"/>
                <w:szCs w:val="18"/>
              </w:rPr>
              <w:t>15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8F4A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DC00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D53FF">
            <w:pPr>
              <w:jc w:val="center"/>
              <w:rPr>
                <w:rFonts w:ascii="宋体" w:hAnsi="宋体" w:eastAsia="宋体" w:cs="宋体"/>
                <w:sz w:val="18"/>
                <w:szCs w:val="18"/>
              </w:rPr>
            </w:pPr>
          </w:p>
        </w:tc>
      </w:tr>
      <w:tr w14:paraId="35EC49D6">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3EE7D">
            <w:pPr>
              <w:jc w:val="center"/>
              <w:rPr>
                <w:rFonts w:ascii="宋体" w:hAnsi="宋体" w:eastAsia="宋体" w:cs="宋体"/>
                <w:sz w:val="18"/>
                <w:szCs w:val="18"/>
              </w:rPr>
            </w:pPr>
            <w:r>
              <w:rPr>
                <w:rFonts w:hint="eastAsia" w:ascii="宋体" w:hAnsi="宋体" w:eastAsia="宋体" w:cs="宋体"/>
                <w:sz w:val="18"/>
                <w:szCs w:val="18"/>
              </w:rPr>
              <w:t>946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0F152">
            <w:pPr>
              <w:jc w:val="center"/>
              <w:rPr>
                <w:rFonts w:ascii="宋体" w:hAnsi="宋体" w:eastAsia="宋体" w:cs="宋体"/>
                <w:sz w:val="18"/>
                <w:szCs w:val="18"/>
              </w:rPr>
            </w:pPr>
            <w:r>
              <w:rPr>
                <w:rFonts w:hint="eastAsia" w:ascii="宋体" w:hAnsi="宋体" w:eastAsia="宋体" w:cs="宋体"/>
                <w:sz w:val="18"/>
                <w:szCs w:val="18"/>
              </w:rPr>
              <w:t>手机防水套</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6D4AA">
            <w:pPr>
              <w:jc w:val="center"/>
              <w:rPr>
                <w:rFonts w:ascii="宋体" w:hAnsi="宋体" w:eastAsia="宋体" w:cs="宋体"/>
                <w:sz w:val="18"/>
                <w:szCs w:val="18"/>
              </w:rPr>
            </w:pPr>
            <w:r>
              <w:rPr>
                <w:rFonts w:hint="eastAsia" w:ascii="宋体" w:hAnsi="宋体" w:eastAsia="宋体" w:cs="宋体"/>
                <w:sz w:val="18"/>
                <w:szCs w:val="18"/>
              </w:rPr>
              <w:t>防水</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983F4">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80DC5">
            <w:pPr>
              <w:jc w:val="center"/>
              <w:rPr>
                <w:rFonts w:ascii="宋体" w:hAnsi="宋体" w:eastAsia="宋体" w:cs="宋体"/>
                <w:sz w:val="18"/>
                <w:szCs w:val="18"/>
              </w:rPr>
            </w:pPr>
            <w:r>
              <w:rPr>
                <w:rFonts w:hint="eastAsia" w:ascii="宋体" w:hAnsi="宋体" w:eastAsia="宋体" w:cs="宋体"/>
                <w:sz w:val="18"/>
                <w:szCs w:val="18"/>
              </w:rPr>
              <w:t>296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50838">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93B6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82626">
            <w:pPr>
              <w:jc w:val="center"/>
              <w:rPr>
                <w:rFonts w:ascii="宋体" w:hAnsi="宋体" w:eastAsia="宋体" w:cs="宋体"/>
                <w:sz w:val="18"/>
                <w:szCs w:val="18"/>
              </w:rPr>
            </w:pPr>
          </w:p>
        </w:tc>
      </w:tr>
      <w:tr w14:paraId="1FE0023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95BE7">
            <w:pPr>
              <w:jc w:val="center"/>
              <w:rPr>
                <w:rFonts w:ascii="宋体" w:hAnsi="宋体" w:eastAsia="宋体" w:cs="宋体"/>
                <w:sz w:val="18"/>
                <w:szCs w:val="18"/>
              </w:rPr>
            </w:pPr>
            <w:r>
              <w:rPr>
                <w:rFonts w:hint="eastAsia" w:ascii="宋体" w:hAnsi="宋体" w:eastAsia="宋体" w:cs="宋体"/>
                <w:sz w:val="18"/>
                <w:szCs w:val="18"/>
              </w:rPr>
              <w:t>947</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7797E">
            <w:pPr>
              <w:jc w:val="center"/>
              <w:rPr>
                <w:rFonts w:ascii="宋体" w:hAnsi="宋体" w:eastAsia="宋体" w:cs="宋体"/>
                <w:sz w:val="18"/>
                <w:szCs w:val="18"/>
              </w:rPr>
            </w:pPr>
            <w:r>
              <w:rPr>
                <w:rFonts w:hint="eastAsia" w:ascii="宋体" w:hAnsi="宋体" w:eastAsia="宋体" w:cs="宋体"/>
                <w:sz w:val="18"/>
                <w:szCs w:val="18"/>
              </w:rPr>
              <w:t>防汛挡板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CC909">
            <w:pPr>
              <w:jc w:val="center"/>
              <w:rPr>
                <w:rFonts w:ascii="宋体" w:hAnsi="宋体" w:eastAsia="宋体" w:cs="宋体"/>
                <w:sz w:val="18"/>
                <w:szCs w:val="18"/>
              </w:rPr>
            </w:pPr>
            <w:r>
              <w:rPr>
                <w:rFonts w:hint="eastAsia" w:ascii="宋体" w:hAnsi="宋体" w:eastAsia="宋体" w:cs="宋体"/>
                <w:sz w:val="18"/>
                <w:szCs w:val="18"/>
              </w:rPr>
              <w:t>1.型号：L型直板，挡板有连接结构，挡板间可组装，底部有防滑胶条和密封阻水条;</w:t>
            </w:r>
            <w:r>
              <w:rPr>
                <w:rFonts w:hint="eastAsia" w:ascii="宋体" w:hAnsi="宋体" w:eastAsia="宋体" w:cs="宋体"/>
                <w:sz w:val="18"/>
                <w:szCs w:val="18"/>
              </w:rPr>
              <w:br w:type="textWrapping"/>
            </w:r>
            <w:r>
              <w:rPr>
                <w:rFonts w:hint="eastAsia" w:ascii="宋体" w:hAnsi="宋体" w:eastAsia="宋体" w:cs="宋体"/>
                <w:sz w:val="18"/>
                <w:szCs w:val="18"/>
              </w:rPr>
              <w:t>2.材质：红色ABS塑料材质防汛挡板；</w:t>
            </w:r>
            <w:r>
              <w:rPr>
                <w:rFonts w:hint="eastAsia" w:ascii="宋体" w:hAnsi="宋体" w:eastAsia="宋体" w:cs="宋体"/>
                <w:sz w:val="18"/>
                <w:szCs w:val="18"/>
              </w:rPr>
              <w:br w:type="textWrapping"/>
            </w:r>
            <w:r>
              <w:rPr>
                <w:rFonts w:hint="eastAsia" w:ascii="宋体" w:hAnsi="宋体" w:eastAsia="宋体" w:cs="宋体"/>
                <w:sz w:val="18"/>
                <w:szCs w:val="18"/>
              </w:rPr>
              <w:t>3.挡水高度：有效挡水高度≥50cm;</w:t>
            </w:r>
            <w:r>
              <w:rPr>
                <w:rFonts w:hint="eastAsia" w:ascii="宋体" w:hAnsi="宋体" w:eastAsia="宋体" w:cs="宋体"/>
                <w:sz w:val="18"/>
                <w:szCs w:val="18"/>
              </w:rPr>
              <w:br w:type="textWrapping"/>
            </w:r>
            <w:r>
              <w:rPr>
                <w:rFonts w:hint="eastAsia" w:ascii="宋体" w:hAnsi="宋体" w:eastAsia="宋体" w:cs="宋体"/>
                <w:sz w:val="18"/>
                <w:szCs w:val="18"/>
              </w:rPr>
              <w:t>4.产品尺寸：底长≥66cm;底宽≥70cm;高≥50cm;</w:t>
            </w:r>
            <w:r>
              <w:rPr>
                <w:rFonts w:hint="eastAsia" w:ascii="宋体" w:hAnsi="宋体" w:eastAsia="宋体" w:cs="宋体"/>
                <w:sz w:val="18"/>
                <w:szCs w:val="18"/>
              </w:rPr>
              <w:br w:type="textWrapping"/>
            </w:r>
            <w:r>
              <w:rPr>
                <w:rFonts w:hint="eastAsia" w:ascii="宋体" w:hAnsi="宋体" w:eastAsia="宋体" w:cs="宋体"/>
                <w:sz w:val="18"/>
                <w:szCs w:val="18"/>
              </w:rPr>
              <w:t>5.厚度：≥4mm;</w:t>
            </w:r>
            <w:r>
              <w:rPr>
                <w:rFonts w:hint="eastAsia" w:ascii="宋体" w:hAnsi="宋体" w:eastAsia="宋体" w:cs="宋体"/>
                <w:sz w:val="18"/>
                <w:szCs w:val="18"/>
              </w:rPr>
              <w:br w:type="textWrapping"/>
            </w:r>
            <w:r>
              <w:rPr>
                <w:rFonts w:hint="eastAsia" w:ascii="宋体" w:hAnsi="宋体" w:eastAsia="宋体" w:cs="宋体"/>
                <w:sz w:val="18"/>
                <w:szCs w:val="18"/>
              </w:rPr>
              <w:t>6.重量≥3.8Kg块。</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95E8C">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CF981">
            <w:pPr>
              <w:jc w:val="center"/>
              <w:rPr>
                <w:rFonts w:ascii="宋体" w:hAnsi="宋体" w:eastAsia="宋体" w:cs="宋体"/>
                <w:sz w:val="18"/>
                <w:szCs w:val="18"/>
              </w:rPr>
            </w:pPr>
            <w:r>
              <w:rPr>
                <w:rFonts w:hint="eastAsia" w:ascii="宋体" w:hAnsi="宋体" w:eastAsia="宋体" w:cs="宋体"/>
                <w:sz w:val="18"/>
                <w:szCs w:val="18"/>
              </w:rPr>
              <w:t>30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C78C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1EC2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E0CDB">
            <w:pPr>
              <w:jc w:val="center"/>
              <w:rPr>
                <w:rFonts w:ascii="宋体" w:hAnsi="宋体" w:eastAsia="宋体" w:cs="宋体"/>
                <w:sz w:val="18"/>
                <w:szCs w:val="18"/>
              </w:rPr>
            </w:pPr>
          </w:p>
        </w:tc>
      </w:tr>
      <w:tr w14:paraId="39CC136A">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24EA6">
            <w:pPr>
              <w:jc w:val="center"/>
              <w:rPr>
                <w:rFonts w:ascii="宋体" w:hAnsi="宋体" w:eastAsia="宋体" w:cs="宋体"/>
                <w:sz w:val="18"/>
                <w:szCs w:val="18"/>
              </w:rPr>
            </w:pPr>
            <w:r>
              <w:rPr>
                <w:rFonts w:hint="eastAsia" w:ascii="宋体" w:hAnsi="宋体" w:eastAsia="宋体" w:cs="宋体"/>
                <w:sz w:val="18"/>
                <w:szCs w:val="18"/>
              </w:rPr>
              <w:t>948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01F82">
            <w:pPr>
              <w:jc w:val="center"/>
              <w:rPr>
                <w:rFonts w:ascii="宋体" w:hAnsi="宋体" w:eastAsia="宋体" w:cs="宋体"/>
                <w:sz w:val="18"/>
                <w:szCs w:val="18"/>
              </w:rPr>
            </w:pPr>
            <w:r>
              <w:rPr>
                <w:rFonts w:hint="eastAsia" w:ascii="宋体" w:hAnsi="宋体" w:eastAsia="宋体" w:cs="宋体"/>
                <w:sz w:val="18"/>
                <w:szCs w:val="18"/>
              </w:rPr>
              <w:t>防汛挡板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57299">
            <w:pPr>
              <w:jc w:val="center"/>
              <w:rPr>
                <w:rFonts w:ascii="宋体" w:hAnsi="宋体" w:eastAsia="宋体" w:cs="宋体"/>
                <w:sz w:val="18"/>
                <w:szCs w:val="18"/>
              </w:rPr>
            </w:pPr>
            <w:r>
              <w:rPr>
                <w:rFonts w:hint="eastAsia" w:ascii="宋体" w:hAnsi="宋体" w:eastAsia="宋体" w:cs="宋体"/>
                <w:sz w:val="18"/>
                <w:szCs w:val="18"/>
              </w:rPr>
              <w:t>1型号：L型内弯，挡板有连接结构，挡板间可组装，底部有防滑胶条和密封阻水条;</w:t>
            </w:r>
            <w:r>
              <w:rPr>
                <w:rFonts w:hint="eastAsia" w:ascii="宋体" w:hAnsi="宋体" w:eastAsia="宋体" w:cs="宋体"/>
                <w:sz w:val="18"/>
                <w:szCs w:val="18"/>
              </w:rPr>
              <w:br w:type="textWrapping"/>
            </w:r>
            <w:r>
              <w:rPr>
                <w:rFonts w:hint="eastAsia" w:ascii="宋体" w:hAnsi="宋体" w:eastAsia="宋体" w:cs="宋体"/>
                <w:sz w:val="18"/>
                <w:szCs w:val="18"/>
              </w:rPr>
              <w:t>2.材质：红色ABS塑料材质防汛挡板；</w:t>
            </w:r>
            <w:r>
              <w:rPr>
                <w:rFonts w:hint="eastAsia" w:ascii="宋体" w:hAnsi="宋体" w:eastAsia="宋体" w:cs="宋体"/>
                <w:sz w:val="18"/>
                <w:szCs w:val="18"/>
              </w:rPr>
              <w:br w:type="textWrapping"/>
            </w:r>
            <w:r>
              <w:rPr>
                <w:rFonts w:hint="eastAsia" w:ascii="宋体" w:hAnsi="宋体" w:eastAsia="宋体" w:cs="宋体"/>
                <w:sz w:val="18"/>
                <w:szCs w:val="18"/>
              </w:rPr>
              <w:t>3.挡水高度：有效挡水高度≥50cm;</w:t>
            </w:r>
            <w:r>
              <w:rPr>
                <w:rFonts w:hint="eastAsia" w:ascii="宋体" w:hAnsi="宋体" w:eastAsia="宋体" w:cs="宋体"/>
                <w:sz w:val="18"/>
                <w:szCs w:val="18"/>
              </w:rPr>
              <w:br w:type="textWrapping"/>
            </w:r>
            <w:r>
              <w:rPr>
                <w:rFonts w:hint="eastAsia" w:ascii="宋体" w:hAnsi="宋体" w:eastAsia="宋体" w:cs="宋体"/>
                <w:sz w:val="18"/>
                <w:szCs w:val="18"/>
              </w:rPr>
              <w:t>4.产品尺寸：底长≥66cm;底宽≥20cm;高≥50cm;</w:t>
            </w:r>
            <w:r>
              <w:rPr>
                <w:rFonts w:hint="eastAsia" w:ascii="宋体" w:hAnsi="宋体" w:eastAsia="宋体" w:cs="宋体"/>
                <w:sz w:val="18"/>
                <w:szCs w:val="18"/>
              </w:rPr>
              <w:br w:type="textWrapping"/>
            </w:r>
            <w:r>
              <w:rPr>
                <w:rFonts w:hint="eastAsia" w:ascii="宋体" w:hAnsi="宋体" w:eastAsia="宋体" w:cs="宋体"/>
                <w:sz w:val="18"/>
                <w:szCs w:val="18"/>
              </w:rPr>
              <w:t>5.厚度：≥4mm;</w:t>
            </w:r>
            <w:r>
              <w:rPr>
                <w:rFonts w:hint="eastAsia" w:ascii="宋体" w:hAnsi="宋体" w:eastAsia="宋体" w:cs="宋体"/>
                <w:sz w:val="18"/>
                <w:szCs w:val="18"/>
              </w:rPr>
              <w:br w:type="textWrapping"/>
            </w:r>
            <w:r>
              <w:rPr>
                <w:rFonts w:hint="eastAsia" w:ascii="宋体" w:hAnsi="宋体" w:eastAsia="宋体" w:cs="宋体"/>
                <w:sz w:val="18"/>
                <w:szCs w:val="18"/>
              </w:rPr>
              <w:t>6.重量≥2.8Kg/块。</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A5683">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5AE0A">
            <w:pPr>
              <w:jc w:val="center"/>
              <w:rPr>
                <w:rFonts w:ascii="宋体" w:hAnsi="宋体" w:eastAsia="宋体" w:cs="宋体"/>
                <w:sz w:val="18"/>
                <w:szCs w:val="18"/>
              </w:rPr>
            </w:pPr>
            <w:r>
              <w:rPr>
                <w:rFonts w:hint="eastAsia" w:ascii="宋体" w:hAnsi="宋体" w:eastAsia="宋体" w:cs="宋体"/>
                <w:sz w:val="18"/>
                <w:szCs w:val="18"/>
              </w:rPr>
              <w:t>30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2964A">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C7ADC">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22BED">
            <w:pPr>
              <w:jc w:val="center"/>
              <w:rPr>
                <w:rFonts w:ascii="宋体" w:hAnsi="宋体" w:eastAsia="宋体" w:cs="宋体"/>
                <w:sz w:val="18"/>
                <w:szCs w:val="18"/>
              </w:rPr>
            </w:pPr>
          </w:p>
        </w:tc>
      </w:tr>
      <w:tr w14:paraId="136EABB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1AE0F">
            <w:pPr>
              <w:jc w:val="center"/>
              <w:rPr>
                <w:rFonts w:ascii="宋体" w:hAnsi="宋体" w:eastAsia="宋体" w:cs="宋体"/>
                <w:sz w:val="18"/>
                <w:szCs w:val="18"/>
              </w:rPr>
            </w:pPr>
            <w:r>
              <w:rPr>
                <w:rFonts w:hint="eastAsia" w:ascii="宋体" w:hAnsi="宋体" w:eastAsia="宋体" w:cs="宋体"/>
                <w:sz w:val="18"/>
                <w:szCs w:val="18"/>
              </w:rPr>
              <w:t>949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F6C82">
            <w:pPr>
              <w:jc w:val="center"/>
              <w:rPr>
                <w:rFonts w:ascii="宋体" w:hAnsi="宋体" w:eastAsia="宋体" w:cs="宋体"/>
                <w:sz w:val="18"/>
                <w:szCs w:val="18"/>
              </w:rPr>
            </w:pPr>
            <w:r>
              <w:rPr>
                <w:rFonts w:hint="eastAsia" w:ascii="宋体" w:hAnsi="宋体" w:eastAsia="宋体" w:cs="宋体"/>
                <w:sz w:val="18"/>
                <w:szCs w:val="18"/>
              </w:rPr>
              <w:t>折叠露营推车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2A91D">
            <w:pPr>
              <w:jc w:val="center"/>
              <w:rPr>
                <w:rFonts w:ascii="宋体" w:hAnsi="宋体" w:eastAsia="宋体" w:cs="宋体"/>
                <w:sz w:val="18"/>
                <w:szCs w:val="18"/>
              </w:rPr>
            </w:pPr>
            <w:r>
              <w:rPr>
                <w:rFonts w:hint="eastAsia" w:ascii="宋体" w:hAnsi="宋体" w:eastAsia="宋体" w:cs="宋体"/>
                <w:sz w:val="18"/>
                <w:szCs w:val="18"/>
              </w:rPr>
              <w:t>承重300斤以上</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EC156">
            <w:pPr>
              <w:jc w:val="center"/>
              <w:rPr>
                <w:rFonts w:ascii="宋体" w:hAnsi="宋体" w:eastAsia="宋体" w:cs="宋体"/>
                <w:sz w:val="18"/>
                <w:szCs w:val="18"/>
              </w:rPr>
            </w:pPr>
            <w:r>
              <w:rPr>
                <w:rFonts w:hint="eastAsia" w:ascii="宋体" w:hAnsi="宋体" w:eastAsia="宋体" w:cs="宋体"/>
                <w:sz w:val="18"/>
                <w:szCs w:val="18"/>
              </w:rPr>
              <w:t>辆</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BC733">
            <w:pPr>
              <w:jc w:val="center"/>
              <w:rPr>
                <w:rFonts w:ascii="宋体" w:hAnsi="宋体" w:eastAsia="宋体" w:cs="宋体"/>
                <w:sz w:val="18"/>
                <w:szCs w:val="18"/>
              </w:rPr>
            </w:pPr>
            <w:r>
              <w:rPr>
                <w:rFonts w:hint="eastAsia" w:ascii="宋体" w:hAnsi="宋体" w:eastAsia="宋体" w:cs="宋体"/>
                <w:sz w:val="18"/>
                <w:szCs w:val="18"/>
              </w:rPr>
              <w:t>19</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5C9E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F0BEA">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8F2FC">
            <w:pPr>
              <w:jc w:val="center"/>
              <w:rPr>
                <w:rFonts w:ascii="宋体" w:hAnsi="宋体" w:eastAsia="宋体" w:cs="宋体"/>
                <w:sz w:val="18"/>
                <w:szCs w:val="18"/>
              </w:rPr>
            </w:pPr>
          </w:p>
        </w:tc>
      </w:tr>
      <w:tr w14:paraId="21649A98">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ED3EB">
            <w:pPr>
              <w:jc w:val="center"/>
              <w:rPr>
                <w:rFonts w:ascii="宋体" w:hAnsi="宋体" w:eastAsia="宋体" w:cs="宋体"/>
                <w:sz w:val="18"/>
                <w:szCs w:val="18"/>
              </w:rPr>
            </w:pPr>
            <w:r>
              <w:rPr>
                <w:rFonts w:hint="eastAsia" w:ascii="宋体" w:hAnsi="宋体" w:eastAsia="宋体" w:cs="宋体"/>
                <w:sz w:val="18"/>
                <w:szCs w:val="18"/>
              </w:rPr>
              <w:t>950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48D94">
            <w:pPr>
              <w:jc w:val="center"/>
              <w:rPr>
                <w:rFonts w:ascii="宋体" w:hAnsi="宋体" w:eastAsia="宋体" w:cs="宋体"/>
                <w:sz w:val="18"/>
                <w:szCs w:val="18"/>
              </w:rPr>
            </w:pPr>
            <w:r>
              <w:rPr>
                <w:rFonts w:hint="eastAsia" w:ascii="宋体" w:hAnsi="宋体" w:eastAsia="宋体" w:cs="宋体"/>
                <w:sz w:val="18"/>
                <w:szCs w:val="18"/>
              </w:rPr>
              <w:t>平板推拉车</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82AE1">
            <w:pPr>
              <w:jc w:val="center"/>
              <w:rPr>
                <w:rFonts w:ascii="宋体" w:hAnsi="宋体" w:eastAsia="宋体" w:cs="宋体"/>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1B17C">
            <w:pPr>
              <w:jc w:val="center"/>
              <w:rPr>
                <w:rFonts w:ascii="宋体" w:hAnsi="宋体" w:eastAsia="宋体" w:cs="宋体"/>
                <w:sz w:val="18"/>
                <w:szCs w:val="18"/>
              </w:rPr>
            </w:pPr>
            <w:r>
              <w:rPr>
                <w:rFonts w:hint="eastAsia" w:ascii="宋体" w:hAnsi="宋体" w:eastAsia="宋体" w:cs="宋体"/>
                <w:sz w:val="18"/>
                <w:szCs w:val="18"/>
              </w:rPr>
              <w:t>辆</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2C148">
            <w:pPr>
              <w:jc w:val="center"/>
              <w:rPr>
                <w:rFonts w:ascii="宋体" w:hAnsi="宋体" w:eastAsia="宋体" w:cs="宋体"/>
                <w:sz w:val="18"/>
                <w:szCs w:val="18"/>
              </w:rPr>
            </w:pPr>
            <w:r>
              <w:rPr>
                <w:rFonts w:hint="eastAsia" w:ascii="宋体" w:hAnsi="宋体" w:eastAsia="宋体" w:cs="宋体"/>
                <w:sz w:val="18"/>
                <w:szCs w:val="18"/>
              </w:rPr>
              <w:t>13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DBBD3">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B713B">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3CDA3">
            <w:pPr>
              <w:jc w:val="center"/>
              <w:rPr>
                <w:rFonts w:ascii="宋体" w:hAnsi="宋体" w:eastAsia="宋体" w:cs="宋体"/>
                <w:sz w:val="18"/>
                <w:szCs w:val="18"/>
              </w:rPr>
            </w:pPr>
          </w:p>
        </w:tc>
      </w:tr>
      <w:tr w14:paraId="1C6D77B3">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B6B6C">
            <w:pPr>
              <w:jc w:val="center"/>
              <w:rPr>
                <w:rFonts w:ascii="宋体" w:hAnsi="宋体" w:eastAsia="宋体" w:cs="宋体"/>
                <w:sz w:val="18"/>
                <w:szCs w:val="18"/>
              </w:rPr>
            </w:pPr>
            <w:r>
              <w:rPr>
                <w:rFonts w:hint="eastAsia" w:ascii="宋体" w:hAnsi="宋体" w:eastAsia="宋体" w:cs="宋体"/>
                <w:sz w:val="18"/>
                <w:szCs w:val="18"/>
              </w:rPr>
              <w:t>951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4DC89">
            <w:pPr>
              <w:jc w:val="center"/>
              <w:rPr>
                <w:rFonts w:ascii="宋体" w:hAnsi="宋体" w:eastAsia="宋体" w:cs="宋体"/>
                <w:sz w:val="18"/>
                <w:szCs w:val="18"/>
              </w:rPr>
            </w:pPr>
            <w:r>
              <w:rPr>
                <w:rFonts w:hint="eastAsia" w:ascii="宋体" w:hAnsi="宋体" w:eastAsia="宋体" w:cs="宋体"/>
                <w:sz w:val="18"/>
                <w:szCs w:val="18"/>
              </w:rPr>
              <w:t>液压开井神器</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D467E">
            <w:pPr>
              <w:jc w:val="center"/>
              <w:rPr>
                <w:rFonts w:ascii="宋体" w:hAnsi="宋体" w:eastAsia="宋体" w:cs="宋体"/>
                <w:sz w:val="18"/>
                <w:szCs w:val="18"/>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617A1">
            <w:pPr>
              <w:jc w:val="center"/>
              <w:rPr>
                <w:rFonts w:ascii="宋体" w:hAnsi="宋体" w:eastAsia="宋体" w:cs="宋体"/>
                <w:sz w:val="18"/>
                <w:szCs w:val="18"/>
              </w:rPr>
            </w:pPr>
            <w:r>
              <w:rPr>
                <w:rFonts w:hint="eastAsia" w:ascii="宋体" w:hAnsi="宋体" w:eastAsia="宋体" w:cs="宋体"/>
                <w:sz w:val="18"/>
                <w:szCs w:val="18"/>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55CBE">
            <w:pPr>
              <w:jc w:val="center"/>
              <w:rPr>
                <w:rFonts w:ascii="宋体" w:hAnsi="宋体" w:eastAsia="宋体" w:cs="宋体"/>
                <w:sz w:val="18"/>
                <w:szCs w:val="18"/>
              </w:rPr>
            </w:pPr>
            <w:r>
              <w:rPr>
                <w:rFonts w:hint="eastAsia" w:ascii="宋体" w:hAnsi="宋体" w:eastAsia="宋体" w:cs="宋体"/>
                <w:sz w:val="18"/>
                <w:szCs w:val="18"/>
              </w:rPr>
              <w:t>25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3DC62">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A8314">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36A2F">
            <w:pPr>
              <w:jc w:val="center"/>
              <w:rPr>
                <w:rFonts w:ascii="宋体" w:hAnsi="宋体" w:eastAsia="宋体" w:cs="宋体"/>
                <w:sz w:val="18"/>
                <w:szCs w:val="18"/>
              </w:rPr>
            </w:pPr>
          </w:p>
        </w:tc>
      </w:tr>
      <w:tr w14:paraId="1A856F6E">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5D3B6">
            <w:pPr>
              <w:jc w:val="center"/>
              <w:rPr>
                <w:rFonts w:ascii="宋体" w:hAnsi="宋体" w:eastAsia="宋体" w:cs="宋体"/>
                <w:sz w:val="18"/>
                <w:szCs w:val="18"/>
              </w:rPr>
            </w:pPr>
            <w:r>
              <w:rPr>
                <w:rFonts w:hint="eastAsia" w:ascii="宋体" w:hAnsi="宋体" w:eastAsia="宋体" w:cs="宋体"/>
                <w:sz w:val="18"/>
                <w:szCs w:val="18"/>
              </w:rPr>
              <w:t>952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7C41C">
            <w:pPr>
              <w:jc w:val="center"/>
              <w:rPr>
                <w:rFonts w:ascii="宋体" w:hAnsi="宋体" w:eastAsia="宋体" w:cs="宋体"/>
                <w:sz w:val="18"/>
                <w:szCs w:val="18"/>
              </w:rPr>
            </w:pPr>
            <w:r>
              <w:rPr>
                <w:rFonts w:hint="eastAsia" w:ascii="宋体" w:hAnsi="宋体" w:eastAsia="宋体" w:cs="宋体"/>
                <w:sz w:val="18"/>
                <w:szCs w:val="18"/>
              </w:rPr>
              <w:t>告示牌架</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B3B98">
            <w:pPr>
              <w:jc w:val="center"/>
              <w:rPr>
                <w:rFonts w:ascii="宋体" w:hAnsi="宋体" w:eastAsia="宋体" w:cs="宋体"/>
                <w:sz w:val="18"/>
                <w:szCs w:val="18"/>
              </w:rPr>
            </w:pPr>
            <w:r>
              <w:rPr>
                <w:rFonts w:hint="eastAsia" w:ascii="宋体" w:hAnsi="宋体" w:eastAsia="宋体" w:cs="宋体"/>
                <w:sz w:val="18"/>
                <w:szCs w:val="18"/>
              </w:rPr>
              <w:t>告示架尺寸：60cm*120cm</w:t>
            </w:r>
            <w:r>
              <w:rPr>
                <w:rFonts w:hint="eastAsia" w:ascii="宋体" w:hAnsi="宋体" w:eastAsia="宋体" w:cs="宋体"/>
                <w:sz w:val="18"/>
                <w:szCs w:val="18"/>
              </w:rPr>
              <w:br w:type="textWrapping"/>
            </w:r>
            <w:r>
              <w:rPr>
                <w:rFonts w:hint="eastAsia" w:ascii="宋体" w:hAnsi="宋体" w:eastAsia="宋体" w:cs="宋体"/>
                <w:sz w:val="18"/>
                <w:szCs w:val="18"/>
              </w:rPr>
              <w:t>长≥65cm，宽≥50cm，高≥150cm（一体款）</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9EC64">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E9EAE">
            <w:pPr>
              <w:jc w:val="center"/>
              <w:rPr>
                <w:rFonts w:ascii="宋体" w:hAnsi="宋体" w:eastAsia="宋体" w:cs="宋体"/>
                <w:sz w:val="18"/>
                <w:szCs w:val="18"/>
              </w:rPr>
            </w:pPr>
            <w:r>
              <w:rPr>
                <w:rFonts w:hint="eastAsia" w:ascii="宋体" w:hAnsi="宋体" w:eastAsia="宋体" w:cs="宋体"/>
                <w:sz w:val="18"/>
                <w:szCs w:val="18"/>
              </w:rPr>
              <w:t>22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A57B1">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32361">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1004E">
            <w:pPr>
              <w:jc w:val="center"/>
              <w:rPr>
                <w:rFonts w:ascii="宋体" w:hAnsi="宋体" w:eastAsia="宋体" w:cs="宋体"/>
                <w:sz w:val="18"/>
                <w:szCs w:val="18"/>
              </w:rPr>
            </w:pPr>
          </w:p>
        </w:tc>
      </w:tr>
      <w:tr w14:paraId="48EEA1D5">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08031">
            <w:pPr>
              <w:jc w:val="center"/>
              <w:rPr>
                <w:rFonts w:ascii="宋体" w:hAnsi="宋体" w:eastAsia="宋体" w:cs="宋体"/>
                <w:sz w:val="18"/>
                <w:szCs w:val="18"/>
              </w:rPr>
            </w:pPr>
            <w:r>
              <w:rPr>
                <w:rFonts w:hint="eastAsia" w:ascii="宋体" w:hAnsi="宋体" w:eastAsia="宋体" w:cs="宋体"/>
                <w:sz w:val="18"/>
                <w:szCs w:val="18"/>
              </w:rPr>
              <w:t>953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2983D">
            <w:pPr>
              <w:jc w:val="center"/>
              <w:rPr>
                <w:rFonts w:ascii="宋体" w:hAnsi="宋体" w:eastAsia="宋体" w:cs="宋体"/>
                <w:sz w:val="18"/>
                <w:szCs w:val="18"/>
              </w:rPr>
            </w:pPr>
            <w:r>
              <w:rPr>
                <w:rFonts w:hint="eastAsia" w:ascii="宋体" w:hAnsi="宋体" w:eastAsia="宋体" w:cs="宋体"/>
                <w:sz w:val="18"/>
                <w:szCs w:val="18"/>
              </w:rPr>
              <w:t>阀门加长杆</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73E18">
            <w:pPr>
              <w:jc w:val="center"/>
              <w:rPr>
                <w:rFonts w:ascii="宋体" w:hAnsi="宋体" w:eastAsia="宋体" w:cs="宋体"/>
                <w:sz w:val="18"/>
                <w:szCs w:val="18"/>
              </w:rPr>
            </w:pPr>
            <w:r>
              <w:rPr>
                <w:rFonts w:hint="eastAsia" w:ascii="宋体" w:hAnsi="宋体" w:eastAsia="宋体" w:cs="宋体"/>
                <w:sz w:val="18"/>
                <w:szCs w:val="18"/>
              </w:rPr>
              <w:t>三抓，长2m，内径高4cm左右，头分别内径8cm左右，手柄长25cm粗2cm圆管</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5E1C7">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37EEF">
            <w:pPr>
              <w:jc w:val="center"/>
              <w:rPr>
                <w:rFonts w:ascii="宋体" w:hAnsi="宋体" w:eastAsia="宋体" w:cs="宋体"/>
                <w:sz w:val="18"/>
                <w:szCs w:val="18"/>
              </w:rPr>
            </w:pPr>
            <w:r>
              <w:rPr>
                <w:rFonts w:hint="eastAsia" w:ascii="宋体" w:hAnsi="宋体" w:eastAsia="宋体" w:cs="宋体"/>
                <w:sz w:val="18"/>
                <w:szCs w:val="18"/>
              </w:rPr>
              <w:t>9</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9896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890C0">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60445">
            <w:pPr>
              <w:jc w:val="center"/>
              <w:rPr>
                <w:rFonts w:ascii="宋体" w:hAnsi="宋体" w:eastAsia="宋体" w:cs="宋体"/>
                <w:sz w:val="18"/>
                <w:szCs w:val="18"/>
              </w:rPr>
            </w:pPr>
          </w:p>
        </w:tc>
      </w:tr>
      <w:tr w14:paraId="3AE0D97B">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4F42">
            <w:pPr>
              <w:jc w:val="center"/>
              <w:rPr>
                <w:rFonts w:ascii="宋体" w:hAnsi="宋体" w:eastAsia="宋体" w:cs="宋体"/>
                <w:sz w:val="18"/>
                <w:szCs w:val="18"/>
              </w:rPr>
            </w:pPr>
            <w:r>
              <w:rPr>
                <w:rFonts w:hint="eastAsia" w:ascii="宋体" w:hAnsi="宋体" w:eastAsia="宋体" w:cs="宋体"/>
                <w:sz w:val="18"/>
                <w:szCs w:val="18"/>
              </w:rPr>
              <w:t>954</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45984">
            <w:pPr>
              <w:jc w:val="center"/>
              <w:rPr>
                <w:rFonts w:ascii="宋体" w:hAnsi="宋体" w:eastAsia="宋体" w:cs="宋体"/>
                <w:sz w:val="18"/>
                <w:szCs w:val="18"/>
              </w:rPr>
            </w:pPr>
            <w:r>
              <w:rPr>
                <w:rFonts w:hint="eastAsia" w:ascii="宋体" w:hAnsi="宋体" w:eastAsia="宋体" w:cs="宋体"/>
                <w:sz w:val="18"/>
                <w:szCs w:val="18"/>
              </w:rPr>
              <w:t>井盖垫圈</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ADBD1">
            <w:pPr>
              <w:jc w:val="center"/>
              <w:rPr>
                <w:rFonts w:ascii="宋体" w:hAnsi="宋体" w:eastAsia="宋体" w:cs="宋体"/>
                <w:sz w:val="18"/>
                <w:szCs w:val="18"/>
              </w:rPr>
            </w:pPr>
            <w:r>
              <w:rPr>
                <w:rFonts w:hint="eastAsia" w:ascii="宋体" w:hAnsi="宋体" w:eastAsia="宋体" w:cs="宋体"/>
                <w:sz w:val="18"/>
                <w:szCs w:val="18"/>
              </w:rPr>
              <w:t>半圆款，适配700井盖</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FC9F9">
            <w:pPr>
              <w:jc w:val="center"/>
              <w:rPr>
                <w:rFonts w:ascii="宋体" w:hAnsi="宋体" w:eastAsia="宋体" w:cs="宋体"/>
                <w:sz w:val="18"/>
                <w:szCs w:val="18"/>
              </w:rPr>
            </w:pPr>
            <w:r>
              <w:rPr>
                <w:rFonts w:hint="eastAsia" w:ascii="宋体" w:hAnsi="宋体" w:eastAsia="宋体" w:cs="宋体"/>
                <w:sz w:val="18"/>
                <w:szCs w:val="18"/>
              </w:rPr>
              <w:t>米</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448C6">
            <w:pPr>
              <w:jc w:val="center"/>
              <w:rPr>
                <w:rFonts w:ascii="宋体" w:hAnsi="宋体" w:eastAsia="宋体" w:cs="宋体"/>
                <w:sz w:val="18"/>
                <w:szCs w:val="18"/>
              </w:rPr>
            </w:pPr>
            <w:r>
              <w:rPr>
                <w:rFonts w:hint="eastAsia" w:ascii="宋体" w:hAnsi="宋体" w:eastAsia="宋体" w:cs="宋体"/>
                <w:sz w:val="18"/>
                <w:szCs w:val="18"/>
              </w:rPr>
              <w:t>350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89C64">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44E3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A76EB">
            <w:pPr>
              <w:jc w:val="center"/>
              <w:rPr>
                <w:rFonts w:ascii="宋体" w:hAnsi="宋体" w:eastAsia="宋体" w:cs="宋体"/>
                <w:sz w:val="18"/>
                <w:szCs w:val="18"/>
              </w:rPr>
            </w:pPr>
          </w:p>
        </w:tc>
      </w:tr>
      <w:tr w14:paraId="12CF902D">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421CB">
            <w:pPr>
              <w:jc w:val="center"/>
              <w:rPr>
                <w:rFonts w:ascii="宋体" w:hAnsi="宋体" w:eastAsia="宋体" w:cs="宋体"/>
                <w:sz w:val="18"/>
                <w:szCs w:val="18"/>
              </w:rPr>
            </w:pPr>
            <w:r>
              <w:rPr>
                <w:rFonts w:hint="eastAsia" w:ascii="宋体" w:hAnsi="宋体" w:eastAsia="宋体" w:cs="宋体"/>
                <w:sz w:val="18"/>
                <w:szCs w:val="18"/>
              </w:rPr>
              <w:t>955</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147FB">
            <w:pPr>
              <w:jc w:val="center"/>
              <w:rPr>
                <w:rFonts w:ascii="宋体" w:hAnsi="宋体" w:eastAsia="宋体" w:cs="宋体"/>
                <w:sz w:val="18"/>
                <w:szCs w:val="18"/>
              </w:rPr>
            </w:pPr>
            <w:r>
              <w:rPr>
                <w:rFonts w:hint="eastAsia" w:ascii="宋体" w:hAnsi="宋体" w:eastAsia="宋体" w:cs="宋体"/>
                <w:sz w:val="18"/>
                <w:szCs w:val="18"/>
              </w:rPr>
              <w:t>工地放样小木桩</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33CDB">
            <w:pPr>
              <w:jc w:val="center"/>
              <w:rPr>
                <w:rFonts w:ascii="宋体" w:hAnsi="宋体" w:eastAsia="宋体" w:cs="宋体"/>
                <w:sz w:val="18"/>
                <w:szCs w:val="18"/>
              </w:rPr>
            </w:pPr>
            <w:r>
              <w:rPr>
                <w:rFonts w:hint="eastAsia" w:ascii="宋体" w:hAnsi="宋体" w:eastAsia="宋体" w:cs="宋体"/>
                <w:sz w:val="18"/>
                <w:szCs w:val="18"/>
              </w:rPr>
              <w:t>直径3.5CM，长30CM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25AC6">
            <w:pPr>
              <w:jc w:val="center"/>
              <w:rPr>
                <w:rFonts w:ascii="宋体" w:hAnsi="宋体" w:eastAsia="宋体" w:cs="宋体"/>
                <w:sz w:val="18"/>
                <w:szCs w:val="18"/>
              </w:rPr>
            </w:pPr>
            <w:r>
              <w:rPr>
                <w:rFonts w:hint="eastAsia" w:ascii="宋体" w:hAnsi="宋体" w:eastAsia="宋体" w:cs="宋体"/>
                <w:sz w:val="18"/>
                <w:szCs w:val="18"/>
              </w:rPr>
              <w:t>根</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14721">
            <w:pPr>
              <w:jc w:val="center"/>
              <w:rPr>
                <w:rFonts w:ascii="宋体" w:hAnsi="宋体" w:eastAsia="宋体" w:cs="宋体"/>
                <w:sz w:val="18"/>
                <w:szCs w:val="18"/>
              </w:rPr>
            </w:pPr>
            <w:r>
              <w:rPr>
                <w:rFonts w:hint="eastAsia" w:ascii="宋体" w:hAnsi="宋体" w:eastAsia="宋体" w:cs="宋体"/>
                <w:sz w:val="18"/>
                <w:szCs w:val="18"/>
              </w:rPr>
              <w:t>30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297BB">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39323">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07403">
            <w:pPr>
              <w:jc w:val="center"/>
              <w:rPr>
                <w:rFonts w:ascii="宋体" w:hAnsi="宋体" w:eastAsia="宋体" w:cs="宋体"/>
                <w:sz w:val="18"/>
                <w:szCs w:val="18"/>
              </w:rPr>
            </w:pPr>
          </w:p>
        </w:tc>
      </w:tr>
      <w:tr w14:paraId="7C37DB21">
        <w:tblPrEx>
          <w:tblCellMar>
            <w:top w:w="0" w:type="dxa"/>
            <w:left w:w="108" w:type="dxa"/>
            <w:bottom w:w="0" w:type="dxa"/>
            <w:right w:w="108" w:type="dxa"/>
          </w:tblCellMar>
        </w:tblPrEx>
        <w:trPr>
          <w:trHeight w:val="23"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AD634">
            <w:pPr>
              <w:jc w:val="center"/>
              <w:rPr>
                <w:rFonts w:ascii="宋体" w:hAnsi="宋体" w:eastAsia="宋体" w:cs="宋体"/>
                <w:sz w:val="18"/>
                <w:szCs w:val="18"/>
              </w:rPr>
            </w:pPr>
            <w:r>
              <w:rPr>
                <w:rFonts w:hint="eastAsia" w:ascii="宋体" w:hAnsi="宋体" w:eastAsia="宋体" w:cs="宋体"/>
                <w:sz w:val="18"/>
                <w:szCs w:val="18"/>
              </w:rPr>
              <w:t>956</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86A26">
            <w:pPr>
              <w:jc w:val="center"/>
              <w:rPr>
                <w:rFonts w:ascii="宋体" w:hAnsi="宋体" w:eastAsia="宋体" w:cs="宋体"/>
                <w:sz w:val="18"/>
                <w:szCs w:val="18"/>
              </w:rPr>
            </w:pPr>
            <w:r>
              <w:rPr>
                <w:rFonts w:hint="eastAsia" w:ascii="宋体" w:hAnsi="宋体" w:eastAsia="宋体" w:cs="宋体"/>
                <w:sz w:val="18"/>
                <w:szCs w:val="18"/>
              </w:rPr>
              <w:t>方形防坠网</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D04CD">
            <w:pPr>
              <w:jc w:val="center"/>
              <w:rPr>
                <w:rFonts w:ascii="宋体" w:hAnsi="宋体" w:eastAsia="宋体" w:cs="宋体"/>
                <w:sz w:val="18"/>
                <w:szCs w:val="18"/>
              </w:rPr>
            </w:pPr>
            <w:r>
              <w:rPr>
                <w:rFonts w:hint="eastAsia" w:ascii="宋体" w:hAnsi="宋体" w:eastAsia="宋体" w:cs="宋体"/>
                <w:sz w:val="18"/>
                <w:szCs w:val="18"/>
              </w:rPr>
              <w:t>1m*1m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E13E0">
            <w:pPr>
              <w:jc w:val="center"/>
              <w:rPr>
                <w:rFonts w:ascii="宋体" w:hAnsi="宋体" w:eastAsia="宋体" w:cs="宋体"/>
                <w:sz w:val="18"/>
                <w:szCs w:val="18"/>
              </w:rPr>
            </w:pPr>
            <w:r>
              <w:rPr>
                <w:rFonts w:hint="eastAsia" w:ascii="宋体" w:hAnsi="宋体" w:eastAsia="宋体" w:cs="宋体"/>
                <w:sz w:val="18"/>
                <w:szCs w:val="18"/>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D4554">
            <w:pPr>
              <w:jc w:val="center"/>
              <w:rPr>
                <w:rFonts w:ascii="宋体" w:hAnsi="宋体" w:eastAsia="宋体" w:cs="宋体"/>
                <w:sz w:val="18"/>
                <w:szCs w:val="18"/>
              </w:rPr>
            </w:pPr>
            <w:r>
              <w:rPr>
                <w:rFonts w:hint="eastAsia" w:ascii="宋体" w:hAnsi="宋体" w:eastAsia="宋体" w:cs="宋体"/>
                <w:sz w:val="18"/>
                <w:szCs w:val="18"/>
              </w:rPr>
              <w:t>600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96FE5">
            <w:pPr>
              <w:jc w:val="center"/>
              <w:rPr>
                <w:rFonts w:ascii="宋体" w:hAnsi="宋体" w:eastAsia="宋体" w:cs="宋体"/>
                <w:sz w:val="18"/>
                <w:szCs w:val="18"/>
              </w:rPr>
            </w:pPr>
            <w:r>
              <w:rPr>
                <w:rFonts w:hint="eastAsia" w:ascii="宋体" w:hAnsi="宋体" w:eastAsia="宋体" w:cs="宋体"/>
                <w:sz w:val="18"/>
                <w:szCs w:val="18"/>
              </w:rPr>
              <w:t>任意品牌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8FDD">
            <w:pPr>
              <w:jc w:val="center"/>
              <w:rPr>
                <w:rFonts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9EBCD">
            <w:pPr>
              <w:jc w:val="center"/>
              <w:rPr>
                <w:rFonts w:ascii="宋体" w:hAnsi="宋体" w:eastAsia="宋体" w:cs="宋体"/>
                <w:sz w:val="18"/>
                <w:szCs w:val="18"/>
              </w:rPr>
            </w:pPr>
          </w:p>
        </w:tc>
      </w:tr>
    </w:tbl>
    <w:p w14:paraId="05DE8205">
      <w:pPr>
        <w:autoSpaceDE w:val="0"/>
        <w:autoSpaceDN w:val="0"/>
        <w:adjustRightInd w:val="0"/>
        <w:spacing w:line="360" w:lineRule="auto"/>
        <w:ind w:right="-23" w:rightChars="-11"/>
        <w:jc w:val="center"/>
        <w:rPr>
          <w:rFonts w:ascii="宋体" w:hAnsi="宋体" w:eastAsia="宋体" w:cs="宋体"/>
          <w:b/>
          <w:szCs w:val="21"/>
          <w:lang w:val="zh-CN"/>
        </w:rPr>
      </w:pPr>
    </w:p>
    <w:p w14:paraId="442EA533">
      <w:pPr>
        <w:autoSpaceDE w:val="0"/>
        <w:autoSpaceDN w:val="0"/>
        <w:adjustRightInd w:val="0"/>
        <w:spacing w:line="360" w:lineRule="auto"/>
        <w:ind w:firstLine="4200" w:firstLineChars="2000"/>
        <w:jc w:val="left"/>
        <w:rPr>
          <w:rFonts w:ascii="宋体" w:hAnsi="宋体" w:eastAsia="宋体" w:cs="Times New Roman"/>
          <w:kern w:val="3"/>
          <w:szCs w:val="21"/>
        </w:rPr>
      </w:pPr>
    </w:p>
    <w:p w14:paraId="4C8475E2">
      <w:pPr>
        <w:autoSpaceDE w:val="0"/>
        <w:autoSpaceDN w:val="0"/>
        <w:adjustRightInd w:val="0"/>
        <w:spacing w:line="360" w:lineRule="auto"/>
        <w:ind w:firstLine="4200" w:firstLineChars="2000"/>
        <w:jc w:val="left"/>
        <w:rPr>
          <w:rFonts w:ascii="宋体" w:hAnsi="宋体" w:eastAsia="宋体" w:cs="Times New Roman"/>
          <w:kern w:val="0"/>
          <w:szCs w:val="21"/>
        </w:rPr>
      </w:pPr>
      <w:r>
        <w:rPr>
          <w:rFonts w:ascii="宋体" w:hAnsi="宋体" w:eastAsia="宋体" w:cs="Times New Roman"/>
          <w:kern w:val="3"/>
          <w:szCs w:val="21"/>
        </w:rPr>
        <w:t xml:space="preserve">投 标 人（加盖投标人法人公章）：              </w:t>
      </w:r>
    </w:p>
    <w:p w14:paraId="10AB4F92">
      <w:pPr>
        <w:spacing w:line="360" w:lineRule="auto"/>
        <w:ind w:firstLine="4200" w:firstLineChars="2000"/>
        <w:rPr>
          <w:rFonts w:ascii="宋体" w:hAnsi="宋体" w:eastAsia="宋体" w:cs="Times New Roman"/>
          <w:kern w:val="0"/>
          <w:szCs w:val="21"/>
        </w:rPr>
      </w:pPr>
      <w:r>
        <w:rPr>
          <w:rFonts w:ascii="宋体" w:hAnsi="宋体" w:eastAsia="宋体" w:cs="Times New Roman"/>
          <w:kern w:val="0"/>
          <w:szCs w:val="21"/>
        </w:rPr>
        <w:t>日  期：        年     月     日</w:t>
      </w:r>
    </w:p>
    <w:p w14:paraId="1718602B">
      <w:pPr>
        <w:widowControl/>
        <w:jc w:val="left"/>
        <w:rPr>
          <w:rFonts w:ascii="宋体" w:hAnsi="宋体" w:eastAsia="宋体" w:cs="Times New Roman"/>
          <w:kern w:val="0"/>
          <w:szCs w:val="21"/>
        </w:rPr>
      </w:pPr>
      <w:bookmarkStart w:id="635" w:name="_Toc94107225"/>
      <w:r>
        <w:rPr>
          <w:rFonts w:ascii="宋体" w:hAnsi="宋体" w:eastAsia="宋体" w:cs="Times New Roman"/>
          <w:kern w:val="0"/>
          <w:szCs w:val="21"/>
        </w:rPr>
        <w:br w:type="page"/>
      </w:r>
    </w:p>
    <w:bookmarkEnd w:id="635"/>
    <w:p w14:paraId="1D2E1A14">
      <w:pPr>
        <w:rPr>
          <w:rFonts w:ascii="宋体" w:hAnsi="宋体" w:eastAsia="宋体" w:cs="宋体"/>
          <w:b/>
          <w:kern w:val="0"/>
          <w:sz w:val="30"/>
          <w:szCs w:val="30"/>
        </w:rPr>
      </w:pPr>
      <w:bookmarkStart w:id="636" w:name="_Toc104991896"/>
      <w:bookmarkStart w:id="637" w:name="_Toc140596949"/>
      <w:bookmarkStart w:id="638" w:name="_Toc102860438"/>
      <w:bookmarkStart w:id="639" w:name="_Toc102860094"/>
      <w:bookmarkStart w:id="640" w:name="_Toc142508389"/>
      <w:bookmarkStart w:id="641" w:name="_Toc533708139"/>
      <w:r>
        <w:rPr>
          <w:rFonts w:hint="eastAsia" w:ascii="宋体" w:hAnsi="宋体" w:eastAsia="宋体" w:cs="宋体"/>
          <w:b/>
          <w:kern w:val="0"/>
          <w:sz w:val="30"/>
          <w:szCs w:val="30"/>
        </w:rPr>
        <w:t>13.3 整体供货服务流程（投标人自行编写）</w:t>
      </w:r>
      <w:r>
        <w:rPr>
          <w:rFonts w:hint="eastAsia" w:ascii="宋体" w:hAnsi="宋体" w:eastAsia="宋体" w:cs="宋体"/>
          <w:b/>
          <w:kern w:val="0"/>
          <w:sz w:val="30"/>
          <w:szCs w:val="30"/>
        </w:rPr>
        <w:br w:type="page"/>
      </w:r>
    </w:p>
    <w:p w14:paraId="0CAB3D8C">
      <w:pPr>
        <w:rPr>
          <w:rFonts w:ascii="宋体" w:hAnsi="宋体" w:eastAsia="宋体" w:cs="宋体"/>
          <w:b/>
          <w:kern w:val="0"/>
          <w:sz w:val="30"/>
          <w:szCs w:val="30"/>
        </w:rPr>
      </w:pPr>
      <w:r>
        <w:rPr>
          <w:rFonts w:hint="eastAsia" w:ascii="宋体" w:hAnsi="宋体" w:eastAsia="宋体" w:cs="宋体"/>
          <w:b/>
          <w:kern w:val="0"/>
          <w:sz w:val="30"/>
          <w:szCs w:val="30"/>
        </w:rPr>
        <w:t>13.4 供货计划及进度保证措施方案（投标人自行编写）</w:t>
      </w:r>
      <w:r>
        <w:rPr>
          <w:rFonts w:hint="eastAsia" w:ascii="宋体" w:hAnsi="宋体" w:eastAsia="宋体" w:cs="宋体"/>
          <w:b/>
          <w:kern w:val="0"/>
          <w:sz w:val="30"/>
          <w:szCs w:val="30"/>
        </w:rPr>
        <w:br w:type="page"/>
      </w:r>
    </w:p>
    <w:p w14:paraId="2064D3E4">
      <w:pPr>
        <w:autoSpaceDE w:val="0"/>
        <w:autoSpaceDN w:val="0"/>
        <w:adjustRightInd w:val="0"/>
        <w:spacing w:line="360" w:lineRule="auto"/>
        <w:jc w:val="left"/>
        <w:outlineLvl w:val="2"/>
        <w:rPr>
          <w:rFonts w:ascii="宋体" w:hAnsi="宋体" w:eastAsia="宋体" w:cs="宋体"/>
          <w:b/>
          <w:kern w:val="0"/>
          <w:sz w:val="30"/>
          <w:szCs w:val="30"/>
        </w:rPr>
      </w:pPr>
      <w:bookmarkStart w:id="642" w:name="_Toc169091796"/>
      <w:bookmarkStart w:id="643" w:name="_Toc1222"/>
      <w:bookmarkStart w:id="644" w:name="_Toc770"/>
      <w:r>
        <w:rPr>
          <w:rFonts w:hint="eastAsia" w:ascii="宋体" w:hAnsi="宋体" w:eastAsia="宋体" w:cs="宋体"/>
          <w:b/>
          <w:kern w:val="0"/>
          <w:sz w:val="30"/>
          <w:szCs w:val="30"/>
        </w:rPr>
        <w:t>13.5 售后服务质量保证和承诺（投标人自行编写）</w:t>
      </w:r>
      <w:bookmarkEnd w:id="642"/>
    </w:p>
    <w:p w14:paraId="572195DD">
      <w:pPr>
        <w:pageBreakBefore/>
        <w:autoSpaceDE w:val="0"/>
        <w:autoSpaceDN w:val="0"/>
        <w:adjustRightInd w:val="0"/>
        <w:spacing w:line="360" w:lineRule="auto"/>
        <w:jc w:val="left"/>
        <w:outlineLvl w:val="2"/>
        <w:rPr>
          <w:rFonts w:ascii="宋体" w:hAnsi="宋体" w:eastAsia="宋体" w:cs="宋体"/>
          <w:b/>
          <w:kern w:val="0"/>
          <w:sz w:val="30"/>
          <w:szCs w:val="30"/>
        </w:rPr>
      </w:pPr>
      <w:bookmarkStart w:id="645" w:name="_Toc169091797"/>
      <w:r>
        <w:rPr>
          <w:rFonts w:hint="eastAsia" w:ascii="宋体" w:hAnsi="宋体" w:eastAsia="宋体" w:cs="宋体"/>
          <w:b/>
          <w:kern w:val="0"/>
          <w:sz w:val="30"/>
          <w:szCs w:val="30"/>
        </w:rPr>
        <w:t>13.6 投标人认为有必要提供的其它材料（不做强制要求）</w:t>
      </w:r>
      <w:bookmarkEnd w:id="636"/>
      <w:bookmarkEnd w:id="637"/>
      <w:bookmarkEnd w:id="638"/>
      <w:bookmarkEnd w:id="639"/>
      <w:bookmarkEnd w:id="640"/>
      <w:bookmarkEnd w:id="643"/>
      <w:bookmarkEnd w:id="644"/>
      <w:bookmarkEnd w:id="645"/>
    </w:p>
    <w:p w14:paraId="3E7F166D">
      <w:pPr>
        <w:autoSpaceDE w:val="0"/>
        <w:autoSpaceDN w:val="0"/>
        <w:adjustRightInd w:val="0"/>
        <w:jc w:val="left"/>
        <w:rPr>
          <w:rFonts w:ascii="宋体" w:hAnsi="宋体" w:eastAsia="宋体" w:cs="Times New Roman"/>
          <w:kern w:val="0"/>
          <w:sz w:val="24"/>
          <w:szCs w:val="24"/>
        </w:rPr>
      </w:pPr>
    </w:p>
    <w:p w14:paraId="2C8C36F4">
      <w:pPr>
        <w:autoSpaceDE w:val="0"/>
        <w:autoSpaceDN w:val="0"/>
        <w:adjustRightInd w:val="0"/>
        <w:jc w:val="left"/>
        <w:rPr>
          <w:rFonts w:ascii="宋体" w:hAnsi="宋体" w:eastAsia="宋体" w:cs="Times New Roman"/>
          <w:kern w:val="0"/>
          <w:sz w:val="24"/>
          <w:szCs w:val="24"/>
        </w:rPr>
      </w:pPr>
    </w:p>
    <w:p w14:paraId="1A2502F0">
      <w:pPr>
        <w:autoSpaceDE w:val="0"/>
        <w:autoSpaceDN w:val="0"/>
        <w:adjustRightInd w:val="0"/>
        <w:jc w:val="left"/>
        <w:rPr>
          <w:rFonts w:ascii="宋体" w:hAnsi="宋体" w:eastAsia="宋体" w:cs="Times New Roman"/>
          <w:kern w:val="0"/>
          <w:sz w:val="24"/>
          <w:szCs w:val="24"/>
        </w:rPr>
      </w:pPr>
    </w:p>
    <w:p w14:paraId="18EE71EE">
      <w:pPr>
        <w:autoSpaceDE w:val="0"/>
        <w:autoSpaceDN w:val="0"/>
        <w:adjustRightInd w:val="0"/>
        <w:jc w:val="left"/>
        <w:rPr>
          <w:rFonts w:ascii="宋体" w:hAnsi="宋体" w:eastAsia="宋体" w:cs="Times New Roman"/>
          <w:kern w:val="0"/>
          <w:sz w:val="24"/>
          <w:szCs w:val="24"/>
        </w:rPr>
      </w:pPr>
    </w:p>
    <w:p w14:paraId="0E95688B">
      <w:pPr>
        <w:autoSpaceDE w:val="0"/>
        <w:autoSpaceDN w:val="0"/>
        <w:adjustRightInd w:val="0"/>
        <w:jc w:val="left"/>
        <w:rPr>
          <w:rFonts w:ascii="宋体" w:hAnsi="宋体" w:eastAsia="宋体" w:cs="Times New Roman"/>
          <w:kern w:val="0"/>
          <w:sz w:val="24"/>
          <w:szCs w:val="24"/>
        </w:rPr>
      </w:pPr>
    </w:p>
    <w:p w14:paraId="14D84F00">
      <w:pPr>
        <w:autoSpaceDE w:val="0"/>
        <w:autoSpaceDN w:val="0"/>
        <w:adjustRightInd w:val="0"/>
        <w:jc w:val="left"/>
        <w:rPr>
          <w:rFonts w:ascii="宋体" w:hAnsi="宋体" w:eastAsia="宋体" w:cs="Times New Roman"/>
          <w:kern w:val="0"/>
          <w:sz w:val="24"/>
          <w:szCs w:val="24"/>
        </w:rPr>
      </w:pPr>
    </w:p>
    <w:p w14:paraId="495B76CF">
      <w:pPr>
        <w:widowControl/>
        <w:jc w:val="left"/>
        <w:rPr>
          <w:rFonts w:ascii="宋体" w:hAnsi="宋体" w:eastAsia="宋体" w:cs="Times New Roman"/>
          <w:kern w:val="0"/>
          <w:sz w:val="24"/>
          <w:szCs w:val="24"/>
        </w:rPr>
      </w:pPr>
      <w:r>
        <w:rPr>
          <w:rFonts w:ascii="宋体" w:hAnsi="宋体" w:eastAsia="宋体" w:cs="Times New Roman"/>
          <w:kern w:val="0"/>
          <w:sz w:val="24"/>
          <w:szCs w:val="24"/>
        </w:rPr>
        <w:br w:type="page"/>
      </w:r>
    </w:p>
    <w:p w14:paraId="54E9CBCC">
      <w:pPr>
        <w:autoSpaceDE w:val="0"/>
        <w:autoSpaceDN w:val="0"/>
        <w:adjustRightInd w:val="0"/>
        <w:jc w:val="left"/>
        <w:rPr>
          <w:rFonts w:ascii="宋体" w:hAnsi="宋体" w:eastAsia="宋体" w:cs="Times New Roman"/>
          <w:kern w:val="0"/>
          <w:sz w:val="24"/>
          <w:szCs w:val="24"/>
        </w:rPr>
      </w:pPr>
    </w:p>
    <w:p w14:paraId="283C40D4">
      <w:pPr>
        <w:tabs>
          <w:tab w:val="left" w:pos="1080"/>
        </w:tabs>
        <w:autoSpaceDE w:val="0"/>
        <w:autoSpaceDN w:val="0"/>
        <w:adjustRightInd w:val="0"/>
        <w:spacing w:line="360" w:lineRule="auto"/>
        <w:jc w:val="left"/>
        <w:outlineLvl w:val="0"/>
        <w:rPr>
          <w:rFonts w:ascii="宋体" w:hAnsi="宋体" w:eastAsia="宋体" w:cs="宋体"/>
          <w:b/>
          <w:bCs/>
          <w:kern w:val="44"/>
          <w:sz w:val="32"/>
          <w:szCs w:val="32"/>
          <w:lang w:val="zh-CN"/>
        </w:rPr>
      </w:pPr>
      <w:bookmarkStart w:id="646" w:name="_Toc28845"/>
      <w:bookmarkStart w:id="647" w:name="_Toc142508390"/>
      <w:bookmarkStart w:id="648" w:name="_Toc169091798"/>
      <w:bookmarkStart w:id="649" w:name="_Toc522047402"/>
      <w:bookmarkStart w:id="650" w:name="_Toc22601_WPSOffice_Level1"/>
      <w:bookmarkStart w:id="651" w:name="_Toc521918141"/>
      <w:r>
        <w:rPr>
          <w:rFonts w:hint="eastAsia" w:ascii="宋体" w:hAnsi="宋体" w:eastAsia="宋体" w:cs="宋体"/>
          <w:b/>
          <w:bCs/>
          <w:kern w:val="44"/>
          <w:sz w:val="32"/>
          <w:szCs w:val="32"/>
          <w:lang w:val="zh-CN"/>
        </w:rPr>
        <w:t>附件一：评标工作大纲</w:t>
      </w:r>
      <w:bookmarkEnd w:id="646"/>
      <w:bookmarkEnd w:id="647"/>
      <w:bookmarkEnd w:id="648"/>
    </w:p>
    <w:p w14:paraId="2A8FD830">
      <w:pPr>
        <w:autoSpaceDE w:val="0"/>
        <w:autoSpaceDN w:val="0"/>
        <w:adjustRightInd w:val="0"/>
        <w:spacing w:line="400" w:lineRule="atLeast"/>
        <w:jc w:val="center"/>
        <w:rPr>
          <w:rFonts w:ascii="宋体" w:hAnsi="宋体" w:eastAsia="宋体" w:cs="宋体"/>
          <w:b/>
          <w:bCs/>
          <w:szCs w:val="21"/>
        </w:rPr>
      </w:pPr>
    </w:p>
    <w:p w14:paraId="6B6574BD">
      <w:pPr>
        <w:autoSpaceDE w:val="0"/>
        <w:autoSpaceDN w:val="0"/>
        <w:adjustRightInd w:val="0"/>
        <w:spacing w:line="400" w:lineRule="atLeast"/>
        <w:jc w:val="center"/>
        <w:rPr>
          <w:rFonts w:ascii="宋体" w:hAnsi="宋体" w:eastAsia="宋体" w:cs="宋体"/>
          <w:b/>
          <w:bCs/>
          <w:szCs w:val="21"/>
        </w:rPr>
      </w:pPr>
    </w:p>
    <w:p w14:paraId="2E3C658E">
      <w:pPr>
        <w:autoSpaceDE w:val="0"/>
        <w:autoSpaceDN w:val="0"/>
        <w:adjustRightInd w:val="0"/>
        <w:spacing w:line="400" w:lineRule="atLeast"/>
        <w:jc w:val="center"/>
        <w:rPr>
          <w:rFonts w:ascii="宋体" w:hAnsi="宋体" w:eastAsia="宋体" w:cs="宋体"/>
          <w:b/>
          <w:bCs/>
          <w:szCs w:val="21"/>
        </w:rPr>
      </w:pPr>
    </w:p>
    <w:p w14:paraId="5E10CBD4">
      <w:pPr>
        <w:autoSpaceDE w:val="0"/>
        <w:autoSpaceDN w:val="0"/>
        <w:adjustRightInd w:val="0"/>
        <w:spacing w:line="400" w:lineRule="atLeast"/>
        <w:jc w:val="center"/>
        <w:rPr>
          <w:rFonts w:ascii="宋体" w:hAnsi="宋体" w:eastAsia="宋体" w:cs="宋体"/>
          <w:b/>
          <w:bCs/>
          <w:szCs w:val="21"/>
        </w:rPr>
      </w:pPr>
    </w:p>
    <w:p w14:paraId="45687CA6">
      <w:pPr>
        <w:autoSpaceDE w:val="0"/>
        <w:autoSpaceDN w:val="0"/>
        <w:adjustRightInd w:val="0"/>
        <w:spacing w:line="360" w:lineRule="auto"/>
        <w:jc w:val="center"/>
        <w:rPr>
          <w:rFonts w:ascii="宋体" w:hAnsi="宋体" w:eastAsia="宋体" w:cs="宋体"/>
          <w:b/>
          <w:bCs/>
          <w:sz w:val="40"/>
          <w:szCs w:val="36"/>
        </w:rPr>
      </w:pPr>
      <w:bookmarkStart w:id="652" w:name="_Toc14752_WPSOffice_Level1"/>
      <w:r>
        <w:rPr>
          <w:rFonts w:hint="eastAsia" w:ascii="宋体" w:hAnsi="宋体" w:eastAsia="宋体" w:cs="宋体"/>
          <w:b/>
          <w:bCs/>
          <w:sz w:val="40"/>
          <w:szCs w:val="36"/>
        </w:rPr>
        <w:t>东莞市水务集团管网有限公司2024-2025年运维维修工器具类物资采购项目</w:t>
      </w:r>
    </w:p>
    <w:p w14:paraId="5482D714">
      <w:pPr>
        <w:autoSpaceDE w:val="0"/>
        <w:autoSpaceDN w:val="0"/>
        <w:adjustRightInd w:val="0"/>
        <w:spacing w:line="360" w:lineRule="auto"/>
        <w:jc w:val="center"/>
        <w:rPr>
          <w:rFonts w:ascii="宋体" w:hAnsi="宋体" w:eastAsia="宋体" w:cs="宋体"/>
          <w:b/>
          <w:bCs/>
          <w:sz w:val="36"/>
          <w:szCs w:val="36"/>
        </w:rPr>
      </w:pPr>
      <w:r>
        <w:rPr>
          <w:rFonts w:hint="eastAsia" w:ascii="宋体" w:hAnsi="宋体" w:eastAsia="宋体" w:cs="宋体"/>
          <w:b/>
          <w:bCs/>
          <w:sz w:val="36"/>
          <w:szCs w:val="36"/>
          <w:lang w:val="zh-CN"/>
        </w:rPr>
        <w:t>（招标编号：YDZB24DGQY0092）</w:t>
      </w:r>
      <w:bookmarkEnd w:id="652"/>
    </w:p>
    <w:p w14:paraId="3A81EDE3">
      <w:pPr>
        <w:autoSpaceDE w:val="0"/>
        <w:autoSpaceDN w:val="0"/>
        <w:adjustRightInd w:val="0"/>
        <w:spacing w:line="400" w:lineRule="atLeast"/>
        <w:jc w:val="center"/>
        <w:rPr>
          <w:rFonts w:ascii="宋体" w:hAnsi="宋体" w:eastAsia="宋体" w:cs="宋体"/>
          <w:b/>
          <w:bCs/>
          <w:sz w:val="36"/>
          <w:szCs w:val="36"/>
        </w:rPr>
      </w:pPr>
    </w:p>
    <w:p w14:paraId="258FEC37">
      <w:pPr>
        <w:autoSpaceDE w:val="0"/>
        <w:autoSpaceDN w:val="0"/>
        <w:adjustRightInd w:val="0"/>
        <w:spacing w:line="400" w:lineRule="atLeast"/>
        <w:jc w:val="center"/>
        <w:rPr>
          <w:rFonts w:ascii="宋体" w:hAnsi="宋体" w:eastAsia="宋体" w:cs="宋体"/>
          <w:b/>
          <w:bCs/>
          <w:sz w:val="36"/>
          <w:szCs w:val="36"/>
        </w:rPr>
      </w:pPr>
    </w:p>
    <w:p w14:paraId="1D65D027">
      <w:pPr>
        <w:autoSpaceDE w:val="0"/>
        <w:autoSpaceDN w:val="0"/>
        <w:adjustRightInd w:val="0"/>
        <w:spacing w:line="400" w:lineRule="atLeast"/>
        <w:jc w:val="center"/>
        <w:rPr>
          <w:rFonts w:ascii="宋体" w:hAnsi="宋体" w:eastAsia="宋体" w:cs="宋体"/>
          <w:b/>
          <w:bCs/>
          <w:sz w:val="36"/>
          <w:szCs w:val="36"/>
        </w:rPr>
      </w:pPr>
    </w:p>
    <w:p w14:paraId="65EF174C">
      <w:pPr>
        <w:autoSpaceDE w:val="0"/>
        <w:autoSpaceDN w:val="0"/>
        <w:adjustRightInd w:val="0"/>
        <w:spacing w:line="400" w:lineRule="atLeast"/>
        <w:jc w:val="center"/>
        <w:rPr>
          <w:rFonts w:ascii="宋体" w:hAnsi="宋体" w:eastAsia="宋体" w:cs="宋体"/>
          <w:b/>
          <w:bCs/>
          <w:sz w:val="36"/>
          <w:szCs w:val="36"/>
        </w:rPr>
      </w:pPr>
    </w:p>
    <w:p w14:paraId="205DA21E">
      <w:pPr>
        <w:autoSpaceDE w:val="0"/>
        <w:autoSpaceDN w:val="0"/>
        <w:adjustRightInd w:val="0"/>
        <w:spacing w:line="400" w:lineRule="atLeast"/>
        <w:jc w:val="center"/>
        <w:rPr>
          <w:rFonts w:ascii="宋体" w:hAnsi="宋体" w:eastAsia="宋体" w:cs="宋体"/>
          <w:b/>
          <w:bCs/>
          <w:sz w:val="72"/>
          <w:szCs w:val="72"/>
          <w:lang w:val="zh-CN"/>
        </w:rPr>
      </w:pPr>
      <w:bookmarkStart w:id="653" w:name="_Toc18947_WPSOffice_Level2"/>
      <w:r>
        <w:rPr>
          <w:rFonts w:hint="eastAsia" w:ascii="宋体" w:hAnsi="宋体" w:eastAsia="宋体" w:cs="宋体"/>
          <w:b/>
          <w:bCs/>
          <w:sz w:val="72"/>
          <w:szCs w:val="72"/>
          <w:lang w:val="zh-CN"/>
        </w:rPr>
        <w:t>评标工作大纲</w:t>
      </w:r>
      <w:bookmarkEnd w:id="653"/>
    </w:p>
    <w:p w14:paraId="432114C4">
      <w:pPr>
        <w:autoSpaceDE w:val="0"/>
        <w:autoSpaceDN w:val="0"/>
        <w:adjustRightInd w:val="0"/>
        <w:spacing w:line="400" w:lineRule="atLeast"/>
        <w:jc w:val="center"/>
        <w:rPr>
          <w:rFonts w:ascii="宋体" w:hAnsi="宋体" w:eastAsia="宋体" w:cs="宋体"/>
          <w:b/>
          <w:bCs/>
          <w:sz w:val="36"/>
          <w:szCs w:val="36"/>
        </w:rPr>
      </w:pPr>
    </w:p>
    <w:p w14:paraId="6726820F">
      <w:pPr>
        <w:autoSpaceDE w:val="0"/>
        <w:autoSpaceDN w:val="0"/>
        <w:adjustRightInd w:val="0"/>
        <w:spacing w:line="400" w:lineRule="atLeast"/>
        <w:rPr>
          <w:rFonts w:ascii="宋体" w:hAnsi="宋体" w:eastAsia="宋体" w:cs="宋体"/>
          <w:b/>
          <w:bCs/>
          <w:sz w:val="36"/>
          <w:szCs w:val="36"/>
        </w:rPr>
      </w:pPr>
    </w:p>
    <w:p w14:paraId="4B587801">
      <w:pPr>
        <w:autoSpaceDE w:val="0"/>
        <w:autoSpaceDN w:val="0"/>
        <w:adjustRightInd w:val="0"/>
        <w:spacing w:line="400" w:lineRule="atLeast"/>
        <w:jc w:val="center"/>
        <w:rPr>
          <w:rFonts w:ascii="宋体" w:hAnsi="宋体" w:eastAsia="宋体" w:cs="宋体"/>
          <w:b/>
          <w:bCs/>
          <w:sz w:val="36"/>
          <w:szCs w:val="36"/>
        </w:rPr>
      </w:pPr>
    </w:p>
    <w:p w14:paraId="1C009030">
      <w:pPr>
        <w:autoSpaceDE w:val="0"/>
        <w:autoSpaceDN w:val="0"/>
        <w:adjustRightInd w:val="0"/>
        <w:spacing w:line="400" w:lineRule="atLeast"/>
        <w:jc w:val="center"/>
        <w:rPr>
          <w:rFonts w:ascii="宋体" w:hAnsi="宋体" w:eastAsia="宋体" w:cs="宋体"/>
          <w:b/>
          <w:bCs/>
          <w:sz w:val="36"/>
          <w:szCs w:val="36"/>
        </w:rPr>
      </w:pPr>
    </w:p>
    <w:p w14:paraId="5CA84266">
      <w:pPr>
        <w:autoSpaceDE w:val="0"/>
        <w:autoSpaceDN w:val="0"/>
        <w:adjustRightInd w:val="0"/>
        <w:spacing w:line="400" w:lineRule="atLeast"/>
        <w:jc w:val="center"/>
        <w:rPr>
          <w:rFonts w:ascii="宋体" w:hAnsi="宋体" w:eastAsia="宋体" w:cs="宋体"/>
          <w:b/>
          <w:bCs/>
          <w:sz w:val="36"/>
          <w:szCs w:val="36"/>
        </w:rPr>
      </w:pPr>
    </w:p>
    <w:p w14:paraId="3E082F67">
      <w:pPr>
        <w:autoSpaceDE w:val="0"/>
        <w:autoSpaceDN w:val="0"/>
        <w:adjustRightInd w:val="0"/>
        <w:spacing w:line="400" w:lineRule="atLeast"/>
        <w:jc w:val="center"/>
        <w:rPr>
          <w:rFonts w:ascii="宋体" w:hAnsi="宋体" w:eastAsia="宋体" w:cs="宋体"/>
          <w:b/>
          <w:bCs/>
          <w:sz w:val="36"/>
          <w:szCs w:val="36"/>
        </w:rPr>
      </w:pPr>
      <w:r>
        <w:rPr>
          <w:rFonts w:hint="eastAsia" w:ascii="宋体" w:hAnsi="宋体" w:eastAsia="宋体" w:cs="宋体"/>
          <w:b/>
          <w:bCs/>
          <w:sz w:val="36"/>
          <w:szCs w:val="36"/>
        </w:rPr>
        <w:t>广东有德招标采购有限公司</w:t>
      </w:r>
    </w:p>
    <w:p w14:paraId="5B0F4EEB">
      <w:pPr>
        <w:autoSpaceDE w:val="0"/>
        <w:autoSpaceDN w:val="0"/>
        <w:adjustRightInd w:val="0"/>
        <w:spacing w:line="400" w:lineRule="atLeast"/>
        <w:jc w:val="center"/>
        <w:rPr>
          <w:rFonts w:ascii="宋体" w:hAnsi="宋体" w:eastAsia="宋体" w:cs="宋体"/>
          <w:b/>
          <w:bCs/>
          <w:sz w:val="36"/>
          <w:szCs w:val="36"/>
        </w:rPr>
      </w:pPr>
      <w:r>
        <w:rPr>
          <w:rFonts w:hint="eastAsia" w:ascii="宋体" w:hAnsi="宋体" w:eastAsia="宋体" w:cs="宋体"/>
          <w:sz w:val="44"/>
          <w:szCs w:val="44"/>
        </w:rPr>
        <w:br w:type="page"/>
      </w:r>
      <w:bookmarkStart w:id="654" w:name="_Toc32395_WPSOffice_Level1"/>
      <w:r>
        <w:rPr>
          <w:rFonts w:hint="eastAsia" w:ascii="宋体" w:hAnsi="宋体" w:eastAsia="宋体" w:cs="宋体"/>
          <w:b/>
          <w:bCs/>
          <w:sz w:val="36"/>
          <w:szCs w:val="36"/>
          <w:lang w:val="zh-CN"/>
        </w:rPr>
        <w:t>目录</w:t>
      </w:r>
      <w:bookmarkEnd w:id="654"/>
    </w:p>
    <w:p w14:paraId="755378AA">
      <w:pPr>
        <w:autoSpaceDE w:val="0"/>
        <w:autoSpaceDN w:val="0"/>
        <w:adjustRightInd w:val="0"/>
        <w:spacing w:line="400" w:lineRule="atLeast"/>
        <w:jc w:val="center"/>
        <w:rPr>
          <w:rFonts w:ascii="宋体" w:hAnsi="宋体" w:eastAsia="宋体" w:cs="宋体"/>
          <w:sz w:val="44"/>
          <w:szCs w:val="44"/>
        </w:rPr>
      </w:pPr>
    </w:p>
    <w:p w14:paraId="1E491629">
      <w:pPr>
        <w:autoSpaceDE w:val="0"/>
        <w:autoSpaceDN w:val="0"/>
        <w:adjustRightInd w:val="0"/>
        <w:spacing w:line="360" w:lineRule="auto"/>
        <w:ind w:left="567" w:hanging="567"/>
        <w:rPr>
          <w:rFonts w:ascii="宋体" w:hAnsi="宋体" w:eastAsia="宋体" w:cs="宋体"/>
          <w:szCs w:val="30"/>
        </w:rPr>
      </w:pPr>
      <w:bookmarkStart w:id="655" w:name="_Toc21604_WPSOffice_Level1"/>
      <w:r>
        <w:rPr>
          <w:rFonts w:hint="eastAsia" w:ascii="宋体" w:hAnsi="宋体" w:eastAsia="宋体" w:cs="宋体"/>
          <w:szCs w:val="30"/>
          <w:lang w:val="zh-CN"/>
        </w:rPr>
        <w:t>一、</w:t>
      </w:r>
      <w:r>
        <w:rPr>
          <w:rFonts w:hint="eastAsia" w:ascii="宋体" w:hAnsi="宋体" w:eastAsia="宋体" w:cs="宋体"/>
          <w:szCs w:val="30"/>
          <w:lang w:val="zh-CN"/>
        </w:rPr>
        <w:tab/>
      </w:r>
      <w:r>
        <w:rPr>
          <w:rFonts w:hint="eastAsia" w:ascii="宋体" w:hAnsi="宋体" w:eastAsia="宋体" w:cs="宋体"/>
          <w:szCs w:val="30"/>
          <w:lang w:val="zh-CN"/>
        </w:rPr>
        <w:t>总则</w:t>
      </w:r>
      <w:bookmarkEnd w:id="655"/>
    </w:p>
    <w:p w14:paraId="74E3D4DE">
      <w:pPr>
        <w:autoSpaceDE w:val="0"/>
        <w:autoSpaceDN w:val="0"/>
        <w:adjustRightInd w:val="0"/>
        <w:spacing w:line="360" w:lineRule="auto"/>
        <w:ind w:left="567" w:hanging="567"/>
        <w:rPr>
          <w:rFonts w:ascii="宋体" w:hAnsi="宋体" w:eastAsia="宋体" w:cs="宋体"/>
          <w:szCs w:val="30"/>
        </w:rPr>
      </w:pPr>
      <w:bookmarkStart w:id="656" w:name="_Toc1387_WPSOffice_Level1"/>
      <w:r>
        <w:rPr>
          <w:rFonts w:hint="eastAsia" w:ascii="宋体" w:hAnsi="宋体" w:eastAsia="宋体" w:cs="宋体"/>
          <w:szCs w:val="30"/>
          <w:lang w:val="zh-CN"/>
        </w:rPr>
        <w:t>二、</w:t>
      </w:r>
      <w:r>
        <w:rPr>
          <w:rFonts w:hint="eastAsia" w:ascii="宋体" w:hAnsi="宋体" w:eastAsia="宋体" w:cs="宋体"/>
          <w:szCs w:val="30"/>
          <w:lang w:val="zh-CN"/>
        </w:rPr>
        <w:tab/>
      </w:r>
      <w:r>
        <w:rPr>
          <w:rFonts w:hint="eastAsia" w:ascii="宋体" w:hAnsi="宋体" w:eastAsia="宋体" w:cs="宋体"/>
          <w:szCs w:val="30"/>
          <w:lang w:val="zh-CN"/>
        </w:rPr>
        <w:t>投标文件的初审</w:t>
      </w:r>
      <w:bookmarkEnd w:id="656"/>
    </w:p>
    <w:p w14:paraId="636A4EC5">
      <w:pPr>
        <w:autoSpaceDE w:val="0"/>
        <w:autoSpaceDN w:val="0"/>
        <w:adjustRightInd w:val="0"/>
        <w:spacing w:line="360" w:lineRule="auto"/>
        <w:ind w:left="567" w:hanging="567"/>
        <w:rPr>
          <w:rFonts w:ascii="宋体" w:hAnsi="宋体" w:eastAsia="宋体" w:cs="宋体"/>
          <w:szCs w:val="30"/>
        </w:rPr>
      </w:pPr>
      <w:bookmarkStart w:id="657" w:name="_Toc30284_WPSOffice_Level1"/>
      <w:r>
        <w:rPr>
          <w:rFonts w:hint="eastAsia" w:ascii="宋体" w:hAnsi="宋体" w:eastAsia="宋体" w:cs="宋体"/>
          <w:szCs w:val="30"/>
          <w:lang w:val="zh-CN"/>
        </w:rPr>
        <w:t>三、</w:t>
      </w:r>
      <w:r>
        <w:rPr>
          <w:rFonts w:hint="eastAsia" w:ascii="宋体" w:hAnsi="宋体" w:eastAsia="宋体" w:cs="宋体"/>
          <w:szCs w:val="30"/>
          <w:lang w:val="zh-CN"/>
        </w:rPr>
        <w:tab/>
      </w:r>
      <w:r>
        <w:rPr>
          <w:rFonts w:hint="eastAsia" w:ascii="宋体" w:hAnsi="宋体" w:eastAsia="宋体" w:cs="宋体"/>
          <w:szCs w:val="30"/>
          <w:lang w:val="zh-CN"/>
        </w:rPr>
        <w:t>澄清有关问题</w:t>
      </w:r>
      <w:bookmarkEnd w:id="657"/>
    </w:p>
    <w:p w14:paraId="005CBACE">
      <w:pPr>
        <w:autoSpaceDE w:val="0"/>
        <w:autoSpaceDN w:val="0"/>
        <w:adjustRightInd w:val="0"/>
        <w:spacing w:line="360" w:lineRule="auto"/>
        <w:ind w:left="567" w:hanging="567"/>
        <w:rPr>
          <w:rFonts w:ascii="宋体" w:hAnsi="宋体" w:eastAsia="宋体" w:cs="宋体"/>
          <w:szCs w:val="30"/>
        </w:rPr>
      </w:pPr>
      <w:bookmarkStart w:id="658" w:name="_Toc1206_WPSOffice_Level1"/>
      <w:r>
        <w:rPr>
          <w:rFonts w:hint="eastAsia" w:ascii="宋体" w:hAnsi="宋体" w:eastAsia="宋体" w:cs="宋体"/>
          <w:szCs w:val="30"/>
        </w:rPr>
        <w:t>四、 比较和评价</w:t>
      </w:r>
      <w:bookmarkEnd w:id="658"/>
    </w:p>
    <w:p w14:paraId="00771F25">
      <w:pPr>
        <w:autoSpaceDE w:val="0"/>
        <w:autoSpaceDN w:val="0"/>
        <w:adjustRightInd w:val="0"/>
        <w:spacing w:line="360" w:lineRule="auto"/>
        <w:ind w:left="567" w:hanging="567"/>
        <w:rPr>
          <w:rFonts w:ascii="宋体" w:hAnsi="宋体" w:eastAsia="宋体" w:cs="宋体"/>
          <w:szCs w:val="30"/>
        </w:rPr>
      </w:pPr>
      <w:bookmarkStart w:id="659" w:name="_Toc12163_WPSOffice_Level1"/>
      <w:r>
        <w:rPr>
          <w:rFonts w:hint="eastAsia" w:ascii="宋体" w:hAnsi="宋体" w:eastAsia="宋体" w:cs="宋体"/>
          <w:szCs w:val="30"/>
          <w:lang w:val="zh-CN"/>
        </w:rPr>
        <w:t>五、</w:t>
      </w:r>
      <w:r>
        <w:rPr>
          <w:rFonts w:hint="eastAsia" w:ascii="宋体" w:hAnsi="宋体" w:eastAsia="宋体" w:cs="宋体"/>
          <w:szCs w:val="30"/>
          <w:lang w:val="zh-CN"/>
        </w:rPr>
        <w:tab/>
      </w:r>
      <w:r>
        <w:rPr>
          <w:rFonts w:hint="eastAsia" w:ascii="宋体" w:hAnsi="宋体" w:eastAsia="宋体" w:cs="宋体"/>
          <w:szCs w:val="30"/>
          <w:lang w:val="zh-CN"/>
        </w:rPr>
        <w:t>推荐中标候选人名单</w:t>
      </w:r>
      <w:bookmarkEnd w:id="659"/>
    </w:p>
    <w:p w14:paraId="74F28BA8">
      <w:pPr>
        <w:autoSpaceDE w:val="0"/>
        <w:autoSpaceDN w:val="0"/>
        <w:adjustRightInd w:val="0"/>
        <w:spacing w:line="360" w:lineRule="auto"/>
        <w:ind w:left="567" w:hanging="567"/>
        <w:rPr>
          <w:rFonts w:ascii="宋体" w:hAnsi="宋体" w:eastAsia="宋体" w:cs="宋体"/>
          <w:szCs w:val="30"/>
        </w:rPr>
      </w:pPr>
      <w:bookmarkStart w:id="660" w:name="_Toc366_WPSOffice_Level1"/>
      <w:r>
        <w:rPr>
          <w:rFonts w:hint="eastAsia" w:ascii="宋体" w:hAnsi="宋体" w:eastAsia="宋体" w:cs="宋体"/>
          <w:szCs w:val="30"/>
          <w:lang w:val="zh-CN"/>
        </w:rPr>
        <w:t>六、</w:t>
      </w:r>
      <w:r>
        <w:rPr>
          <w:rFonts w:hint="eastAsia" w:ascii="宋体" w:hAnsi="宋体" w:eastAsia="宋体" w:cs="宋体"/>
          <w:szCs w:val="30"/>
          <w:lang w:val="zh-CN"/>
        </w:rPr>
        <w:tab/>
      </w:r>
      <w:r>
        <w:rPr>
          <w:rFonts w:hint="eastAsia" w:ascii="宋体" w:hAnsi="宋体" w:eastAsia="宋体" w:cs="宋体"/>
          <w:szCs w:val="30"/>
          <w:lang w:val="zh-CN"/>
        </w:rPr>
        <w:t>编写评标报告</w:t>
      </w:r>
      <w:bookmarkEnd w:id="660"/>
    </w:p>
    <w:p w14:paraId="17E4A39B">
      <w:pPr>
        <w:autoSpaceDE w:val="0"/>
        <w:autoSpaceDN w:val="0"/>
        <w:adjustRightInd w:val="0"/>
        <w:spacing w:line="360" w:lineRule="auto"/>
        <w:ind w:left="567" w:hanging="567"/>
        <w:rPr>
          <w:rFonts w:ascii="宋体" w:hAnsi="宋体" w:eastAsia="宋体" w:cs="宋体"/>
          <w:szCs w:val="30"/>
        </w:rPr>
      </w:pPr>
      <w:bookmarkStart w:id="661" w:name="_Toc22378_WPSOffice_Level1"/>
      <w:r>
        <w:rPr>
          <w:rFonts w:hint="eastAsia" w:ascii="宋体" w:hAnsi="宋体" w:eastAsia="宋体" w:cs="宋体"/>
          <w:szCs w:val="30"/>
          <w:lang w:val="zh-CN"/>
        </w:rPr>
        <w:t>七、</w:t>
      </w:r>
      <w:r>
        <w:rPr>
          <w:rFonts w:hint="eastAsia" w:ascii="宋体" w:hAnsi="宋体" w:eastAsia="宋体" w:cs="宋体"/>
          <w:szCs w:val="30"/>
          <w:lang w:val="zh-CN"/>
        </w:rPr>
        <w:tab/>
      </w:r>
      <w:r>
        <w:rPr>
          <w:rFonts w:hint="eastAsia" w:ascii="宋体" w:hAnsi="宋体" w:eastAsia="宋体" w:cs="宋体"/>
          <w:szCs w:val="30"/>
          <w:lang w:val="zh-CN"/>
        </w:rPr>
        <w:t>注意事项</w:t>
      </w:r>
      <w:bookmarkEnd w:id="661"/>
    </w:p>
    <w:p w14:paraId="39653C03">
      <w:pPr>
        <w:tabs>
          <w:tab w:val="right" w:pos="7320"/>
        </w:tabs>
        <w:autoSpaceDE w:val="0"/>
        <w:autoSpaceDN w:val="0"/>
        <w:adjustRightInd w:val="0"/>
        <w:spacing w:line="360" w:lineRule="auto"/>
        <w:ind w:left="720" w:hanging="720"/>
        <w:rPr>
          <w:rFonts w:ascii="宋体" w:hAnsi="宋体" w:eastAsia="宋体" w:cs="宋体"/>
          <w:szCs w:val="30"/>
        </w:rPr>
      </w:pPr>
    </w:p>
    <w:p w14:paraId="7BBC1C99">
      <w:pPr>
        <w:tabs>
          <w:tab w:val="right" w:pos="7320"/>
        </w:tabs>
        <w:autoSpaceDE w:val="0"/>
        <w:autoSpaceDN w:val="0"/>
        <w:adjustRightInd w:val="0"/>
        <w:spacing w:line="360" w:lineRule="auto"/>
        <w:ind w:left="720" w:hanging="720"/>
        <w:rPr>
          <w:rFonts w:ascii="宋体" w:hAnsi="宋体" w:eastAsia="宋体" w:cs="宋体"/>
          <w:szCs w:val="30"/>
        </w:rPr>
      </w:pPr>
    </w:p>
    <w:p w14:paraId="7AA20DCB">
      <w:pPr>
        <w:tabs>
          <w:tab w:val="left" w:pos="1080"/>
          <w:tab w:val="right" w:pos="7320"/>
        </w:tabs>
        <w:autoSpaceDE w:val="0"/>
        <w:autoSpaceDN w:val="0"/>
        <w:adjustRightInd w:val="0"/>
        <w:spacing w:line="400" w:lineRule="atLeast"/>
        <w:ind w:left="720" w:hanging="720"/>
        <w:rPr>
          <w:rFonts w:ascii="宋体" w:hAnsi="宋体" w:eastAsia="宋体" w:cs="宋体"/>
          <w:szCs w:val="30"/>
        </w:rPr>
      </w:pPr>
    </w:p>
    <w:p w14:paraId="35F81A76">
      <w:pPr>
        <w:tabs>
          <w:tab w:val="left" w:pos="1140"/>
        </w:tabs>
        <w:autoSpaceDE w:val="0"/>
        <w:autoSpaceDN w:val="0"/>
        <w:adjustRightInd w:val="0"/>
        <w:spacing w:line="360" w:lineRule="auto"/>
        <w:jc w:val="center"/>
        <w:rPr>
          <w:rFonts w:ascii="宋体" w:hAnsi="宋体" w:eastAsia="宋体" w:cs="宋体"/>
          <w:b/>
          <w:bCs/>
          <w:sz w:val="28"/>
          <w:szCs w:val="28"/>
        </w:rPr>
      </w:pPr>
      <w:r>
        <w:rPr>
          <w:rFonts w:hint="eastAsia" w:ascii="宋体" w:hAnsi="宋体" w:eastAsia="宋体" w:cs="宋体"/>
          <w:sz w:val="30"/>
          <w:szCs w:val="30"/>
        </w:rPr>
        <w:br w:type="page"/>
      </w:r>
      <w:bookmarkStart w:id="662" w:name="_Toc27181_WPSOffice_Level1"/>
      <w:r>
        <w:rPr>
          <w:rFonts w:hint="eastAsia" w:ascii="宋体" w:hAnsi="宋体" w:eastAsia="宋体" w:cs="宋体"/>
          <w:sz w:val="28"/>
          <w:szCs w:val="28"/>
          <w:lang w:val="zh-CN"/>
        </w:rPr>
        <w:t>一、</w:t>
      </w:r>
      <w:r>
        <w:rPr>
          <w:rFonts w:hint="eastAsia" w:ascii="宋体" w:hAnsi="宋体" w:eastAsia="宋体" w:cs="宋体"/>
          <w:b/>
          <w:bCs/>
          <w:sz w:val="28"/>
          <w:szCs w:val="28"/>
          <w:lang w:val="zh-CN"/>
        </w:rPr>
        <w:t>总则</w:t>
      </w:r>
      <w:bookmarkEnd w:id="662"/>
    </w:p>
    <w:p w14:paraId="0A1BE222">
      <w:pPr>
        <w:tabs>
          <w:tab w:val="left" w:pos="567"/>
          <w:tab w:val="left" w:pos="600"/>
        </w:tabs>
        <w:autoSpaceDE w:val="0"/>
        <w:autoSpaceDN w:val="0"/>
        <w:adjustRightInd w:val="0"/>
        <w:spacing w:line="360" w:lineRule="auto"/>
        <w:ind w:left="600" w:hanging="600"/>
        <w:rPr>
          <w:rFonts w:ascii="宋体" w:hAnsi="宋体" w:eastAsia="宋体" w:cs="宋体"/>
          <w:b/>
          <w:bCs/>
          <w:szCs w:val="24"/>
          <w:lang w:val="zh-CN"/>
        </w:rPr>
      </w:pPr>
      <w:r>
        <w:rPr>
          <w:rFonts w:hint="eastAsia" w:ascii="宋体" w:hAnsi="宋体" w:eastAsia="宋体" w:cs="宋体"/>
          <w:b/>
          <w:bCs/>
          <w:szCs w:val="24"/>
          <w:lang w:val="zh-CN"/>
        </w:rPr>
        <w:t>1、一般规定</w:t>
      </w:r>
    </w:p>
    <w:p w14:paraId="6ABEEDD8">
      <w:pPr>
        <w:autoSpaceDE w:val="0"/>
        <w:autoSpaceDN w:val="0"/>
        <w:adjustRightInd w:val="0"/>
        <w:spacing w:line="360" w:lineRule="auto"/>
        <w:ind w:left="567" w:hanging="567"/>
        <w:rPr>
          <w:rFonts w:ascii="宋体" w:hAnsi="宋体" w:eastAsia="宋体" w:cs="宋体"/>
          <w:kern w:val="0"/>
          <w:szCs w:val="32"/>
        </w:rPr>
      </w:pPr>
      <w:r>
        <w:rPr>
          <w:rFonts w:hint="eastAsia" w:ascii="宋体" w:hAnsi="宋体" w:eastAsia="宋体" w:cs="宋体"/>
          <w:szCs w:val="21"/>
          <w:lang w:val="zh-CN"/>
        </w:rPr>
        <w:t>1.1</w:t>
      </w:r>
      <w:r>
        <w:rPr>
          <w:rFonts w:hint="eastAsia" w:ascii="宋体" w:hAnsi="宋体" w:eastAsia="宋体" w:cs="宋体"/>
          <w:szCs w:val="21"/>
          <w:lang w:val="zh-CN"/>
        </w:rPr>
        <w:tab/>
      </w:r>
      <w:r>
        <w:rPr>
          <w:rFonts w:hint="eastAsia" w:ascii="宋体" w:hAnsi="宋体" w:eastAsia="宋体" w:cs="宋体"/>
          <w:kern w:val="0"/>
          <w:szCs w:val="21"/>
        </w:rPr>
        <w:t>东莞市水务集团管网有限公司2024-2025年运维维修工器具类物资采购项目</w:t>
      </w:r>
      <w:r>
        <w:rPr>
          <w:rFonts w:hint="eastAsia" w:ascii="宋体" w:hAnsi="宋体" w:eastAsia="宋体" w:cs="宋体"/>
          <w:szCs w:val="21"/>
          <w:lang w:val="zh-CN"/>
        </w:rPr>
        <w:t>(招标编号：YDZB24DGQY0092)</w:t>
      </w:r>
      <w:r>
        <w:rPr>
          <w:rFonts w:hint="eastAsia" w:ascii="宋体" w:hAnsi="宋体" w:eastAsia="宋体" w:cs="宋体"/>
          <w:kern w:val="0"/>
          <w:szCs w:val="32"/>
        </w:rPr>
        <w:t>的</w:t>
      </w:r>
      <w:r>
        <w:rPr>
          <w:rFonts w:hint="eastAsia" w:ascii="宋体" w:hAnsi="宋体" w:eastAsia="宋体" w:cs="宋体"/>
          <w:szCs w:val="21"/>
          <w:lang w:val="zh-CN"/>
        </w:rPr>
        <w:t>招标</w:t>
      </w:r>
      <w:r>
        <w:rPr>
          <w:rFonts w:hint="eastAsia" w:ascii="宋体" w:hAnsi="宋体" w:eastAsia="宋体" w:cs="宋体"/>
          <w:kern w:val="0"/>
          <w:szCs w:val="32"/>
        </w:rPr>
        <w:t>按照《中华人民共和国招标投标法》等有关规定进行。</w:t>
      </w:r>
    </w:p>
    <w:p w14:paraId="39B759DA">
      <w:pPr>
        <w:autoSpaceDE w:val="0"/>
        <w:autoSpaceDN w:val="0"/>
        <w:adjustRightInd w:val="0"/>
        <w:spacing w:line="360" w:lineRule="auto"/>
        <w:ind w:left="567" w:hanging="567"/>
        <w:rPr>
          <w:rFonts w:ascii="宋体" w:hAnsi="宋体" w:eastAsia="宋体" w:cs="宋体"/>
          <w:szCs w:val="24"/>
          <w:lang w:val="zh-CN"/>
        </w:rPr>
      </w:pPr>
      <w:r>
        <w:rPr>
          <w:rFonts w:hint="eastAsia" w:ascii="宋体" w:hAnsi="宋体" w:eastAsia="宋体" w:cs="宋体"/>
          <w:szCs w:val="24"/>
          <w:lang w:val="zh-CN"/>
        </w:rPr>
        <w:t>1.2</w:t>
      </w:r>
      <w:r>
        <w:rPr>
          <w:rFonts w:hint="eastAsia" w:ascii="宋体" w:hAnsi="宋体" w:eastAsia="宋体" w:cs="宋体"/>
          <w:szCs w:val="24"/>
          <w:lang w:val="zh-CN"/>
        </w:rPr>
        <w:tab/>
      </w:r>
      <w:r>
        <w:rPr>
          <w:rFonts w:hint="eastAsia" w:ascii="宋体" w:hAnsi="宋体" w:eastAsia="宋体" w:cs="宋体"/>
          <w:szCs w:val="24"/>
          <w:lang w:val="zh-CN"/>
        </w:rPr>
        <w:t>评标必须遵循公平、公正、诚实信用的原则。</w:t>
      </w:r>
    </w:p>
    <w:p w14:paraId="49FEC6A1">
      <w:pPr>
        <w:autoSpaceDE w:val="0"/>
        <w:autoSpaceDN w:val="0"/>
        <w:adjustRightInd w:val="0"/>
        <w:spacing w:line="360" w:lineRule="auto"/>
        <w:ind w:left="567" w:hanging="567"/>
        <w:rPr>
          <w:rFonts w:ascii="宋体" w:hAnsi="宋体" w:eastAsia="宋体" w:cs="宋体"/>
          <w:szCs w:val="24"/>
          <w:lang w:val="zh-CN"/>
        </w:rPr>
      </w:pPr>
      <w:r>
        <w:rPr>
          <w:rFonts w:hint="eastAsia" w:ascii="宋体" w:hAnsi="宋体" w:eastAsia="宋体" w:cs="宋体"/>
          <w:szCs w:val="24"/>
          <w:lang w:val="zh-CN"/>
        </w:rPr>
        <w:t>1.3</w:t>
      </w:r>
      <w:r>
        <w:rPr>
          <w:rFonts w:hint="eastAsia" w:ascii="宋体" w:hAnsi="宋体" w:eastAsia="宋体" w:cs="宋体"/>
          <w:szCs w:val="24"/>
          <w:lang w:val="zh-CN"/>
        </w:rPr>
        <w:tab/>
      </w:r>
      <w:r>
        <w:rPr>
          <w:rFonts w:hint="eastAsia" w:ascii="宋体" w:hAnsi="宋体" w:eastAsia="宋体" w:cs="宋体"/>
          <w:szCs w:val="24"/>
          <w:lang w:val="zh-CN"/>
        </w:rPr>
        <w:t>招标代理机构</w:t>
      </w:r>
      <w:r>
        <w:rPr>
          <w:rFonts w:hint="eastAsia" w:ascii="宋体" w:hAnsi="宋体" w:eastAsia="宋体" w:cs="宋体"/>
          <w:kern w:val="0"/>
          <w:szCs w:val="32"/>
        </w:rPr>
        <w:t>(广东有德招标采购有限公司）组</w:t>
      </w:r>
      <w:r>
        <w:rPr>
          <w:rFonts w:hint="eastAsia" w:ascii="宋体" w:hAnsi="宋体" w:eastAsia="宋体" w:cs="宋体"/>
          <w:szCs w:val="24"/>
          <w:lang w:val="zh-CN"/>
        </w:rPr>
        <w:t>织评标工作，全过程接受招标人及相关部门的监督、管理和指导。</w:t>
      </w:r>
    </w:p>
    <w:p w14:paraId="4E16DE70">
      <w:pPr>
        <w:autoSpaceDE w:val="0"/>
        <w:autoSpaceDN w:val="0"/>
        <w:adjustRightInd w:val="0"/>
        <w:spacing w:line="360" w:lineRule="auto"/>
        <w:ind w:left="567" w:hanging="567"/>
        <w:rPr>
          <w:rFonts w:ascii="宋体" w:hAnsi="宋体" w:eastAsia="宋体" w:cs="宋体"/>
          <w:szCs w:val="24"/>
          <w:lang w:val="zh-CN"/>
        </w:rPr>
      </w:pPr>
      <w:r>
        <w:rPr>
          <w:rFonts w:hint="eastAsia" w:ascii="宋体" w:hAnsi="宋体" w:eastAsia="宋体" w:cs="宋体"/>
          <w:szCs w:val="24"/>
          <w:lang w:val="zh-CN"/>
        </w:rPr>
        <w:t>1.4</w:t>
      </w:r>
      <w:r>
        <w:rPr>
          <w:rFonts w:hint="eastAsia" w:ascii="宋体" w:hAnsi="宋体" w:eastAsia="宋体" w:cs="宋体"/>
          <w:szCs w:val="24"/>
          <w:lang w:val="zh-CN"/>
        </w:rPr>
        <w:tab/>
      </w:r>
      <w:r>
        <w:rPr>
          <w:rFonts w:hint="eastAsia" w:ascii="宋体" w:hAnsi="宋体" w:eastAsia="宋体" w:cs="宋体"/>
          <w:szCs w:val="24"/>
          <w:lang w:val="zh-CN"/>
        </w:rPr>
        <w:t>评标按照招标文件规定的内容进行，采取综合评分</w:t>
      </w:r>
      <w:r>
        <w:rPr>
          <w:rFonts w:hint="eastAsia" w:ascii="宋体" w:hAnsi="宋体" w:eastAsia="宋体" w:cs="宋体"/>
          <w:szCs w:val="21"/>
        </w:rPr>
        <w:t>法进行评审</w:t>
      </w:r>
      <w:r>
        <w:rPr>
          <w:rFonts w:hint="eastAsia" w:ascii="宋体" w:hAnsi="宋体" w:eastAsia="宋体" w:cs="宋体"/>
          <w:szCs w:val="24"/>
          <w:lang w:val="zh-CN"/>
        </w:rPr>
        <w:t>。</w:t>
      </w:r>
    </w:p>
    <w:p w14:paraId="5E604142">
      <w:pPr>
        <w:numPr>
          <w:ilvl w:val="1"/>
          <w:numId w:val="2"/>
        </w:numPr>
        <w:autoSpaceDE w:val="0"/>
        <w:autoSpaceDN w:val="0"/>
        <w:adjustRightInd w:val="0"/>
        <w:spacing w:line="360" w:lineRule="auto"/>
        <w:ind w:left="565" w:hanging="564" w:hangingChars="269"/>
        <w:jc w:val="left"/>
        <w:rPr>
          <w:rFonts w:ascii="宋体" w:hAnsi="宋体" w:eastAsia="宋体" w:cs="宋体"/>
          <w:szCs w:val="24"/>
          <w:lang w:val="zh-CN"/>
        </w:rPr>
      </w:pPr>
      <w:r>
        <w:rPr>
          <w:rFonts w:hint="eastAsia" w:ascii="宋体" w:hAnsi="宋体" w:eastAsia="宋体" w:cs="宋体"/>
          <w:szCs w:val="24"/>
        </w:rPr>
        <w:t xml:space="preserve"> </w:t>
      </w:r>
      <w:r>
        <w:rPr>
          <w:rFonts w:hint="eastAsia" w:ascii="宋体" w:hAnsi="宋体" w:eastAsia="宋体" w:cs="宋体"/>
          <w:szCs w:val="24"/>
          <w:lang w:val="zh-CN"/>
        </w:rPr>
        <w:t>本办法的评审对象是指投标人按照招标文件要求提供的有效投标文件，包括投标人应评标委员会要求对原投标文件作出的正式书面澄清文件。</w:t>
      </w:r>
    </w:p>
    <w:p w14:paraId="2DB46143">
      <w:pPr>
        <w:autoSpaceDE w:val="0"/>
        <w:autoSpaceDN w:val="0"/>
        <w:adjustRightInd w:val="0"/>
        <w:spacing w:line="360" w:lineRule="auto"/>
        <w:rPr>
          <w:rFonts w:ascii="宋体" w:hAnsi="宋体" w:eastAsia="宋体" w:cs="宋体"/>
          <w:sz w:val="24"/>
          <w:szCs w:val="24"/>
          <w:lang w:val="zh-CN"/>
        </w:rPr>
      </w:pPr>
    </w:p>
    <w:p w14:paraId="7C040A79">
      <w:pPr>
        <w:tabs>
          <w:tab w:val="left" w:pos="360"/>
          <w:tab w:val="left" w:pos="600"/>
        </w:tabs>
        <w:autoSpaceDE w:val="0"/>
        <w:autoSpaceDN w:val="0"/>
        <w:adjustRightInd w:val="0"/>
        <w:spacing w:line="360" w:lineRule="auto"/>
        <w:ind w:left="600" w:hanging="600"/>
        <w:rPr>
          <w:rFonts w:ascii="宋体" w:hAnsi="宋体" w:eastAsia="宋体" w:cs="宋体"/>
          <w:b/>
          <w:bCs/>
          <w:szCs w:val="24"/>
          <w:lang w:val="zh-CN"/>
        </w:rPr>
      </w:pPr>
      <w:r>
        <w:rPr>
          <w:rFonts w:hint="eastAsia" w:ascii="宋体" w:hAnsi="宋体" w:eastAsia="宋体" w:cs="宋体"/>
          <w:b/>
          <w:bCs/>
          <w:szCs w:val="24"/>
          <w:lang w:val="zh-CN"/>
        </w:rPr>
        <w:t>2、</w:t>
      </w:r>
      <w:r>
        <w:rPr>
          <w:rFonts w:hint="eastAsia" w:ascii="宋体" w:hAnsi="宋体" w:eastAsia="宋体" w:cs="宋体"/>
          <w:b/>
          <w:bCs/>
          <w:szCs w:val="24"/>
          <w:lang w:val="zh-CN"/>
        </w:rPr>
        <w:tab/>
      </w:r>
      <w:r>
        <w:rPr>
          <w:rFonts w:hint="eastAsia" w:ascii="宋体" w:hAnsi="宋体" w:eastAsia="宋体" w:cs="宋体"/>
          <w:b/>
          <w:bCs/>
          <w:szCs w:val="24"/>
          <w:lang w:val="zh-CN"/>
        </w:rPr>
        <w:t>评标组织机构的组成</w:t>
      </w:r>
    </w:p>
    <w:p w14:paraId="4212BA92">
      <w:pPr>
        <w:tabs>
          <w:tab w:val="left" w:pos="567"/>
          <w:tab w:val="left" w:pos="1145"/>
        </w:tabs>
        <w:autoSpaceDE w:val="0"/>
        <w:autoSpaceDN w:val="0"/>
        <w:adjustRightInd w:val="0"/>
        <w:spacing w:line="360" w:lineRule="auto"/>
        <w:ind w:left="600" w:hanging="600"/>
        <w:rPr>
          <w:rFonts w:ascii="宋体" w:hAnsi="宋体" w:eastAsia="宋体" w:cs="宋体"/>
          <w:szCs w:val="24"/>
          <w:lang w:val="zh-CN"/>
        </w:rPr>
      </w:pPr>
      <w:r>
        <w:rPr>
          <w:rFonts w:hint="eastAsia" w:ascii="宋体" w:hAnsi="宋体" w:eastAsia="宋体" w:cs="宋体"/>
          <w:szCs w:val="24"/>
          <w:lang w:val="zh-CN"/>
        </w:rPr>
        <w:t>2.1</w:t>
      </w:r>
      <w:r>
        <w:rPr>
          <w:rFonts w:hint="eastAsia" w:ascii="宋体" w:hAnsi="宋体" w:eastAsia="宋体" w:cs="宋体"/>
          <w:szCs w:val="24"/>
          <w:lang w:val="zh-CN"/>
        </w:rPr>
        <w:tab/>
      </w:r>
      <w:r>
        <w:rPr>
          <w:rFonts w:hint="eastAsia" w:ascii="宋体" w:hAnsi="宋体" w:eastAsia="宋体" w:cs="宋体"/>
          <w:szCs w:val="24"/>
          <w:lang w:val="zh-CN"/>
        </w:rPr>
        <w:t>评标委员会</w:t>
      </w:r>
      <w:r>
        <w:rPr>
          <w:rFonts w:hint="eastAsia" w:ascii="宋体" w:hAnsi="宋体" w:eastAsia="宋体" w:cs="宋体"/>
          <w:kern w:val="0"/>
          <w:szCs w:val="24"/>
        </w:rPr>
        <w:t>由招标人和技术、经济等方面的专家组成，成员为</w:t>
      </w:r>
      <w:r>
        <w:rPr>
          <w:rFonts w:ascii="宋体" w:hAnsi="宋体" w:eastAsia="宋体" w:cs="宋体"/>
          <w:b/>
          <w:bCs/>
          <w:kern w:val="0"/>
          <w:szCs w:val="24"/>
        </w:rPr>
        <w:t>5人以上（含5人）单数</w:t>
      </w:r>
      <w:r>
        <w:rPr>
          <w:rFonts w:hint="eastAsia" w:ascii="宋体" w:hAnsi="宋体" w:eastAsia="宋体" w:cs="宋体"/>
          <w:kern w:val="0"/>
          <w:szCs w:val="24"/>
        </w:rPr>
        <w:t>，其中技术、经济等方面的专家不少于成员总数的三分之二。</w:t>
      </w:r>
      <w:r>
        <w:rPr>
          <w:rFonts w:hint="eastAsia" w:ascii="宋体" w:hAnsi="宋体" w:eastAsia="宋体" w:cs="宋体"/>
          <w:szCs w:val="24"/>
          <w:lang w:val="zh-CN"/>
        </w:rPr>
        <w:t>专家依法从</w:t>
      </w:r>
      <w:r>
        <w:rPr>
          <w:rFonts w:hint="eastAsia" w:ascii="宋体" w:hAnsi="宋体" w:eastAsia="宋体" w:cs="宋体"/>
          <w:kern w:val="0"/>
          <w:szCs w:val="24"/>
        </w:rPr>
        <w:t>专家库中随机抽取产生。</w:t>
      </w:r>
    </w:p>
    <w:p w14:paraId="638C3B31">
      <w:pPr>
        <w:tabs>
          <w:tab w:val="left" w:pos="567"/>
          <w:tab w:val="left" w:pos="1145"/>
        </w:tabs>
        <w:autoSpaceDE w:val="0"/>
        <w:autoSpaceDN w:val="0"/>
        <w:adjustRightInd w:val="0"/>
        <w:spacing w:line="360" w:lineRule="auto"/>
        <w:ind w:left="600" w:hanging="600"/>
        <w:rPr>
          <w:rFonts w:ascii="宋体" w:hAnsi="宋体" w:eastAsia="宋体" w:cs="宋体"/>
          <w:szCs w:val="24"/>
          <w:lang w:val="zh-CN"/>
        </w:rPr>
      </w:pPr>
      <w:r>
        <w:rPr>
          <w:rFonts w:hint="eastAsia" w:ascii="宋体" w:hAnsi="宋体" w:eastAsia="宋体" w:cs="宋体"/>
          <w:szCs w:val="24"/>
          <w:lang w:val="zh-CN"/>
        </w:rPr>
        <w:t>2.2</w:t>
      </w:r>
      <w:r>
        <w:rPr>
          <w:rFonts w:hint="eastAsia" w:ascii="宋体" w:hAnsi="宋体" w:eastAsia="宋体" w:cs="宋体"/>
          <w:szCs w:val="24"/>
          <w:lang w:val="zh-CN"/>
        </w:rPr>
        <w:tab/>
      </w:r>
      <w:r>
        <w:rPr>
          <w:rFonts w:hint="eastAsia" w:ascii="宋体" w:hAnsi="宋体" w:eastAsia="宋体" w:cs="宋体"/>
          <w:szCs w:val="24"/>
          <w:lang w:val="zh-CN"/>
        </w:rPr>
        <w:t>评标工作组由招标人、招标代理机构及有关专家组成，由评标委员会确认，并接受其领导。</w:t>
      </w:r>
    </w:p>
    <w:p w14:paraId="15C7C3EF">
      <w:pPr>
        <w:autoSpaceDE w:val="0"/>
        <w:autoSpaceDN w:val="0"/>
        <w:adjustRightInd w:val="0"/>
        <w:spacing w:line="360" w:lineRule="auto"/>
        <w:ind w:left="600" w:hanging="600"/>
        <w:rPr>
          <w:rFonts w:ascii="宋体" w:hAnsi="宋体" w:eastAsia="宋体" w:cs="宋体"/>
          <w:szCs w:val="24"/>
          <w:lang w:val="zh-CN"/>
        </w:rPr>
      </w:pPr>
      <w:r>
        <w:rPr>
          <w:rFonts w:hint="eastAsia" w:ascii="宋体" w:hAnsi="宋体" w:eastAsia="宋体" w:cs="宋体"/>
          <w:szCs w:val="24"/>
          <w:lang w:val="zh-CN"/>
        </w:rPr>
        <w:t>2.3</w:t>
      </w:r>
      <w:r>
        <w:rPr>
          <w:rFonts w:hint="eastAsia" w:ascii="宋体" w:hAnsi="宋体" w:eastAsia="宋体" w:cs="宋体"/>
          <w:szCs w:val="24"/>
          <w:lang w:val="zh-CN"/>
        </w:rPr>
        <w:tab/>
      </w:r>
      <w:r>
        <w:rPr>
          <w:rFonts w:hint="eastAsia" w:ascii="宋体" w:hAnsi="宋体" w:eastAsia="宋体" w:cs="宋体"/>
          <w:szCs w:val="24"/>
          <w:lang w:val="zh-CN"/>
        </w:rPr>
        <w:t>评标工作组分成评标委员会、秘书组。</w:t>
      </w:r>
    </w:p>
    <w:p w14:paraId="2BB46857">
      <w:pPr>
        <w:autoSpaceDE w:val="0"/>
        <w:autoSpaceDN w:val="0"/>
        <w:adjustRightInd w:val="0"/>
        <w:spacing w:line="360" w:lineRule="auto"/>
        <w:ind w:left="600" w:hanging="600"/>
        <w:rPr>
          <w:rFonts w:ascii="宋体" w:hAnsi="宋体" w:eastAsia="宋体" w:cs="宋体"/>
          <w:szCs w:val="24"/>
          <w:lang w:val="zh-CN"/>
        </w:rPr>
      </w:pPr>
      <w:r>
        <w:rPr>
          <w:rFonts w:hint="eastAsia" w:ascii="宋体" w:hAnsi="宋体" w:eastAsia="宋体" w:cs="宋体"/>
          <w:szCs w:val="24"/>
          <w:lang w:val="zh-CN"/>
        </w:rPr>
        <w:t>2.4</w:t>
      </w:r>
      <w:r>
        <w:rPr>
          <w:rFonts w:hint="eastAsia" w:ascii="宋体" w:hAnsi="宋体" w:eastAsia="宋体" w:cs="宋体"/>
          <w:szCs w:val="24"/>
          <w:lang w:val="zh-CN"/>
        </w:rPr>
        <w:tab/>
      </w:r>
      <w:r>
        <w:rPr>
          <w:rFonts w:hint="eastAsia" w:ascii="宋体" w:hAnsi="宋体" w:eastAsia="宋体" w:cs="宋体"/>
          <w:szCs w:val="24"/>
          <w:lang w:val="zh-CN"/>
        </w:rPr>
        <w:t>评标委员会应相对独立工作，负责评审、撰写评标报告。招标代理机构秘书组负责评标过程中资料的保管、发放及回收，协调技术和评标委员会评标工作的进展和整理、汇总评标资料及复核。</w:t>
      </w:r>
    </w:p>
    <w:p w14:paraId="43139424">
      <w:pPr>
        <w:autoSpaceDE w:val="0"/>
        <w:autoSpaceDN w:val="0"/>
        <w:adjustRightInd w:val="0"/>
        <w:spacing w:line="360" w:lineRule="auto"/>
        <w:rPr>
          <w:rFonts w:ascii="宋体" w:hAnsi="宋体" w:eastAsia="宋体" w:cs="宋体"/>
          <w:sz w:val="24"/>
          <w:szCs w:val="24"/>
          <w:lang w:val="zh-CN"/>
        </w:rPr>
      </w:pPr>
    </w:p>
    <w:p w14:paraId="61270E4E">
      <w:pPr>
        <w:autoSpaceDE w:val="0"/>
        <w:autoSpaceDN w:val="0"/>
        <w:adjustRightInd w:val="0"/>
        <w:spacing w:line="360" w:lineRule="auto"/>
        <w:rPr>
          <w:rFonts w:ascii="宋体" w:hAnsi="宋体" w:eastAsia="宋体" w:cs="宋体"/>
          <w:sz w:val="24"/>
          <w:szCs w:val="24"/>
          <w:lang w:val="zh-CN"/>
        </w:rPr>
      </w:pPr>
      <w:r>
        <w:rPr>
          <w:rFonts w:hint="eastAsia" w:ascii="宋体" w:hAnsi="宋体" w:eastAsia="宋体" w:cs="宋体"/>
          <w:b/>
          <w:szCs w:val="21"/>
          <w:lang w:val="zh-CN"/>
        </w:rPr>
        <w:t>3、</w:t>
      </w:r>
      <w:r>
        <w:rPr>
          <w:rFonts w:hint="eastAsia" w:ascii="宋体" w:hAnsi="宋体" w:eastAsia="宋体" w:cs="宋体"/>
          <w:b/>
          <w:bCs/>
          <w:szCs w:val="21"/>
          <w:lang w:val="zh-CN"/>
        </w:rPr>
        <w:t>评标</w:t>
      </w:r>
      <w:r>
        <w:rPr>
          <w:rFonts w:hint="eastAsia" w:ascii="宋体" w:hAnsi="宋体" w:eastAsia="宋体" w:cs="宋体"/>
          <w:b/>
          <w:bCs/>
          <w:szCs w:val="24"/>
          <w:lang w:val="zh-CN"/>
        </w:rPr>
        <w:t>委员会职责</w:t>
      </w:r>
    </w:p>
    <w:p w14:paraId="325CAF63">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3.1  审查投标文件是否符合招标文件要求，并作出评价；</w:t>
      </w:r>
    </w:p>
    <w:p w14:paraId="28C135C5">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3.2  要求投标人对投标文件有关事项作出解释或者澄清；</w:t>
      </w:r>
    </w:p>
    <w:p w14:paraId="17388103">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3.3</w:t>
      </w:r>
      <w:r>
        <w:rPr>
          <w:rFonts w:hint="eastAsia" w:ascii="宋体" w:hAnsi="宋体" w:eastAsia="宋体" w:cs="宋体"/>
          <w:kern w:val="0"/>
          <w:szCs w:val="24"/>
          <w:lang w:val="zh-CN"/>
        </w:rPr>
        <w:tab/>
      </w:r>
      <w:r>
        <w:rPr>
          <w:rFonts w:hint="eastAsia" w:ascii="宋体" w:hAnsi="宋体" w:eastAsia="宋体" w:cs="宋体"/>
          <w:kern w:val="0"/>
          <w:szCs w:val="24"/>
          <w:lang w:val="zh-CN"/>
        </w:rPr>
        <w:t xml:space="preserve"> 推荐中标候选人名单及排序；</w:t>
      </w:r>
    </w:p>
    <w:p w14:paraId="6DBA1DA3">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3.4</w:t>
      </w:r>
      <w:r>
        <w:rPr>
          <w:rFonts w:hint="eastAsia" w:ascii="宋体" w:hAnsi="宋体" w:eastAsia="宋体" w:cs="宋体"/>
          <w:kern w:val="0"/>
          <w:szCs w:val="24"/>
          <w:lang w:val="zh-CN"/>
        </w:rPr>
        <w:tab/>
      </w:r>
      <w:r>
        <w:rPr>
          <w:rFonts w:hint="eastAsia" w:ascii="宋体" w:hAnsi="宋体" w:eastAsia="宋体" w:cs="宋体"/>
          <w:kern w:val="0"/>
          <w:szCs w:val="24"/>
          <w:lang w:val="zh-CN"/>
        </w:rPr>
        <w:t xml:space="preserve"> 向招标人、招标代理机构或者有关部门报告非法干预评标工作的行为。</w:t>
      </w:r>
    </w:p>
    <w:p w14:paraId="180FF658">
      <w:pPr>
        <w:autoSpaceDE w:val="0"/>
        <w:autoSpaceDN w:val="0"/>
        <w:adjustRightInd w:val="0"/>
        <w:spacing w:line="360" w:lineRule="auto"/>
        <w:jc w:val="left"/>
        <w:rPr>
          <w:rFonts w:ascii="宋体" w:hAnsi="宋体" w:eastAsia="宋体" w:cs="宋体"/>
          <w:kern w:val="0"/>
          <w:sz w:val="24"/>
          <w:szCs w:val="24"/>
          <w:lang w:val="zh-CN"/>
        </w:rPr>
      </w:pPr>
    </w:p>
    <w:p w14:paraId="376A58D3">
      <w:pPr>
        <w:tabs>
          <w:tab w:val="left" w:pos="720"/>
        </w:tabs>
        <w:autoSpaceDE w:val="0"/>
        <w:autoSpaceDN w:val="0"/>
        <w:adjustRightInd w:val="0"/>
        <w:spacing w:line="360" w:lineRule="auto"/>
        <w:rPr>
          <w:rFonts w:ascii="宋体" w:hAnsi="宋体" w:eastAsia="宋体" w:cs="宋体"/>
          <w:b/>
          <w:bCs/>
          <w:szCs w:val="21"/>
          <w:lang w:val="zh-CN"/>
        </w:rPr>
      </w:pPr>
      <w:r>
        <w:rPr>
          <w:rFonts w:hint="eastAsia" w:ascii="宋体" w:hAnsi="宋体" w:eastAsia="宋体" w:cs="宋体"/>
          <w:b/>
          <w:bCs/>
          <w:szCs w:val="21"/>
          <w:lang w:val="zh-CN"/>
        </w:rPr>
        <w:t>4、评标委员会义务</w:t>
      </w:r>
    </w:p>
    <w:p w14:paraId="05DE5BBD">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4.1  遵纪守法，客观、公正、廉洁地履行职责；</w:t>
      </w:r>
    </w:p>
    <w:p w14:paraId="3E722745">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4.2  按照招标文件规定的评标方法和评标标准进行评审，对评审意见承担个人责任；</w:t>
      </w:r>
    </w:p>
    <w:p w14:paraId="3C595217">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4.3  对评标过程和结果，以及投标人的商业秘密保密；</w:t>
      </w:r>
    </w:p>
    <w:p w14:paraId="49AF15E5">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4.4  参与评标报告的起草；</w:t>
      </w:r>
    </w:p>
    <w:p w14:paraId="5CE7CE5A">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4.5  配合有关部门的投诉处理工作；</w:t>
      </w:r>
    </w:p>
    <w:p w14:paraId="43E43C92">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4.6  配合招标人、招标代理机构答复投标人提出的质疑、异议。</w:t>
      </w:r>
    </w:p>
    <w:p w14:paraId="25F479C4">
      <w:pPr>
        <w:tabs>
          <w:tab w:val="left" w:pos="720"/>
        </w:tabs>
        <w:autoSpaceDE w:val="0"/>
        <w:autoSpaceDN w:val="0"/>
        <w:adjustRightInd w:val="0"/>
        <w:spacing w:line="360" w:lineRule="auto"/>
        <w:rPr>
          <w:rFonts w:ascii="宋体" w:hAnsi="宋体" w:eastAsia="宋体" w:cs="宋体"/>
          <w:sz w:val="24"/>
          <w:szCs w:val="24"/>
          <w:lang w:val="zh-CN"/>
        </w:rPr>
      </w:pPr>
    </w:p>
    <w:p w14:paraId="2EF02E0B">
      <w:pPr>
        <w:tabs>
          <w:tab w:val="left" w:pos="1547"/>
        </w:tabs>
        <w:autoSpaceDE w:val="0"/>
        <w:autoSpaceDN w:val="0"/>
        <w:adjustRightInd w:val="0"/>
        <w:spacing w:line="360" w:lineRule="auto"/>
        <w:rPr>
          <w:rFonts w:ascii="宋体" w:hAnsi="宋体" w:eastAsia="宋体" w:cs="Times New Roman"/>
          <w:b/>
          <w:szCs w:val="24"/>
          <w:lang w:val="zh-CN"/>
        </w:rPr>
      </w:pPr>
      <w:r>
        <w:rPr>
          <w:rFonts w:hint="eastAsia" w:ascii="宋体" w:hAnsi="宋体" w:eastAsia="宋体" w:cs="宋体"/>
          <w:b/>
          <w:bCs/>
          <w:szCs w:val="21"/>
          <w:lang w:val="zh-CN"/>
        </w:rPr>
        <w:t>5、评审程序</w:t>
      </w:r>
    </w:p>
    <w:p w14:paraId="4F232DAB">
      <w:pPr>
        <w:autoSpaceDE w:val="0"/>
        <w:autoSpaceDN w:val="0"/>
        <w:adjustRightInd w:val="0"/>
        <w:spacing w:line="360" w:lineRule="auto"/>
        <w:ind w:left="567" w:hanging="567"/>
        <w:rPr>
          <w:rFonts w:ascii="宋体" w:hAnsi="宋体" w:eastAsia="宋体" w:cs="Times New Roman"/>
          <w:b/>
          <w:szCs w:val="24"/>
          <w:lang w:val="zh-CN"/>
        </w:rPr>
      </w:pPr>
      <w:r>
        <w:rPr>
          <w:rFonts w:hint="eastAsia" w:ascii="宋体" w:hAnsi="宋体" w:eastAsia="宋体" w:cs="Times New Roman"/>
          <w:b/>
          <w:szCs w:val="24"/>
          <w:lang w:val="zh-CN"/>
        </w:rPr>
        <w:t>公开招标：</w:t>
      </w:r>
    </w:p>
    <w:p w14:paraId="139BD283">
      <w:pPr>
        <w:autoSpaceDE w:val="0"/>
        <w:autoSpaceDN w:val="0"/>
        <w:adjustRightInd w:val="0"/>
        <w:spacing w:line="360" w:lineRule="auto"/>
        <w:ind w:left="567" w:hanging="567"/>
        <w:rPr>
          <w:rFonts w:ascii="宋体" w:hAnsi="宋体" w:eastAsia="宋体" w:cs="Times New Roman"/>
          <w:bCs/>
          <w:szCs w:val="24"/>
          <w:lang w:val="zh-CN"/>
        </w:rPr>
      </w:pPr>
      <w:r>
        <w:rPr>
          <w:rFonts w:ascii="宋体" w:hAnsi="宋体" w:eastAsia="宋体" w:cs="Times New Roman"/>
          <w:szCs w:val="24"/>
          <w:lang w:val="zh-CN"/>
        </w:rPr>
        <w:t>5.</w:t>
      </w:r>
      <w:r>
        <w:rPr>
          <w:rFonts w:hint="eastAsia" w:ascii="宋体" w:hAnsi="宋体" w:eastAsia="宋体" w:cs="Times New Roman"/>
          <w:szCs w:val="24"/>
          <w:lang w:val="zh-CN"/>
        </w:rPr>
        <w:t>1</w:t>
      </w:r>
      <w:r>
        <w:rPr>
          <w:rFonts w:ascii="宋体" w:hAnsi="宋体" w:eastAsia="宋体" w:cs="Times New Roman"/>
          <w:szCs w:val="24"/>
          <w:lang w:val="zh-CN"/>
        </w:rPr>
        <w:tab/>
      </w:r>
      <w:r>
        <w:rPr>
          <w:rFonts w:hint="eastAsia" w:ascii="宋体" w:hAnsi="宋体" w:eastAsia="宋体" w:cs="Times New Roman"/>
          <w:bCs/>
          <w:szCs w:val="24"/>
          <w:lang w:val="zh-CN"/>
        </w:rPr>
        <w:t>评审首先由评标委员会对投标人的</w:t>
      </w:r>
      <w:r>
        <w:rPr>
          <w:rFonts w:hint="eastAsia" w:ascii="宋体" w:hAnsi="宋体" w:eastAsia="宋体" w:cs="Times New Roman"/>
          <w:szCs w:val="24"/>
          <w:lang w:val="zh-CN"/>
        </w:rPr>
        <w:t>投标</w:t>
      </w:r>
      <w:r>
        <w:rPr>
          <w:rFonts w:hint="eastAsia" w:ascii="宋体" w:hAnsi="宋体" w:eastAsia="宋体" w:cs="Times New Roman"/>
          <w:bCs/>
          <w:szCs w:val="24"/>
          <w:lang w:val="zh-CN"/>
        </w:rPr>
        <w:t>文件做初审，对未能通过初审的投标文件不再进入下一阶段评审。</w:t>
      </w:r>
    </w:p>
    <w:p w14:paraId="5BE7B9D0">
      <w:pPr>
        <w:autoSpaceDE w:val="0"/>
        <w:autoSpaceDN w:val="0"/>
        <w:adjustRightInd w:val="0"/>
        <w:spacing w:line="360" w:lineRule="auto"/>
        <w:ind w:left="567" w:hanging="567"/>
        <w:rPr>
          <w:rFonts w:ascii="宋体" w:hAnsi="宋体" w:eastAsia="宋体" w:cs="Times New Roman"/>
          <w:szCs w:val="24"/>
          <w:lang w:val="zh-CN"/>
        </w:rPr>
      </w:pPr>
      <w:r>
        <w:rPr>
          <w:rFonts w:ascii="宋体" w:hAnsi="宋体" w:eastAsia="宋体" w:cs="Times New Roman"/>
          <w:szCs w:val="24"/>
          <w:lang w:val="zh-CN"/>
        </w:rPr>
        <w:t>5.</w:t>
      </w:r>
      <w:r>
        <w:rPr>
          <w:rFonts w:hint="eastAsia" w:ascii="宋体" w:hAnsi="宋体" w:eastAsia="宋体" w:cs="Times New Roman"/>
          <w:szCs w:val="24"/>
          <w:lang w:val="zh-CN"/>
        </w:rPr>
        <w:t>2</w:t>
      </w:r>
      <w:r>
        <w:rPr>
          <w:rFonts w:ascii="宋体" w:hAnsi="宋体" w:eastAsia="宋体" w:cs="Times New Roman"/>
          <w:szCs w:val="24"/>
          <w:lang w:val="zh-CN"/>
        </w:rPr>
        <w:tab/>
      </w:r>
      <w:r>
        <w:rPr>
          <w:rFonts w:hint="eastAsia" w:ascii="宋体" w:hAnsi="宋体" w:eastAsia="宋体" w:cs="Times New Roman"/>
          <w:bCs/>
          <w:szCs w:val="24"/>
          <w:lang w:val="zh-CN"/>
        </w:rPr>
        <w:t>评标</w:t>
      </w:r>
      <w:r>
        <w:rPr>
          <w:rFonts w:hint="eastAsia" w:ascii="宋体" w:hAnsi="宋体" w:eastAsia="宋体" w:cs="Arial"/>
          <w:szCs w:val="24"/>
          <w:lang w:val="zh-CN"/>
        </w:rPr>
        <w:t>委员会</w:t>
      </w:r>
      <w:r>
        <w:rPr>
          <w:rFonts w:hint="eastAsia" w:ascii="宋体" w:hAnsi="宋体" w:eastAsia="宋体" w:cs="Times New Roman"/>
          <w:szCs w:val="24"/>
          <w:lang w:val="zh-CN"/>
        </w:rPr>
        <w:t>对</w:t>
      </w:r>
      <w:r>
        <w:rPr>
          <w:rFonts w:hint="eastAsia" w:ascii="宋体" w:hAnsi="宋体" w:eastAsia="宋体" w:cs="Arial"/>
          <w:szCs w:val="24"/>
          <w:lang w:val="zh-CN"/>
        </w:rPr>
        <w:t>通过初审的</w:t>
      </w:r>
      <w:r>
        <w:rPr>
          <w:rFonts w:hint="eastAsia" w:ascii="宋体" w:hAnsi="宋体" w:eastAsia="宋体" w:cs="Times New Roman"/>
          <w:szCs w:val="24"/>
          <w:lang w:val="zh-CN"/>
        </w:rPr>
        <w:t>投标人的投标文件进行详细的比较和评价。如需要，进行必要的澄清工作。</w:t>
      </w:r>
    </w:p>
    <w:p w14:paraId="63D052AD">
      <w:pPr>
        <w:autoSpaceDE w:val="0"/>
        <w:autoSpaceDN w:val="0"/>
        <w:adjustRightInd w:val="0"/>
        <w:spacing w:line="360" w:lineRule="auto"/>
        <w:ind w:left="567" w:hanging="567"/>
        <w:rPr>
          <w:rFonts w:ascii="宋体" w:hAnsi="宋体" w:eastAsia="宋体" w:cs="Times New Roman"/>
          <w:szCs w:val="24"/>
          <w:lang w:val="zh-CN"/>
        </w:rPr>
      </w:pPr>
      <w:r>
        <w:rPr>
          <w:rFonts w:ascii="宋体" w:hAnsi="宋体" w:eastAsia="宋体" w:cs="Times New Roman"/>
          <w:szCs w:val="24"/>
          <w:lang w:val="zh-CN"/>
        </w:rPr>
        <w:t>5.</w:t>
      </w:r>
      <w:r>
        <w:rPr>
          <w:rFonts w:hint="eastAsia" w:ascii="宋体" w:hAnsi="宋体" w:eastAsia="宋体" w:cs="Times New Roman"/>
          <w:szCs w:val="24"/>
          <w:lang w:val="zh-CN"/>
        </w:rPr>
        <w:t>3  依据评分标准以及各项权重，各位评标委员会成员单独就每个投标人的商务状况、技术状况进行比较和评价，分别评出其商务得分和技术得分。</w:t>
      </w:r>
    </w:p>
    <w:p w14:paraId="4A00A930">
      <w:pPr>
        <w:autoSpaceDE w:val="0"/>
        <w:autoSpaceDN w:val="0"/>
        <w:adjustRightInd w:val="0"/>
        <w:spacing w:line="360" w:lineRule="auto"/>
        <w:ind w:left="567" w:hanging="567"/>
        <w:rPr>
          <w:rFonts w:ascii="宋体" w:hAnsi="宋体" w:eastAsia="宋体" w:cs="Times New Roman"/>
          <w:szCs w:val="24"/>
          <w:lang w:val="zh-CN"/>
        </w:rPr>
      </w:pPr>
      <w:r>
        <w:rPr>
          <w:rFonts w:hint="eastAsia" w:ascii="宋体" w:hAnsi="宋体" w:eastAsia="宋体" w:cs="Times New Roman"/>
          <w:szCs w:val="24"/>
          <w:lang w:val="zh-CN"/>
        </w:rPr>
        <w:t>5.4</w:t>
      </w:r>
      <w:r>
        <w:rPr>
          <w:rFonts w:ascii="宋体" w:hAnsi="宋体" w:eastAsia="宋体" w:cs="Times New Roman"/>
          <w:szCs w:val="24"/>
          <w:lang w:val="zh-CN"/>
        </w:rPr>
        <w:tab/>
      </w:r>
      <w:r>
        <w:rPr>
          <w:rFonts w:hint="eastAsia" w:ascii="宋体" w:hAnsi="宋体" w:eastAsia="宋体" w:cs="Times New Roman"/>
          <w:kern w:val="0"/>
          <w:szCs w:val="24"/>
          <w:lang w:val="zh-CN"/>
        </w:rPr>
        <w:t>对有效投标人的投标报价进行审查和价格评分。</w:t>
      </w:r>
    </w:p>
    <w:p w14:paraId="16677753">
      <w:pPr>
        <w:autoSpaceDE w:val="0"/>
        <w:autoSpaceDN w:val="0"/>
        <w:adjustRightInd w:val="0"/>
        <w:spacing w:line="360" w:lineRule="auto"/>
        <w:ind w:left="567" w:hanging="567"/>
        <w:rPr>
          <w:rFonts w:ascii="宋体" w:hAnsi="宋体" w:eastAsia="宋体" w:cs="Times New Roman"/>
          <w:kern w:val="0"/>
          <w:szCs w:val="24"/>
          <w:lang w:val="zh-CN"/>
        </w:rPr>
      </w:pPr>
      <w:r>
        <w:rPr>
          <w:rFonts w:hint="eastAsia" w:ascii="宋体" w:hAnsi="宋体" w:eastAsia="宋体" w:cs="Times New Roman"/>
          <w:kern w:val="0"/>
          <w:szCs w:val="24"/>
          <w:lang w:val="zh-CN"/>
        </w:rPr>
        <w:t>5.5  将各</w:t>
      </w:r>
      <w:r>
        <w:rPr>
          <w:rFonts w:hint="eastAsia" w:ascii="宋体" w:hAnsi="宋体" w:eastAsia="宋体" w:cs="Times New Roman"/>
          <w:szCs w:val="24"/>
          <w:lang w:val="zh-CN"/>
        </w:rPr>
        <w:t>评委对</w:t>
      </w:r>
      <w:r>
        <w:rPr>
          <w:rFonts w:hint="eastAsia" w:ascii="宋体" w:hAnsi="宋体" w:eastAsia="宋体" w:cs="Times New Roman"/>
          <w:kern w:val="0"/>
          <w:szCs w:val="24"/>
          <w:lang w:val="zh-CN"/>
        </w:rPr>
        <w:t>投标人的技术打分的最终综合得分、商务打分的算术平均值和价格得分相加得出投标人的总分。</w:t>
      </w:r>
    </w:p>
    <w:p w14:paraId="1A595950">
      <w:pPr>
        <w:autoSpaceDE w:val="0"/>
        <w:autoSpaceDN w:val="0"/>
        <w:adjustRightInd w:val="0"/>
        <w:spacing w:line="360" w:lineRule="auto"/>
        <w:ind w:left="567" w:hanging="567"/>
        <w:rPr>
          <w:rFonts w:ascii="宋体" w:hAnsi="宋体" w:eastAsia="宋体" w:cs="Times New Roman"/>
          <w:kern w:val="0"/>
          <w:szCs w:val="21"/>
        </w:rPr>
      </w:pPr>
      <w:r>
        <w:rPr>
          <w:rFonts w:hint="eastAsia" w:ascii="宋体" w:hAnsi="宋体" w:eastAsia="宋体" w:cs="Times New Roman"/>
          <w:bCs/>
          <w:kern w:val="0"/>
          <w:szCs w:val="24"/>
        </w:rPr>
        <w:t xml:space="preserve">5.6  </w:t>
      </w:r>
      <w:r>
        <w:rPr>
          <w:rFonts w:hint="eastAsia" w:ascii="宋体" w:hAnsi="宋体" w:eastAsia="宋体" w:cs="Times New Roman"/>
          <w:kern w:val="0"/>
          <w:szCs w:val="21"/>
        </w:rPr>
        <w:t>评标委员会将向招标人推荐评标最后综合得分最高的前二名投标人为中标候选人，并标明排列顺序。</w:t>
      </w:r>
    </w:p>
    <w:p w14:paraId="70C40157">
      <w:pPr>
        <w:autoSpaceDE w:val="0"/>
        <w:autoSpaceDN w:val="0"/>
        <w:adjustRightInd w:val="0"/>
        <w:spacing w:line="360" w:lineRule="auto"/>
        <w:ind w:left="525" w:hanging="525" w:hangingChars="250"/>
        <w:jc w:val="left"/>
        <w:rPr>
          <w:rFonts w:ascii="宋体" w:hAnsi="宋体" w:eastAsia="宋体" w:cs="Times New Roman"/>
          <w:szCs w:val="24"/>
          <w:lang w:val="zh-CN"/>
        </w:rPr>
      </w:pPr>
      <w:r>
        <w:rPr>
          <w:rFonts w:hint="eastAsia" w:ascii="宋体" w:hAnsi="宋体" w:eastAsia="宋体" w:cs="Times New Roman"/>
          <w:kern w:val="0"/>
          <w:szCs w:val="24"/>
          <w:lang w:val="zh-CN"/>
        </w:rPr>
        <w:t>5.</w:t>
      </w:r>
      <w:r>
        <w:rPr>
          <w:rFonts w:hint="eastAsia" w:ascii="宋体" w:hAnsi="宋体" w:eastAsia="宋体" w:cs="Times New Roman"/>
          <w:szCs w:val="24"/>
          <w:lang w:val="zh-CN"/>
        </w:rPr>
        <w:t>7</w:t>
      </w:r>
      <w:r>
        <w:rPr>
          <w:rFonts w:ascii="宋体" w:hAnsi="宋体" w:eastAsia="宋体" w:cs="Times New Roman"/>
          <w:szCs w:val="24"/>
          <w:lang w:val="zh-CN"/>
        </w:rPr>
        <w:tab/>
      </w:r>
      <w:r>
        <w:rPr>
          <w:rFonts w:hint="eastAsia" w:ascii="宋体" w:hAnsi="宋体" w:eastAsia="宋体" w:cs="Times New Roman"/>
          <w:kern w:val="0"/>
          <w:szCs w:val="24"/>
          <w:lang w:val="zh-CN"/>
        </w:rPr>
        <w:t>评标委员会</w:t>
      </w:r>
      <w:r>
        <w:rPr>
          <w:rFonts w:hint="eastAsia" w:ascii="宋体" w:hAnsi="宋体" w:eastAsia="宋体" w:cs="Times New Roman"/>
          <w:szCs w:val="24"/>
          <w:lang w:val="zh-CN"/>
        </w:rPr>
        <w:t>根据评审结果编写评标报告。</w:t>
      </w:r>
    </w:p>
    <w:p w14:paraId="2A74580C">
      <w:pPr>
        <w:autoSpaceDE w:val="0"/>
        <w:autoSpaceDN w:val="0"/>
        <w:adjustRightInd w:val="0"/>
        <w:spacing w:line="360" w:lineRule="auto"/>
        <w:ind w:left="525" w:hanging="525" w:hangingChars="250"/>
        <w:jc w:val="left"/>
        <w:rPr>
          <w:rFonts w:ascii="宋体" w:hAnsi="宋体" w:eastAsia="宋体" w:cs="Times New Roman"/>
          <w:szCs w:val="24"/>
          <w:lang w:val="zh-CN"/>
        </w:rPr>
      </w:pPr>
    </w:p>
    <w:p w14:paraId="4C629E7F">
      <w:pPr>
        <w:tabs>
          <w:tab w:val="left" w:pos="1140"/>
        </w:tabs>
        <w:autoSpaceDE w:val="0"/>
        <w:autoSpaceDN w:val="0"/>
        <w:adjustRightInd w:val="0"/>
        <w:spacing w:line="360" w:lineRule="auto"/>
        <w:jc w:val="center"/>
        <w:rPr>
          <w:rFonts w:ascii="宋体" w:hAnsi="宋体" w:eastAsia="宋体" w:cs="宋体"/>
          <w:b/>
          <w:bCs/>
          <w:sz w:val="28"/>
          <w:szCs w:val="28"/>
        </w:rPr>
      </w:pPr>
      <w:bookmarkStart w:id="663" w:name="_Toc19435_WPSOffice_Level1"/>
      <w:r>
        <w:rPr>
          <w:rFonts w:hint="eastAsia" w:ascii="宋体" w:hAnsi="宋体" w:eastAsia="宋体" w:cs="宋体"/>
          <w:b/>
          <w:bCs/>
          <w:sz w:val="28"/>
          <w:szCs w:val="28"/>
          <w:lang w:val="zh-CN"/>
        </w:rPr>
        <w:t>二、投标文件的初审</w:t>
      </w:r>
      <w:bookmarkEnd w:id="663"/>
    </w:p>
    <w:p w14:paraId="7E675BAE">
      <w:pPr>
        <w:autoSpaceDE w:val="0"/>
        <w:autoSpaceDN w:val="0"/>
        <w:adjustRightInd w:val="0"/>
        <w:spacing w:line="360" w:lineRule="auto"/>
        <w:rPr>
          <w:rFonts w:ascii="宋体" w:hAnsi="宋体" w:eastAsia="宋体" w:cs="宋体"/>
          <w:b/>
          <w:szCs w:val="24"/>
          <w:lang w:val="zh-CN"/>
        </w:rPr>
      </w:pPr>
      <w:r>
        <w:rPr>
          <w:rFonts w:hint="eastAsia" w:ascii="宋体" w:hAnsi="宋体" w:eastAsia="宋体" w:cs="宋体"/>
          <w:b/>
          <w:szCs w:val="24"/>
          <w:lang w:val="zh-CN"/>
        </w:rPr>
        <w:t>6、投标文件的初审分为资格性检查和符合性检查。</w:t>
      </w:r>
    </w:p>
    <w:p w14:paraId="5E35117A">
      <w:pPr>
        <w:autoSpaceDE w:val="0"/>
        <w:autoSpaceDN w:val="0"/>
        <w:adjustRightInd w:val="0"/>
        <w:spacing w:line="360" w:lineRule="auto"/>
        <w:ind w:left="529" w:hanging="529" w:hangingChars="252"/>
        <w:rPr>
          <w:rFonts w:ascii="宋体" w:hAnsi="宋体" w:eastAsia="宋体" w:cs="宋体"/>
          <w:szCs w:val="24"/>
          <w:lang w:val="zh-CN"/>
        </w:rPr>
      </w:pPr>
      <w:r>
        <w:rPr>
          <w:rFonts w:hint="eastAsia" w:ascii="宋体" w:hAnsi="宋体" w:eastAsia="宋体" w:cs="宋体"/>
          <w:szCs w:val="24"/>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34EC6B7C">
      <w:pPr>
        <w:autoSpaceDE w:val="0"/>
        <w:autoSpaceDN w:val="0"/>
        <w:adjustRightInd w:val="0"/>
        <w:spacing w:line="360" w:lineRule="auto"/>
        <w:ind w:left="529" w:hanging="529" w:hangingChars="252"/>
        <w:rPr>
          <w:rFonts w:ascii="宋体" w:hAnsi="宋体" w:eastAsia="宋体" w:cs="宋体"/>
          <w:szCs w:val="24"/>
          <w:lang w:val="zh-CN"/>
        </w:rPr>
      </w:pPr>
      <w:r>
        <w:rPr>
          <w:rFonts w:hint="eastAsia" w:ascii="宋体" w:hAnsi="宋体" w:eastAsia="宋体" w:cs="宋体"/>
          <w:szCs w:val="24"/>
          <w:lang w:val="zh-CN"/>
        </w:rPr>
        <w:t>6.2  符合性检查是指评标委员会依据招标文件规定，从投标文件的有效性、完整性和对招标文件的响应程度进行审查，以确定是否对招标文件的实质性要求作出响应。</w:t>
      </w:r>
    </w:p>
    <w:p w14:paraId="6CE438AE">
      <w:pPr>
        <w:autoSpaceDE w:val="0"/>
        <w:autoSpaceDN w:val="0"/>
        <w:adjustRightInd w:val="0"/>
        <w:spacing w:line="360" w:lineRule="auto"/>
        <w:ind w:left="420" w:leftChars="200" w:firstLine="420" w:firstLineChars="200"/>
        <w:rPr>
          <w:rFonts w:ascii="宋体" w:hAnsi="宋体" w:eastAsia="宋体" w:cs="宋体"/>
          <w:szCs w:val="24"/>
          <w:lang w:val="zh-CN"/>
        </w:rPr>
      </w:pPr>
      <w:r>
        <w:rPr>
          <w:rFonts w:hint="eastAsia" w:ascii="宋体" w:hAnsi="宋体" w:eastAsia="宋体" w:cs="宋体"/>
          <w:szCs w:val="24"/>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szCs w:val="24"/>
        </w:rPr>
        <w:t>供货及</w:t>
      </w:r>
      <w:r>
        <w:rPr>
          <w:rFonts w:hint="eastAsia" w:ascii="宋体" w:hAnsi="宋体" w:eastAsia="宋体" w:cs="宋体"/>
          <w:szCs w:val="24"/>
          <w:lang w:val="zh-CN"/>
        </w:rPr>
        <w:t>服务范围、质量</w:t>
      </w:r>
      <w:r>
        <w:rPr>
          <w:rFonts w:hint="eastAsia" w:ascii="宋体" w:hAnsi="宋体" w:eastAsia="宋体" w:cs="宋体"/>
          <w:szCs w:val="24"/>
        </w:rPr>
        <w:t>和性能</w:t>
      </w:r>
      <w:r>
        <w:rPr>
          <w:rFonts w:hint="eastAsia" w:ascii="宋体" w:hAnsi="宋体" w:eastAsia="宋体" w:cs="宋体"/>
          <w:szCs w:val="24"/>
          <w:lang w:val="zh-CN"/>
        </w:rPr>
        <w:t>，或指与招标文件有实质不一致，限制了合同项下委托人的权利和承包人的义务, 或对该重大偏离的修改对提交实质性响应投标的其他投标人将不公平。</w:t>
      </w:r>
    </w:p>
    <w:p w14:paraId="0A5F53BD">
      <w:pPr>
        <w:autoSpaceDE w:val="0"/>
        <w:autoSpaceDN w:val="0"/>
        <w:adjustRightInd w:val="0"/>
        <w:spacing w:line="360" w:lineRule="auto"/>
        <w:ind w:firstLine="840" w:firstLineChars="400"/>
        <w:rPr>
          <w:rFonts w:ascii="宋体" w:hAnsi="宋体" w:eastAsia="宋体" w:cs="宋体"/>
          <w:szCs w:val="24"/>
          <w:lang w:val="zh-CN"/>
        </w:rPr>
      </w:pPr>
      <w:r>
        <w:rPr>
          <w:rFonts w:hint="eastAsia" w:ascii="宋体" w:hAnsi="宋体" w:eastAsia="宋体" w:cs="宋体"/>
          <w:szCs w:val="24"/>
          <w:lang w:val="zh-CN"/>
        </w:rPr>
        <w:t>评标委员会决定投标文件的响应性是基于投标文件的内容本身而不靠外部的证据。</w:t>
      </w:r>
    </w:p>
    <w:p w14:paraId="061C3C20">
      <w:pPr>
        <w:autoSpaceDE w:val="0"/>
        <w:autoSpaceDN w:val="0"/>
        <w:adjustRightInd w:val="0"/>
        <w:spacing w:line="360" w:lineRule="auto"/>
        <w:ind w:left="420" w:leftChars="200" w:firstLine="422" w:firstLineChars="200"/>
        <w:rPr>
          <w:rFonts w:ascii="宋体" w:hAnsi="宋体" w:eastAsia="宋体" w:cs="宋体"/>
          <w:b/>
          <w:szCs w:val="24"/>
          <w:lang w:val="zh-CN"/>
        </w:rPr>
      </w:pPr>
      <w:r>
        <w:rPr>
          <w:rFonts w:hint="eastAsia" w:ascii="宋体" w:hAnsi="宋体" w:eastAsia="宋体" w:cs="宋体"/>
          <w:b/>
          <w:szCs w:val="24"/>
          <w:lang w:val="zh-CN"/>
        </w:rPr>
        <w:t>对是否符合实质性响应招标文件有争议的投标文件,评标委员会成员将以记名方式表决,根据少数服</w:t>
      </w:r>
      <w:r>
        <w:rPr>
          <w:rFonts w:hint="eastAsia" w:ascii="宋体" w:hAnsi="宋体" w:eastAsia="宋体" w:cs="宋体"/>
          <w:b/>
          <w:szCs w:val="24"/>
        </w:rPr>
        <w:t>从</w:t>
      </w:r>
      <w:r>
        <w:rPr>
          <w:rFonts w:hint="eastAsia" w:ascii="宋体" w:hAnsi="宋体" w:eastAsia="宋体" w:cs="宋体"/>
          <w:b/>
          <w:szCs w:val="24"/>
          <w:lang w:val="zh-CN"/>
        </w:rPr>
        <w:t>多数的原则，获多数表决通过的投标人才有资格进入下一阶段的评审,否则将被认定为无效投标文件。</w:t>
      </w:r>
    </w:p>
    <w:p w14:paraId="043B4F87">
      <w:pPr>
        <w:autoSpaceDE w:val="0"/>
        <w:autoSpaceDN w:val="0"/>
        <w:adjustRightInd w:val="0"/>
        <w:spacing w:line="360" w:lineRule="auto"/>
        <w:rPr>
          <w:rFonts w:ascii="宋体" w:hAnsi="宋体" w:eastAsia="宋体" w:cs="宋体"/>
          <w:b/>
          <w:szCs w:val="21"/>
          <w:lang w:val="zh-CN"/>
        </w:rPr>
      </w:pPr>
      <w:r>
        <w:rPr>
          <w:rFonts w:hint="eastAsia" w:ascii="宋体" w:hAnsi="宋体" w:eastAsia="宋体" w:cs="宋体"/>
          <w:b/>
          <w:szCs w:val="21"/>
          <w:lang w:val="zh-CN"/>
        </w:rPr>
        <w:t>7、投标文件出现下列情况之一的，被认定为无效投标：</w:t>
      </w:r>
    </w:p>
    <w:p w14:paraId="72668E7C">
      <w:pPr>
        <w:autoSpaceDE w:val="0"/>
        <w:autoSpaceDN w:val="0"/>
        <w:adjustRightInd w:val="0"/>
        <w:spacing w:line="360" w:lineRule="auto"/>
        <w:rPr>
          <w:rFonts w:ascii="宋体" w:hAnsi="宋体" w:eastAsia="宋体" w:cs="宋体"/>
          <w:b/>
          <w:szCs w:val="21"/>
          <w:lang w:val="zh-CN"/>
        </w:rPr>
      </w:pPr>
      <w:r>
        <w:rPr>
          <w:rFonts w:hint="eastAsia" w:ascii="宋体" w:hAnsi="宋体" w:eastAsia="宋体" w:cs="宋体"/>
          <w:b/>
          <w:szCs w:val="21"/>
          <w:lang w:val="zh-CN"/>
        </w:rPr>
        <w:t>7</w:t>
      </w:r>
      <w:r>
        <w:rPr>
          <w:rFonts w:ascii="宋体" w:hAnsi="宋体" w:eastAsia="宋体" w:cs="宋体"/>
          <w:b/>
          <w:szCs w:val="21"/>
          <w:lang w:val="zh-CN"/>
        </w:rPr>
        <w:t xml:space="preserve">.1  </w:t>
      </w:r>
      <w:r>
        <w:rPr>
          <w:rFonts w:hint="eastAsia" w:ascii="宋体" w:hAnsi="宋体" w:eastAsia="宋体" w:cs="宋体"/>
          <w:b/>
          <w:bCs/>
          <w:kern w:val="0"/>
          <w:szCs w:val="21"/>
        </w:rPr>
        <w:t>投标人未按招标文件要求交纳投标保证金的；</w:t>
      </w:r>
    </w:p>
    <w:p w14:paraId="63751DD6">
      <w:pPr>
        <w:tabs>
          <w:tab w:val="left" w:pos="567"/>
        </w:tabs>
        <w:spacing w:line="360" w:lineRule="auto"/>
        <w:ind w:left="632" w:hanging="632" w:hangingChars="300"/>
        <w:rPr>
          <w:rFonts w:ascii="宋体" w:hAnsi="宋体" w:eastAsia="宋体" w:cs="宋体"/>
          <w:b/>
          <w:bCs/>
          <w:kern w:val="0"/>
          <w:szCs w:val="21"/>
        </w:rPr>
      </w:pPr>
      <w:r>
        <w:rPr>
          <w:rFonts w:hint="eastAsia" w:ascii="宋体" w:hAnsi="宋体" w:eastAsia="宋体" w:cs="宋体"/>
          <w:b/>
          <w:bCs/>
          <w:kern w:val="0"/>
          <w:szCs w:val="21"/>
        </w:rPr>
        <w:t>7.2  投标文件中的投标报价未按照招标文件要求进行折扣系数报价的；</w:t>
      </w:r>
    </w:p>
    <w:p w14:paraId="1F067F13">
      <w:pPr>
        <w:tabs>
          <w:tab w:val="left" w:pos="567"/>
        </w:tabs>
        <w:spacing w:line="360" w:lineRule="auto"/>
        <w:ind w:left="632" w:hanging="632" w:hangingChars="300"/>
        <w:rPr>
          <w:rFonts w:ascii="宋体" w:hAnsi="宋体" w:eastAsia="宋体" w:cs="宋体"/>
          <w:b/>
          <w:kern w:val="0"/>
          <w:szCs w:val="21"/>
        </w:rPr>
      </w:pPr>
      <w:r>
        <w:rPr>
          <w:rFonts w:hint="eastAsia" w:ascii="宋体" w:hAnsi="宋体" w:eastAsia="宋体" w:cs="宋体"/>
          <w:b/>
          <w:kern w:val="0"/>
          <w:szCs w:val="21"/>
        </w:rPr>
        <w:t>7.3  投标人以低于企业成本价报价，且投标人不能合理说明或不能提供相关证明材料；</w:t>
      </w:r>
    </w:p>
    <w:p w14:paraId="5745B7B2">
      <w:pPr>
        <w:tabs>
          <w:tab w:val="left" w:pos="567"/>
        </w:tabs>
        <w:spacing w:line="360" w:lineRule="auto"/>
        <w:ind w:left="632" w:hanging="632" w:hangingChars="300"/>
        <w:rPr>
          <w:rFonts w:ascii="宋体" w:hAnsi="宋体" w:eastAsia="宋体" w:cs="宋体"/>
          <w:b/>
          <w:kern w:val="0"/>
          <w:szCs w:val="21"/>
        </w:rPr>
      </w:pPr>
      <w:r>
        <w:rPr>
          <w:rFonts w:hint="eastAsia" w:ascii="宋体" w:hAnsi="宋体" w:eastAsia="宋体" w:cs="宋体"/>
          <w:b/>
          <w:kern w:val="0"/>
          <w:szCs w:val="21"/>
        </w:rPr>
        <w:t>7.4  投标人递交两份或多份内容不同的投标文件，或在一份投标文件中报有两个或多个报价，且未书面声明哪一个有效；</w:t>
      </w:r>
    </w:p>
    <w:p w14:paraId="28A4FF8F">
      <w:pPr>
        <w:tabs>
          <w:tab w:val="left" w:pos="567"/>
        </w:tabs>
        <w:spacing w:line="360" w:lineRule="auto"/>
        <w:ind w:left="632" w:hanging="632" w:hangingChars="300"/>
        <w:rPr>
          <w:rFonts w:ascii="宋体" w:hAnsi="宋体" w:eastAsia="宋体" w:cs="宋体"/>
          <w:b/>
          <w:bCs/>
          <w:kern w:val="0"/>
          <w:szCs w:val="21"/>
        </w:rPr>
      </w:pPr>
      <w:r>
        <w:rPr>
          <w:rFonts w:hint="eastAsia" w:ascii="宋体" w:hAnsi="宋体" w:eastAsia="宋体" w:cs="宋体"/>
          <w:b/>
          <w:bCs/>
          <w:kern w:val="0"/>
          <w:szCs w:val="21"/>
        </w:rPr>
        <w:t xml:space="preserve">7.5  </w:t>
      </w:r>
      <w:r>
        <w:rPr>
          <w:rFonts w:hint="eastAsia" w:ascii="宋体" w:hAnsi="宋体" w:eastAsia="宋体" w:cs="宋体"/>
          <w:b/>
          <w:kern w:val="0"/>
          <w:szCs w:val="21"/>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5CECC6E5">
      <w:pPr>
        <w:spacing w:line="360" w:lineRule="auto"/>
        <w:ind w:left="527" w:hanging="527" w:hangingChars="250"/>
        <w:rPr>
          <w:rFonts w:ascii="宋体" w:hAnsi="宋体" w:eastAsia="宋体" w:cs="宋体"/>
          <w:b/>
          <w:bCs/>
          <w:kern w:val="0"/>
          <w:szCs w:val="21"/>
        </w:rPr>
      </w:pPr>
      <w:r>
        <w:rPr>
          <w:rFonts w:hint="eastAsia" w:ascii="宋体" w:hAnsi="宋体" w:eastAsia="宋体" w:cs="宋体"/>
          <w:b/>
          <w:bCs/>
          <w:kern w:val="0"/>
          <w:szCs w:val="21"/>
        </w:rPr>
        <w:t xml:space="preserve">7.6  投标文件未按照招标文件规定要求密封；投标文件无法定代表人或其授权代表签字（或盖私章），或签字人无法定代表人有效授权的；签字盖章不符合招标文件要求的； </w:t>
      </w:r>
    </w:p>
    <w:p w14:paraId="02973701">
      <w:pPr>
        <w:spacing w:line="360" w:lineRule="auto"/>
        <w:ind w:left="527" w:hanging="527" w:hangingChars="250"/>
        <w:rPr>
          <w:rFonts w:ascii="宋体" w:hAnsi="宋体" w:eastAsia="宋体" w:cs="宋体"/>
          <w:b/>
          <w:bCs/>
          <w:kern w:val="0"/>
          <w:szCs w:val="21"/>
        </w:rPr>
      </w:pPr>
      <w:r>
        <w:rPr>
          <w:rFonts w:ascii="宋体" w:hAnsi="宋体" w:eastAsia="宋体" w:cs="宋体"/>
          <w:b/>
          <w:bCs/>
          <w:kern w:val="0"/>
          <w:szCs w:val="21"/>
        </w:rPr>
        <w:t>7.</w:t>
      </w:r>
      <w:r>
        <w:rPr>
          <w:rFonts w:hint="eastAsia" w:ascii="宋体" w:hAnsi="宋体" w:eastAsia="宋体" w:cs="宋体"/>
          <w:b/>
          <w:bCs/>
          <w:kern w:val="0"/>
          <w:szCs w:val="21"/>
        </w:rPr>
        <w:t>7</w:t>
      </w:r>
      <w:r>
        <w:rPr>
          <w:rFonts w:ascii="宋体" w:hAnsi="宋体" w:eastAsia="宋体" w:cs="宋体"/>
          <w:b/>
          <w:bCs/>
          <w:kern w:val="0"/>
          <w:szCs w:val="21"/>
        </w:rPr>
        <w:t xml:space="preserve">  </w:t>
      </w:r>
      <w:r>
        <w:rPr>
          <w:rFonts w:hint="eastAsia" w:ascii="宋体" w:hAnsi="宋体" w:eastAsia="宋体" w:cs="宋体"/>
          <w:b/>
          <w:bCs/>
          <w:kern w:val="0"/>
          <w:szCs w:val="21"/>
        </w:rPr>
        <w:t>投标有效期限不符合要求；</w:t>
      </w:r>
    </w:p>
    <w:p w14:paraId="7E25E5D8">
      <w:pPr>
        <w:spacing w:line="360" w:lineRule="auto"/>
        <w:ind w:left="527" w:hanging="527" w:hangingChars="250"/>
        <w:rPr>
          <w:rFonts w:ascii="宋体" w:hAnsi="宋体" w:eastAsia="宋体" w:cs="宋体"/>
          <w:b/>
          <w:bCs/>
          <w:kern w:val="0"/>
          <w:szCs w:val="21"/>
        </w:rPr>
      </w:pPr>
      <w:r>
        <w:rPr>
          <w:rFonts w:hint="eastAsia" w:ascii="宋体" w:hAnsi="宋体" w:eastAsia="宋体" w:cs="宋体"/>
          <w:b/>
          <w:bCs/>
          <w:kern w:val="0"/>
          <w:szCs w:val="21"/>
        </w:rPr>
        <w:t>7.8  投标文件未对招标范围内的全部内容进行投标报价</w:t>
      </w:r>
      <w:r>
        <w:rPr>
          <w:rFonts w:hint="eastAsia" w:ascii="宋体" w:hAnsi="宋体" w:eastAsia="宋体" w:cs="Times New Roman"/>
          <w:b/>
          <w:kern w:val="0"/>
          <w:szCs w:val="21"/>
        </w:rPr>
        <w:t>或投标方案不是唯一</w:t>
      </w:r>
      <w:r>
        <w:rPr>
          <w:rFonts w:hint="eastAsia" w:ascii="宋体" w:hAnsi="宋体" w:eastAsia="宋体" w:cs="宋体"/>
          <w:b/>
          <w:bCs/>
          <w:kern w:val="0"/>
          <w:szCs w:val="21"/>
        </w:rPr>
        <w:t>；</w:t>
      </w:r>
    </w:p>
    <w:p w14:paraId="0EEF906D">
      <w:pPr>
        <w:spacing w:line="360" w:lineRule="auto"/>
        <w:ind w:left="413" w:hanging="413" w:hangingChars="196"/>
        <w:rPr>
          <w:rFonts w:ascii="宋体" w:hAnsi="宋体" w:eastAsia="宋体" w:cs="Times New Roman"/>
          <w:b/>
          <w:kern w:val="0"/>
          <w:szCs w:val="21"/>
        </w:rPr>
      </w:pPr>
      <w:r>
        <w:rPr>
          <w:rFonts w:ascii="宋体" w:hAnsi="宋体" w:eastAsia="宋体" w:cs="Times New Roman"/>
          <w:b/>
          <w:kern w:val="0"/>
          <w:szCs w:val="21"/>
        </w:rPr>
        <w:t>7.</w:t>
      </w:r>
      <w:r>
        <w:rPr>
          <w:rFonts w:hint="eastAsia" w:ascii="宋体" w:hAnsi="宋体" w:eastAsia="宋体" w:cs="Times New Roman"/>
          <w:b/>
          <w:kern w:val="0"/>
          <w:szCs w:val="21"/>
        </w:rPr>
        <w:t>9</w:t>
      </w:r>
      <w:r>
        <w:rPr>
          <w:rFonts w:ascii="宋体" w:hAnsi="宋体" w:eastAsia="宋体" w:cs="Times New Roman"/>
          <w:b/>
          <w:kern w:val="0"/>
          <w:szCs w:val="21"/>
        </w:rPr>
        <w:t xml:space="preserve">  未提供或虚假填写《合同条款偏离表》，或对《合同条款偏离表》有负偏离的；</w:t>
      </w:r>
    </w:p>
    <w:p w14:paraId="178460DE">
      <w:pPr>
        <w:spacing w:line="360" w:lineRule="auto"/>
        <w:ind w:left="413" w:hanging="413" w:hangingChars="196"/>
        <w:rPr>
          <w:rFonts w:ascii="宋体" w:hAnsi="宋体" w:eastAsia="宋体" w:cs="Times New Roman"/>
          <w:b/>
          <w:kern w:val="0"/>
          <w:szCs w:val="21"/>
        </w:rPr>
      </w:pPr>
      <w:r>
        <w:rPr>
          <w:rFonts w:ascii="宋体" w:hAnsi="宋体" w:eastAsia="宋体" w:cs="Times New Roman"/>
          <w:b/>
          <w:kern w:val="0"/>
          <w:szCs w:val="21"/>
        </w:rPr>
        <w:t>7.</w:t>
      </w:r>
      <w:r>
        <w:rPr>
          <w:rFonts w:hint="eastAsia" w:ascii="宋体" w:hAnsi="宋体" w:eastAsia="宋体" w:cs="Times New Roman"/>
          <w:b/>
          <w:kern w:val="0"/>
          <w:szCs w:val="21"/>
        </w:rPr>
        <w:t>10</w:t>
      </w:r>
      <w:r>
        <w:rPr>
          <w:rFonts w:ascii="宋体" w:hAnsi="宋体" w:eastAsia="宋体" w:cs="Times New Roman"/>
          <w:b/>
          <w:kern w:val="0"/>
          <w:szCs w:val="21"/>
        </w:rPr>
        <w:t xml:space="preserve">  未填写或虚假填写《用户需求偏离表》的；</w:t>
      </w:r>
    </w:p>
    <w:p w14:paraId="4C84F220">
      <w:pPr>
        <w:spacing w:line="360" w:lineRule="auto"/>
        <w:ind w:left="413" w:hanging="413" w:hangingChars="196"/>
        <w:rPr>
          <w:rFonts w:ascii="宋体" w:hAnsi="宋体" w:eastAsia="宋体" w:cs="Times New Roman"/>
          <w:b/>
          <w:kern w:val="0"/>
          <w:szCs w:val="21"/>
        </w:rPr>
      </w:pPr>
      <w:r>
        <w:rPr>
          <w:rFonts w:ascii="宋体" w:hAnsi="宋体" w:eastAsia="宋体" w:cs="Times New Roman"/>
          <w:b/>
          <w:kern w:val="0"/>
          <w:szCs w:val="21"/>
        </w:rPr>
        <w:t>7.</w:t>
      </w:r>
      <w:r>
        <w:rPr>
          <w:rFonts w:hint="eastAsia" w:ascii="宋体" w:hAnsi="宋体" w:eastAsia="宋体" w:cs="Times New Roman"/>
          <w:b/>
          <w:kern w:val="0"/>
          <w:szCs w:val="21"/>
        </w:rPr>
        <w:t>11</w:t>
      </w:r>
      <w:r>
        <w:rPr>
          <w:rFonts w:ascii="宋体" w:hAnsi="宋体" w:eastAsia="宋体" w:cs="Times New Roman"/>
          <w:b/>
          <w:kern w:val="0"/>
          <w:szCs w:val="21"/>
        </w:rPr>
        <w:t xml:space="preserve"> </w:t>
      </w:r>
      <w:r>
        <w:rPr>
          <w:rFonts w:hint="eastAsia" w:ascii="宋体" w:hAnsi="宋体" w:eastAsia="宋体" w:cs="Times New Roman"/>
          <w:b/>
          <w:kern w:val="0"/>
          <w:szCs w:val="21"/>
        </w:rPr>
        <w:t xml:space="preserve"> </w:t>
      </w:r>
      <w:r>
        <w:rPr>
          <w:rFonts w:ascii="宋体" w:hAnsi="宋体" w:eastAsia="宋体" w:cs="Times New Roman"/>
          <w:b/>
          <w:kern w:val="0"/>
          <w:szCs w:val="21"/>
        </w:rPr>
        <w:t>未</w:t>
      </w:r>
      <w:r>
        <w:rPr>
          <w:rFonts w:hint="eastAsia" w:ascii="宋体" w:hAnsi="宋体" w:eastAsia="宋体" w:cs="Times New Roman"/>
          <w:b/>
          <w:kern w:val="0"/>
          <w:szCs w:val="21"/>
        </w:rPr>
        <w:t>响应</w:t>
      </w:r>
      <w:r>
        <w:rPr>
          <w:rFonts w:ascii="宋体" w:hAnsi="宋体" w:eastAsia="宋体" w:cs="Times New Roman"/>
          <w:b/>
          <w:kern w:val="0"/>
          <w:szCs w:val="21"/>
        </w:rPr>
        <w:t>招标文件提出的实质性要求和条件（标注★的条款）</w:t>
      </w:r>
      <w:r>
        <w:rPr>
          <w:rFonts w:hint="eastAsia" w:ascii="宋体" w:hAnsi="宋体" w:eastAsia="宋体" w:cs="Times New Roman"/>
          <w:b/>
          <w:kern w:val="0"/>
          <w:szCs w:val="21"/>
        </w:rPr>
        <w:t>。</w:t>
      </w:r>
    </w:p>
    <w:p w14:paraId="2349886C">
      <w:pPr>
        <w:autoSpaceDE w:val="0"/>
        <w:autoSpaceDN w:val="0"/>
        <w:adjustRightInd w:val="0"/>
        <w:spacing w:line="360" w:lineRule="auto"/>
        <w:ind w:left="315" w:hanging="315" w:hangingChars="150"/>
        <w:rPr>
          <w:rFonts w:ascii="宋体" w:hAnsi="宋体" w:eastAsia="宋体" w:cs="宋体"/>
          <w:kern w:val="0"/>
          <w:szCs w:val="24"/>
          <w:lang w:val="zh-CN"/>
        </w:rPr>
      </w:pPr>
      <w:r>
        <w:rPr>
          <w:rFonts w:hint="eastAsia" w:ascii="宋体" w:hAnsi="宋体" w:eastAsia="宋体" w:cs="宋体"/>
          <w:bCs/>
          <w:kern w:val="0"/>
          <w:szCs w:val="24"/>
          <w:lang w:val="zh-CN"/>
        </w:rPr>
        <w:t>8、</w:t>
      </w:r>
      <w:r>
        <w:rPr>
          <w:rFonts w:hint="eastAsia" w:ascii="宋体" w:hAnsi="宋体" w:eastAsia="宋体" w:cs="宋体"/>
          <w:kern w:val="0"/>
          <w:szCs w:val="24"/>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5703660F">
      <w:pPr>
        <w:spacing w:line="360" w:lineRule="auto"/>
        <w:ind w:left="480"/>
        <w:rPr>
          <w:rFonts w:ascii="宋体" w:hAnsi="宋体" w:eastAsia="宋体" w:cs="宋体"/>
          <w:b/>
          <w:kern w:val="0"/>
          <w:szCs w:val="21"/>
        </w:rPr>
      </w:pPr>
    </w:p>
    <w:p w14:paraId="386F2A96">
      <w:pPr>
        <w:tabs>
          <w:tab w:val="left" w:pos="1140"/>
        </w:tabs>
        <w:autoSpaceDE w:val="0"/>
        <w:autoSpaceDN w:val="0"/>
        <w:adjustRightInd w:val="0"/>
        <w:spacing w:line="360" w:lineRule="auto"/>
        <w:ind w:firstLine="3528" w:firstLineChars="1255"/>
        <w:jc w:val="left"/>
        <w:rPr>
          <w:rFonts w:ascii="宋体" w:hAnsi="宋体" w:eastAsia="宋体" w:cs="宋体"/>
          <w:b/>
          <w:bCs/>
          <w:sz w:val="28"/>
          <w:szCs w:val="28"/>
        </w:rPr>
      </w:pPr>
      <w:bookmarkStart w:id="664" w:name="_Toc4109_WPSOffice_Level1"/>
      <w:r>
        <w:rPr>
          <w:rFonts w:hint="eastAsia" w:ascii="宋体" w:hAnsi="宋体" w:eastAsia="宋体" w:cs="宋体"/>
          <w:b/>
          <w:bCs/>
          <w:sz w:val="28"/>
          <w:szCs w:val="28"/>
          <w:lang w:val="zh-CN"/>
        </w:rPr>
        <w:t>三、澄清有关问题</w:t>
      </w:r>
      <w:bookmarkEnd w:id="664"/>
    </w:p>
    <w:p w14:paraId="1BC18DDE">
      <w:pPr>
        <w:autoSpaceDE w:val="0"/>
        <w:autoSpaceDN w:val="0"/>
        <w:adjustRightInd w:val="0"/>
        <w:spacing w:line="360" w:lineRule="auto"/>
        <w:ind w:left="315" w:hanging="315" w:hangingChars="150"/>
        <w:rPr>
          <w:rFonts w:ascii="宋体" w:hAnsi="宋体" w:eastAsia="宋体" w:cs="宋体"/>
          <w:szCs w:val="24"/>
          <w:lang w:val="zh-CN"/>
        </w:rPr>
      </w:pPr>
      <w:r>
        <w:rPr>
          <w:rFonts w:hint="eastAsia" w:ascii="宋体" w:hAnsi="宋体" w:eastAsia="宋体" w:cs="宋体"/>
          <w:bCs/>
          <w:szCs w:val="24"/>
          <w:lang w:val="zh-CN"/>
        </w:rPr>
        <w:t>9、</w:t>
      </w:r>
      <w:r>
        <w:rPr>
          <w:rFonts w:hint="eastAsia" w:ascii="宋体" w:hAnsi="宋体" w:eastAsia="宋体" w:cs="宋体"/>
          <w:szCs w:val="24"/>
          <w:lang w:val="zh-CN"/>
        </w:rPr>
        <w:t>在</w:t>
      </w:r>
      <w:r>
        <w:rPr>
          <w:rFonts w:hint="eastAsia" w:ascii="宋体" w:hAnsi="宋体" w:eastAsia="宋体" w:cs="宋体"/>
          <w:kern w:val="0"/>
          <w:szCs w:val="24"/>
          <w:lang w:val="zh-CN"/>
        </w:rPr>
        <w:t>投标文件</w:t>
      </w:r>
      <w:r>
        <w:rPr>
          <w:rFonts w:hint="eastAsia" w:ascii="宋体" w:hAnsi="宋体" w:eastAsia="宋体" w:cs="宋体"/>
          <w:szCs w:val="24"/>
          <w:lang w:val="zh-CN"/>
        </w:rPr>
        <w:t>的商务、技术资格性检查及符合性检查过程中，</w:t>
      </w:r>
      <w:r>
        <w:rPr>
          <w:rFonts w:hint="eastAsia" w:ascii="宋体" w:hAnsi="宋体" w:eastAsia="宋体" w:cs="宋体"/>
          <w:kern w:val="0"/>
          <w:szCs w:val="24"/>
          <w:lang w:val="zh-CN"/>
        </w:rPr>
        <w:t>投标人</w:t>
      </w:r>
      <w:r>
        <w:rPr>
          <w:rFonts w:hint="eastAsia" w:ascii="宋体" w:hAnsi="宋体" w:eastAsia="宋体" w:cs="宋体"/>
          <w:szCs w:val="24"/>
          <w:lang w:val="zh-CN"/>
        </w:rPr>
        <w:t>可应评标委员会要求对</w:t>
      </w:r>
      <w:r>
        <w:rPr>
          <w:rFonts w:hint="eastAsia" w:ascii="宋体" w:hAnsi="宋体" w:eastAsia="宋体" w:cs="宋体"/>
          <w:kern w:val="0"/>
          <w:szCs w:val="24"/>
          <w:lang w:val="zh-CN"/>
        </w:rPr>
        <w:t>投标文件</w:t>
      </w:r>
      <w:r>
        <w:rPr>
          <w:rFonts w:hint="eastAsia" w:ascii="宋体" w:hAnsi="宋体" w:eastAsia="宋体" w:cs="宋体"/>
          <w:szCs w:val="24"/>
          <w:lang w:val="zh-CN"/>
        </w:rPr>
        <w:t>中有关问题进行书面澄清。该书面澄清作为其</w:t>
      </w:r>
      <w:r>
        <w:rPr>
          <w:rFonts w:hint="eastAsia" w:ascii="宋体" w:hAnsi="宋体" w:eastAsia="宋体" w:cs="宋体"/>
          <w:kern w:val="0"/>
          <w:szCs w:val="24"/>
          <w:lang w:val="zh-CN"/>
        </w:rPr>
        <w:t>投标文件</w:t>
      </w:r>
      <w:r>
        <w:rPr>
          <w:rFonts w:hint="eastAsia" w:ascii="宋体" w:hAnsi="宋体" w:eastAsia="宋体" w:cs="宋体"/>
          <w:szCs w:val="24"/>
          <w:lang w:val="zh-CN"/>
        </w:rPr>
        <w:t>的一部分。</w:t>
      </w:r>
    </w:p>
    <w:p w14:paraId="6B6C3B2A">
      <w:pPr>
        <w:autoSpaceDE w:val="0"/>
        <w:autoSpaceDN w:val="0"/>
        <w:adjustRightInd w:val="0"/>
        <w:spacing w:line="360" w:lineRule="auto"/>
        <w:ind w:left="529" w:hanging="529" w:hangingChars="252"/>
        <w:rPr>
          <w:rFonts w:ascii="宋体" w:hAnsi="宋体" w:eastAsia="宋体" w:cs="宋体"/>
          <w:szCs w:val="24"/>
          <w:lang w:val="zh-CN"/>
        </w:rPr>
      </w:pPr>
      <w:r>
        <w:rPr>
          <w:rFonts w:hint="eastAsia" w:ascii="宋体" w:hAnsi="宋体" w:eastAsia="宋体" w:cs="宋体"/>
          <w:szCs w:val="24"/>
          <w:lang w:val="zh-CN"/>
        </w:rPr>
        <w:t>9.1  对</w:t>
      </w:r>
      <w:r>
        <w:rPr>
          <w:rFonts w:hint="eastAsia" w:ascii="宋体" w:hAnsi="宋体" w:eastAsia="宋体" w:cs="宋体"/>
          <w:kern w:val="0"/>
          <w:szCs w:val="24"/>
          <w:lang w:val="zh-CN"/>
        </w:rPr>
        <w:t>投标文件</w:t>
      </w:r>
      <w:r>
        <w:rPr>
          <w:rFonts w:hint="eastAsia" w:ascii="宋体" w:hAnsi="宋体" w:eastAsia="宋体" w:cs="宋体"/>
          <w:szCs w:val="24"/>
          <w:lang w:val="zh-CN"/>
        </w:rPr>
        <w:t>中含义不明确、同类问题表述不一致或者有明显文字和计算错误的内容，评标委员会可以书面形式（由评标委员会专家签字）要求投标人作出必要的澄清、说明或者纠正。</w:t>
      </w:r>
    </w:p>
    <w:p w14:paraId="322698F8">
      <w:pPr>
        <w:autoSpaceDE w:val="0"/>
        <w:autoSpaceDN w:val="0"/>
        <w:adjustRightInd w:val="0"/>
        <w:spacing w:line="360" w:lineRule="auto"/>
        <w:ind w:left="529" w:hanging="529" w:hangingChars="252"/>
        <w:rPr>
          <w:rFonts w:ascii="宋体" w:hAnsi="宋体" w:eastAsia="宋体" w:cs="宋体"/>
          <w:szCs w:val="24"/>
          <w:lang w:val="zh-CN"/>
        </w:rPr>
      </w:pPr>
      <w:r>
        <w:rPr>
          <w:rFonts w:hint="eastAsia" w:ascii="宋体" w:hAnsi="宋体" w:eastAsia="宋体" w:cs="宋体"/>
          <w:szCs w:val="24"/>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0DC72C5A">
      <w:pPr>
        <w:autoSpaceDE w:val="0"/>
        <w:autoSpaceDN w:val="0"/>
        <w:adjustRightInd w:val="0"/>
        <w:spacing w:line="360" w:lineRule="auto"/>
        <w:ind w:left="529" w:right="18" w:hanging="529" w:hangingChars="252"/>
        <w:rPr>
          <w:rFonts w:ascii="宋体" w:hAnsi="宋体" w:eastAsia="宋体" w:cs="宋体"/>
          <w:szCs w:val="24"/>
          <w:lang w:val="zh-CN"/>
        </w:rPr>
      </w:pPr>
      <w:r>
        <w:rPr>
          <w:rFonts w:hint="eastAsia" w:ascii="宋体" w:hAnsi="宋体" w:eastAsia="宋体" w:cs="宋体"/>
          <w:szCs w:val="24"/>
          <w:lang w:val="zh-CN"/>
        </w:rPr>
        <w:t>9.3  经过澄清后仍不符合要求，则该项目在下一步评审进行评分调整；若重大（实质性）偏差仍存在，且不可接受，投标人则被认为是“不响应招标文件要求的投标人”，不再进入下一步评审。</w:t>
      </w:r>
    </w:p>
    <w:p w14:paraId="2CFD2C66">
      <w:pPr>
        <w:spacing w:line="360" w:lineRule="auto"/>
        <w:ind w:left="424" w:hanging="424" w:hangingChars="202"/>
        <w:rPr>
          <w:rFonts w:ascii="宋体" w:hAnsi="宋体" w:eastAsia="宋体" w:cs="宋体"/>
          <w:kern w:val="0"/>
          <w:szCs w:val="21"/>
        </w:rPr>
      </w:pPr>
      <w:r>
        <w:rPr>
          <w:rFonts w:hint="eastAsia" w:ascii="宋体" w:hAnsi="宋体" w:eastAsia="宋体" w:cs="宋体"/>
          <w:kern w:val="0"/>
          <w:szCs w:val="21"/>
        </w:rPr>
        <w:t>9.4  投标文件报价计算错误的修正</w:t>
      </w:r>
    </w:p>
    <w:p w14:paraId="079D0546">
      <w:pPr>
        <w:spacing w:line="360" w:lineRule="auto"/>
        <w:ind w:left="567" w:hanging="567" w:hangingChars="270"/>
        <w:jc w:val="left"/>
        <w:rPr>
          <w:rFonts w:ascii="宋体" w:hAnsi="宋体" w:eastAsia="宋体" w:cs="宋体"/>
          <w:kern w:val="0"/>
          <w:szCs w:val="21"/>
        </w:rPr>
      </w:pPr>
      <w:r>
        <w:rPr>
          <w:rFonts w:hint="eastAsia" w:ascii="宋体" w:hAnsi="宋体" w:eastAsia="宋体" w:cs="宋体"/>
          <w:kern w:val="0"/>
          <w:szCs w:val="21"/>
        </w:rPr>
        <w:t>（1）评标委员会将对确定为实质上响应招标文件要求的投标文件进行校核，看其是否有计算或表达上的错误，修正错误的原则为：</w:t>
      </w:r>
    </w:p>
    <w:p w14:paraId="2DDFF518">
      <w:pPr>
        <w:spacing w:line="360" w:lineRule="auto"/>
        <w:ind w:firstLine="420" w:firstLineChars="200"/>
        <w:jc w:val="left"/>
        <w:rPr>
          <w:rFonts w:ascii="宋体" w:hAnsi="宋体" w:eastAsia="宋体" w:cs="Times New Roman"/>
          <w:kern w:val="0"/>
          <w:sz w:val="24"/>
          <w:szCs w:val="24"/>
        </w:rPr>
      </w:pPr>
      <w:r>
        <w:rPr>
          <w:rFonts w:hint="eastAsia" w:ascii="宋体" w:hAnsi="宋体" w:eastAsia="宋体" w:cs="宋体"/>
          <w:kern w:val="0"/>
          <w:szCs w:val="21"/>
          <w:lang w:val="zh-CN"/>
        </w:rPr>
        <w:t>当以数字表示的报价系数与文字表示的报价系数不一致时，以文字表示的报价系数为准。按上述修正原则进行修正至唯一值后的报价表经双方确认后，作为合同文件的组成部分。</w:t>
      </w:r>
    </w:p>
    <w:p w14:paraId="03CA6912">
      <w:pPr>
        <w:spacing w:line="360" w:lineRule="auto"/>
        <w:ind w:left="567" w:hanging="567" w:hangingChars="270"/>
        <w:rPr>
          <w:rFonts w:ascii="宋体" w:hAnsi="宋体" w:eastAsia="宋体" w:cs="宋体"/>
          <w:b/>
          <w:kern w:val="0"/>
          <w:szCs w:val="21"/>
          <w:lang w:val="zh-CN"/>
        </w:rPr>
      </w:pPr>
      <w:r>
        <w:rPr>
          <w:rFonts w:hint="eastAsia" w:ascii="宋体" w:hAnsi="宋体" w:eastAsia="宋体" w:cs="宋体"/>
          <w:kern w:val="0"/>
          <w:szCs w:val="21"/>
          <w:lang w:val="zh-CN"/>
        </w:rPr>
        <w:t>（2）</w:t>
      </w:r>
      <w:r>
        <w:rPr>
          <w:rFonts w:hint="eastAsia" w:ascii="宋体" w:hAnsi="宋体" w:eastAsia="宋体" w:cs="宋体"/>
          <w:b/>
          <w:kern w:val="0"/>
          <w:szCs w:val="21"/>
          <w:u w:val="single"/>
          <w:lang w:val="zh-CN"/>
        </w:rPr>
        <w:t>按上述修正</w:t>
      </w:r>
      <w:r>
        <w:rPr>
          <w:rFonts w:hint="eastAsia" w:ascii="宋体" w:hAnsi="宋体" w:eastAsia="宋体" w:cs="宋体"/>
          <w:b/>
          <w:kern w:val="0"/>
          <w:szCs w:val="21"/>
          <w:u w:val="single"/>
        </w:rPr>
        <w:t>错误</w:t>
      </w:r>
      <w:r>
        <w:rPr>
          <w:rFonts w:hint="eastAsia" w:ascii="宋体" w:hAnsi="宋体" w:eastAsia="宋体" w:cs="宋体"/>
          <w:b/>
          <w:kern w:val="0"/>
          <w:szCs w:val="21"/>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kern w:val="0"/>
          <w:szCs w:val="21"/>
          <w:lang w:val="zh-CN"/>
        </w:rPr>
        <w:t>。</w:t>
      </w:r>
    </w:p>
    <w:p w14:paraId="072D98BB">
      <w:pPr>
        <w:spacing w:line="360" w:lineRule="auto"/>
        <w:ind w:left="567" w:hanging="567" w:hangingChars="270"/>
        <w:rPr>
          <w:rFonts w:ascii="宋体" w:hAnsi="宋体" w:eastAsia="宋体" w:cs="宋体"/>
          <w:kern w:val="0"/>
          <w:szCs w:val="21"/>
          <w:lang w:val="zh-CN"/>
        </w:rPr>
      </w:pPr>
      <w:r>
        <w:rPr>
          <w:rFonts w:hint="eastAsia" w:ascii="宋体" w:hAnsi="宋体" w:eastAsia="宋体" w:cs="宋体"/>
          <w:kern w:val="0"/>
          <w:szCs w:val="21"/>
          <w:lang w:val="zh-CN"/>
        </w:rPr>
        <w:t>9.5  若投标人出现超低报价，有可能影响服务质量和不能诚信履约的，</w:t>
      </w:r>
      <w:r>
        <w:rPr>
          <w:rFonts w:hint="eastAsia" w:ascii="宋体" w:hAnsi="宋体" w:eastAsia="宋体" w:cs="宋体"/>
          <w:bCs/>
          <w:szCs w:val="21"/>
          <w:lang w:val="zh-CN"/>
        </w:rPr>
        <w:t>评标委员会将要求该投标人作出书面说明并提供相关证明材料，以确定投标人是否以低于企业成本价报价。</w:t>
      </w:r>
      <w:r>
        <w:rPr>
          <w:rFonts w:hint="eastAsia" w:ascii="宋体" w:hAnsi="宋体" w:eastAsia="宋体" w:cs="宋体"/>
          <w:b/>
          <w:szCs w:val="21"/>
          <w:lang w:val="zh-CN"/>
        </w:rPr>
        <w:t>若投标人不能合理说明或不能提供相关证明材料的，评标委员会将认定其投标报价低于成本，同时否决其投标。</w:t>
      </w:r>
    </w:p>
    <w:p w14:paraId="7B48F274">
      <w:pPr>
        <w:autoSpaceDE w:val="0"/>
        <w:autoSpaceDN w:val="0"/>
        <w:adjustRightInd w:val="0"/>
        <w:spacing w:line="360" w:lineRule="auto"/>
        <w:jc w:val="center"/>
        <w:rPr>
          <w:rFonts w:ascii="宋体" w:hAnsi="宋体" w:eastAsia="宋体" w:cs="宋体"/>
          <w:b/>
          <w:bCs/>
          <w:sz w:val="28"/>
          <w:szCs w:val="28"/>
          <w:lang w:val="zh-CN"/>
        </w:rPr>
      </w:pPr>
      <w:bookmarkStart w:id="665" w:name="_Toc8518_WPSOffice_Level1"/>
    </w:p>
    <w:p w14:paraId="388A5902">
      <w:pPr>
        <w:autoSpaceDE w:val="0"/>
        <w:autoSpaceDN w:val="0"/>
        <w:adjustRightInd w:val="0"/>
        <w:spacing w:line="360" w:lineRule="auto"/>
        <w:jc w:val="center"/>
        <w:rPr>
          <w:rFonts w:ascii="宋体" w:hAnsi="宋体" w:eastAsia="宋体" w:cs="宋体"/>
          <w:b/>
          <w:bCs/>
          <w:sz w:val="28"/>
          <w:szCs w:val="28"/>
        </w:rPr>
      </w:pPr>
      <w:r>
        <w:rPr>
          <w:rFonts w:hint="eastAsia" w:ascii="宋体" w:hAnsi="宋体" w:eastAsia="宋体" w:cs="宋体"/>
          <w:b/>
          <w:bCs/>
          <w:sz w:val="28"/>
          <w:szCs w:val="28"/>
          <w:lang w:val="zh-CN"/>
        </w:rPr>
        <w:t>四、比较和评价</w:t>
      </w:r>
      <w:bookmarkEnd w:id="665"/>
    </w:p>
    <w:p w14:paraId="2E8567C9">
      <w:pPr>
        <w:autoSpaceDE w:val="0"/>
        <w:autoSpaceDN w:val="0"/>
        <w:adjustRightInd w:val="0"/>
        <w:spacing w:line="360" w:lineRule="auto"/>
        <w:ind w:left="422" w:leftChars="1" w:hanging="420" w:hangingChars="200"/>
        <w:rPr>
          <w:rFonts w:ascii="宋体" w:hAnsi="宋体" w:eastAsia="宋体" w:cs="宋体"/>
          <w:szCs w:val="24"/>
          <w:lang w:val="zh-CN"/>
        </w:rPr>
      </w:pPr>
      <w:r>
        <w:rPr>
          <w:rFonts w:hint="eastAsia" w:ascii="宋体" w:hAnsi="宋体" w:eastAsia="宋体" w:cs="宋体"/>
          <w:bCs/>
          <w:szCs w:val="24"/>
          <w:lang w:val="zh-CN"/>
        </w:rPr>
        <w:t>10、</w:t>
      </w:r>
      <w:r>
        <w:rPr>
          <w:rFonts w:hint="eastAsia" w:ascii="宋体" w:hAnsi="宋体" w:eastAsia="宋体" w:cs="宋体"/>
          <w:szCs w:val="24"/>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4EEB5D7D">
      <w:pPr>
        <w:autoSpaceDE w:val="0"/>
        <w:autoSpaceDN w:val="0"/>
        <w:adjustRightInd w:val="0"/>
        <w:spacing w:line="360" w:lineRule="auto"/>
        <w:ind w:left="422" w:leftChars="1" w:hanging="420" w:hangingChars="200"/>
        <w:rPr>
          <w:rFonts w:ascii="宋体" w:hAnsi="宋体" w:eastAsia="宋体" w:cs="宋体"/>
          <w:szCs w:val="24"/>
          <w:lang w:val="zh-CN"/>
        </w:rPr>
      </w:pPr>
    </w:p>
    <w:p w14:paraId="366E6B96">
      <w:pPr>
        <w:tabs>
          <w:tab w:val="left" w:pos="1701"/>
        </w:tabs>
        <w:autoSpaceDE w:val="0"/>
        <w:autoSpaceDN w:val="0"/>
        <w:adjustRightInd w:val="0"/>
        <w:spacing w:line="360" w:lineRule="auto"/>
        <w:rPr>
          <w:rFonts w:ascii="宋体" w:hAnsi="宋体" w:eastAsia="宋体" w:cs="宋体"/>
          <w:b/>
          <w:szCs w:val="24"/>
          <w:lang w:val="zh-CN"/>
        </w:rPr>
      </w:pPr>
      <w:r>
        <w:rPr>
          <w:rFonts w:hint="eastAsia" w:ascii="宋体" w:hAnsi="宋体" w:eastAsia="宋体" w:cs="宋体"/>
          <w:b/>
          <w:szCs w:val="24"/>
          <w:lang w:val="zh-CN"/>
        </w:rPr>
        <w:t>11、评委打分办法</w:t>
      </w:r>
    </w:p>
    <w:p w14:paraId="452237E7">
      <w:pPr>
        <w:autoSpaceDE w:val="0"/>
        <w:autoSpaceDN w:val="0"/>
        <w:adjustRightInd w:val="0"/>
        <w:spacing w:line="360" w:lineRule="auto"/>
        <w:rPr>
          <w:rFonts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.1 参加评分的评委应尽力体现客观、实事求是，避免学派偏见和个人偏好。</w:t>
      </w:r>
    </w:p>
    <w:p w14:paraId="4CC76DA9">
      <w:pPr>
        <w:autoSpaceDE w:val="0"/>
        <w:autoSpaceDN w:val="0"/>
        <w:adjustRightInd w:val="0"/>
        <w:spacing w:line="360" w:lineRule="auto"/>
        <w:ind w:left="565" w:leftChars="-1" w:hanging="567" w:hangingChars="270"/>
        <w:rPr>
          <w:rFonts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.2 衡量、对比的依据，应以招标文件、投标文件、提供的正式试验数据、开标澄清中的文字为准，口头回答和收集的资料只作为参考。</w:t>
      </w:r>
    </w:p>
    <w:p w14:paraId="19C6D6F2">
      <w:pPr>
        <w:autoSpaceDE w:val="0"/>
        <w:autoSpaceDN w:val="0"/>
        <w:adjustRightInd w:val="0"/>
        <w:spacing w:line="360" w:lineRule="auto"/>
        <w:ind w:left="565" w:leftChars="-1" w:hanging="567" w:hangingChars="270"/>
        <w:rPr>
          <w:rFonts w:ascii="宋体" w:hAnsi="宋体" w:eastAsia="宋体" w:cs="宋体"/>
          <w:kern w:val="0"/>
          <w:szCs w:val="21"/>
        </w:rPr>
      </w:pPr>
      <w:r>
        <w:rPr>
          <w:rFonts w:ascii="宋体" w:hAnsi="宋体" w:eastAsia="宋体" w:cs="Times New Roman"/>
          <w:szCs w:val="24"/>
          <w:lang w:val="zh-CN"/>
        </w:rPr>
        <w:t>11</w:t>
      </w:r>
      <w:r>
        <w:rPr>
          <w:rFonts w:hint="eastAsia" w:ascii="宋体" w:hAnsi="宋体" w:eastAsia="宋体" w:cs="Times New Roman"/>
          <w:szCs w:val="24"/>
          <w:lang w:val="zh-CN"/>
        </w:rPr>
        <w:t>.3 评分主要是为比较各投标人的商务、技术</w:t>
      </w:r>
      <w:r>
        <w:rPr>
          <w:rFonts w:hint="eastAsia" w:ascii="宋体" w:hAnsi="宋体" w:eastAsia="宋体" w:cs="Times New Roman"/>
          <w:szCs w:val="24"/>
        </w:rPr>
        <w:t>和</w:t>
      </w:r>
      <w:r>
        <w:rPr>
          <w:rFonts w:hint="eastAsia" w:ascii="宋体" w:hAnsi="宋体" w:eastAsia="宋体" w:cs="Times New Roman"/>
          <w:szCs w:val="24"/>
          <w:lang w:val="zh-CN"/>
        </w:rPr>
        <w:t>价格综合排序。</w:t>
      </w:r>
      <w:r>
        <w:rPr>
          <w:rFonts w:hint="eastAsia" w:ascii="宋体" w:hAnsi="宋体" w:eastAsia="宋体" w:cs="宋体"/>
          <w:kern w:val="0"/>
          <w:szCs w:val="21"/>
        </w:rPr>
        <w:t>评标委员会专家组的每一位评委根据招标文件评分标准对投标文件分别评审，对有效投标人投标文件的商务、技术、报价分别评分。</w:t>
      </w:r>
    </w:p>
    <w:p w14:paraId="7C30C0A0">
      <w:pPr>
        <w:autoSpaceDE w:val="0"/>
        <w:autoSpaceDN w:val="0"/>
        <w:adjustRightInd w:val="0"/>
        <w:spacing w:line="360" w:lineRule="auto"/>
        <w:ind w:left="565" w:leftChars="-1" w:hanging="567" w:hangingChars="270"/>
        <w:rPr>
          <w:rFonts w:ascii="宋体" w:hAnsi="宋体" w:eastAsia="宋体" w:cs="宋体"/>
          <w:kern w:val="0"/>
          <w:szCs w:val="21"/>
        </w:rPr>
      </w:pPr>
      <w:r>
        <w:rPr>
          <w:rFonts w:hint="eastAsia" w:ascii="宋体" w:hAnsi="宋体" w:eastAsia="宋体" w:cs="宋体"/>
          <w:kern w:val="0"/>
          <w:szCs w:val="21"/>
        </w:rPr>
        <w:t>（1）评标委员会首先对商务标进行评审，按评标标准打分后，取所有评委评分的平均值得出该投标人的商务评分；</w:t>
      </w:r>
    </w:p>
    <w:p w14:paraId="755ABB99">
      <w:pPr>
        <w:autoSpaceDE w:val="0"/>
        <w:autoSpaceDN w:val="0"/>
        <w:adjustRightInd w:val="0"/>
        <w:spacing w:line="360" w:lineRule="auto"/>
        <w:ind w:left="565" w:leftChars="-1" w:hanging="567" w:hangingChars="270"/>
        <w:rPr>
          <w:rFonts w:ascii="宋体" w:hAnsi="宋体" w:eastAsia="宋体" w:cs="宋体"/>
          <w:szCs w:val="21"/>
        </w:rPr>
      </w:pPr>
      <w:r>
        <w:rPr>
          <w:rFonts w:hint="eastAsia" w:ascii="宋体" w:hAnsi="宋体" w:eastAsia="宋体" w:cs="宋体"/>
          <w:kern w:val="0"/>
          <w:szCs w:val="21"/>
        </w:rPr>
        <w:t>（2）然后评标委员会对技术标进行评审，按评标标准打分后，</w:t>
      </w:r>
      <w:r>
        <w:rPr>
          <w:rFonts w:hint="eastAsia" w:ascii="宋体" w:hAnsi="宋体" w:eastAsia="宋体" w:cs="宋体"/>
          <w:szCs w:val="21"/>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14:paraId="34DBD7FD">
      <w:pPr>
        <w:autoSpaceDE w:val="0"/>
        <w:autoSpaceDN w:val="0"/>
        <w:adjustRightInd w:val="0"/>
        <w:spacing w:line="360" w:lineRule="auto"/>
        <w:ind w:left="565" w:leftChars="-1" w:hanging="567" w:hangingChars="270"/>
        <w:rPr>
          <w:rFonts w:ascii="宋体" w:hAnsi="宋体" w:eastAsia="宋体" w:cs="Times New Roman"/>
          <w:szCs w:val="24"/>
          <w:lang w:val="zh-CN"/>
        </w:rPr>
      </w:pPr>
      <w:r>
        <w:rPr>
          <w:rFonts w:hint="eastAsia" w:ascii="宋体" w:hAnsi="宋体" w:eastAsia="宋体" w:cs="宋体"/>
          <w:kern w:val="0"/>
          <w:szCs w:val="21"/>
        </w:rPr>
        <w:t>（3）最后评标委员会对报价进行评审，按评标标准计算得出该投标人的报价评分。</w:t>
      </w:r>
    </w:p>
    <w:p w14:paraId="70F9E50A">
      <w:pPr>
        <w:tabs>
          <w:tab w:val="left" w:pos="600"/>
        </w:tabs>
        <w:autoSpaceDE w:val="0"/>
        <w:autoSpaceDN w:val="0"/>
        <w:adjustRightInd w:val="0"/>
        <w:spacing w:line="360" w:lineRule="auto"/>
        <w:rPr>
          <w:rFonts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.4 评标委员会打分采取记名形式。</w:t>
      </w:r>
    </w:p>
    <w:p w14:paraId="3DD4B28F">
      <w:pPr>
        <w:autoSpaceDE w:val="0"/>
        <w:autoSpaceDN w:val="0"/>
        <w:adjustRightInd w:val="0"/>
        <w:spacing w:line="360" w:lineRule="auto"/>
        <w:ind w:left="565" w:leftChars="-1" w:hanging="567" w:hangingChars="270"/>
        <w:rPr>
          <w:rFonts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.5 各评委根据秘书组提供的打分表严格按照评标大纲内的评分标准独立自主打分，任何人不得要求评委统一打分或统一确定等次顺序。</w:t>
      </w:r>
    </w:p>
    <w:p w14:paraId="23D2F097">
      <w:pPr>
        <w:autoSpaceDE w:val="0"/>
        <w:autoSpaceDN w:val="0"/>
        <w:adjustRightInd w:val="0"/>
        <w:spacing w:line="360" w:lineRule="auto"/>
        <w:ind w:left="426" w:hanging="426"/>
        <w:rPr>
          <w:rFonts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.6 对打分表中的每项条款，各评委应根据投标文件、澄清材料、招标文件要求，按满足的程度给投标人打分。</w:t>
      </w:r>
    </w:p>
    <w:p w14:paraId="6E64A61F">
      <w:pPr>
        <w:tabs>
          <w:tab w:val="left" w:pos="600"/>
        </w:tabs>
        <w:autoSpaceDE w:val="0"/>
        <w:autoSpaceDN w:val="0"/>
        <w:adjustRightInd w:val="0"/>
        <w:spacing w:line="360" w:lineRule="auto"/>
        <w:rPr>
          <w:rFonts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.7 评分程序</w:t>
      </w:r>
    </w:p>
    <w:p w14:paraId="2645E83A">
      <w:pPr>
        <w:tabs>
          <w:tab w:val="left" w:pos="1134"/>
        </w:tabs>
        <w:autoSpaceDE w:val="0"/>
        <w:autoSpaceDN w:val="0"/>
        <w:adjustRightInd w:val="0"/>
        <w:spacing w:line="360" w:lineRule="auto"/>
        <w:ind w:left="565" w:leftChars="-1" w:hanging="567" w:hangingChars="270"/>
        <w:rPr>
          <w:rFonts w:ascii="宋体" w:hAnsi="宋体" w:eastAsia="宋体" w:cs="Times New Roman"/>
          <w:szCs w:val="24"/>
          <w:lang w:val="zh-CN"/>
        </w:rPr>
      </w:pPr>
      <w:r>
        <w:rPr>
          <w:rFonts w:hint="eastAsia" w:ascii="宋体" w:hAnsi="宋体" w:eastAsia="宋体" w:cs="Times New Roman"/>
          <w:szCs w:val="24"/>
          <w:lang w:val="zh-CN"/>
        </w:rPr>
        <w:t>（</w:t>
      </w:r>
      <w:r>
        <w:rPr>
          <w:rFonts w:ascii="宋体" w:hAnsi="宋体" w:eastAsia="宋体" w:cs="Times New Roman"/>
          <w:szCs w:val="24"/>
          <w:lang w:val="zh-CN"/>
        </w:rPr>
        <w:t>1</w:t>
      </w:r>
      <w:r>
        <w:rPr>
          <w:rFonts w:hint="eastAsia" w:ascii="宋体" w:hAnsi="宋体" w:eastAsia="宋体" w:cs="Times New Roman"/>
          <w:szCs w:val="24"/>
          <w:lang w:val="zh-CN"/>
        </w:rPr>
        <w:t>）就投标人的投标文件对照整理出商务、技术评标因素对比表、偏差表，并在经过校核的基础上逐项打分。</w:t>
      </w:r>
    </w:p>
    <w:p w14:paraId="62EAC160">
      <w:pPr>
        <w:tabs>
          <w:tab w:val="left" w:pos="1134"/>
        </w:tabs>
        <w:autoSpaceDE w:val="0"/>
        <w:autoSpaceDN w:val="0"/>
        <w:adjustRightInd w:val="0"/>
        <w:spacing w:line="360" w:lineRule="auto"/>
        <w:ind w:left="565" w:leftChars="-1" w:hanging="567" w:hangingChars="270"/>
        <w:rPr>
          <w:rFonts w:ascii="宋体" w:hAnsi="宋体" w:eastAsia="宋体" w:cs="Times New Roman"/>
          <w:szCs w:val="24"/>
          <w:lang w:val="zh-CN"/>
        </w:rPr>
      </w:pPr>
      <w:r>
        <w:rPr>
          <w:rFonts w:hint="eastAsia" w:ascii="宋体" w:hAnsi="宋体" w:eastAsia="宋体" w:cs="Times New Roman"/>
          <w:szCs w:val="24"/>
          <w:lang w:val="zh-CN"/>
        </w:rPr>
        <w:t>（</w:t>
      </w:r>
      <w:r>
        <w:rPr>
          <w:rFonts w:ascii="宋体" w:hAnsi="宋体" w:eastAsia="宋体" w:cs="Times New Roman"/>
          <w:szCs w:val="24"/>
          <w:lang w:val="zh-CN"/>
        </w:rPr>
        <w:t>2</w:t>
      </w:r>
      <w:r>
        <w:rPr>
          <w:rFonts w:hint="eastAsia" w:ascii="宋体" w:hAnsi="宋体" w:eastAsia="宋体" w:cs="Times New Roman"/>
          <w:szCs w:val="24"/>
          <w:lang w:val="zh-CN"/>
        </w:rPr>
        <w:t>）各评委独立完成打分后，将统计好的评分表交给招标代理机构秘书组复核。</w:t>
      </w:r>
    </w:p>
    <w:p w14:paraId="63096494">
      <w:pPr>
        <w:tabs>
          <w:tab w:val="left" w:pos="1134"/>
        </w:tabs>
        <w:autoSpaceDE w:val="0"/>
        <w:autoSpaceDN w:val="0"/>
        <w:adjustRightInd w:val="0"/>
        <w:spacing w:line="360" w:lineRule="auto"/>
        <w:ind w:left="565" w:leftChars="-1" w:hanging="567" w:hangingChars="270"/>
        <w:rPr>
          <w:rFonts w:ascii="宋体" w:hAnsi="宋体" w:eastAsia="宋体" w:cs="Times New Roman"/>
          <w:szCs w:val="24"/>
          <w:lang w:val="zh-CN"/>
        </w:rPr>
      </w:pPr>
      <w:r>
        <w:rPr>
          <w:rFonts w:hint="eastAsia" w:ascii="宋体" w:hAnsi="宋体" w:eastAsia="宋体" w:cs="Times New Roman"/>
          <w:szCs w:val="24"/>
          <w:lang w:val="zh-CN"/>
        </w:rPr>
        <w:t>（</w:t>
      </w:r>
      <w:r>
        <w:rPr>
          <w:rFonts w:ascii="宋体" w:hAnsi="宋体" w:eastAsia="宋体" w:cs="Times New Roman"/>
          <w:szCs w:val="24"/>
          <w:lang w:val="zh-CN"/>
        </w:rPr>
        <w:t>3</w:t>
      </w:r>
      <w:r>
        <w:rPr>
          <w:rFonts w:hint="eastAsia" w:ascii="宋体" w:hAnsi="宋体" w:eastAsia="宋体" w:cs="Times New Roman"/>
          <w:szCs w:val="24"/>
          <w:lang w:val="zh-CN"/>
        </w:rPr>
        <w:t>）评分统计表中各投标人技术得分应为最终综合得分，商务和价格得分应为评委打分的算术平均值。</w:t>
      </w:r>
    </w:p>
    <w:p w14:paraId="7A646066">
      <w:pPr>
        <w:autoSpaceDE w:val="0"/>
        <w:autoSpaceDN w:val="0"/>
        <w:adjustRightInd w:val="0"/>
        <w:spacing w:line="360" w:lineRule="auto"/>
        <w:rPr>
          <w:rFonts w:ascii="宋体" w:hAnsi="宋体" w:eastAsia="宋体" w:cs="宋体"/>
          <w:szCs w:val="24"/>
          <w:lang w:val="zh-CN"/>
        </w:rPr>
      </w:pPr>
    </w:p>
    <w:p w14:paraId="77D312B3">
      <w:pPr>
        <w:tabs>
          <w:tab w:val="left" w:pos="1701"/>
        </w:tabs>
        <w:autoSpaceDE w:val="0"/>
        <w:autoSpaceDN w:val="0"/>
        <w:adjustRightInd w:val="0"/>
        <w:spacing w:line="360" w:lineRule="auto"/>
        <w:rPr>
          <w:rFonts w:ascii="宋体" w:hAnsi="宋体" w:eastAsia="宋体" w:cs="宋体"/>
          <w:b/>
          <w:szCs w:val="24"/>
          <w:lang w:val="zh-CN"/>
        </w:rPr>
      </w:pPr>
      <w:r>
        <w:rPr>
          <w:rFonts w:hint="eastAsia" w:ascii="宋体" w:hAnsi="宋体" w:eastAsia="宋体" w:cs="宋体"/>
          <w:b/>
          <w:szCs w:val="24"/>
          <w:lang w:val="zh-CN"/>
        </w:rPr>
        <w:t>12、评分因素及分值</w:t>
      </w:r>
    </w:p>
    <w:tbl>
      <w:tblPr>
        <w:tblStyle w:val="43"/>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3AC400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78161B9">
            <w:pPr>
              <w:spacing w:line="400" w:lineRule="exact"/>
              <w:jc w:val="center"/>
              <w:rPr>
                <w:rFonts w:ascii="宋体" w:hAnsi="宋体" w:eastAsia="宋体" w:cs="宋体"/>
                <w:b/>
                <w:kern w:val="0"/>
                <w:sz w:val="22"/>
                <w:lang w:val="zh-CN"/>
              </w:rPr>
            </w:pPr>
            <w:r>
              <w:rPr>
                <w:rFonts w:hint="eastAsia" w:ascii="宋体" w:hAnsi="宋体" w:eastAsia="宋体" w:cs="宋体"/>
                <w:b/>
                <w:kern w:val="0"/>
                <w:sz w:val="22"/>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398EEA6C">
            <w:pPr>
              <w:spacing w:line="400" w:lineRule="exact"/>
              <w:jc w:val="center"/>
              <w:rPr>
                <w:rFonts w:ascii="宋体" w:hAnsi="宋体" w:eastAsia="宋体" w:cs="宋体"/>
                <w:b/>
                <w:kern w:val="0"/>
                <w:sz w:val="22"/>
                <w:lang w:val="zh-CN"/>
              </w:rPr>
            </w:pPr>
            <w:r>
              <w:rPr>
                <w:rFonts w:hint="eastAsia" w:ascii="宋体" w:hAnsi="宋体" w:eastAsia="宋体" w:cs="宋体"/>
                <w:b/>
                <w:kern w:val="0"/>
                <w:sz w:val="22"/>
                <w:lang w:val="zh-CN"/>
              </w:rPr>
              <w:t>分值</w:t>
            </w:r>
          </w:p>
        </w:tc>
      </w:tr>
      <w:tr w14:paraId="5B956E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C573BAF">
            <w:pPr>
              <w:spacing w:line="400" w:lineRule="exact"/>
              <w:jc w:val="center"/>
              <w:rPr>
                <w:rFonts w:ascii="宋体" w:hAnsi="宋体" w:eastAsia="宋体" w:cs="宋体"/>
                <w:bCs/>
                <w:kern w:val="0"/>
                <w:sz w:val="22"/>
                <w:lang w:val="zh-CN"/>
              </w:rPr>
            </w:pPr>
            <w:r>
              <w:rPr>
                <w:rFonts w:hint="eastAsia" w:ascii="宋体" w:hAnsi="宋体" w:eastAsia="宋体" w:cs="宋体"/>
                <w:bCs/>
                <w:kern w:val="0"/>
                <w:sz w:val="22"/>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09995D1A">
            <w:pPr>
              <w:spacing w:line="400" w:lineRule="exact"/>
              <w:jc w:val="center"/>
              <w:rPr>
                <w:rFonts w:ascii="宋体" w:hAnsi="宋体" w:eastAsia="宋体" w:cs="宋体"/>
                <w:bCs/>
                <w:kern w:val="0"/>
                <w:sz w:val="22"/>
                <w:lang w:val="zh-CN"/>
              </w:rPr>
            </w:pPr>
            <w:r>
              <w:rPr>
                <w:rFonts w:hint="eastAsia" w:ascii="宋体" w:hAnsi="宋体" w:eastAsia="宋体" w:cs="宋体"/>
                <w:bCs/>
                <w:kern w:val="0"/>
                <w:sz w:val="22"/>
                <w:lang w:val="zh-CN"/>
              </w:rPr>
              <w:t>30分</w:t>
            </w:r>
          </w:p>
        </w:tc>
      </w:tr>
      <w:tr w14:paraId="477D77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EC0368E">
            <w:pPr>
              <w:spacing w:line="400" w:lineRule="exact"/>
              <w:jc w:val="center"/>
              <w:rPr>
                <w:rFonts w:ascii="宋体" w:hAnsi="宋体" w:eastAsia="宋体" w:cs="宋体"/>
                <w:bCs/>
                <w:kern w:val="0"/>
                <w:sz w:val="22"/>
                <w:lang w:val="zh-CN"/>
              </w:rPr>
            </w:pPr>
            <w:r>
              <w:rPr>
                <w:rFonts w:hint="eastAsia" w:ascii="宋体" w:hAnsi="宋体" w:eastAsia="宋体" w:cs="宋体"/>
                <w:bCs/>
                <w:kern w:val="0"/>
                <w:sz w:val="22"/>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7EF992B0">
            <w:pPr>
              <w:spacing w:line="400" w:lineRule="exact"/>
              <w:jc w:val="center"/>
              <w:rPr>
                <w:rFonts w:ascii="宋体" w:hAnsi="宋体" w:eastAsia="宋体" w:cs="宋体"/>
                <w:bCs/>
                <w:kern w:val="0"/>
                <w:sz w:val="22"/>
                <w:lang w:val="zh-CN"/>
              </w:rPr>
            </w:pPr>
            <w:r>
              <w:rPr>
                <w:rFonts w:hint="eastAsia" w:ascii="宋体" w:hAnsi="宋体" w:eastAsia="宋体" w:cs="宋体"/>
                <w:bCs/>
                <w:kern w:val="0"/>
                <w:sz w:val="22"/>
              </w:rPr>
              <w:t>30</w:t>
            </w:r>
            <w:r>
              <w:rPr>
                <w:rFonts w:hint="eastAsia" w:ascii="宋体" w:hAnsi="宋体" w:eastAsia="宋体" w:cs="宋体"/>
                <w:bCs/>
                <w:kern w:val="0"/>
                <w:sz w:val="22"/>
                <w:lang w:val="zh-CN"/>
              </w:rPr>
              <w:t>分</w:t>
            </w:r>
          </w:p>
        </w:tc>
      </w:tr>
      <w:tr w14:paraId="1B8E9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35D61CE">
            <w:pPr>
              <w:spacing w:line="400" w:lineRule="exact"/>
              <w:jc w:val="center"/>
              <w:rPr>
                <w:rFonts w:ascii="宋体" w:hAnsi="宋体" w:eastAsia="宋体" w:cs="宋体"/>
                <w:bCs/>
                <w:kern w:val="0"/>
                <w:sz w:val="22"/>
                <w:lang w:val="zh-CN"/>
              </w:rPr>
            </w:pPr>
            <w:r>
              <w:rPr>
                <w:rFonts w:hint="eastAsia" w:ascii="宋体" w:hAnsi="宋体" w:eastAsia="宋体" w:cs="宋体"/>
                <w:bCs/>
                <w:kern w:val="0"/>
                <w:sz w:val="22"/>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207DF78D">
            <w:pPr>
              <w:spacing w:line="400" w:lineRule="exact"/>
              <w:jc w:val="center"/>
              <w:rPr>
                <w:rFonts w:ascii="宋体" w:hAnsi="宋体" w:eastAsia="宋体" w:cs="宋体"/>
                <w:bCs/>
                <w:kern w:val="0"/>
                <w:sz w:val="22"/>
                <w:lang w:val="zh-CN"/>
              </w:rPr>
            </w:pPr>
            <w:r>
              <w:rPr>
                <w:rFonts w:hint="eastAsia" w:ascii="宋体" w:hAnsi="宋体" w:eastAsia="宋体" w:cs="宋体"/>
                <w:bCs/>
                <w:kern w:val="0"/>
                <w:sz w:val="22"/>
              </w:rPr>
              <w:t>40</w:t>
            </w:r>
            <w:r>
              <w:rPr>
                <w:rFonts w:hint="eastAsia" w:ascii="宋体" w:hAnsi="宋体" w:eastAsia="宋体" w:cs="宋体"/>
                <w:bCs/>
                <w:kern w:val="0"/>
                <w:sz w:val="22"/>
                <w:lang w:val="zh-CN"/>
              </w:rPr>
              <w:t>分</w:t>
            </w:r>
          </w:p>
        </w:tc>
      </w:tr>
    </w:tbl>
    <w:p w14:paraId="490E81F9">
      <w:pPr>
        <w:tabs>
          <w:tab w:val="left" w:pos="585"/>
        </w:tabs>
        <w:autoSpaceDE w:val="0"/>
        <w:autoSpaceDN w:val="0"/>
        <w:adjustRightInd w:val="0"/>
        <w:spacing w:line="360" w:lineRule="auto"/>
        <w:rPr>
          <w:rFonts w:ascii="宋体" w:hAnsi="宋体" w:eastAsia="宋体" w:cs="宋体"/>
          <w:b/>
          <w:szCs w:val="21"/>
        </w:rPr>
      </w:pPr>
      <w:bookmarkStart w:id="666" w:name="_Toc18349_WPSOffice_Level2"/>
    </w:p>
    <w:p w14:paraId="4C9D050C">
      <w:pPr>
        <w:tabs>
          <w:tab w:val="left" w:pos="585"/>
        </w:tabs>
        <w:autoSpaceDE w:val="0"/>
        <w:autoSpaceDN w:val="0"/>
        <w:adjustRightInd w:val="0"/>
        <w:spacing w:line="360" w:lineRule="auto"/>
        <w:rPr>
          <w:rFonts w:ascii="宋体" w:hAnsi="宋体" w:eastAsia="宋体" w:cs="宋体"/>
          <w:b/>
          <w:szCs w:val="21"/>
          <w:lang w:val="zh-CN"/>
        </w:rPr>
      </w:pPr>
      <w:r>
        <w:rPr>
          <w:rFonts w:hint="eastAsia" w:ascii="宋体" w:hAnsi="宋体" w:eastAsia="宋体" w:cs="宋体"/>
          <w:b/>
          <w:szCs w:val="21"/>
        </w:rPr>
        <w:t>（1）</w:t>
      </w:r>
      <w:r>
        <w:rPr>
          <w:rFonts w:hint="eastAsia" w:ascii="宋体" w:hAnsi="宋体" w:eastAsia="宋体" w:cs="宋体"/>
          <w:b/>
          <w:szCs w:val="21"/>
          <w:lang w:val="zh-CN"/>
        </w:rPr>
        <w:t>商务：总分</w:t>
      </w:r>
      <w:r>
        <w:rPr>
          <w:rFonts w:hint="eastAsia" w:ascii="宋体" w:hAnsi="宋体" w:eastAsia="宋体" w:cs="宋体"/>
          <w:b/>
          <w:szCs w:val="21"/>
        </w:rPr>
        <w:t>30</w:t>
      </w:r>
      <w:r>
        <w:rPr>
          <w:rFonts w:hint="eastAsia" w:ascii="宋体" w:hAnsi="宋体" w:eastAsia="宋体" w:cs="宋体"/>
          <w:b/>
          <w:szCs w:val="21"/>
          <w:lang w:val="zh-CN"/>
        </w:rPr>
        <w:t>分</w:t>
      </w:r>
      <w:bookmarkEnd w:id="666"/>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14:paraId="61C9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5" w:type="pct"/>
            <w:tcBorders>
              <w:top w:val="single" w:color="auto" w:sz="4" w:space="0"/>
              <w:left w:val="single" w:color="auto" w:sz="4" w:space="0"/>
              <w:bottom w:val="single" w:color="auto" w:sz="4" w:space="0"/>
              <w:right w:val="single" w:color="auto" w:sz="4" w:space="0"/>
            </w:tcBorders>
            <w:vAlign w:val="bottom"/>
          </w:tcPr>
          <w:p w14:paraId="3ED78429">
            <w:pPr>
              <w:autoSpaceDE w:val="0"/>
              <w:autoSpaceDN w:val="0"/>
              <w:adjustRightInd w:val="0"/>
              <w:spacing w:line="400" w:lineRule="exact"/>
              <w:jc w:val="center"/>
              <w:rPr>
                <w:rFonts w:ascii="宋体" w:hAnsi="宋体" w:eastAsia="宋体" w:cs="宋体"/>
                <w:b/>
                <w:kern w:val="0"/>
                <w:szCs w:val="21"/>
              </w:rPr>
            </w:pPr>
            <w:r>
              <w:rPr>
                <w:rFonts w:hint="eastAsia" w:ascii="宋体" w:hAnsi="宋体" w:eastAsia="宋体" w:cs="宋体"/>
                <w:b/>
                <w:kern w:val="0"/>
                <w:szCs w:val="21"/>
              </w:rPr>
              <w:t>序号</w:t>
            </w:r>
          </w:p>
        </w:tc>
        <w:tc>
          <w:tcPr>
            <w:tcW w:w="547" w:type="pct"/>
            <w:tcBorders>
              <w:top w:val="single" w:color="auto" w:sz="4" w:space="0"/>
              <w:left w:val="single" w:color="auto" w:sz="4" w:space="0"/>
              <w:bottom w:val="single" w:color="auto" w:sz="4" w:space="0"/>
              <w:right w:val="single" w:color="auto" w:sz="4" w:space="0"/>
            </w:tcBorders>
            <w:vAlign w:val="bottom"/>
          </w:tcPr>
          <w:p w14:paraId="6CF5FAD3">
            <w:pPr>
              <w:autoSpaceDE w:val="0"/>
              <w:autoSpaceDN w:val="0"/>
              <w:adjustRightInd w:val="0"/>
              <w:spacing w:line="400" w:lineRule="exact"/>
              <w:jc w:val="center"/>
              <w:rPr>
                <w:rFonts w:ascii="宋体" w:hAnsi="宋体" w:eastAsia="宋体" w:cs="宋体"/>
                <w:b/>
                <w:kern w:val="0"/>
                <w:szCs w:val="21"/>
              </w:rPr>
            </w:pPr>
            <w:r>
              <w:rPr>
                <w:rFonts w:hint="eastAsia" w:ascii="宋体" w:hAnsi="宋体" w:eastAsia="宋体" w:cs="宋体"/>
                <w:b/>
                <w:szCs w:val="21"/>
                <w:lang w:val="zh-CN"/>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14:paraId="33A45A01">
            <w:pPr>
              <w:autoSpaceDE w:val="0"/>
              <w:autoSpaceDN w:val="0"/>
              <w:adjustRightInd w:val="0"/>
              <w:spacing w:line="400" w:lineRule="exact"/>
              <w:jc w:val="center"/>
              <w:rPr>
                <w:rFonts w:ascii="宋体" w:hAnsi="宋体" w:eastAsia="宋体" w:cs="宋体"/>
                <w:b/>
                <w:kern w:val="0"/>
                <w:szCs w:val="21"/>
              </w:rPr>
            </w:pPr>
            <w:r>
              <w:rPr>
                <w:rFonts w:hint="eastAsia" w:ascii="宋体" w:hAnsi="宋体" w:eastAsia="宋体" w:cs="宋体"/>
                <w:b/>
                <w:kern w:val="0"/>
                <w:szCs w:val="21"/>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431D9AD3">
            <w:pPr>
              <w:autoSpaceDE w:val="0"/>
              <w:autoSpaceDN w:val="0"/>
              <w:adjustRightInd w:val="0"/>
              <w:spacing w:line="400" w:lineRule="exact"/>
              <w:jc w:val="center"/>
              <w:rPr>
                <w:rFonts w:ascii="宋体" w:hAnsi="宋体" w:eastAsia="宋体" w:cs="宋体"/>
                <w:b/>
                <w:kern w:val="0"/>
                <w:szCs w:val="21"/>
              </w:rPr>
            </w:pPr>
            <w:r>
              <w:rPr>
                <w:rFonts w:hint="eastAsia" w:ascii="宋体" w:hAnsi="宋体" w:eastAsia="宋体" w:cs="宋体"/>
                <w:b/>
                <w:kern w:val="0"/>
                <w:szCs w:val="21"/>
              </w:rPr>
              <w:t>满分值</w:t>
            </w:r>
          </w:p>
        </w:tc>
      </w:tr>
      <w:tr w14:paraId="40EF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07B0CDD2">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14:paraId="24D4975B">
            <w:pPr>
              <w:spacing w:line="400" w:lineRule="exact"/>
              <w:contextualSpacing/>
              <w:jc w:val="center"/>
              <w:rPr>
                <w:rFonts w:ascii="宋体" w:hAnsi="宋体" w:eastAsia="宋体" w:cs="Times New Roman"/>
                <w:bCs/>
                <w:kern w:val="0"/>
                <w:sz w:val="24"/>
                <w:szCs w:val="21"/>
              </w:rPr>
            </w:pPr>
            <w:r>
              <w:rPr>
                <w:rFonts w:hint="eastAsia" w:ascii="宋体" w:hAnsi="宋体" w:eastAsia="宋体" w:cs="宋体"/>
                <w:szCs w:val="21"/>
                <w:lang w:val="zh-CN"/>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14:paraId="0ABF3C07">
            <w:pPr>
              <w:spacing w:line="360" w:lineRule="auto"/>
              <w:rPr>
                <w:rFonts w:ascii="宋体" w:hAnsi="宋体" w:eastAsia="宋体" w:cs="宋体"/>
                <w:szCs w:val="21"/>
              </w:rPr>
            </w:pPr>
            <w:r>
              <w:rPr>
                <w:rFonts w:hint="eastAsia" w:ascii="宋体" w:hAnsi="宋体" w:eastAsia="宋体" w:cs="宋体"/>
                <w:szCs w:val="21"/>
              </w:rPr>
              <w:t>投标人2021年-2023年三个年度，每具有1个年度盈利的得1分，满分3分。</w:t>
            </w:r>
          </w:p>
          <w:p w14:paraId="656E9455">
            <w:pPr>
              <w:spacing w:line="400" w:lineRule="exact"/>
              <w:contextualSpacing/>
              <w:rPr>
                <w:rFonts w:ascii="宋体" w:hAnsi="宋体" w:eastAsia="宋体" w:cs="宋体"/>
                <w:b/>
                <w:szCs w:val="21"/>
                <w:lang w:val="zh-CN"/>
              </w:rPr>
            </w:pPr>
            <w:r>
              <w:rPr>
                <w:rFonts w:hint="eastAsia" w:ascii="宋体" w:hAnsi="宋体" w:eastAsia="宋体" w:cs="宋体"/>
                <w:b/>
                <w:szCs w:val="21"/>
                <w:lang w:val="zh-CN"/>
              </w:rPr>
              <w:t>备注：</w:t>
            </w:r>
          </w:p>
          <w:p w14:paraId="5E3D7F22">
            <w:pPr>
              <w:spacing w:line="400" w:lineRule="exact"/>
              <w:contextualSpacing/>
              <w:rPr>
                <w:rFonts w:ascii="宋体" w:hAnsi="宋体" w:eastAsia="宋体" w:cs="Times New Roman"/>
                <w:b/>
                <w:kern w:val="0"/>
                <w:szCs w:val="21"/>
                <w:lang w:val="zh-CN"/>
              </w:rPr>
            </w:pPr>
            <w:r>
              <w:rPr>
                <w:rFonts w:hint="eastAsia" w:ascii="宋体" w:hAnsi="宋体" w:eastAsia="宋体" w:cs="宋体"/>
                <w:b/>
                <w:szCs w:val="21"/>
                <w:lang w:val="zh-CN"/>
              </w:rPr>
              <w:t>盈</w:t>
            </w:r>
            <w:r>
              <w:rPr>
                <w:rFonts w:hint="eastAsia" w:ascii="宋体" w:hAnsi="宋体" w:eastAsia="宋体" w:cs="宋体"/>
                <w:b/>
                <w:szCs w:val="21"/>
              </w:rPr>
              <w:t>利指净利润为正数（非零、非负数），</w:t>
            </w:r>
            <w:r>
              <w:rPr>
                <w:rFonts w:hint="eastAsia" w:ascii="宋体" w:hAnsi="宋体" w:eastAsia="宋体" w:cs="宋体"/>
                <w:b/>
                <w:szCs w:val="21"/>
                <w:lang w:val="zh-CN"/>
              </w:rPr>
              <w:t>投标人应提供202</w:t>
            </w:r>
            <w:r>
              <w:rPr>
                <w:rFonts w:hint="eastAsia" w:ascii="宋体" w:hAnsi="宋体" w:eastAsia="宋体" w:cs="宋体"/>
                <w:b/>
                <w:szCs w:val="21"/>
              </w:rPr>
              <w:t>1</w:t>
            </w:r>
            <w:r>
              <w:rPr>
                <w:rFonts w:hint="eastAsia" w:ascii="宋体" w:hAnsi="宋体" w:eastAsia="宋体" w:cs="宋体"/>
                <w:b/>
                <w:szCs w:val="21"/>
                <w:lang w:val="zh-CN"/>
              </w:rPr>
              <w:t>年、202</w:t>
            </w:r>
            <w:r>
              <w:rPr>
                <w:rFonts w:hint="eastAsia" w:ascii="宋体" w:hAnsi="宋体" w:eastAsia="宋体" w:cs="宋体"/>
                <w:b/>
                <w:szCs w:val="21"/>
              </w:rPr>
              <w:t>2</w:t>
            </w:r>
            <w:r>
              <w:rPr>
                <w:rFonts w:hint="eastAsia" w:ascii="宋体" w:hAnsi="宋体" w:eastAsia="宋体" w:cs="宋体"/>
                <w:b/>
                <w:szCs w:val="21"/>
                <w:lang w:val="zh-CN"/>
              </w:rPr>
              <w:t>年、202</w:t>
            </w:r>
            <w:r>
              <w:rPr>
                <w:rFonts w:hint="eastAsia" w:ascii="宋体" w:hAnsi="宋体" w:eastAsia="宋体" w:cs="宋体"/>
                <w:b/>
                <w:szCs w:val="21"/>
              </w:rPr>
              <w:t>3</w:t>
            </w:r>
            <w:r>
              <w:rPr>
                <w:rFonts w:hint="eastAsia" w:ascii="宋体" w:hAnsi="宋体" w:eastAsia="宋体" w:cs="宋体"/>
                <w:b/>
                <w:szCs w:val="21"/>
                <w:lang w:val="zh-CN"/>
              </w:rPr>
              <w:t>年三个年度的财务报表，净利润以经审计的财务报表为准，</w:t>
            </w:r>
            <w:r>
              <w:rPr>
                <w:rFonts w:hint="eastAsia" w:ascii="宋体" w:hAnsi="宋体" w:eastAsia="宋体" w:cs="宋体"/>
                <w:b/>
                <w:szCs w:val="21"/>
              </w:rPr>
              <w:t>应</w:t>
            </w:r>
            <w:r>
              <w:rPr>
                <w:rFonts w:hint="eastAsia" w:ascii="宋体" w:hAnsi="宋体" w:eastAsia="宋体" w:cs="宋体"/>
                <w:b/>
                <w:szCs w:val="21"/>
                <w:lang w:val="zh-CN"/>
              </w:rPr>
              <w:t>提供经独立会计师事务所审计过的有效的财务报表</w:t>
            </w:r>
            <w:r>
              <w:rPr>
                <w:rFonts w:hint="eastAsia" w:ascii="宋体" w:hAnsi="宋体" w:eastAsia="宋体" w:cs="宋体"/>
                <w:b/>
                <w:szCs w:val="21"/>
              </w:rPr>
              <w:t>复印</w:t>
            </w:r>
            <w:r>
              <w:rPr>
                <w:rFonts w:hint="eastAsia" w:ascii="宋体" w:hAnsi="宋体" w:eastAsia="宋体" w:cs="宋体"/>
                <w:b/>
                <w:szCs w:val="21"/>
                <w:lang w:val="zh-CN"/>
              </w:rPr>
              <w:t>件，未提供前述财务</w:t>
            </w:r>
            <w:r>
              <w:rPr>
                <w:rFonts w:hint="eastAsia" w:ascii="宋体" w:hAnsi="宋体" w:eastAsia="宋体" w:cs="宋体"/>
                <w:b/>
                <w:szCs w:val="21"/>
              </w:rPr>
              <w:t>报表</w:t>
            </w:r>
            <w:r>
              <w:rPr>
                <w:rFonts w:hint="eastAsia" w:ascii="宋体" w:hAnsi="宋体" w:eastAsia="宋体" w:cs="宋体"/>
                <w:b/>
                <w:szCs w:val="21"/>
                <w:lang w:val="zh-CN"/>
              </w:rPr>
              <w:t>或财务</w:t>
            </w:r>
            <w:r>
              <w:rPr>
                <w:rFonts w:hint="eastAsia" w:ascii="宋体" w:hAnsi="宋体" w:eastAsia="宋体" w:cs="宋体"/>
                <w:b/>
                <w:szCs w:val="21"/>
              </w:rPr>
              <w:t>报表</w:t>
            </w:r>
            <w:r>
              <w:rPr>
                <w:rFonts w:hint="eastAsia" w:ascii="宋体" w:hAnsi="宋体" w:eastAsia="宋体" w:cs="宋体"/>
                <w:b/>
                <w:szCs w:val="21"/>
                <w:lang w:val="zh-CN"/>
              </w:rPr>
              <w:t>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784317A9">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3分</w:t>
            </w:r>
          </w:p>
        </w:tc>
      </w:tr>
      <w:tr w14:paraId="1F57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44C803D0">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14:paraId="4847241E">
            <w:pPr>
              <w:spacing w:line="400" w:lineRule="exact"/>
              <w:contextualSpacing/>
              <w:jc w:val="center"/>
              <w:rPr>
                <w:rFonts w:ascii="宋体" w:hAnsi="宋体" w:eastAsia="宋体" w:cs="宋体"/>
                <w:szCs w:val="21"/>
              </w:rPr>
            </w:pPr>
            <w:r>
              <w:rPr>
                <w:rFonts w:hint="eastAsia" w:ascii="宋体" w:hAnsi="宋体" w:eastAsia="宋体" w:cs="宋体"/>
                <w:szCs w:val="21"/>
              </w:rPr>
              <w:t>标准化系</w:t>
            </w:r>
          </w:p>
          <w:p w14:paraId="6C417FC4">
            <w:pPr>
              <w:spacing w:line="400" w:lineRule="exact"/>
              <w:contextualSpacing/>
              <w:jc w:val="center"/>
              <w:rPr>
                <w:rFonts w:ascii="宋体" w:hAnsi="宋体" w:eastAsia="宋体" w:cs="宋体"/>
                <w:kern w:val="0"/>
                <w:szCs w:val="21"/>
                <w:lang w:val="zh-CN"/>
              </w:rPr>
            </w:pPr>
            <w:r>
              <w:rPr>
                <w:rFonts w:hint="eastAsia" w:ascii="宋体" w:hAnsi="宋体" w:eastAsia="宋体" w:cs="宋体"/>
                <w:szCs w:val="21"/>
              </w:rPr>
              <w:t>统认证</w:t>
            </w:r>
          </w:p>
        </w:tc>
        <w:tc>
          <w:tcPr>
            <w:tcW w:w="7655" w:type="dxa"/>
            <w:tcBorders>
              <w:top w:val="single" w:color="auto" w:sz="4" w:space="0"/>
              <w:left w:val="single" w:color="auto" w:sz="4" w:space="0"/>
              <w:bottom w:val="single" w:color="auto" w:sz="4" w:space="0"/>
              <w:right w:val="single" w:color="auto" w:sz="4" w:space="0"/>
            </w:tcBorders>
            <w:vAlign w:val="center"/>
          </w:tcPr>
          <w:p w14:paraId="27CF7F7C">
            <w:pPr>
              <w:tabs>
                <w:tab w:val="left" w:pos="134"/>
              </w:tabs>
              <w:spacing w:line="400" w:lineRule="exact"/>
              <w:contextualSpacing/>
              <w:rPr>
                <w:rFonts w:ascii="宋体" w:hAnsi="宋体" w:eastAsia="宋体" w:cs="宋体"/>
                <w:szCs w:val="21"/>
              </w:rPr>
            </w:pPr>
            <w:r>
              <w:rPr>
                <w:rFonts w:hint="eastAsia" w:ascii="宋体" w:hAnsi="宋体" w:eastAsia="宋体" w:cs="宋体"/>
                <w:szCs w:val="21"/>
              </w:rPr>
              <w:t>（1）投标人具有有效期内的ISO9001质量管理体系认证证书得1分；</w:t>
            </w:r>
          </w:p>
          <w:p w14:paraId="5E5A867F">
            <w:pPr>
              <w:tabs>
                <w:tab w:val="left" w:pos="134"/>
              </w:tabs>
              <w:spacing w:line="400" w:lineRule="exact"/>
              <w:contextualSpacing/>
              <w:rPr>
                <w:rFonts w:hAnsi="宋体" w:cs="宋体"/>
                <w:szCs w:val="21"/>
              </w:rPr>
            </w:pPr>
            <w:r>
              <w:rPr>
                <w:rFonts w:hint="eastAsia" w:ascii="宋体" w:hAnsi="宋体" w:eastAsia="宋体" w:cs="宋体"/>
                <w:szCs w:val="21"/>
              </w:rPr>
              <w:t>（</w:t>
            </w:r>
            <w:r>
              <w:rPr>
                <w:rFonts w:ascii="宋体" w:hAnsi="宋体" w:eastAsia="宋体" w:cs="宋体"/>
                <w:szCs w:val="21"/>
              </w:rPr>
              <w:t>2）投标人具有有效期内的ISO14001环境管理体系认证证书得1分；</w:t>
            </w:r>
          </w:p>
          <w:p w14:paraId="51E696CB">
            <w:pPr>
              <w:tabs>
                <w:tab w:val="left" w:pos="134"/>
              </w:tabs>
              <w:spacing w:line="400" w:lineRule="exact"/>
              <w:contextualSpacing/>
              <w:rPr>
                <w:rFonts w:ascii="宋体" w:hAnsi="宋体" w:eastAsia="宋体" w:cs="宋体"/>
                <w:szCs w:val="21"/>
              </w:rPr>
            </w:pPr>
            <w:r>
              <w:rPr>
                <w:rFonts w:hint="eastAsia" w:ascii="宋体" w:hAnsi="宋体" w:eastAsia="宋体" w:cs="宋体"/>
                <w:szCs w:val="21"/>
              </w:rPr>
              <w:t>（3）投标人具有有效期内的OHSAS18001（或GB/T45001-2020，或ISO45001）职业健康安全管理体系认证证书得1分。</w:t>
            </w:r>
          </w:p>
          <w:p w14:paraId="1633CFBA">
            <w:pPr>
              <w:spacing w:line="400" w:lineRule="exact"/>
              <w:contextualSpacing/>
              <w:rPr>
                <w:rFonts w:ascii="宋体" w:hAnsi="宋体" w:eastAsia="宋体" w:cs="Times New Roman"/>
                <w:b/>
                <w:kern w:val="0"/>
                <w:sz w:val="24"/>
                <w:szCs w:val="24"/>
              </w:rPr>
            </w:pPr>
            <w:r>
              <w:rPr>
                <w:rFonts w:hint="eastAsia" w:ascii="宋体" w:hAnsi="宋体" w:eastAsia="宋体" w:cs="宋体"/>
                <w:b/>
                <w:szCs w:val="21"/>
              </w:rPr>
              <w:t>备注：投标人应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5CB4CE36">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3分</w:t>
            </w:r>
          </w:p>
        </w:tc>
      </w:tr>
      <w:tr w14:paraId="45D4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08E9FE62">
            <w:pPr>
              <w:autoSpaceDE w:val="0"/>
              <w:autoSpaceDN w:val="0"/>
              <w:adjustRightInd w:val="0"/>
              <w:spacing w:line="400" w:lineRule="exact"/>
              <w:jc w:val="center"/>
              <w:rPr>
                <w:rFonts w:ascii="宋体" w:hAnsi="宋体" w:eastAsia="宋体" w:cs="宋体"/>
                <w:kern w:val="0"/>
                <w:szCs w:val="21"/>
              </w:rPr>
            </w:pPr>
            <w:bookmarkStart w:id="667" w:name="_Hlk104987354"/>
            <w:r>
              <w:rPr>
                <w:rFonts w:hint="eastAsia" w:ascii="宋体" w:hAnsi="宋体" w:eastAsia="宋体" w:cs="宋体"/>
                <w:kern w:val="0"/>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14:paraId="13D09FF0">
            <w:pPr>
              <w:spacing w:line="360" w:lineRule="auto"/>
              <w:contextualSpacing/>
              <w:jc w:val="center"/>
              <w:rPr>
                <w:rFonts w:ascii="宋体" w:hAnsi="宋体" w:eastAsia="宋体" w:cs="宋体"/>
                <w:kern w:val="0"/>
                <w:szCs w:val="21"/>
              </w:rPr>
            </w:pPr>
            <w:r>
              <w:rPr>
                <w:rFonts w:hint="eastAsia" w:ascii="宋体" w:hAnsi="宋体" w:eastAsia="宋体" w:cs="宋体"/>
                <w:szCs w:val="21"/>
              </w:rPr>
              <w:t>业绩</w:t>
            </w:r>
          </w:p>
        </w:tc>
        <w:tc>
          <w:tcPr>
            <w:tcW w:w="7655" w:type="dxa"/>
            <w:tcBorders>
              <w:top w:val="single" w:color="auto" w:sz="4" w:space="0"/>
              <w:left w:val="single" w:color="auto" w:sz="4" w:space="0"/>
              <w:bottom w:val="single" w:color="auto" w:sz="4" w:space="0"/>
              <w:right w:val="single" w:color="auto" w:sz="4" w:space="0"/>
            </w:tcBorders>
          </w:tcPr>
          <w:p w14:paraId="459485B7">
            <w:pPr>
              <w:pStyle w:val="23"/>
              <w:spacing w:line="360" w:lineRule="auto"/>
              <w:contextualSpacing/>
              <w:jc w:val="left"/>
              <w:rPr>
                <w:rFonts w:hAnsi="宋体" w:cs="宋体"/>
                <w:b/>
                <w:bCs/>
                <w:szCs w:val="21"/>
              </w:rPr>
            </w:pPr>
            <w:r>
              <w:rPr>
                <w:rFonts w:hint="eastAsia" w:hAnsi="宋体" w:cs="宋体"/>
                <w:szCs w:val="21"/>
              </w:rPr>
              <w:t>投标人2021年1月1日以来承接的运维维修工器具类物资在国内的销售业绩，按下列情况评分，</w:t>
            </w:r>
            <w:r>
              <w:rPr>
                <w:rFonts w:hint="eastAsia" w:hAnsi="宋体" w:cs="宋体"/>
                <w:b/>
                <w:bCs/>
                <w:szCs w:val="21"/>
              </w:rPr>
              <w:t>本项业绩评审满分24分。</w:t>
            </w:r>
          </w:p>
          <w:p w14:paraId="6DDA9AEA">
            <w:pPr>
              <w:pStyle w:val="23"/>
              <w:spacing w:line="360" w:lineRule="auto"/>
              <w:contextualSpacing/>
              <w:jc w:val="left"/>
              <w:rPr>
                <w:rFonts w:hAnsi="宋体" w:cs="宋体"/>
                <w:szCs w:val="21"/>
              </w:rPr>
            </w:pPr>
            <w:r>
              <w:rPr>
                <w:rFonts w:hint="eastAsia" w:hAnsi="宋体" w:cs="宋体"/>
                <w:szCs w:val="21"/>
              </w:rPr>
              <w:fldChar w:fldCharType="begin"/>
            </w:r>
            <w:r>
              <w:rPr>
                <w:rFonts w:hint="eastAsia" w:hAnsi="宋体" w:cs="宋体"/>
                <w:szCs w:val="21"/>
              </w:rPr>
              <w:instrText xml:space="preserve"> = 1 \* GB3 </w:instrText>
            </w:r>
            <w:r>
              <w:rPr>
                <w:rFonts w:hint="eastAsia" w:hAnsi="宋体" w:cs="宋体"/>
                <w:szCs w:val="21"/>
              </w:rPr>
              <w:fldChar w:fldCharType="separate"/>
            </w:r>
            <w:r>
              <w:rPr>
                <w:rFonts w:hint="eastAsia" w:hAnsi="宋体" w:cs="宋体"/>
                <w:szCs w:val="21"/>
              </w:rPr>
              <w:t>①</w:t>
            </w:r>
            <w:r>
              <w:rPr>
                <w:rFonts w:hint="eastAsia" w:hAnsi="宋体" w:cs="宋体"/>
                <w:szCs w:val="21"/>
              </w:rPr>
              <w:fldChar w:fldCharType="end"/>
            </w:r>
            <w:r>
              <w:rPr>
                <w:rFonts w:hint="eastAsia" w:hAnsi="宋体" w:cs="宋体"/>
                <w:szCs w:val="21"/>
              </w:rPr>
              <w:t>单项合同金额≥400万元的前述业绩，每项得4分。</w:t>
            </w:r>
          </w:p>
          <w:p w14:paraId="7675F040">
            <w:pPr>
              <w:pStyle w:val="23"/>
              <w:spacing w:line="360" w:lineRule="auto"/>
              <w:contextualSpacing/>
              <w:jc w:val="left"/>
              <w:rPr>
                <w:rFonts w:hAnsi="宋体" w:cs="宋体"/>
                <w:szCs w:val="21"/>
              </w:rPr>
            </w:pPr>
            <w:r>
              <w:rPr>
                <w:rFonts w:hint="eastAsia" w:hAnsi="宋体" w:cs="宋体"/>
                <w:szCs w:val="21"/>
              </w:rPr>
              <w:fldChar w:fldCharType="begin"/>
            </w:r>
            <w:r>
              <w:rPr>
                <w:rFonts w:hint="eastAsia" w:hAnsi="宋体" w:cs="宋体"/>
                <w:szCs w:val="21"/>
              </w:rPr>
              <w:instrText xml:space="preserve"> = 2 \* GB3 </w:instrText>
            </w:r>
            <w:r>
              <w:rPr>
                <w:rFonts w:hint="eastAsia" w:hAnsi="宋体" w:cs="宋体"/>
                <w:szCs w:val="21"/>
              </w:rPr>
              <w:fldChar w:fldCharType="separate"/>
            </w:r>
            <w:r>
              <w:rPr>
                <w:rFonts w:hint="eastAsia" w:hAnsi="宋体" w:cs="宋体"/>
                <w:szCs w:val="21"/>
              </w:rPr>
              <w:t>②</w:t>
            </w:r>
            <w:r>
              <w:rPr>
                <w:rFonts w:hint="eastAsia" w:hAnsi="宋体" w:cs="宋体"/>
                <w:szCs w:val="21"/>
              </w:rPr>
              <w:fldChar w:fldCharType="end"/>
            </w:r>
            <w:r>
              <w:rPr>
                <w:rFonts w:hint="eastAsia" w:hAnsi="宋体" w:cs="宋体"/>
                <w:szCs w:val="21"/>
              </w:rPr>
              <w:t>200万元≤单项合同金额＜400万元的前述业绩，每项得2分。</w:t>
            </w:r>
          </w:p>
          <w:p w14:paraId="258EC129">
            <w:pPr>
              <w:pStyle w:val="23"/>
              <w:spacing w:line="360" w:lineRule="auto"/>
              <w:contextualSpacing/>
              <w:jc w:val="left"/>
              <w:rPr>
                <w:rFonts w:hAnsi="宋体" w:cs="宋体"/>
                <w:szCs w:val="21"/>
              </w:rPr>
            </w:pPr>
            <w:r>
              <w:rPr>
                <w:rFonts w:hint="eastAsia" w:hAnsi="宋体" w:cs="宋体"/>
                <w:szCs w:val="21"/>
              </w:rPr>
              <w:fldChar w:fldCharType="begin"/>
            </w:r>
            <w:r>
              <w:rPr>
                <w:rFonts w:hint="eastAsia" w:hAnsi="宋体" w:cs="宋体"/>
                <w:szCs w:val="21"/>
              </w:rPr>
              <w:instrText xml:space="preserve"> = 3 \* GB3 </w:instrText>
            </w:r>
            <w:r>
              <w:rPr>
                <w:rFonts w:hint="eastAsia" w:hAnsi="宋体" w:cs="宋体"/>
                <w:szCs w:val="21"/>
              </w:rPr>
              <w:fldChar w:fldCharType="separate"/>
            </w:r>
            <w:r>
              <w:rPr>
                <w:rFonts w:hint="eastAsia" w:hAnsi="宋体" w:cs="宋体"/>
                <w:szCs w:val="21"/>
              </w:rPr>
              <w:t>③</w:t>
            </w:r>
            <w:r>
              <w:rPr>
                <w:rFonts w:hint="eastAsia" w:hAnsi="宋体" w:cs="宋体"/>
                <w:szCs w:val="21"/>
              </w:rPr>
              <w:fldChar w:fldCharType="end"/>
            </w:r>
            <w:r>
              <w:rPr>
                <w:rFonts w:hint="eastAsia" w:hAnsi="宋体" w:cs="宋体"/>
                <w:szCs w:val="21"/>
              </w:rPr>
              <w:t>50万元≤单项合同金额＜200万元的前述业绩，每项得1分，</w:t>
            </w:r>
            <w:r>
              <w:rPr>
                <w:rFonts w:hint="eastAsia" w:hAnsi="宋体" w:cs="宋体"/>
                <w:b/>
                <w:bCs/>
                <w:szCs w:val="21"/>
              </w:rPr>
              <w:t>本子项满分12分</w:t>
            </w:r>
            <w:r>
              <w:rPr>
                <w:rFonts w:hint="eastAsia" w:hAnsi="宋体" w:cs="宋体"/>
                <w:szCs w:val="21"/>
              </w:rPr>
              <w:t>。</w:t>
            </w:r>
          </w:p>
          <w:p w14:paraId="709509C0">
            <w:pPr>
              <w:spacing w:line="360" w:lineRule="auto"/>
              <w:contextualSpacing/>
              <w:rPr>
                <w:rFonts w:ascii="宋体" w:hAnsi="宋体" w:eastAsia="宋体" w:cs="宋体"/>
                <w:b/>
                <w:szCs w:val="21"/>
              </w:rPr>
            </w:pPr>
            <w:r>
              <w:rPr>
                <w:rFonts w:hint="eastAsia" w:ascii="宋体" w:hAnsi="宋体" w:eastAsia="宋体" w:cs="宋体"/>
                <w:b/>
                <w:szCs w:val="21"/>
              </w:rPr>
              <w:t>备注：</w:t>
            </w:r>
          </w:p>
          <w:p w14:paraId="20A3EC02">
            <w:pPr>
              <w:spacing w:line="360" w:lineRule="auto"/>
              <w:contextualSpacing/>
              <w:rPr>
                <w:rFonts w:ascii="宋体" w:hAnsi="宋体" w:eastAsia="宋体" w:cs="宋体"/>
                <w:b/>
                <w:szCs w:val="21"/>
              </w:rPr>
            </w:pPr>
            <w:r>
              <w:rPr>
                <w:rFonts w:hint="eastAsia" w:ascii="宋体" w:hAnsi="宋体" w:eastAsia="宋体" w:cs="宋体"/>
                <w:b/>
                <w:szCs w:val="21"/>
              </w:rPr>
              <w:t>①业绩须附运维维修工器具类物资销售合同复印件(合同卖方为投标人)；</w:t>
            </w:r>
          </w:p>
          <w:p w14:paraId="4BA1D9E0">
            <w:pPr>
              <w:spacing w:line="360" w:lineRule="auto"/>
              <w:contextualSpacing/>
              <w:rPr>
                <w:rFonts w:ascii="宋体" w:hAnsi="宋体" w:eastAsia="宋体" w:cs="宋体"/>
                <w:b/>
                <w:szCs w:val="21"/>
              </w:rPr>
            </w:pPr>
            <w:r>
              <w:rPr>
                <w:rFonts w:hint="eastAsia" w:ascii="宋体" w:hAnsi="宋体" w:eastAsia="宋体" w:cs="宋体"/>
                <w:b/>
                <w:szCs w:val="21"/>
              </w:rPr>
              <w:t>②</w:t>
            </w:r>
            <w:r>
              <w:rPr>
                <w:rFonts w:hint="eastAsia" w:ascii="宋体" w:hAnsi="宋体" w:eastAsia="宋体" w:cs="宋体"/>
                <w:szCs w:val="21"/>
              </w:rPr>
              <w:t>合同必须能反映评分条件【合同签订日期为2021年1月1日或以后，合同标的必须包含运维维修工器具类物资（即五金材料、维修工具及材料、巡查养护工具及材料中任意一类）、合同金额，如合同中有多种产品的，以合同中运维维修工器具类物资的金额为准】，否则，需同时提供合同买方出具的书面补充说明文件复印件作为证明文件（书面补充说明文件复印件需能显示合同买方公章）</w:t>
            </w:r>
            <w:r>
              <w:rPr>
                <w:rFonts w:hint="eastAsia" w:ascii="宋体" w:hAnsi="宋体" w:eastAsia="宋体" w:cs="宋体"/>
                <w:b/>
                <w:szCs w:val="21"/>
              </w:rPr>
              <w:t>；</w:t>
            </w:r>
          </w:p>
          <w:p w14:paraId="1B30355A">
            <w:pPr>
              <w:spacing w:line="360" w:lineRule="auto"/>
              <w:contextualSpacing/>
              <w:rPr>
                <w:rFonts w:ascii="宋体" w:hAnsi="宋体" w:eastAsia="宋体" w:cs="宋体"/>
                <w:b/>
                <w:szCs w:val="21"/>
              </w:rPr>
            </w:pPr>
            <w:r>
              <w:rPr>
                <w:rFonts w:hint="eastAsia" w:ascii="宋体" w:hAnsi="宋体" w:eastAsia="宋体" w:cs="宋体"/>
                <w:b/>
                <w:szCs w:val="21"/>
              </w:rPr>
              <w:t>③若业绩为框架式协议或资格入围无明确金额的合同，必须同时提供合同期限内已供货发票金额统计表和发票复印件；</w:t>
            </w:r>
          </w:p>
          <w:p w14:paraId="237B8268">
            <w:pPr>
              <w:snapToGrid w:val="0"/>
              <w:spacing w:line="360" w:lineRule="auto"/>
              <w:ind w:left="19" w:leftChars="9"/>
              <w:rPr>
                <w:rFonts w:ascii="宋体" w:hAnsi="宋体" w:eastAsia="宋体" w:cs="宋体"/>
                <w:b/>
                <w:szCs w:val="21"/>
              </w:rPr>
            </w:pPr>
            <w:r>
              <w:rPr>
                <w:rFonts w:hint="eastAsia" w:ascii="宋体" w:hAnsi="宋体" w:eastAsia="宋体" w:cs="宋体"/>
                <w:b/>
                <w:szCs w:val="21"/>
              </w:rPr>
              <w:t>④未按上述要求提供证明材料的业绩，或所附材料无法证明填报项目属投标人完成的或符合本项评分要求的业绩，在评标时将不予考虑。</w:t>
            </w:r>
          </w:p>
          <w:p w14:paraId="544698E9">
            <w:pPr>
              <w:snapToGrid w:val="0"/>
              <w:spacing w:line="360" w:lineRule="auto"/>
              <w:ind w:left="19" w:leftChars="9"/>
              <w:rPr>
                <w:rFonts w:ascii="宋体" w:hAnsi="宋体" w:eastAsia="宋体" w:cs="宋体"/>
                <w:b/>
                <w:kern w:val="0"/>
                <w:szCs w:val="21"/>
              </w:rPr>
            </w:pPr>
            <w:r>
              <w:rPr>
                <w:rFonts w:hint="eastAsia" w:ascii="宋体" w:hAnsi="宋体" w:eastAsia="宋体" w:cs="宋体"/>
                <w:b/>
                <w:szCs w:val="21"/>
              </w:rPr>
              <w:t>说明：运维维修工器具指五金材料、维修工具及材料、巡查养护工具及材料，投标人提供的业绩包含以上任一类即可得分。</w:t>
            </w:r>
          </w:p>
        </w:tc>
        <w:tc>
          <w:tcPr>
            <w:tcW w:w="907" w:type="dxa"/>
            <w:tcBorders>
              <w:top w:val="single" w:color="auto" w:sz="4" w:space="0"/>
              <w:left w:val="single" w:color="auto" w:sz="4" w:space="0"/>
              <w:bottom w:val="single" w:color="auto" w:sz="4" w:space="0"/>
              <w:right w:val="single" w:color="auto" w:sz="4" w:space="0"/>
            </w:tcBorders>
            <w:vAlign w:val="center"/>
          </w:tcPr>
          <w:p w14:paraId="33650746">
            <w:pPr>
              <w:spacing w:line="360" w:lineRule="auto"/>
              <w:contextualSpacing/>
              <w:jc w:val="center"/>
              <w:rPr>
                <w:rFonts w:ascii="宋体" w:hAnsi="宋体" w:eastAsia="宋体" w:cs="宋体"/>
                <w:szCs w:val="24"/>
              </w:rPr>
            </w:pPr>
            <w:r>
              <w:rPr>
                <w:rFonts w:hint="eastAsia" w:ascii="宋体" w:hAnsi="宋体" w:eastAsia="宋体" w:cs="宋体"/>
                <w:szCs w:val="21"/>
              </w:rPr>
              <w:t>24分</w:t>
            </w:r>
          </w:p>
        </w:tc>
      </w:tr>
      <w:bookmarkEnd w:id="667"/>
    </w:tbl>
    <w:p w14:paraId="12A5E67E">
      <w:pPr>
        <w:autoSpaceDE w:val="0"/>
        <w:autoSpaceDN w:val="0"/>
        <w:adjustRightInd w:val="0"/>
        <w:ind w:right="-26" w:firstLine="480"/>
        <w:jc w:val="center"/>
        <w:rPr>
          <w:rFonts w:ascii="宋体" w:hAnsi="宋体" w:eastAsia="宋体" w:cs="Times New Roman"/>
          <w:b/>
          <w:bCs/>
          <w:kern w:val="0"/>
          <w:sz w:val="24"/>
          <w:szCs w:val="24"/>
        </w:rPr>
      </w:pPr>
      <w:bookmarkStart w:id="668" w:name="_Toc11639_WPSOffice_Level2"/>
    </w:p>
    <w:p w14:paraId="01882739">
      <w:pPr>
        <w:tabs>
          <w:tab w:val="left" w:pos="585"/>
        </w:tabs>
        <w:autoSpaceDE w:val="0"/>
        <w:autoSpaceDN w:val="0"/>
        <w:adjustRightInd w:val="0"/>
        <w:spacing w:line="360" w:lineRule="auto"/>
        <w:rPr>
          <w:rFonts w:ascii="宋体" w:hAnsi="宋体" w:eastAsia="宋体" w:cs="宋体"/>
          <w:b/>
          <w:szCs w:val="21"/>
          <w:lang w:val="zh-CN"/>
        </w:rPr>
      </w:pPr>
      <w:r>
        <w:rPr>
          <w:rFonts w:hint="eastAsia" w:ascii="宋体" w:hAnsi="宋体" w:eastAsia="宋体" w:cs="Times New Roman"/>
          <w:b/>
          <w:szCs w:val="21"/>
          <w:lang w:val="zh-CN"/>
        </w:rPr>
        <w:t>（</w:t>
      </w:r>
      <w:r>
        <w:rPr>
          <w:rFonts w:hint="eastAsia" w:ascii="宋体" w:hAnsi="宋体" w:eastAsia="宋体" w:cs="宋体"/>
          <w:b/>
          <w:szCs w:val="24"/>
        </w:rPr>
        <w:t>2）</w:t>
      </w:r>
      <w:r>
        <w:rPr>
          <w:rFonts w:hint="eastAsia" w:ascii="宋体" w:hAnsi="宋体" w:eastAsia="宋体" w:cs="宋体"/>
          <w:b/>
          <w:szCs w:val="24"/>
          <w:lang w:val="zh-CN"/>
        </w:rPr>
        <w:t>技术：</w:t>
      </w:r>
      <w:r>
        <w:rPr>
          <w:rFonts w:hint="eastAsia" w:ascii="宋体" w:hAnsi="宋体" w:eastAsia="宋体" w:cs="宋体"/>
          <w:b/>
          <w:szCs w:val="21"/>
          <w:lang w:val="zh-CN"/>
        </w:rPr>
        <w:t>总分</w:t>
      </w:r>
      <w:r>
        <w:rPr>
          <w:rFonts w:hint="eastAsia" w:ascii="宋体" w:hAnsi="宋体" w:eastAsia="宋体" w:cs="宋体"/>
          <w:b/>
          <w:szCs w:val="21"/>
        </w:rPr>
        <w:t>30</w:t>
      </w:r>
      <w:r>
        <w:rPr>
          <w:rFonts w:hint="eastAsia" w:ascii="宋体" w:hAnsi="宋体" w:eastAsia="宋体" w:cs="宋体"/>
          <w:b/>
          <w:szCs w:val="21"/>
          <w:lang w:val="zh-CN"/>
        </w:rPr>
        <w:t>分</w:t>
      </w:r>
      <w:bookmarkEnd w:id="668"/>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7"/>
        <w:gridCol w:w="908"/>
      </w:tblGrid>
      <w:tr w14:paraId="5D0E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F557911">
            <w:pPr>
              <w:autoSpaceDE w:val="0"/>
              <w:autoSpaceDN w:val="0"/>
              <w:adjustRightInd w:val="0"/>
              <w:spacing w:line="400" w:lineRule="exact"/>
              <w:jc w:val="center"/>
              <w:rPr>
                <w:rFonts w:ascii="宋体" w:hAnsi="宋体" w:eastAsia="宋体" w:cs="宋体"/>
                <w:b/>
                <w:kern w:val="0"/>
                <w:szCs w:val="21"/>
              </w:rPr>
            </w:pPr>
            <w:bookmarkStart w:id="669" w:name="_Hlk104987779"/>
            <w:r>
              <w:rPr>
                <w:rFonts w:hint="eastAsia" w:ascii="宋体" w:hAnsi="宋体" w:eastAsia="宋体" w:cs="宋体"/>
                <w:b/>
                <w:kern w:val="0"/>
                <w:szCs w:val="21"/>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6D126654">
            <w:pPr>
              <w:autoSpaceDE w:val="0"/>
              <w:autoSpaceDN w:val="0"/>
              <w:adjustRightInd w:val="0"/>
              <w:spacing w:line="400" w:lineRule="exact"/>
              <w:jc w:val="center"/>
              <w:rPr>
                <w:rFonts w:ascii="宋体" w:hAnsi="宋体" w:eastAsia="宋体" w:cs="宋体"/>
                <w:b/>
                <w:kern w:val="0"/>
                <w:szCs w:val="21"/>
              </w:rPr>
            </w:pPr>
            <w:r>
              <w:rPr>
                <w:rFonts w:hint="eastAsia" w:ascii="宋体" w:hAnsi="宋体" w:eastAsia="宋体" w:cs="宋体"/>
                <w:b/>
                <w:szCs w:val="21"/>
                <w:lang w:val="zh-CN"/>
              </w:rPr>
              <w:t>评审内容</w:t>
            </w:r>
          </w:p>
        </w:tc>
        <w:tc>
          <w:tcPr>
            <w:tcW w:w="3690" w:type="pct"/>
            <w:tcBorders>
              <w:top w:val="single" w:color="auto" w:sz="4" w:space="0"/>
              <w:left w:val="single" w:color="auto" w:sz="4" w:space="0"/>
              <w:bottom w:val="single" w:color="auto" w:sz="4" w:space="0"/>
              <w:right w:val="single" w:color="auto" w:sz="4" w:space="0"/>
            </w:tcBorders>
            <w:vAlign w:val="center"/>
          </w:tcPr>
          <w:p w14:paraId="75EC920F">
            <w:pPr>
              <w:autoSpaceDE w:val="0"/>
              <w:autoSpaceDN w:val="0"/>
              <w:adjustRightInd w:val="0"/>
              <w:spacing w:line="400" w:lineRule="exact"/>
              <w:jc w:val="center"/>
              <w:rPr>
                <w:rFonts w:ascii="宋体" w:hAnsi="宋体" w:eastAsia="宋体" w:cs="宋体"/>
                <w:b/>
                <w:kern w:val="0"/>
                <w:szCs w:val="21"/>
              </w:rPr>
            </w:pPr>
            <w:r>
              <w:rPr>
                <w:rFonts w:hint="eastAsia" w:ascii="宋体" w:hAnsi="宋体" w:eastAsia="宋体" w:cs="宋体"/>
                <w:b/>
                <w:kern w:val="0"/>
                <w:szCs w:val="21"/>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0FAC38DF">
            <w:pPr>
              <w:autoSpaceDE w:val="0"/>
              <w:autoSpaceDN w:val="0"/>
              <w:adjustRightInd w:val="0"/>
              <w:spacing w:line="400" w:lineRule="exact"/>
              <w:jc w:val="center"/>
              <w:rPr>
                <w:rFonts w:ascii="宋体" w:hAnsi="宋体" w:eastAsia="宋体" w:cs="宋体"/>
                <w:b/>
                <w:kern w:val="0"/>
                <w:szCs w:val="21"/>
              </w:rPr>
            </w:pPr>
            <w:r>
              <w:rPr>
                <w:rFonts w:hint="eastAsia" w:ascii="宋体" w:hAnsi="宋体" w:eastAsia="宋体" w:cs="宋体"/>
                <w:b/>
                <w:kern w:val="0"/>
                <w:szCs w:val="21"/>
              </w:rPr>
              <w:t>满分值</w:t>
            </w:r>
          </w:p>
        </w:tc>
      </w:tr>
      <w:tr w14:paraId="1D7F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0F79E45C">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w:t>
            </w:r>
          </w:p>
        </w:tc>
        <w:tc>
          <w:tcPr>
            <w:tcW w:w="546" w:type="pct"/>
            <w:tcBorders>
              <w:top w:val="single" w:color="auto" w:sz="4" w:space="0"/>
              <w:left w:val="single" w:color="auto" w:sz="4" w:space="0"/>
              <w:bottom w:val="single" w:color="auto" w:sz="4" w:space="0"/>
              <w:right w:val="single" w:color="auto" w:sz="4" w:space="0"/>
            </w:tcBorders>
            <w:vAlign w:val="center"/>
          </w:tcPr>
          <w:p w14:paraId="523A6055">
            <w:pPr>
              <w:spacing w:line="360" w:lineRule="auto"/>
              <w:contextualSpacing/>
              <w:jc w:val="center"/>
              <w:rPr>
                <w:rFonts w:ascii="宋体" w:hAnsi="宋体" w:eastAsia="宋体" w:cs="宋体"/>
                <w:kern w:val="0"/>
                <w:szCs w:val="21"/>
              </w:rPr>
            </w:pPr>
            <w:r>
              <w:rPr>
                <w:rFonts w:hint="eastAsia" w:ascii="宋体" w:hAnsi="宋体" w:eastAsia="宋体" w:cs="宋体"/>
                <w:szCs w:val="21"/>
                <w:lang w:val="zh-CN"/>
              </w:rPr>
              <w:t>用户需求响应程度</w:t>
            </w:r>
          </w:p>
        </w:tc>
        <w:tc>
          <w:tcPr>
            <w:tcW w:w="3690" w:type="pct"/>
            <w:tcBorders>
              <w:top w:val="single" w:color="auto" w:sz="4" w:space="0"/>
              <w:left w:val="single" w:color="auto" w:sz="4" w:space="0"/>
              <w:bottom w:val="single" w:color="auto" w:sz="4" w:space="0"/>
              <w:right w:val="single" w:color="auto" w:sz="4" w:space="0"/>
            </w:tcBorders>
            <w:vAlign w:val="center"/>
          </w:tcPr>
          <w:p w14:paraId="248E7E96">
            <w:pPr>
              <w:spacing w:line="360" w:lineRule="auto"/>
              <w:contextualSpacing/>
              <w:rPr>
                <w:rFonts w:ascii="宋体" w:hAnsi="宋体" w:eastAsia="宋体" w:cs="宋体"/>
                <w:kern w:val="0"/>
                <w:szCs w:val="21"/>
              </w:rPr>
            </w:pPr>
            <w:r>
              <w:rPr>
                <w:rFonts w:hint="eastAsia" w:ascii="宋体" w:hAnsi="宋体" w:eastAsia="宋体" w:cs="宋体"/>
                <w:szCs w:val="21"/>
                <w:lang w:val="zh-CN"/>
              </w:rPr>
              <w:t>根据用户需求偏离表的偏离情况进行评审计分，完全满足用户需求</w:t>
            </w:r>
            <w:r>
              <w:rPr>
                <w:rFonts w:hint="eastAsia" w:ascii="宋体" w:hAnsi="宋体" w:eastAsia="宋体" w:cs="宋体"/>
                <w:szCs w:val="21"/>
              </w:rPr>
              <w:t>书</w:t>
            </w:r>
            <w:r>
              <w:rPr>
                <w:rFonts w:hint="eastAsia" w:ascii="宋体" w:hAnsi="宋体" w:eastAsia="宋体" w:cs="宋体"/>
                <w:szCs w:val="21"/>
                <w:lang w:val="zh-CN"/>
              </w:rPr>
              <w:t>的要求得满分，每一处负偏离，扣2分；同时参照其投标文件中技术资料的内容进行对比，每发现一处投标人填写为无偏离或正偏离，但评标委员会评审认定其为负偏离的，每处扣</w:t>
            </w:r>
            <w:r>
              <w:rPr>
                <w:rFonts w:hint="eastAsia" w:ascii="宋体" w:hAnsi="宋体" w:eastAsia="宋体" w:cs="宋体"/>
                <w:szCs w:val="21"/>
              </w:rPr>
              <w:t>5</w:t>
            </w:r>
            <w:r>
              <w:rPr>
                <w:rFonts w:hint="eastAsia" w:ascii="宋体" w:hAnsi="宋体" w:eastAsia="宋体" w:cs="宋体"/>
                <w:szCs w:val="21"/>
                <w:lang w:val="zh-CN"/>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099B14F1">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szCs w:val="21"/>
              </w:rPr>
              <w:t>10分</w:t>
            </w:r>
          </w:p>
        </w:tc>
      </w:tr>
      <w:tr w14:paraId="0D11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Merge w:val="restart"/>
            <w:tcBorders>
              <w:top w:val="single" w:color="auto" w:sz="4" w:space="0"/>
              <w:left w:val="single" w:color="auto" w:sz="4" w:space="0"/>
              <w:right w:val="single" w:color="auto" w:sz="4" w:space="0"/>
            </w:tcBorders>
            <w:vAlign w:val="center"/>
          </w:tcPr>
          <w:p w14:paraId="2DAA327C">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2</w:t>
            </w:r>
          </w:p>
        </w:tc>
        <w:tc>
          <w:tcPr>
            <w:tcW w:w="546" w:type="pct"/>
            <w:vMerge w:val="restart"/>
            <w:tcBorders>
              <w:top w:val="single" w:color="auto" w:sz="4" w:space="0"/>
              <w:left w:val="single" w:color="auto" w:sz="4" w:space="0"/>
              <w:bottom w:val="single" w:color="auto" w:sz="4" w:space="0"/>
              <w:right w:val="single" w:color="auto" w:sz="4" w:space="0"/>
            </w:tcBorders>
            <w:vAlign w:val="center"/>
          </w:tcPr>
          <w:p w14:paraId="755F98A8">
            <w:pPr>
              <w:spacing w:line="360" w:lineRule="auto"/>
              <w:contextualSpacing/>
              <w:jc w:val="center"/>
              <w:rPr>
                <w:rFonts w:ascii="宋体" w:hAnsi="宋体" w:eastAsia="宋体" w:cs="宋体"/>
                <w:kern w:val="0"/>
                <w:szCs w:val="21"/>
              </w:rPr>
            </w:pPr>
            <w:r>
              <w:rPr>
                <w:rFonts w:hint="eastAsia" w:ascii="宋体" w:hAnsi="宋体" w:eastAsia="宋体" w:cs="宋体"/>
                <w:szCs w:val="21"/>
              </w:rPr>
              <w:t>所投运维维修工器具类物资品牌</w:t>
            </w:r>
          </w:p>
        </w:tc>
        <w:tc>
          <w:tcPr>
            <w:tcW w:w="3690" w:type="pct"/>
            <w:tcBorders>
              <w:top w:val="single" w:color="auto" w:sz="4" w:space="0"/>
              <w:left w:val="single" w:color="auto" w:sz="4" w:space="0"/>
              <w:bottom w:val="single" w:color="auto" w:sz="4" w:space="0"/>
              <w:right w:val="single" w:color="auto" w:sz="4" w:space="0"/>
            </w:tcBorders>
            <w:vAlign w:val="center"/>
          </w:tcPr>
          <w:p w14:paraId="6F706E86">
            <w:pPr>
              <w:spacing w:line="360" w:lineRule="auto"/>
              <w:contextualSpacing/>
              <w:rPr>
                <w:rFonts w:ascii="宋体" w:hAnsi="宋体" w:eastAsia="宋体" w:cs="宋体"/>
                <w:b/>
                <w:szCs w:val="21"/>
              </w:rPr>
            </w:pPr>
            <w:r>
              <w:rPr>
                <w:rFonts w:hint="eastAsia" w:ascii="宋体" w:hAnsi="宋体" w:eastAsia="宋体" w:cs="宋体"/>
                <w:b/>
                <w:szCs w:val="21"/>
              </w:rPr>
              <w:t>（1）对各投标人所投的运维维修工器具类物资的品牌与采购清单的匹配度情况进行评审：</w:t>
            </w:r>
          </w:p>
          <w:p w14:paraId="474CF082">
            <w:pPr>
              <w:spacing w:line="360" w:lineRule="auto"/>
              <w:contextualSpacing/>
              <w:rPr>
                <w:rFonts w:ascii="宋体" w:hAnsi="宋体" w:eastAsia="宋体" w:cs="宋体"/>
                <w:b/>
                <w:szCs w:val="21"/>
                <w:highlight w:val="yellow"/>
              </w:rPr>
            </w:pPr>
            <w:r>
              <w:rPr>
                <w:rFonts w:hint="eastAsia" w:ascii="宋体" w:hAnsi="宋体" w:eastAsia="宋体" w:cs="宋体"/>
                <w:szCs w:val="21"/>
              </w:rPr>
              <w:t>投标人所投品牌与采购清单中推荐品牌都匹配的得满分。每有1项的投标人所投品牌与采购清单中推荐品牌不匹配的，扣1分，扣完为止。</w:t>
            </w:r>
          </w:p>
          <w:p w14:paraId="6DB37F5E">
            <w:pPr>
              <w:spacing w:line="360" w:lineRule="auto"/>
              <w:contextualSpacing/>
              <w:rPr>
                <w:rFonts w:ascii="宋体" w:hAnsi="宋体" w:eastAsia="宋体" w:cs="宋体"/>
                <w:b/>
                <w:bCs/>
                <w:kern w:val="0"/>
                <w:szCs w:val="21"/>
              </w:rPr>
            </w:pPr>
            <w:r>
              <w:rPr>
                <w:rFonts w:hint="eastAsia" w:ascii="宋体" w:hAnsi="宋体" w:eastAsia="宋体" w:cs="宋体"/>
                <w:b/>
                <w:bCs/>
                <w:kern w:val="0"/>
                <w:szCs w:val="21"/>
              </w:rPr>
              <w:t>备注：</w:t>
            </w:r>
          </w:p>
          <w:p w14:paraId="1A2A38AE">
            <w:pPr>
              <w:spacing w:line="360" w:lineRule="auto"/>
              <w:contextualSpacing/>
              <w:rPr>
                <w:rFonts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1 \* GB3 </w:instrText>
            </w:r>
            <w:r>
              <w:rPr>
                <w:rFonts w:hint="eastAsia" w:ascii="宋体" w:hAnsi="宋体" w:eastAsia="宋体" w:cs="宋体"/>
                <w:szCs w:val="21"/>
              </w:rPr>
              <w:fldChar w:fldCharType="separate"/>
            </w:r>
            <w:r>
              <w:rPr>
                <w:rFonts w:hint="eastAsia" w:ascii="宋体" w:hAnsi="宋体" w:eastAsia="宋体" w:cs="宋体"/>
                <w:szCs w:val="21"/>
              </w:rPr>
              <w:t>①</w:t>
            </w:r>
            <w:r>
              <w:rPr>
                <w:rFonts w:hint="eastAsia" w:ascii="宋体" w:hAnsi="宋体" w:eastAsia="宋体" w:cs="宋体"/>
                <w:szCs w:val="21"/>
              </w:rPr>
              <w:fldChar w:fldCharType="end"/>
            </w:r>
            <w:r>
              <w:rPr>
                <w:rFonts w:hint="eastAsia" w:ascii="宋体" w:hAnsi="宋体" w:eastAsia="宋体" w:cs="宋体"/>
                <w:szCs w:val="21"/>
              </w:rPr>
              <w:t>投标人所投品牌与推荐品牌没有1个是一致的即为不匹配；所投品牌中至少有1个品牌与推荐品牌一致的即为匹配；若推荐品牌为任意品牌的，投标人所报的任意品牌均视为匹配。</w:t>
            </w:r>
          </w:p>
          <w:p w14:paraId="60CD24AE">
            <w:pPr>
              <w:spacing w:line="360" w:lineRule="auto"/>
              <w:contextualSpacing/>
              <w:rPr>
                <w:rFonts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2 \* GB3 </w:instrText>
            </w:r>
            <w:r>
              <w:rPr>
                <w:rFonts w:hint="eastAsia" w:ascii="宋体" w:hAnsi="宋体" w:eastAsia="宋体" w:cs="宋体"/>
                <w:szCs w:val="21"/>
              </w:rPr>
              <w:fldChar w:fldCharType="separate"/>
            </w:r>
            <w:r>
              <w:rPr>
                <w:rFonts w:hint="eastAsia" w:ascii="宋体" w:hAnsi="宋体" w:eastAsia="宋体" w:cs="宋体"/>
                <w:szCs w:val="21"/>
              </w:rPr>
              <w:t>②</w:t>
            </w:r>
            <w:r>
              <w:rPr>
                <w:rFonts w:hint="eastAsia" w:ascii="宋体" w:hAnsi="宋体" w:eastAsia="宋体" w:cs="宋体"/>
                <w:szCs w:val="21"/>
              </w:rPr>
              <w:fldChar w:fldCharType="end"/>
            </w:r>
            <w:r>
              <w:rPr>
                <w:rFonts w:hint="eastAsia" w:ascii="宋体" w:hAnsi="宋体" w:eastAsia="宋体" w:cs="宋体"/>
                <w:szCs w:val="21"/>
              </w:rPr>
              <w:t>投标人应提供【投标品牌不匹配情况汇总表】、【投标品牌表】，否则不得分。</w:t>
            </w:r>
          </w:p>
          <w:p w14:paraId="39050D44">
            <w:pPr>
              <w:spacing w:line="360" w:lineRule="auto"/>
              <w:contextualSpacing/>
              <w:rPr>
                <w:rFonts w:ascii="宋体" w:hAnsi="宋体" w:eastAsia="宋体" w:cs="宋体"/>
                <w:kern w:val="0"/>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3 \* GB3 </w:instrText>
            </w:r>
            <w:r>
              <w:rPr>
                <w:rFonts w:hint="eastAsia" w:ascii="宋体" w:hAnsi="宋体" w:eastAsia="宋体" w:cs="宋体"/>
                <w:szCs w:val="21"/>
              </w:rPr>
              <w:fldChar w:fldCharType="separate"/>
            </w:r>
            <w:r>
              <w:rPr>
                <w:rFonts w:hint="eastAsia" w:ascii="宋体" w:hAnsi="宋体" w:eastAsia="宋体" w:cs="宋体"/>
                <w:szCs w:val="21"/>
              </w:rPr>
              <w:t>③</w:t>
            </w:r>
            <w:r>
              <w:rPr>
                <w:rFonts w:hint="eastAsia" w:ascii="宋体" w:hAnsi="宋体" w:eastAsia="宋体" w:cs="宋体"/>
                <w:szCs w:val="21"/>
              </w:rPr>
              <w:fldChar w:fldCharType="end"/>
            </w:r>
            <w:r>
              <w:rPr>
                <w:rFonts w:hint="eastAsia" w:ascii="宋体" w:hAnsi="宋体" w:eastAsia="宋体" w:cs="宋体"/>
                <w:szCs w:val="21"/>
              </w:rPr>
              <w:t>本项以【投标品牌不匹配情况汇总表】为准进行评审。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11DAAC51">
            <w:pPr>
              <w:pStyle w:val="199"/>
              <w:keepNext w:val="0"/>
              <w:tabs>
                <w:tab w:val="left" w:pos="585"/>
                <w:tab w:val="left" w:pos="680"/>
              </w:tabs>
              <w:spacing w:after="0" w:line="360" w:lineRule="auto"/>
              <w:contextualSpacing/>
              <w:jc w:val="center"/>
              <w:rPr>
                <w:rFonts w:ascii="宋体" w:hAnsi="宋体" w:cs="宋体"/>
                <w:kern w:val="0"/>
                <w:szCs w:val="21"/>
              </w:rPr>
            </w:pPr>
            <w:r>
              <w:rPr>
                <w:rFonts w:hint="eastAsia" w:ascii="宋体" w:hAnsi="宋体" w:cs="宋体"/>
                <w:szCs w:val="21"/>
              </w:rPr>
              <w:t>8分</w:t>
            </w:r>
          </w:p>
        </w:tc>
      </w:tr>
      <w:tr w14:paraId="1DF0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Merge w:val="continue"/>
            <w:tcBorders>
              <w:left w:val="single" w:color="auto" w:sz="4" w:space="0"/>
              <w:bottom w:val="single" w:color="auto" w:sz="4" w:space="0"/>
              <w:right w:val="single" w:color="auto" w:sz="4" w:space="0"/>
            </w:tcBorders>
            <w:vAlign w:val="center"/>
          </w:tcPr>
          <w:p w14:paraId="6F6679E7">
            <w:pPr>
              <w:autoSpaceDE w:val="0"/>
              <w:autoSpaceDN w:val="0"/>
              <w:adjustRightInd w:val="0"/>
              <w:spacing w:line="400" w:lineRule="exact"/>
              <w:jc w:val="center"/>
              <w:rPr>
                <w:rFonts w:ascii="宋体" w:hAnsi="宋体" w:eastAsia="宋体" w:cs="宋体"/>
                <w:kern w:val="0"/>
                <w:szCs w:val="21"/>
              </w:rPr>
            </w:pPr>
          </w:p>
        </w:tc>
        <w:tc>
          <w:tcPr>
            <w:tcW w:w="546" w:type="pct"/>
            <w:vMerge w:val="continue"/>
            <w:tcBorders>
              <w:top w:val="single" w:color="auto" w:sz="4" w:space="0"/>
              <w:left w:val="single" w:color="auto" w:sz="4" w:space="0"/>
              <w:bottom w:val="single" w:color="auto" w:sz="4" w:space="0"/>
              <w:right w:val="single" w:color="auto" w:sz="4" w:space="0"/>
            </w:tcBorders>
            <w:vAlign w:val="center"/>
          </w:tcPr>
          <w:p w14:paraId="495F8675">
            <w:pPr>
              <w:spacing w:line="360" w:lineRule="auto"/>
              <w:contextualSpacing/>
              <w:jc w:val="center"/>
              <w:rPr>
                <w:rFonts w:ascii="宋体" w:hAnsi="宋体" w:eastAsia="宋体" w:cs="宋体"/>
                <w:kern w:val="0"/>
                <w:szCs w:val="21"/>
              </w:rPr>
            </w:pPr>
          </w:p>
        </w:tc>
        <w:tc>
          <w:tcPr>
            <w:tcW w:w="3690" w:type="pct"/>
            <w:tcBorders>
              <w:top w:val="single" w:color="auto" w:sz="4" w:space="0"/>
              <w:left w:val="single" w:color="auto" w:sz="4" w:space="0"/>
              <w:bottom w:val="single" w:color="auto" w:sz="4" w:space="0"/>
              <w:right w:val="single" w:color="auto" w:sz="4" w:space="0"/>
            </w:tcBorders>
            <w:vAlign w:val="center"/>
          </w:tcPr>
          <w:p w14:paraId="70B613F0">
            <w:pPr>
              <w:spacing w:line="360" w:lineRule="auto"/>
              <w:contextualSpacing/>
              <w:rPr>
                <w:rFonts w:ascii="宋体" w:hAnsi="宋体" w:eastAsia="宋体" w:cs="宋体"/>
                <w:b/>
                <w:szCs w:val="21"/>
              </w:rPr>
            </w:pPr>
            <w:r>
              <w:rPr>
                <w:rFonts w:hint="eastAsia" w:ascii="宋体" w:hAnsi="宋体" w:eastAsia="宋体" w:cs="宋体"/>
                <w:b/>
                <w:szCs w:val="21"/>
              </w:rPr>
              <w:t>（2）对各投标人所投的运维维修工器具类物资的品牌进行评审：</w:t>
            </w:r>
          </w:p>
          <w:p w14:paraId="1427CB70">
            <w:pPr>
              <w:spacing w:line="360" w:lineRule="auto"/>
              <w:contextualSpacing/>
              <w:rPr>
                <w:rFonts w:ascii="宋体" w:hAnsi="宋体" w:eastAsia="宋体" w:cs="宋体"/>
                <w:bCs/>
                <w:szCs w:val="21"/>
              </w:rPr>
            </w:pPr>
            <w:r>
              <w:rPr>
                <w:rFonts w:hint="eastAsia" w:ascii="宋体" w:hAnsi="宋体" w:eastAsia="宋体" w:cs="宋体"/>
                <w:b/>
                <w:szCs w:val="21"/>
              </w:rPr>
              <w:t xml:space="preserve">优 </w:t>
            </w:r>
            <w:r>
              <w:rPr>
                <w:rFonts w:hint="eastAsia" w:ascii="宋体" w:hAnsi="宋体" w:eastAsia="宋体" w:cs="宋体"/>
                <w:b/>
                <w:bCs/>
                <w:szCs w:val="21"/>
                <w:lang w:val="zh-CN"/>
              </w:rPr>
              <w:t>[3-2]</w:t>
            </w:r>
            <w:r>
              <w:rPr>
                <w:rFonts w:hint="eastAsia" w:ascii="宋体" w:hAnsi="宋体" w:eastAsia="宋体" w:cs="宋体"/>
                <w:b/>
                <w:bCs/>
                <w:szCs w:val="21"/>
              </w:rPr>
              <w:t>分</w:t>
            </w:r>
            <w:r>
              <w:rPr>
                <w:rFonts w:hint="eastAsia" w:ascii="宋体" w:hAnsi="宋体" w:eastAsia="宋体" w:cs="宋体"/>
                <w:b/>
                <w:szCs w:val="21"/>
              </w:rPr>
              <w:t>：</w:t>
            </w:r>
            <w:r>
              <w:rPr>
                <w:rFonts w:hint="eastAsia" w:ascii="宋体" w:hAnsi="宋体" w:eastAsia="宋体" w:cs="宋体"/>
                <w:bCs/>
                <w:szCs w:val="21"/>
              </w:rPr>
              <w:t>所投品牌在行业内具有卓越的市场口碑和知名度，产品质量和性能得到广泛认可，长期保持稳定的高品质输出，很少出现质量问题</w:t>
            </w:r>
            <w:r>
              <w:rPr>
                <w:rFonts w:hint="eastAsia" w:ascii="宋体" w:hAnsi="宋体" w:eastAsia="宋体" w:cs="宋体"/>
                <w:szCs w:val="21"/>
              </w:rPr>
              <w:t>；</w:t>
            </w:r>
          </w:p>
          <w:p w14:paraId="55B434DE">
            <w:pPr>
              <w:spacing w:line="360" w:lineRule="auto"/>
              <w:contextualSpacing/>
              <w:rPr>
                <w:rFonts w:ascii="宋体" w:hAnsi="宋体" w:eastAsia="宋体" w:cs="宋体"/>
                <w:bCs/>
                <w:szCs w:val="21"/>
              </w:rPr>
            </w:pPr>
            <w:r>
              <w:rPr>
                <w:rFonts w:hint="eastAsia" w:ascii="宋体" w:hAnsi="宋体" w:eastAsia="宋体" w:cs="宋体"/>
                <w:b/>
                <w:szCs w:val="21"/>
              </w:rPr>
              <w:t>良 （2-1.5]分：</w:t>
            </w:r>
            <w:r>
              <w:rPr>
                <w:rFonts w:hint="eastAsia" w:ascii="宋体" w:hAnsi="宋体" w:eastAsia="宋体" w:cs="宋体"/>
                <w:bCs/>
                <w:szCs w:val="21"/>
              </w:rPr>
              <w:t>所投品牌具有较高的知名度和良好的声誉，产品在实际应用中表现良好，具有较好的市场口碑</w:t>
            </w:r>
            <w:r>
              <w:rPr>
                <w:rFonts w:hint="eastAsia" w:ascii="宋体" w:hAnsi="宋体" w:eastAsia="宋体" w:cs="宋体"/>
                <w:szCs w:val="21"/>
              </w:rPr>
              <w:t>；</w:t>
            </w:r>
          </w:p>
          <w:p w14:paraId="7D5D16CA">
            <w:pPr>
              <w:spacing w:line="360" w:lineRule="auto"/>
              <w:contextualSpacing/>
              <w:rPr>
                <w:rFonts w:ascii="宋体" w:hAnsi="宋体" w:eastAsia="宋体" w:cs="宋体"/>
                <w:bCs/>
                <w:szCs w:val="21"/>
              </w:rPr>
            </w:pPr>
            <w:r>
              <w:rPr>
                <w:rFonts w:hint="eastAsia" w:ascii="宋体" w:hAnsi="宋体" w:eastAsia="宋体" w:cs="宋体"/>
                <w:b/>
                <w:szCs w:val="21"/>
              </w:rPr>
              <w:t>中 （1.5-1]分：</w:t>
            </w:r>
            <w:r>
              <w:rPr>
                <w:rFonts w:hint="eastAsia" w:ascii="宋体" w:hAnsi="宋体" w:eastAsia="宋体" w:cs="宋体"/>
                <w:bCs/>
                <w:szCs w:val="21"/>
              </w:rPr>
              <w:t>所投品牌具有一定的市场认可度，产品质量基本能达到行业标准，但可能存在一些小瑕疵</w:t>
            </w:r>
            <w:r>
              <w:rPr>
                <w:rFonts w:hint="eastAsia" w:ascii="宋体" w:hAnsi="宋体" w:eastAsia="宋体" w:cs="宋体"/>
                <w:szCs w:val="21"/>
              </w:rPr>
              <w:t>；</w:t>
            </w:r>
          </w:p>
          <w:p w14:paraId="77404408">
            <w:pPr>
              <w:spacing w:line="360" w:lineRule="auto"/>
              <w:contextualSpacing/>
              <w:rPr>
                <w:rFonts w:ascii="宋体" w:hAnsi="宋体" w:eastAsia="宋体" w:cs="宋体"/>
                <w:bCs/>
                <w:szCs w:val="21"/>
              </w:rPr>
            </w:pPr>
            <w:r>
              <w:rPr>
                <w:rFonts w:hint="eastAsia" w:ascii="宋体" w:hAnsi="宋体" w:eastAsia="宋体" w:cs="宋体"/>
                <w:b/>
                <w:szCs w:val="21"/>
              </w:rPr>
              <w:t>差 （1-0]分：</w:t>
            </w:r>
            <w:r>
              <w:rPr>
                <w:rFonts w:hint="eastAsia" w:ascii="宋体" w:hAnsi="宋体" w:eastAsia="宋体" w:cs="宋体"/>
                <w:bCs/>
                <w:szCs w:val="21"/>
              </w:rPr>
              <w:t>所投品牌知名度较低，市场份额较小，产品质量、性能存在明显不足</w:t>
            </w:r>
            <w:r>
              <w:rPr>
                <w:rFonts w:hint="eastAsia" w:ascii="宋体" w:hAnsi="宋体" w:eastAsia="宋体" w:cs="宋体"/>
                <w:szCs w:val="21"/>
              </w:rPr>
              <w:t>。</w:t>
            </w:r>
          </w:p>
          <w:p w14:paraId="777EE276">
            <w:pPr>
              <w:spacing w:line="360" w:lineRule="auto"/>
              <w:contextualSpacing/>
              <w:rPr>
                <w:rFonts w:ascii="宋体" w:hAnsi="宋体" w:eastAsia="宋体" w:cs="宋体"/>
                <w:kern w:val="0"/>
                <w:szCs w:val="21"/>
              </w:rPr>
            </w:pPr>
            <w:r>
              <w:rPr>
                <w:rFonts w:hint="eastAsia" w:ascii="宋体" w:hAnsi="宋体" w:eastAsia="宋体" w:cs="宋体"/>
                <w:b/>
                <w:szCs w:val="21"/>
              </w:rPr>
              <w:t>备注：投标人应提供【投标品牌表】，否则不得分。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59C2B6F0">
            <w:pPr>
              <w:pStyle w:val="199"/>
              <w:keepNext w:val="0"/>
              <w:tabs>
                <w:tab w:val="left" w:pos="585"/>
                <w:tab w:val="left" w:pos="680"/>
              </w:tabs>
              <w:spacing w:after="0" w:line="360" w:lineRule="auto"/>
              <w:contextualSpacing/>
              <w:jc w:val="center"/>
              <w:rPr>
                <w:rFonts w:ascii="宋体" w:hAnsi="宋体" w:cs="宋体"/>
                <w:kern w:val="0"/>
                <w:szCs w:val="21"/>
              </w:rPr>
            </w:pPr>
            <w:r>
              <w:rPr>
                <w:rFonts w:hint="eastAsia" w:ascii="宋体" w:hAnsi="宋体" w:cs="宋体"/>
                <w:szCs w:val="21"/>
              </w:rPr>
              <w:t>3分</w:t>
            </w:r>
          </w:p>
        </w:tc>
      </w:tr>
      <w:tr w14:paraId="56AB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3E177C56">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3</w:t>
            </w:r>
          </w:p>
        </w:tc>
        <w:tc>
          <w:tcPr>
            <w:tcW w:w="546" w:type="pct"/>
            <w:tcBorders>
              <w:top w:val="single" w:color="auto" w:sz="4" w:space="0"/>
              <w:left w:val="single" w:color="auto" w:sz="4" w:space="0"/>
              <w:bottom w:val="single" w:color="auto" w:sz="4" w:space="0"/>
              <w:right w:val="single" w:color="auto" w:sz="4" w:space="0"/>
            </w:tcBorders>
            <w:vAlign w:val="center"/>
          </w:tcPr>
          <w:p w14:paraId="2609D1C6">
            <w:pPr>
              <w:spacing w:line="360" w:lineRule="auto"/>
              <w:contextualSpacing/>
              <w:jc w:val="center"/>
              <w:rPr>
                <w:rFonts w:ascii="宋体" w:hAnsi="宋体" w:eastAsia="宋体" w:cs="宋体"/>
                <w:kern w:val="0"/>
                <w:szCs w:val="21"/>
              </w:rPr>
            </w:pPr>
            <w:r>
              <w:rPr>
                <w:rFonts w:hint="eastAsia" w:ascii="宋体" w:hAnsi="宋体" w:eastAsia="宋体" w:cs="宋体"/>
                <w:szCs w:val="21"/>
              </w:rPr>
              <w:t>整体供货服务流程</w:t>
            </w:r>
          </w:p>
        </w:tc>
        <w:tc>
          <w:tcPr>
            <w:tcW w:w="3690" w:type="pct"/>
            <w:tcBorders>
              <w:top w:val="single" w:color="auto" w:sz="4" w:space="0"/>
              <w:left w:val="single" w:color="auto" w:sz="4" w:space="0"/>
              <w:bottom w:val="single" w:color="auto" w:sz="4" w:space="0"/>
              <w:right w:val="single" w:color="auto" w:sz="4" w:space="0"/>
            </w:tcBorders>
            <w:vAlign w:val="center"/>
          </w:tcPr>
          <w:p w14:paraId="61C16D4C">
            <w:pPr>
              <w:spacing w:line="360" w:lineRule="auto"/>
              <w:contextualSpacing/>
              <w:rPr>
                <w:rFonts w:ascii="宋体" w:hAnsi="宋体" w:eastAsia="宋体" w:cs="宋体"/>
                <w:b/>
                <w:bCs/>
                <w:szCs w:val="21"/>
              </w:rPr>
            </w:pPr>
            <w:r>
              <w:rPr>
                <w:rFonts w:hint="eastAsia" w:ascii="宋体" w:hAnsi="宋体" w:eastAsia="宋体" w:cs="宋体"/>
                <w:b/>
                <w:bCs/>
                <w:szCs w:val="21"/>
              </w:rPr>
              <w:t>对各投标人所提供的整体供货服务流程内容是否全面、思路是否清晰，对本项目工作的重点、难点分析准确、透彻，对应措施是否科学、是否具有可操作性，服务计划是否完善、统筹是否合理等进行评审：</w:t>
            </w:r>
          </w:p>
          <w:p w14:paraId="548AEAAE">
            <w:pPr>
              <w:spacing w:line="360" w:lineRule="auto"/>
              <w:contextualSpacing/>
              <w:rPr>
                <w:rFonts w:ascii="宋体" w:hAnsi="宋体" w:eastAsia="宋体" w:cs="宋体"/>
                <w:szCs w:val="21"/>
              </w:rPr>
            </w:pPr>
            <w:r>
              <w:rPr>
                <w:rFonts w:hint="eastAsia" w:ascii="宋体" w:hAnsi="宋体" w:eastAsia="宋体" w:cs="宋体"/>
                <w:b/>
                <w:szCs w:val="21"/>
              </w:rPr>
              <w:t xml:space="preserve">优 </w:t>
            </w:r>
            <w:r>
              <w:rPr>
                <w:rFonts w:hint="eastAsia" w:ascii="宋体" w:hAnsi="宋体" w:eastAsia="宋体" w:cs="宋体"/>
                <w:b/>
                <w:bCs/>
                <w:szCs w:val="21"/>
                <w:lang w:val="zh-CN"/>
              </w:rPr>
              <w:t>［</w:t>
            </w:r>
            <w:r>
              <w:rPr>
                <w:rFonts w:hint="eastAsia" w:ascii="宋体" w:hAnsi="宋体" w:eastAsia="宋体" w:cs="宋体"/>
                <w:b/>
                <w:bCs/>
                <w:szCs w:val="21"/>
              </w:rPr>
              <w:t>3</w:t>
            </w:r>
            <w:r>
              <w:rPr>
                <w:rFonts w:hint="eastAsia" w:ascii="宋体" w:hAnsi="宋体" w:eastAsia="宋体" w:cs="宋体"/>
                <w:b/>
                <w:bCs/>
                <w:szCs w:val="21"/>
                <w:lang w:val="zh-CN"/>
              </w:rPr>
              <w:t>-</w:t>
            </w:r>
            <w:r>
              <w:rPr>
                <w:rFonts w:hint="eastAsia" w:ascii="宋体" w:hAnsi="宋体" w:eastAsia="宋体" w:cs="宋体"/>
                <w:b/>
                <w:bCs/>
                <w:szCs w:val="21"/>
              </w:rPr>
              <w:t>2</w:t>
            </w:r>
            <w:r>
              <w:rPr>
                <w:rFonts w:hint="eastAsia" w:ascii="宋体" w:hAnsi="宋体" w:eastAsia="宋体" w:cs="宋体"/>
                <w:b/>
                <w:bCs/>
                <w:szCs w:val="21"/>
                <w:lang w:val="zh-CN"/>
              </w:rPr>
              <w:t>］</w:t>
            </w:r>
            <w:r>
              <w:rPr>
                <w:rFonts w:hint="eastAsia" w:ascii="宋体" w:hAnsi="宋体" w:eastAsia="宋体" w:cs="宋体"/>
                <w:b/>
                <w:bCs/>
                <w:szCs w:val="21"/>
              </w:rPr>
              <w:t>分</w:t>
            </w:r>
            <w:r>
              <w:rPr>
                <w:rFonts w:hint="eastAsia" w:ascii="宋体" w:hAnsi="宋体" w:eastAsia="宋体" w:cs="宋体"/>
                <w:b/>
                <w:szCs w:val="21"/>
              </w:rPr>
              <w:t>：</w:t>
            </w:r>
            <w:r>
              <w:rPr>
                <w:rFonts w:hint="eastAsia" w:ascii="宋体" w:hAnsi="宋体" w:eastAsia="宋体" w:cs="宋体"/>
                <w:szCs w:val="21"/>
              </w:rPr>
              <w:t>整体供货服务流程内容非常全面，思路清晰明确，具有很强的逻辑性，对本项目工作的重点和难点分析非常准确、透彻，对应措施具有高度的科学性，可操作性极强，能切实有效地解决实际问题，服务计划完善，对供货时间、资源等进行了合理且高效的统筹安排；</w:t>
            </w:r>
          </w:p>
          <w:p w14:paraId="7059E887">
            <w:pPr>
              <w:spacing w:line="360" w:lineRule="auto"/>
              <w:contextualSpacing/>
              <w:rPr>
                <w:rFonts w:ascii="宋体" w:hAnsi="宋体" w:eastAsia="宋体" w:cs="宋体"/>
                <w:szCs w:val="21"/>
              </w:rPr>
            </w:pPr>
            <w:r>
              <w:rPr>
                <w:rFonts w:hint="eastAsia" w:ascii="宋体" w:hAnsi="宋体" w:eastAsia="宋体" w:cs="宋体"/>
                <w:b/>
                <w:szCs w:val="21"/>
              </w:rPr>
              <w:t>良 （2-1.5]分：</w:t>
            </w:r>
            <w:r>
              <w:rPr>
                <w:rFonts w:hint="eastAsia" w:ascii="宋体" w:hAnsi="宋体" w:eastAsia="宋体" w:cs="宋体"/>
                <w:szCs w:val="21"/>
              </w:rPr>
              <w:t>供货服务流程内容比较全面，对项目工作的重点、难点有较为准确的把握，对应措施合理且具有一定的科学性，可操作性较好，能够较好地应对常见问题。服务计划较为完善，统筹安排较为合理，能够保证整个供货服务流程的顺利推进；</w:t>
            </w:r>
          </w:p>
          <w:p w14:paraId="443A82A5">
            <w:pPr>
              <w:spacing w:line="360" w:lineRule="auto"/>
              <w:contextualSpacing/>
              <w:rPr>
                <w:rFonts w:ascii="宋体" w:hAnsi="宋体" w:eastAsia="宋体" w:cs="宋体"/>
                <w:szCs w:val="21"/>
              </w:rPr>
            </w:pPr>
            <w:r>
              <w:rPr>
                <w:rFonts w:hint="eastAsia" w:ascii="宋体" w:hAnsi="宋体" w:eastAsia="宋体" w:cs="宋体"/>
                <w:b/>
                <w:szCs w:val="21"/>
              </w:rPr>
              <w:t>中 （1.5-1]分：</w:t>
            </w:r>
            <w:r>
              <w:rPr>
                <w:rFonts w:hint="eastAsia" w:ascii="宋体" w:hAnsi="宋体" w:eastAsia="宋体" w:cs="宋体"/>
                <w:szCs w:val="21"/>
              </w:rPr>
              <w:t>供货服务流程内容基本完整，思路基本清晰，对项目工作重点、难点的分析基本到位，对应措施具有一定的可行性，服务计划基本合理，但在资源利用效率或进度安排上可能存在一些不足；</w:t>
            </w:r>
          </w:p>
          <w:p w14:paraId="13B2DAAC">
            <w:pPr>
              <w:spacing w:line="360" w:lineRule="auto"/>
              <w:contextualSpacing/>
              <w:rPr>
                <w:rFonts w:ascii="宋体" w:hAnsi="宋体" w:eastAsia="宋体" w:cs="宋体"/>
                <w:kern w:val="0"/>
                <w:szCs w:val="21"/>
              </w:rPr>
            </w:pPr>
            <w:r>
              <w:rPr>
                <w:rFonts w:hint="eastAsia" w:ascii="宋体" w:hAnsi="宋体" w:eastAsia="宋体" w:cs="宋体"/>
                <w:b/>
                <w:szCs w:val="21"/>
              </w:rPr>
              <w:t>差 （1-0]分：</w:t>
            </w:r>
            <w:r>
              <w:rPr>
                <w:rFonts w:hint="eastAsia" w:ascii="宋体" w:hAnsi="宋体" w:eastAsia="宋体" w:cs="宋体"/>
                <w:szCs w:val="21"/>
              </w:rPr>
              <w:t>供货服务流程内容存在明显的不全面之处，有较多遗漏或错误。对项目工作的重点、难点分析不准确，存在较大偏差，导致应对措施也缺乏针对性和有效性。服务计划缺乏合理性和统筹性，无法保障整个供货服务流程的顺利进行。</w:t>
            </w:r>
          </w:p>
        </w:tc>
        <w:tc>
          <w:tcPr>
            <w:tcW w:w="437" w:type="pct"/>
            <w:tcBorders>
              <w:top w:val="single" w:color="auto" w:sz="4" w:space="0"/>
              <w:left w:val="single" w:color="auto" w:sz="4" w:space="0"/>
              <w:bottom w:val="single" w:color="auto" w:sz="4" w:space="0"/>
              <w:right w:val="single" w:color="auto" w:sz="4" w:space="0"/>
            </w:tcBorders>
            <w:vAlign w:val="center"/>
          </w:tcPr>
          <w:p w14:paraId="4F7BAD15">
            <w:pPr>
              <w:pStyle w:val="199"/>
              <w:keepNext w:val="0"/>
              <w:tabs>
                <w:tab w:val="left" w:pos="585"/>
                <w:tab w:val="left" w:pos="680"/>
              </w:tabs>
              <w:spacing w:after="0" w:line="360" w:lineRule="auto"/>
              <w:contextualSpacing/>
              <w:jc w:val="center"/>
              <w:rPr>
                <w:rFonts w:ascii="宋体" w:hAnsi="宋体" w:cs="宋体"/>
                <w:kern w:val="0"/>
                <w:szCs w:val="21"/>
              </w:rPr>
            </w:pPr>
            <w:r>
              <w:rPr>
                <w:rFonts w:hint="eastAsia" w:ascii="宋体" w:hAnsi="宋体" w:cs="宋体"/>
                <w:szCs w:val="21"/>
              </w:rPr>
              <w:t>3分</w:t>
            </w:r>
          </w:p>
        </w:tc>
      </w:tr>
      <w:tr w14:paraId="19BC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1C8D6362">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4</w:t>
            </w:r>
          </w:p>
        </w:tc>
        <w:tc>
          <w:tcPr>
            <w:tcW w:w="546" w:type="pct"/>
            <w:tcBorders>
              <w:top w:val="single" w:color="auto" w:sz="4" w:space="0"/>
              <w:left w:val="single" w:color="auto" w:sz="4" w:space="0"/>
              <w:bottom w:val="single" w:color="auto" w:sz="4" w:space="0"/>
              <w:right w:val="single" w:color="auto" w:sz="4" w:space="0"/>
            </w:tcBorders>
            <w:vAlign w:val="center"/>
          </w:tcPr>
          <w:p w14:paraId="772A7A71">
            <w:pPr>
              <w:pStyle w:val="68"/>
              <w:spacing w:line="360" w:lineRule="auto"/>
              <w:ind w:firstLine="0" w:firstLineChars="0"/>
              <w:contextualSpacing/>
              <w:jc w:val="center"/>
              <w:rPr>
                <w:rFonts w:ascii="宋体" w:eastAsia="宋体" w:cs="宋体"/>
                <w:kern w:val="0"/>
                <w:szCs w:val="21"/>
              </w:rPr>
            </w:pPr>
            <w:r>
              <w:rPr>
                <w:rFonts w:hint="eastAsia" w:ascii="宋体" w:eastAsia="宋体" w:cs="宋体"/>
                <w:sz w:val="21"/>
                <w:szCs w:val="21"/>
                <w:lang w:val="zh-CN"/>
              </w:rPr>
              <w:t>供货计划及进度保证措施方案</w:t>
            </w:r>
          </w:p>
        </w:tc>
        <w:tc>
          <w:tcPr>
            <w:tcW w:w="3690" w:type="pct"/>
            <w:tcBorders>
              <w:top w:val="single" w:color="auto" w:sz="4" w:space="0"/>
              <w:left w:val="single" w:color="auto" w:sz="4" w:space="0"/>
              <w:bottom w:val="single" w:color="auto" w:sz="4" w:space="0"/>
              <w:right w:val="single" w:color="auto" w:sz="4" w:space="0"/>
            </w:tcBorders>
            <w:vAlign w:val="center"/>
          </w:tcPr>
          <w:p w14:paraId="33A84B12">
            <w:pPr>
              <w:pStyle w:val="68"/>
              <w:spacing w:line="360" w:lineRule="auto"/>
              <w:ind w:firstLine="0" w:firstLineChars="0"/>
              <w:contextualSpacing/>
              <w:rPr>
                <w:rFonts w:ascii="宋体" w:eastAsia="宋体" w:cs="宋体"/>
                <w:b/>
                <w:bCs/>
                <w:sz w:val="21"/>
                <w:szCs w:val="21"/>
              </w:rPr>
            </w:pPr>
            <w:r>
              <w:rPr>
                <w:rFonts w:hint="eastAsia" w:ascii="宋体" w:eastAsia="宋体" w:cs="宋体"/>
                <w:b/>
                <w:bCs/>
                <w:sz w:val="21"/>
                <w:szCs w:val="21"/>
              </w:rPr>
              <w:t>对各投标人所提供的供货计划是否实质性满足或优于本项目需求，进度保证措施是否具体、是否具有可行性进行评审：</w:t>
            </w:r>
          </w:p>
          <w:p w14:paraId="5A54BB7E">
            <w:pPr>
              <w:pStyle w:val="199"/>
              <w:keepNext w:val="0"/>
              <w:tabs>
                <w:tab w:val="left" w:pos="585"/>
                <w:tab w:val="left" w:pos="680"/>
              </w:tabs>
              <w:spacing w:after="0" w:line="360" w:lineRule="auto"/>
              <w:ind w:left="19" w:hanging="19" w:hangingChars="9"/>
              <w:rPr>
                <w:rFonts w:ascii="宋体" w:hAnsi="宋体" w:cs="宋体"/>
                <w:szCs w:val="21"/>
              </w:rPr>
            </w:pPr>
            <w:r>
              <w:rPr>
                <w:rFonts w:hint="eastAsia" w:ascii="宋体" w:hAnsi="宋体" w:cs="宋体"/>
                <w:b/>
                <w:bCs/>
                <w:szCs w:val="21"/>
              </w:rPr>
              <w:t>优 [3-2]分：</w:t>
            </w:r>
            <w:r>
              <w:rPr>
                <w:rFonts w:hint="eastAsia" w:ascii="宋体" w:hAnsi="宋体" w:cs="宋体"/>
                <w:szCs w:val="21"/>
              </w:rPr>
              <w:t>供货计划完全满足或优于本项目需求，进度计划规划非常清晰，相关进度保证措施非常具体，可行性、合理高且具有实用性；</w:t>
            </w:r>
          </w:p>
          <w:p w14:paraId="7FA9B553">
            <w:pPr>
              <w:pStyle w:val="199"/>
              <w:keepNext w:val="0"/>
              <w:tabs>
                <w:tab w:val="left" w:pos="585"/>
                <w:tab w:val="left" w:pos="680"/>
              </w:tabs>
              <w:spacing w:after="0" w:line="360" w:lineRule="auto"/>
              <w:ind w:left="19" w:hanging="19" w:hangingChars="9"/>
              <w:rPr>
                <w:rFonts w:ascii="宋体" w:hAnsi="宋体" w:cs="宋体"/>
                <w:szCs w:val="21"/>
              </w:rPr>
            </w:pPr>
            <w:r>
              <w:rPr>
                <w:rFonts w:hint="eastAsia" w:ascii="宋体" w:hAnsi="宋体" w:cs="宋体"/>
                <w:b/>
                <w:bCs/>
                <w:szCs w:val="21"/>
              </w:rPr>
              <w:t>良 （2-1.5]分：</w:t>
            </w:r>
            <w:r>
              <w:rPr>
                <w:rFonts w:hint="eastAsia" w:ascii="宋体" w:hAnsi="宋体" w:cs="宋体"/>
                <w:szCs w:val="21"/>
              </w:rPr>
              <w:t>供货计划比较符合本项目需求，进度计划规划较清晰，相关进度保证措施较具体，可行性、合理性较高；</w:t>
            </w:r>
          </w:p>
          <w:p w14:paraId="2C9E2837">
            <w:pPr>
              <w:pStyle w:val="199"/>
              <w:keepNext w:val="0"/>
              <w:tabs>
                <w:tab w:val="left" w:pos="585"/>
                <w:tab w:val="left" w:pos="680"/>
              </w:tabs>
              <w:spacing w:after="0" w:line="360" w:lineRule="auto"/>
              <w:ind w:left="19" w:hanging="19" w:hangingChars="9"/>
              <w:rPr>
                <w:rFonts w:ascii="宋体" w:hAnsi="宋体" w:cs="宋体"/>
                <w:szCs w:val="21"/>
              </w:rPr>
            </w:pPr>
            <w:r>
              <w:rPr>
                <w:rFonts w:hint="eastAsia" w:ascii="宋体" w:hAnsi="宋体" w:cs="宋体"/>
                <w:b/>
                <w:bCs/>
                <w:szCs w:val="21"/>
              </w:rPr>
              <w:t>中 （1.5-1]分：</w:t>
            </w:r>
            <w:r>
              <w:rPr>
                <w:rFonts w:hint="eastAsia" w:ascii="宋体" w:hAnsi="宋体" w:cs="宋体"/>
                <w:szCs w:val="21"/>
              </w:rPr>
              <w:t>供货计划基本符合本项目需求，进度计划规划一般，相关进度保证措施一般，可行性、合理性一般；</w:t>
            </w:r>
          </w:p>
          <w:p w14:paraId="4A799195">
            <w:pPr>
              <w:pStyle w:val="68"/>
              <w:spacing w:line="360" w:lineRule="auto"/>
              <w:ind w:firstLine="0" w:firstLineChars="0"/>
              <w:contextualSpacing/>
              <w:rPr>
                <w:rFonts w:ascii="宋体" w:eastAsia="宋体" w:cs="宋体"/>
                <w:sz w:val="21"/>
                <w:szCs w:val="21"/>
              </w:rPr>
            </w:pPr>
            <w:r>
              <w:rPr>
                <w:rFonts w:hint="eastAsia" w:ascii="宋体" w:eastAsia="宋体" w:cs="宋体"/>
                <w:b/>
                <w:bCs/>
                <w:sz w:val="21"/>
                <w:szCs w:val="21"/>
              </w:rPr>
              <w:t>差 （1-0]分：</w:t>
            </w:r>
            <w:r>
              <w:rPr>
                <w:rFonts w:hint="eastAsia" w:ascii="宋体" w:eastAsia="宋体" w:cs="宋体"/>
                <w:sz w:val="21"/>
                <w:szCs w:val="21"/>
              </w:rPr>
              <w:t>供货计划内容缺失，进度计划表规划较差，相关进度保证措施较少，可行性、合理性较差。</w:t>
            </w:r>
          </w:p>
        </w:tc>
        <w:tc>
          <w:tcPr>
            <w:tcW w:w="437" w:type="pct"/>
            <w:tcBorders>
              <w:top w:val="single" w:color="auto" w:sz="4" w:space="0"/>
              <w:left w:val="single" w:color="auto" w:sz="4" w:space="0"/>
              <w:bottom w:val="single" w:color="auto" w:sz="4" w:space="0"/>
              <w:right w:val="single" w:color="auto" w:sz="4" w:space="0"/>
            </w:tcBorders>
            <w:vAlign w:val="center"/>
          </w:tcPr>
          <w:p w14:paraId="34D2E589">
            <w:pPr>
              <w:spacing w:line="360" w:lineRule="auto"/>
              <w:contextualSpacing/>
              <w:jc w:val="center"/>
              <w:rPr>
                <w:rFonts w:ascii="宋体" w:hAnsi="宋体" w:eastAsia="宋体" w:cs="宋体"/>
                <w:kern w:val="0"/>
                <w:szCs w:val="21"/>
              </w:rPr>
            </w:pPr>
            <w:r>
              <w:rPr>
                <w:rFonts w:hint="eastAsia" w:ascii="宋体" w:hAnsi="宋体" w:eastAsia="宋体" w:cs="宋体"/>
                <w:szCs w:val="21"/>
              </w:rPr>
              <w:t>3分</w:t>
            </w:r>
          </w:p>
        </w:tc>
      </w:tr>
      <w:tr w14:paraId="0A95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right w:val="single" w:color="auto" w:sz="4" w:space="0"/>
            </w:tcBorders>
            <w:vAlign w:val="center"/>
          </w:tcPr>
          <w:p w14:paraId="6EDBE42C">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5</w:t>
            </w:r>
          </w:p>
        </w:tc>
        <w:tc>
          <w:tcPr>
            <w:tcW w:w="546" w:type="pct"/>
            <w:tcBorders>
              <w:top w:val="single" w:color="auto" w:sz="4" w:space="0"/>
              <w:left w:val="single" w:color="auto" w:sz="4" w:space="0"/>
              <w:right w:val="single" w:color="auto" w:sz="4" w:space="0"/>
            </w:tcBorders>
            <w:vAlign w:val="center"/>
          </w:tcPr>
          <w:p w14:paraId="04CD6F0A">
            <w:pPr>
              <w:pStyle w:val="68"/>
              <w:spacing w:line="360" w:lineRule="auto"/>
              <w:ind w:firstLine="0" w:firstLineChars="0"/>
              <w:contextualSpacing/>
              <w:jc w:val="center"/>
              <w:rPr>
                <w:rFonts w:ascii="宋体" w:eastAsia="宋体" w:cs="宋体"/>
                <w:kern w:val="0"/>
                <w:szCs w:val="21"/>
              </w:rPr>
            </w:pPr>
            <w:r>
              <w:rPr>
                <w:rFonts w:hint="eastAsia" w:ascii="宋体" w:eastAsia="宋体" w:cs="宋体"/>
                <w:sz w:val="21"/>
                <w:szCs w:val="21"/>
              </w:rPr>
              <w:t>售后服务质量保证和承诺</w:t>
            </w:r>
          </w:p>
        </w:tc>
        <w:tc>
          <w:tcPr>
            <w:tcW w:w="3690" w:type="pct"/>
            <w:tcBorders>
              <w:top w:val="single" w:color="auto" w:sz="4" w:space="0"/>
              <w:left w:val="single" w:color="auto" w:sz="4" w:space="0"/>
              <w:right w:val="single" w:color="auto" w:sz="4" w:space="0"/>
            </w:tcBorders>
            <w:vAlign w:val="center"/>
          </w:tcPr>
          <w:p w14:paraId="58297A45">
            <w:pPr>
              <w:pStyle w:val="68"/>
              <w:spacing w:line="360" w:lineRule="auto"/>
              <w:ind w:firstLine="0" w:firstLineChars="0"/>
              <w:contextualSpacing/>
              <w:rPr>
                <w:rFonts w:ascii="宋体" w:eastAsia="宋体" w:cs="宋体"/>
                <w:b/>
                <w:sz w:val="21"/>
                <w:szCs w:val="21"/>
              </w:rPr>
            </w:pPr>
            <w:r>
              <w:rPr>
                <w:rFonts w:hint="eastAsia" w:ascii="宋体" w:eastAsia="宋体" w:cs="宋体"/>
                <w:b/>
                <w:sz w:val="21"/>
                <w:szCs w:val="21"/>
              </w:rPr>
              <w:t>对各投标人的售后服务质量保证和承诺方案内容的完整性、可行性，售后服务机构的便利性、技术服务人员数量及水平，以及服务响应时间等方面进行评审：</w:t>
            </w:r>
          </w:p>
          <w:p w14:paraId="4A448647">
            <w:pPr>
              <w:pStyle w:val="68"/>
              <w:spacing w:line="360" w:lineRule="auto"/>
              <w:ind w:firstLine="0" w:firstLineChars="0"/>
              <w:contextualSpacing/>
              <w:rPr>
                <w:rFonts w:ascii="宋体" w:eastAsia="宋体" w:cs="宋体"/>
                <w:bCs/>
                <w:sz w:val="21"/>
                <w:szCs w:val="21"/>
              </w:rPr>
            </w:pPr>
            <w:r>
              <w:rPr>
                <w:rFonts w:hint="eastAsia" w:ascii="宋体" w:eastAsia="宋体" w:cs="宋体"/>
                <w:b/>
                <w:sz w:val="21"/>
                <w:szCs w:val="21"/>
              </w:rPr>
              <w:t>优 [3-2]分：</w:t>
            </w:r>
            <w:r>
              <w:rPr>
                <w:rFonts w:hint="eastAsia" w:ascii="宋体" w:eastAsia="宋体" w:cs="宋体"/>
                <w:bCs/>
                <w:sz w:val="21"/>
                <w:szCs w:val="21"/>
              </w:rPr>
              <w:t>售后服务质量保证和承诺方案内容全面、细致涵盖了所有可能出现的情况及应对措施，售后服务机构位置便利，能够快速响应并到达现场，技术服务人员数量充足，且均具备专业技能和丰富经验，能够高效解决各类复杂问题，服务响应时间短，通常能在接到需求后的第一时间作出反馈和行动；</w:t>
            </w:r>
          </w:p>
          <w:p w14:paraId="41E02A22">
            <w:pPr>
              <w:pStyle w:val="68"/>
              <w:spacing w:line="360" w:lineRule="auto"/>
              <w:ind w:firstLine="0" w:firstLineChars="0"/>
              <w:contextualSpacing/>
              <w:rPr>
                <w:rFonts w:ascii="宋体" w:eastAsia="宋体" w:cs="宋体"/>
                <w:bCs/>
                <w:sz w:val="21"/>
                <w:szCs w:val="21"/>
              </w:rPr>
            </w:pPr>
            <w:r>
              <w:rPr>
                <w:rFonts w:hint="eastAsia" w:ascii="宋体" w:eastAsia="宋体" w:cs="宋体"/>
                <w:b/>
                <w:sz w:val="21"/>
                <w:szCs w:val="21"/>
              </w:rPr>
              <w:t>良 （2-1.5]分：</w:t>
            </w:r>
            <w:r>
              <w:rPr>
                <w:rFonts w:hint="eastAsia" w:ascii="宋体" w:eastAsia="宋体" w:cs="宋体"/>
                <w:bCs/>
                <w:sz w:val="21"/>
                <w:szCs w:val="21"/>
              </w:rPr>
              <w:t>售后服务质量保证和承诺方案内容比较完整，能基本覆盖主要方面，具备一定的完整性，售后服务机构较为便利，能在合理时间内抵达服务地点，技术服务人员数量能满足常规需求，水平较好，可处理常见问题，服务响应时间较短，能在较短时间内开始提供服务；</w:t>
            </w:r>
          </w:p>
          <w:p w14:paraId="4FBD3A1C">
            <w:pPr>
              <w:pStyle w:val="68"/>
              <w:spacing w:line="360" w:lineRule="auto"/>
              <w:ind w:firstLine="0" w:firstLineChars="0"/>
              <w:contextualSpacing/>
              <w:rPr>
                <w:rFonts w:ascii="宋体" w:eastAsia="宋体" w:cs="宋体"/>
                <w:bCs/>
                <w:sz w:val="21"/>
                <w:szCs w:val="21"/>
              </w:rPr>
            </w:pPr>
            <w:r>
              <w:rPr>
                <w:rFonts w:hint="eastAsia" w:ascii="宋体" w:eastAsia="宋体" w:cs="宋体"/>
                <w:b/>
                <w:sz w:val="21"/>
                <w:szCs w:val="21"/>
              </w:rPr>
              <w:t>中 （1.5-1]分：</w:t>
            </w:r>
            <w:r>
              <w:rPr>
                <w:rFonts w:hint="eastAsia" w:ascii="宋体" w:eastAsia="宋体" w:cs="宋体"/>
                <w:bCs/>
                <w:sz w:val="21"/>
                <w:szCs w:val="21"/>
              </w:rPr>
              <w:t>售后服务质量保证和承诺方案内容存在一些细节缺失，方案的可行性一般，售后服务机构位置相对尚可，能提供服务但可能存在一定延迟，技术服务人员数量基本足够，水平中等，处理问题能力有待提高，服务时间较长，需要一定时间才能提供服务；</w:t>
            </w:r>
          </w:p>
          <w:p w14:paraId="296B2342">
            <w:pPr>
              <w:pStyle w:val="68"/>
              <w:spacing w:line="360" w:lineRule="auto"/>
              <w:ind w:firstLine="0" w:firstLineChars="0"/>
              <w:contextualSpacing/>
              <w:rPr>
                <w:rFonts w:ascii="宋体" w:eastAsia="宋体" w:cs="宋体"/>
                <w:kern w:val="0"/>
                <w:szCs w:val="21"/>
              </w:rPr>
            </w:pPr>
            <w:r>
              <w:rPr>
                <w:rFonts w:hint="eastAsia" w:ascii="宋体" w:eastAsia="宋体" w:cs="宋体"/>
                <w:b/>
                <w:sz w:val="21"/>
                <w:szCs w:val="21"/>
              </w:rPr>
              <w:t>差 （1-0]分：</w:t>
            </w:r>
            <w:r>
              <w:rPr>
                <w:rFonts w:hint="eastAsia" w:ascii="宋体" w:eastAsia="宋体" w:cs="宋体"/>
                <w:bCs/>
                <w:sz w:val="21"/>
                <w:szCs w:val="21"/>
              </w:rPr>
              <w:t>售后服务质量保证和承诺方案内容不完整，方案可行性差，很多措施难以实际操作，售后服务机构便利性差，到达现场需要较长时间，技术服务人员数量不足或水平较低，服务响应时间长，不能及时有效地为客户提供服务。</w:t>
            </w:r>
          </w:p>
        </w:tc>
        <w:tc>
          <w:tcPr>
            <w:tcW w:w="437" w:type="pct"/>
            <w:tcBorders>
              <w:top w:val="single" w:color="auto" w:sz="4" w:space="0"/>
              <w:left w:val="single" w:color="auto" w:sz="4" w:space="0"/>
              <w:right w:val="single" w:color="auto" w:sz="4" w:space="0"/>
            </w:tcBorders>
            <w:vAlign w:val="center"/>
          </w:tcPr>
          <w:p w14:paraId="0E3461B6">
            <w:pPr>
              <w:spacing w:line="360" w:lineRule="auto"/>
              <w:contextualSpacing/>
              <w:jc w:val="center"/>
              <w:rPr>
                <w:rFonts w:ascii="宋体" w:hAnsi="宋体" w:eastAsia="宋体" w:cs="宋体"/>
                <w:kern w:val="0"/>
                <w:szCs w:val="21"/>
              </w:rPr>
            </w:pPr>
            <w:r>
              <w:rPr>
                <w:rFonts w:hint="eastAsia" w:ascii="宋体" w:hAnsi="宋体" w:eastAsia="宋体" w:cs="宋体"/>
                <w:szCs w:val="21"/>
              </w:rPr>
              <w:t>3分</w:t>
            </w:r>
          </w:p>
        </w:tc>
      </w:tr>
      <w:bookmarkEnd w:id="669"/>
    </w:tbl>
    <w:p w14:paraId="1C0E17DB">
      <w:pPr>
        <w:autoSpaceDE w:val="0"/>
        <w:autoSpaceDN w:val="0"/>
        <w:adjustRightInd w:val="0"/>
        <w:spacing w:line="360" w:lineRule="auto"/>
        <w:ind w:left="420" w:leftChars="200" w:firstLine="420" w:firstLineChars="200"/>
        <w:rPr>
          <w:rFonts w:ascii="宋体" w:hAnsi="宋体" w:eastAsia="宋体" w:cs="宋体"/>
          <w:szCs w:val="24"/>
          <w:lang w:val="zh-CN"/>
        </w:rPr>
      </w:pPr>
      <w:r>
        <w:rPr>
          <w:rFonts w:hint="eastAsia" w:ascii="宋体" w:hAnsi="宋体" w:eastAsia="宋体" w:cs="宋体"/>
          <w:szCs w:val="24"/>
          <w:lang w:val="zh-CN"/>
        </w:rPr>
        <w:t>备注：</w:t>
      </w:r>
    </w:p>
    <w:p w14:paraId="63B5E7FA">
      <w:pPr>
        <w:autoSpaceDE w:val="0"/>
        <w:autoSpaceDN w:val="0"/>
        <w:adjustRightInd w:val="0"/>
        <w:spacing w:line="360" w:lineRule="auto"/>
        <w:ind w:left="420" w:leftChars="200" w:firstLine="420" w:firstLineChars="200"/>
        <w:rPr>
          <w:rFonts w:ascii="宋体" w:hAnsi="宋体" w:eastAsia="宋体" w:cs="宋体"/>
          <w:szCs w:val="24"/>
          <w:lang w:val="zh-CN"/>
        </w:rPr>
      </w:pPr>
      <w:r>
        <w:rPr>
          <w:rFonts w:hint="eastAsia" w:ascii="宋体" w:hAnsi="宋体" w:eastAsia="宋体" w:cs="宋体"/>
          <w:szCs w:val="24"/>
          <w:lang w:val="zh-CN"/>
        </w:rPr>
        <w:t>①表中“</w:t>
      </w:r>
      <w:r>
        <w:rPr>
          <w:rFonts w:ascii="宋体" w:hAnsi="宋体" w:eastAsia="宋体" w:cs="宋体"/>
          <w:szCs w:val="24"/>
          <w:lang w:val="zh-CN"/>
        </w:rPr>
        <w:t>[”代表闭区间，“]”代表闭区间，如[0，1]代表该分数段范围为大于等</w:t>
      </w:r>
      <w:r>
        <w:rPr>
          <w:rFonts w:hint="eastAsia" w:ascii="宋体" w:hAnsi="宋体" w:eastAsia="宋体" w:cs="宋体"/>
          <w:szCs w:val="24"/>
          <w:lang w:val="zh-CN"/>
        </w:rPr>
        <w:t>于</w:t>
      </w:r>
      <w:r>
        <w:rPr>
          <w:rFonts w:ascii="宋体" w:hAnsi="宋体" w:eastAsia="宋体" w:cs="宋体"/>
          <w:szCs w:val="24"/>
          <w:lang w:val="zh-CN"/>
        </w:rPr>
        <w:t>0且小于等于1。表中“（”代表开区间，“]”代表闭区间，如（1，2]代表该分数段范</w:t>
      </w:r>
      <w:r>
        <w:rPr>
          <w:rFonts w:hint="eastAsia" w:ascii="宋体" w:hAnsi="宋体" w:eastAsia="宋体" w:cs="宋体"/>
          <w:szCs w:val="24"/>
          <w:lang w:val="zh-CN"/>
        </w:rPr>
        <w:t>围为大于</w:t>
      </w:r>
      <w:r>
        <w:rPr>
          <w:rFonts w:ascii="宋体" w:hAnsi="宋体" w:eastAsia="宋体" w:cs="宋体"/>
          <w:szCs w:val="24"/>
          <w:lang w:val="zh-CN"/>
        </w:rPr>
        <w:t>1且小于等于2。</w:t>
      </w:r>
    </w:p>
    <w:p w14:paraId="54913D3B">
      <w:pPr>
        <w:autoSpaceDE w:val="0"/>
        <w:autoSpaceDN w:val="0"/>
        <w:adjustRightInd w:val="0"/>
        <w:spacing w:line="360" w:lineRule="auto"/>
        <w:ind w:left="420" w:leftChars="200" w:firstLine="420" w:firstLineChars="200"/>
        <w:rPr>
          <w:rFonts w:ascii="宋体" w:hAnsi="宋体" w:eastAsia="宋体" w:cs="宋体"/>
          <w:szCs w:val="24"/>
          <w:lang w:val="zh-CN"/>
        </w:rPr>
      </w:pPr>
      <w:r>
        <w:rPr>
          <w:rFonts w:ascii="宋体" w:hAnsi="宋体" w:eastAsia="宋体" w:cs="宋体"/>
          <w:szCs w:val="24"/>
          <w:lang w:val="zh-CN"/>
        </w:rPr>
        <w:t>②分数出现小数点，保留小数点后2位，从小数点后第3位四</w:t>
      </w:r>
      <w:r>
        <w:rPr>
          <w:rFonts w:hint="eastAsia" w:ascii="宋体" w:hAnsi="宋体" w:eastAsia="宋体" w:cs="宋体"/>
          <w:szCs w:val="24"/>
          <w:lang w:val="zh-CN"/>
        </w:rPr>
        <w:t>舍五入。</w:t>
      </w:r>
    </w:p>
    <w:p w14:paraId="62E6F159">
      <w:pPr>
        <w:autoSpaceDE w:val="0"/>
        <w:autoSpaceDN w:val="0"/>
        <w:adjustRightInd w:val="0"/>
        <w:spacing w:line="360" w:lineRule="auto"/>
        <w:ind w:left="420" w:leftChars="200" w:firstLine="422" w:firstLineChars="200"/>
        <w:rPr>
          <w:rFonts w:ascii="宋体" w:hAnsi="宋体" w:eastAsia="宋体" w:cs="宋体"/>
          <w:b/>
          <w:szCs w:val="24"/>
          <w:lang w:val="zh-CN"/>
        </w:rPr>
      </w:pPr>
      <w:r>
        <w:rPr>
          <w:rFonts w:hint="eastAsia" w:ascii="宋体" w:hAnsi="宋体" w:eastAsia="宋体" w:cs="宋体"/>
          <w:b/>
          <w:szCs w:val="24"/>
          <w:lang w:val="zh-CN"/>
        </w:rPr>
        <w:t>③上述“评分项目”中按“优、良、中、差”区间评审的，若低于该项满分分值</w:t>
      </w:r>
      <w:r>
        <w:rPr>
          <w:rFonts w:ascii="宋体" w:hAnsi="宋体" w:eastAsia="宋体" w:cs="宋体"/>
          <w:b/>
          <w:szCs w:val="24"/>
          <w:lang w:val="zh-CN"/>
        </w:rPr>
        <w:t>60%时，评标专家需详细填写该项低分的充分理由，例如：该项目内容存在违反国家有关标</w:t>
      </w:r>
      <w:r>
        <w:rPr>
          <w:rFonts w:hint="eastAsia" w:ascii="宋体" w:hAnsi="宋体" w:eastAsia="宋体" w:cs="宋体"/>
          <w:b/>
          <w:szCs w:val="24"/>
          <w:lang w:val="zh-CN"/>
        </w:rPr>
        <w:t>准和规范或与项目实际不符等原则性问题。</w:t>
      </w:r>
    </w:p>
    <w:p w14:paraId="50C5D945">
      <w:pPr>
        <w:autoSpaceDE w:val="0"/>
        <w:autoSpaceDN w:val="0"/>
        <w:adjustRightInd w:val="0"/>
        <w:spacing w:line="360" w:lineRule="auto"/>
        <w:ind w:left="420" w:leftChars="200" w:firstLine="422" w:firstLineChars="200"/>
        <w:rPr>
          <w:rFonts w:ascii="宋体" w:hAnsi="宋体" w:eastAsia="宋体" w:cs="宋体"/>
          <w:b/>
          <w:szCs w:val="24"/>
        </w:rPr>
      </w:pPr>
      <w:r>
        <w:rPr>
          <w:rFonts w:hint="eastAsia" w:ascii="宋体" w:hAnsi="宋体" w:eastAsia="宋体" w:cs="宋体"/>
          <w:b/>
          <w:szCs w:val="24"/>
        </w:rPr>
        <w:t>④</w:t>
      </w:r>
      <w:r>
        <w:rPr>
          <w:rFonts w:hint="eastAsia" w:ascii="宋体" w:hAnsi="宋体" w:eastAsia="宋体" w:cs="宋体"/>
          <w:b/>
          <w:kern w:val="0"/>
          <w:szCs w:val="21"/>
          <w:lang w:val="zh-CN"/>
        </w:rPr>
        <w:t>对</w:t>
      </w:r>
      <w:r>
        <w:rPr>
          <w:rFonts w:hint="eastAsia" w:ascii="宋体" w:hAnsi="宋体" w:eastAsia="宋体" w:cs="宋体"/>
          <w:b/>
          <w:kern w:val="0"/>
          <w:szCs w:val="21"/>
        </w:rPr>
        <w:t>于各</w:t>
      </w:r>
      <w:r>
        <w:rPr>
          <w:rFonts w:hint="eastAsia" w:ascii="宋体" w:hAnsi="宋体" w:eastAsia="宋体" w:cs="宋体"/>
          <w:b/>
          <w:kern w:val="0"/>
          <w:szCs w:val="21"/>
          <w:lang w:val="zh-CN"/>
        </w:rPr>
        <w:t>评标委员会成员</w:t>
      </w:r>
      <w:r>
        <w:rPr>
          <w:rFonts w:hint="eastAsia" w:ascii="宋体" w:hAnsi="宋体" w:eastAsia="宋体" w:cs="宋体"/>
          <w:b/>
          <w:kern w:val="0"/>
          <w:szCs w:val="21"/>
        </w:rPr>
        <w:t>存在客观分打分不一致时</w:t>
      </w:r>
      <w:r>
        <w:rPr>
          <w:rFonts w:hint="eastAsia" w:ascii="宋体" w:hAnsi="宋体" w:eastAsia="宋体" w:cs="宋体"/>
          <w:b/>
          <w:kern w:val="0"/>
          <w:szCs w:val="21"/>
          <w:lang w:val="zh-CN"/>
        </w:rPr>
        <w:t>,根据少数服</w:t>
      </w:r>
      <w:r>
        <w:rPr>
          <w:rFonts w:hint="eastAsia" w:ascii="宋体" w:hAnsi="宋体" w:eastAsia="宋体" w:cs="宋体"/>
          <w:b/>
          <w:kern w:val="0"/>
          <w:szCs w:val="21"/>
        </w:rPr>
        <w:t>从</w:t>
      </w:r>
      <w:r>
        <w:rPr>
          <w:rFonts w:hint="eastAsia" w:ascii="宋体" w:hAnsi="宋体" w:eastAsia="宋体" w:cs="宋体"/>
          <w:b/>
          <w:kern w:val="0"/>
          <w:szCs w:val="21"/>
          <w:lang w:val="zh-CN"/>
        </w:rPr>
        <w:t>多数的原则，以记名方式表决</w:t>
      </w:r>
      <w:r>
        <w:rPr>
          <w:rFonts w:hint="eastAsia" w:ascii="宋体" w:hAnsi="宋体" w:eastAsia="宋体" w:cs="宋体"/>
          <w:b/>
          <w:kern w:val="0"/>
          <w:szCs w:val="21"/>
        </w:rPr>
        <w:t>确定该项的评分。</w:t>
      </w:r>
    </w:p>
    <w:p w14:paraId="512D0229">
      <w:pPr>
        <w:tabs>
          <w:tab w:val="left" w:pos="1701"/>
        </w:tabs>
        <w:autoSpaceDE w:val="0"/>
        <w:autoSpaceDN w:val="0"/>
        <w:adjustRightInd w:val="0"/>
        <w:spacing w:line="360" w:lineRule="auto"/>
        <w:rPr>
          <w:rFonts w:ascii="宋体" w:hAnsi="宋体" w:eastAsia="宋体" w:cs="宋体"/>
          <w:b/>
          <w:szCs w:val="24"/>
          <w:lang w:val="zh-CN"/>
        </w:rPr>
      </w:pPr>
      <w:r>
        <w:rPr>
          <w:rFonts w:hint="eastAsia" w:ascii="宋体" w:hAnsi="宋体" w:eastAsia="宋体" w:cs="宋体"/>
          <w:b/>
          <w:szCs w:val="24"/>
          <w:lang w:val="zh-CN"/>
        </w:rPr>
        <w:t>（3）价格评分方法</w:t>
      </w:r>
    </w:p>
    <w:p w14:paraId="46B8AD6B">
      <w:pPr>
        <w:spacing w:line="360" w:lineRule="auto"/>
        <w:ind w:left="480" w:firstLine="211" w:firstLineChars="100"/>
        <w:rPr>
          <w:rFonts w:ascii="宋体" w:hAnsi="宋体" w:eastAsia="宋体" w:cs="宋体"/>
          <w:b/>
          <w:bCs/>
          <w:kern w:val="0"/>
          <w:szCs w:val="21"/>
          <w:lang w:val="zh-CN"/>
        </w:rPr>
      </w:pPr>
      <w:r>
        <w:rPr>
          <w:rFonts w:hint="eastAsia" w:ascii="宋体" w:hAnsi="宋体" w:eastAsia="宋体" w:cs="宋体"/>
          <w:b/>
          <w:bCs/>
          <w:kern w:val="0"/>
          <w:szCs w:val="28"/>
          <w:lang w:val="zh-CN"/>
        </w:rPr>
        <w:t xml:space="preserve">1）经济文件的符合性审查 </w:t>
      </w:r>
    </w:p>
    <w:p w14:paraId="35E1C97F">
      <w:pPr>
        <w:spacing w:line="360" w:lineRule="auto"/>
        <w:ind w:left="420" w:leftChars="200" w:firstLine="420" w:firstLineChars="200"/>
        <w:rPr>
          <w:rFonts w:ascii="宋体" w:hAnsi="宋体" w:eastAsia="宋体" w:cs="宋体"/>
          <w:kern w:val="0"/>
          <w:szCs w:val="21"/>
          <w:lang w:val="zh-CN"/>
        </w:rPr>
      </w:pPr>
      <w:r>
        <w:rPr>
          <w:rFonts w:hint="eastAsia" w:ascii="宋体" w:hAnsi="宋体" w:eastAsia="宋体" w:cs="宋体"/>
          <w:kern w:val="0"/>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kern w:val="0"/>
          <w:szCs w:val="21"/>
          <w:u w:val="single"/>
          <w:lang w:val="zh-CN"/>
        </w:rPr>
        <w:t>如果投标人不接受修正后的报价，则其投标将被拒绝，作为无效投标处理</w:t>
      </w:r>
      <w:r>
        <w:rPr>
          <w:rFonts w:hint="eastAsia" w:ascii="宋体" w:hAnsi="宋体" w:eastAsia="宋体" w:cs="宋体"/>
          <w:b/>
          <w:kern w:val="0"/>
          <w:szCs w:val="21"/>
          <w:lang w:val="zh-CN"/>
        </w:rPr>
        <w:t>。</w:t>
      </w:r>
    </w:p>
    <w:p w14:paraId="31FBEEFF">
      <w:pPr>
        <w:autoSpaceDE w:val="0"/>
        <w:autoSpaceDN w:val="0"/>
        <w:adjustRightInd w:val="0"/>
        <w:spacing w:line="360" w:lineRule="auto"/>
        <w:ind w:left="420" w:leftChars="200" w:firstLine="420" w:firstLineChars="200"/>
        <w:rPr>
          <w:rFonts w:ascii="宋体" w:hAnsi="宋体" w:eastAsia="宋体" w:cs="宋体"/>
          <w:b/>
          <w:szCs w:val="24"/>
          <w:u w:val="single"/>
          <w:lang w:val="zh-CN"/>
        </w:rPr>
      </w:pPr>
      <w:r>
        <w:rPr>
          <w:rFonts w:hint="eastAsia" w:ascii="宋体" w:hAnsi="宋体" w:eastAsia="宋体" w:cs="宋体"/>
          <w:szCs w:val="24"/>
          <w:lang w:val="zh-CN"/>
        </w:rPr>
        <w:t>若投标人出现超低报价，</w:t>
      </w:r>
      <w:r>
        <w:rPr>
          <w:rFonts w:hint="eastAsia" w:ascii="宋体" w:hAnsi="宋体" w:eastAsia="宋体" w:cs="宋体"/>
          <w:kern w:val="0"/>
          <w:szCs w:val="21"/>
        </w:rPr>
        <w:t>有可能影响服务质量和不能诚信履约的，</w:t>
      </w:r>
      <w:r>
        <w:rPr>
          <w:rFonts w:hint="eastAsia" w:ascii="宋体" w:hAnsi="宋体" w:eastAsia="宋体" w:cs="宋体"/>
          <w:szCs w:val="24"/>
          <w:lang w:val="zh-CN"/>
        </w:rPr>
        <w:t>评标委员会</w:t>
      </w:r>
      <w:r>
        <w:rPr>
          <w:rFonts w:hint="eastAsia" w:ascii="宋体" w:hAnsi="宋体" w:eastAsia="宋体" w:cs="宋体"/>
          <w:kern w:val="0"/>
          <w:szCs w:val="21"/>
          <w:lang w:val="zh-CN"/>
        </w:rPr>
        <w:t>将要求该投标人作出书面说明并提供相关证明材料，</w:t>
      </w:r>
      <w:r>
        <w:rPr>
          <w:rFonts w:hint="eastAsia" w:ascii="宋体" w:hAnsi="宋体" w:eastAsia="宋体" w:cs="宋体"/>
          <w:szCs w:val="24"/>
          <w:lang w:val="zh-CN"/>
        </w:rPr>
        <w:t>以确定投标人是否以低于企业成本价报价。</w:t>
      </w:r>
      <w:r>
        <w:rPr>
          <w:rFonts w:hint="eastAsia" w:ascii="宋体" w:hAnsi="宋体" w:eastAsia="宋体" w:cs="宋体"/>
          <w:b/>
          <w:szCs w:val="24"/>
          <w:u w:val="single"/>
          <w:lang w:val="zh-CN"/>
        </w:rPr>
        <w:t>若投标人不能合理说明或不能提供相关证明材料的，评标委员会将认定其投标报价低于成本，同时否决其投标。</w:t>
      </w:r>
    </w:p>
    <w:p w14:paraId="290C68A8">
      <w:pPr>
        <w:spacing w:line="360" w:lineRule="auto"/>
        <w:ind w:left="420" w:leftChars="200" w:firstLine="422" w:firstLineChars="200"/>
        <w:rPr>
          <w:rFonts w:ascii="宋体" w:hAnsi="宋体" w:eastAsia="宋体" w:cs="宋体"/>
          <w:b/>
          <w:kern w:val="0"/>
          <w:szCs w:val="21"/>
          <w:lang w:val="zh-CN"/>
        </w:rPr>
      </w:pPr>
      <w:r>
        <w:rPr>
          <w:rFonts w:hint="eastAsia" w:ascii="宋体" w:hAnsi="宋体" w:eastAsia="宋体" w:cs="宋体"/>
          <w:b/>
          <w:kern w:val="0"/>
          <w:szCs w:val="21"/>
          <w:lang w:val="zh-CN"/>
        </w:rPr>
        <w:t>对是否低于企业成本价报价的事宜有争议的投标文件,评标委员会成员将以记名方式表决,根据少数服</w:t>
      </w:r>
      <w:r>
        <w:rPr>
          <w:rFonts w:hint="eastAsia" w:ascii="宋体" w:hAnsi="宋体" w:eastAsia="宋体" w:cs="宋体"/>
          <w:b/>
          <w:kern w:val="0"/>
          <w:szCs w:val="21"/>
        </w:rPr>
        <w:t>从</w:t>
      </w:r>
      <w:r>
        <w:rPr>
          <w:rFonts w:hint="eastAsia" w:ascii="宋体" w:hAnsi="宋体" w:eastAsia="宋体" w:cs="宋体"/>
          <w:b/>
          <w:kern w:val="0"/>
          <w:szCs w:val="21"/>
          <w:lang w:val="zh-CN"/>
        </w:rPr>
        <w:t>多数的原则，获多数表决通过的投标人才有资格进入下一阶段的评审,否则将按无效投标处理。</w:t>
      </w:r>
    </w:p>
    <w:p w14:paraId="5C17BB76">
      <w:pPr>
        <w:spacing w:line="360" w:lineRule="auto"/>
        <w:ind w:left="420" w:leftChars="200" w:firstLine="420" w:firstLineChars="200"/>
        <w:rPr>
          <w:rFonts w:ascii="宋体" w:hAnsi="宋体" w:eastAsia="宋体" w:cs="宋体"/>
          <w:kern w:val="0"/>
          <w:szCs w:val="21"/>
          <w:lang w:val="zh-CN"/>
        </w:rPr>
      </w:pPr>
    </w:p>
    <w:p w14:paraId="157F942F">
      <w:pPr>
        <w:spacing w:line="360" w:lineRule="auto"/>
        <w:ind w:left="480" w:firstLine="211" w:firstLineChars="100"/>
        <w:rPr>
          <w:rFonts w:ascii="宋体" w:hAnsi="宋体" w:eastAsia="宋体" w:cs="宋体"/>
          <w:b/>
          <w:bCs/>
          <w:kern w:val="0"/>
          <w:szCs w:val="21"/>
        </w:rPr>
      </w:pPr>
      <w:r>
        <w:rPr>
          <w:rFonts w:ascii="宋体" w:hAnsi="宋体" w:eastAsia="宋体" w:cs="宋体"/>
          <w:b/>
          <w:bCs/>
          <w:kern w:val="0"/>
          <w:szCs w:val="21"/>
          <w:lang w:val="zh-CN"/>
        </w:rPr>
        <w:t>2</w:t>
      </w:r>
      <w:r>
        <w:rPr>
          <w:rFonts w:hint="eastAsia" w:ascii="宋体" w:hAnsi="宋体" w:eastAsia="宋体" w:cs="宋体"/>
          <w:b/>
          <w:bCs/>
          <w:kern w:val="0"/>
          <w:szCs w:val="21"/>
          <w:lang w:val="zh-CN"/>
        </w:rPr>
        <w:t>）</w:t>
      </w:r>
      <w:r>
        <w:rPr>
          <w:rFonts w:hint="eastAsia" w:ascii="宋体" w:hAnsi="宋体" w:eastAsia="宋体" w:cs="宋体"/>
          <w:b/>
          <w:bCs/>
          <w:kern w:val="0"/>
          <w:szCs w:val="28"/>
          <w:lang w:val="zh-CN"/>
        </w:rPr>
        <w:t>价格评分</w:t>
      </w:r>
      <w:r>
        <w:rPr>
          <w:rFonts w:hint="eastAsia" w:ascii="宋体" w:hAnsi="宋体" w:eastAsia="宋体" w:cs="宋体"/>
          <w:b/>
          <w:bCs/>
          <w:kern w:val="0"/>
          <w:szCs w:val="21"/>
        </w:rPr>
        <w:t>：</w:t>
      </w:r>
      <w:r>
        <w:rPr>
          <w:rFonts w:hint="eastAsia" w:ascii="宋体" w:hAnsi="宋体" w:eastAsia="宋体" w:cs="宋体"/>
          <w:b/>
          <w:bCs/>
          <w:kern w:val="0"/>
          <w:szCs w:val="21"/>
          <w:lang w:val="zh-CN"/>
        </w:rPr>
        <w:t>总分</w:t>
      </w:r>
      <w:r>
        <w:rPr>
          <w:rFonts w:hint="eastAsia" w:ascii="宋体" w:hAnsi="宋体" w:eastAsia="宋体" w:cs="宋体"/>
          <w:b/>
          <w:bCs/>
          <w:kern w:val="0"/>
          <w:szCs w:val="21"/>
        </w:rPr>
        <w:t>40</w:t>
      </w:r>
      <w:r>
        <w:rPr>
          <w:rFonts w:hint="eastAsia" w:ascii="宋体" w:hAnsi="宋体" w:eastAsia="宋体" w:cs="宋体"/>
          <w:b/>
          <w:bCs/>
          <w:kern w:val="0"/>
          <w:szCs w:val="21"/>
          <w:lang w:val="zh-CN"/>
        </w:rPr>
        <w:t>分</w:t>
      </w:r>
    </w:p>
    <w:p w14:paraId="5A647B48">
      <w:pPr>
        <w:autoSpaceDN w:val="0"/>
        <w:adjustRightInd w:val="0"/>
        <w:snapToGrid w:val="0"/>
        <w:spacing w:line="360" w:lineRule="auto"/>
        <w:ind w:left="420" w:leftChars="100" w:hanging="210" w:hangingChars="100"/>
        <w:rPr>
          <w:rFonts w:ascii="宋体" w:hAnsi="宋体" w:eastAsia="宋体" w:cs="宋体"/>
          <w:kern w:val="0"/>
          <w:szCs w:val="21"/>
        </w:rPr>
      </w:pPr>
      <w:r>
        <w:rPr>
          <w:rFonts w:hint="eastAsia" w:ascii="宋体" w:hAnsi="宋体" w:eastAsia="宋体" w:cs="宋体"/>
          <w:kern w:val="0"/>
          <w:szCs w:val="21"/>
        </w:rPr>
        <w:t>A、根据有效投标人的投标报价，最低价作为基准价（Y）。投标人报价（X）等于基准价的得满分40分，其他投标人的价格得分统一按照下列公式计算：</w:t>
      </w:r>
    </w:p>
    <w:p w14:paraId="5BDA5970">
      <w:pPr>
        <w:autoSpaceDN w:val="0"/>
        <w:adjustRightInd w:val="0"/>
        <w:snapToGrid w:val="0"/>
        <w:spacing w:line="360" w:lineRule="auto"/>
        <w:ind w:left="420" w:leftChars="100" w:hanging="210" w:hangingChars="100"/>
        <w:rPr>
          <w:rFonts w:ascii="宋体" w:hAnsi="宋体" w:eastAsia="宋体" w:cs="宋体"/>
          <w:kern w:val="0"/>
          <w:szCs w:val="21"/>
        </w:rPr>
      </w:pPr>
      <w:r>
        <w:rPr>
          <w:rFonts w:hint="eastAsia" w:ascii="宋体" w:hAnsi="宋体" w:eastAsia="宋体" w:cs="宋体"/>
          <w:kern w:val="0"/>
          <w:szCs w:val="21"/>
        </w:rPr>
        <w:t xml:space="preserve">    价格得分=(基准价／投标报价)×40</w:t>
      </w:r>
    </w:p>
    <w:p w14:paraId="62A6072F">
      <w:pPr>
        <w:autoSpaceDN w:val="0"/>
        <w:adjustRightInd w:val="0"/>
        <w:snapToGrid w:val="0"/>
        <w:spacing w:line="360" w:lineRule="auto"/>
        <w:ind w:firstLine="210" w:firstLineChars="100"/>
        <w:rPr>
          <w:rFonts w:ascii="宋体" w:hAnsi="宋体" w:eastAsia="宋体" w:cs="宋体"/>
          <w:kern w:val="0"/>
          <w:szCs w:val="21"/>
        </w:rPr>
      </w:pPr>
      <w:r>
        <w:rPr>
          <w:rFonts w:hint="eastAsia" w:ascii="宋体" w:hAnsi="宋体" w:eastAsia="宋体" w:cs="宋体"/>
          <w:kern w:val="0"/>
          <w:szCs w:val="21"/>
        </w:rPr>
        <w:t>B、分数出现小数点，保留小数点后2位，从小数点后第3位四舍五入。</w:t>
      </w:r>
    </w:p>
    <w:p w14:paraId="166E8CB0">
      <w:pPr>
        <w:tabs>
          <w:tab w:val="left" w:pos="585"/>
        </w:tabs>
        <w:autoSpaceDE w:val="0"/>
        <w:autoSpaceDN w:val="0"/>
        <w:adjustRightInd w:val="0"/>
        <w:spacing w:line="400" w:lineRule="exact"/>
        <w:rPr>
          <w:rFonts w:ascii="宋体" w:hAnsi="宋体" w:eastAsia="宋体" w:cs="宋体"/>
          <w:b/>
          <w:szCs w:val="21"/>
          <w:lang w:val="zh-CN"/>
        </w:rPr>
      </w:pPr>
      <w:r>
        <w:rPr>
          <w:rFonts w:hint="eastAsia" w:ascii="宋体" w:hAnsi="宋体" w:eastAsia="宋体" w:cs="宋体"/>
          <w:b/>
          <w:szCs w:val="21"/>
          <w:lang w:val="zh-CN"/>
        </w:rPr>
        <w:t>（4）综合得分</w:t>
      </w:r>
    </w:p>
    <w:p w14:paraId="2A180405">
      <w:pPr>
        <w:spacing w:line="400" w:lineRule="exact"/>
        <w:ind w:firstLine="848" w:firstLineChars="404"/>
        <w:rPr>
          <w:rFonts w:ascii="宋体" w:hAnsi="宋体" w:eastAsia="宋体" w:cs="宋体"/>
          <w:kern w:val="0"/>
          <w:szCs w:val="28"/>
          <w:lang w:val="zh-CN"/>
        </w:rPr>
      </w:pPr>
      <w:bookmarkStart w:id="670" w:name="_Toc31624_WPSOffice_Level2"/>
      <w:r>
        <w:rPr>
          <w:rFonts w:hint="eastAsia" w:ascii="宋体" w:hAnsi="宋体" w:eastAsia="宋体" w:cs="宋体"/>
          <w:kern w:val="0"/>
          <w:szCs w:val="28"/>
          <w:lang w:val="zh-CN"/>
        </w:rPr>
        <w:t>评标总得分=F1＋F2＋……+Fn</w:t>
      </w:r>
      <w:bookmarkEnd w:id="670"/>
    </w:p>
    <w:p w14:paraId="765F039D">
      <w:pPr>
        <w:widowControl/>
        <w:autoSpaceDE w:val="0"/>
        <w:autoSpaceDN w:val="0"/>
        <w:adjustRightInd w:val="0"/>
        <w:spacing w:line="400" w:lineRule="exact"/>
        <w:ind w:firstLine="840" w:firstLineChars="400"/>
        <w:jc w:val="left"/>
        <w:rPr>
          <w:rFonts w:ascii="宋体" w:hAnsi="宋体" w:eastAsia="宋体" w:cs="宋体"/>
          <w:kern w:val="0"/>
          <w:szCs w:val="21"/>
        </w:rPr>
      </w:pPr>
      <w:bookmarkStart w:id="671" w:name="_Toc13236_WPSOffice_Level2"/>
      <w:r>
        <w:rPr>
          <w:rFonts w:hint="eastAsia" w:ascii="宋体" w:hAnsi="宋体" w:eastAsia="宋体" w:cs="宋体"/>
          <w:kern w:val="0"/>
          <w:szCs w:val="21"/>
        </w:rPr>
        <w:t>F1、F2、……Fn分别为各项评分因素的得分</w:t>
      </w:r>
      <w:bookmarkEnd w:id="671"/>
      <w:r>
        <w:rPr>
          <w:rFonts w:hint="eastAsia" w:ascii="宋体" w:hAnsi="宋体" w:eastAsia="宋体" w:cs="宋体"/>
          <w:kern w:val="0"/>
          <w:szCs w:val="21"/>
        </w:rPr>
        <w:t>。</w:t>
      </w:r>
    </w:p>
    <w:p w14:paraId="361A8909">
      <w:pPr>
        <w:autoSpaceDE w:val="0"/>
        <w:autoSpaceDN w:val="0"/>
        <w:adjustRightInd w:val="0"/>
        <w:spacing w:line="360" w:lineRule="auto"/>
        <w:ind w:left="564" w:leftChars="1" w:hanging="562" w:hangingChars="200"/>
        <w:rPr>
          <w:rFonts w:ascii="宋体" w:hAnsi="宋体" w:eastAsia="宋体" w:cs="宋体"/>
          <w:b/>
          <w:bCs/>
          <w:sz w:val="28"/>
          <w:szCs w:val="28"/>
        </w:rPr>
      </w:pPr>
    </w:p>
    <w:p w14:paraId="3307E06F">
      <w:pPr>
        <w:autoSpaceDE w:val="0"/>
        <w:autoSpaceDN w:val="0"/>
        <w:adjustRightInd w:val="0"/>
        <w:spacing w:line="360" w:lineRule="auto"/>
        <w:jc w:val="center"/>
        <w:rPr>
          <w:rFonts w:ascii="宋体" w:hAnsi="宋体" w:eastAsia="宋体" w:cs="宋体"/>
          <w:b/>
          <w:bCs/>
          <w:sz w:val="28"/>
          <w:szCs w:val="28"/>
        </w:rPr>
      </w:pPr>
      <w:bookmarkStart w:id="672" w:name="_Toc518_WPSOffice_Level1"/>
      <w:r>
        <w:rPr>
          <w:rFonts w:hint="eastAsia" w:ascii="宋体" w:hAnsi="宋体" w:eastAsia="宋体" w:cs="宋体"/>
          <w:b/>
          <w:bCs/>
          <w:sz w:val="28"/>
          <w:szCs w:val="28"/>
          <w:lang w:val="zh-CN"/>
        </w:rPr>
        <w:t>五、推荐中标人</w:t>
      </w:r>
      <w:bookmarkEnd w:id="672"/>
    </w:p>
    <w:p w14:paraId="5039C4B6">
      <w:pPr>
        <w:autoSpaceDE w:val="0"/>
        <w:autoSpaceDN w:val="0"/>
        <w:adjustRightInd w:val="0"/>
        <w:spacing w:line="360" w:lineRule="auto"/>
        <w:ind w:left="420" w:hanging="420" w:hangingChars="200"/>
        <w:jc w:val="left"/>
        <w:rPr>
          <w:rFonts w:ascii="宋体" w:hAnsi="宋体" w:eastAsia="宋体" w:cs="Times New Roman"/>
          <w:kern w:val="0"/>
          <w:szCs w:val="21"/>
        </w:rPr>
      </w:pPr>
      <w:r>
        <w:rPr>
          <w:rFonts w:ascii="宋体" w:hAnsi="宋体" w:eastAsia="宋体" w:cs="宋体"/>
          <w:kern w:val="0"/>
          <w:szCs w:val="21"/>
        </w:rPr>
        <w:t>13</w:t>
      </w:r>
      <w:r>
        <w:rPr>
          <w:rFonts w:hint="eastAsia" w:ascii="宋体" w:hAnsi="宋体" w:eastAsia="宋体" w:cs="宋体"/>
          <w:kern w:val="0"/>
          <w:szCs w:val="21"/>
        </w:rPr>
        <w:t>、</w:t>
      </w:r>
      <w:r>
        <w:rPr>
          <w:rFonts w:hint="eastAsia" w:ascii="宋体" w:hAnsi="宋体" w:eastAsia="宋体" w:cs="Times New Roman"/>
          <w:szCs w:val="24"/>
          <w:lang w:val="zh-CN"/>
        </w:rPr>
        <w:t>评标委员会按评审后得分由高到低顺序排列</w:t>
      </w:r>
      <w:r>
        <w:rPr>
          <w:rFonts w:hint="eastAsia" w:ascii="宋体" w:hAnsi="宋体" w:eastAsia="宋体" w:cs="Times New Roman"/>
          <w:kern w:val="0"/>
          <w:szCs w:val="21"/>
        </w:rPr>
        <w:t>，并向招标人推荐最后综合得分最高的前二名投标人为中标候选人（最后综合得分排名第一、第二的投标人分别为第一、第二中标候选人），招标人将确定第一中标候选人为中标人。</w:t>
      </w:r>
    </w:p>
    <w:p w14:paraId="533C5168">
      <w:pPr>
        <w:autoSpaceDE w:val="0"/>
        <w:autoSpaceDN w:val="0"/>
        <w:adjustRightInd w:val="0"/>
        <w:spacing w:line="360" w:lineRule="auto"/>
        <w:ind w:left="420" w:leftChars="200" w:firstLine="420" w:firstLineChars="200"/>
        <w:jc w:val="left"/>
        <w:rPr>
          <w:rFonts w:ascii="宋体" w:hAnsi="宋体" w:eastAsia="宋体" w:cs="Times New Roman"/>
          <w:kern w:val="0"/>
          <w:szCs w:val="24"/>
          <w:lang w:val="zh-CN"/>
        </w:rPr>
      </w:pPr>
      <w:r>
        <w:rPr>
          <w:rFonts w:hint="eastAsia" w:ascii="宋体" w:hAnsi="宋体" w:eastAsia="宋体" w:cs="Times New Roman"/>
          <w:kern w:val="0"/>
          <w:szCs w:val="21"/>
        </w:rPr>
        <w:t>如果有两个或以上的投标人的最后综合得分相同，则在最后综合得分相同的投标人中按投标报价</w:t>
      </w:r>
      <w:r>
        <w:rPr>
          <w:rFonts w:hint="eastAsia" w:ascii="宋体" w:hAnsi="宋体" w:eastAsia="宋体" w:cs="Times New Roman"/>
          <w:kern w:val="0"/>
          <w:szCs w:val="21"/>
          <w:lang w:val="zh-CN"/>
        </w:rPr>
        <w:t>由低到高顺序排出次序，报价低的排前，报价高的排后。</w:t>
      </w:r>
      <w:r>
        <w:rPr>
          <w:rFonts w:hint="eastAsia" w:ascii="宋体" w:hAnsi="宋体" w:eastAsia="宋体" w:cs="Times New Roman"/>
          <w:kern w:val="0"/>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4C0BF413">
      <w:pPr>
        <w:widowControl/>
        <w:spacing w:line="360" w:lineRule="auto"/>
        <w:jc w:val="left"/>
        <w:rPr>
          <w:rFonts w:ascii="宋体" w:hAnsi="宋体" w:eastAsia="宋体" w:cs="宋体"/>
          <w:kern w:val="0"/>
          <w:szCs w:val="21"/>
        </w:rPr>
      </w:pPr>
    </w:p>
    <w:p w14:paraId="019F48F5">
      <w:pPr>
        <w:autoSpaceDE w:val="0"/>
        <w:autoSpaceDN w:val="0"/>
        <w:adjustRightInd w:val="0"/>
        <w:spacing w:line="360" w:lineRule="auto"/>
        <w:ind w:left="185" w:leftChars="88" w:firstLine="3443" w:firstLineChars="1225"/>
        <w:rPr>
          <w:rFonts w:ascii="宋体" w:hAnsi="宋体" w:eastAsia="宋体" w:cs="宋体"/>
          <w:b/>
          <w:bCs/>
          <w:sz w:val="28"/>
          <w:szCs w:val="28"/>
          <w:lang w:val="zh-CN"/>
        </w:rPr>
      </w:pPr>
      <w:bookmarkStart w:id="673" w:name="_Toc22724_WPSOffice_Level1"/>
      <w:r>
        <w:rPr>
          <w:rFonts w:hint="eastAsia" w:ascii="宋体" w:hAnsi="宋体" w:eastAsia="宋体" w:cs="宋体"/>
          <w:b/>
          <w:bCs/>
          <w:sz w:val="28"/>
          <w:szCs w:val="28"/>
          <w:lang w:val="zh-CN"/>
        </w:rPr>
        <w:t>六、编写评标报告</w:t>
      </w:r>
      <w:bookmarkEnd w:id="673"/>
    </w:p>
    <w:p w14:paraId="56BEA07D">
      <w:pPr>
        <w:autoSpaceDE w:val="0"/>
        <w:autoSpaceDN w:val="0"/>
        <w:adjustRightInd w:val="0"/>
        <w:spacing w:line="360" w:lineRule="auto"/>
        <w:ind w:left="420" w:hanging="420" w:hangingChars="200"/>
        <w:jc w:val="left"/>
        <w:rPr>
          <w:rFonts w:ascii="宋体" w:hAnsi="宋体" w:eastAsia="宋体" w:cs="宋体"/>
          <w:b/>
          <w:bCs/>
          <w:szCs w:val="32"/>
          <w:lang w:val="zh-CN"/>
        </w:rPr>
      </w:pPr>
      <w:r>
        <w:rPr>
          <w:rFonts w:hint="eastAsia" w:ascii="宋体" w:hAnsi="宋体" w:eastAsia="宋体" w:cs="宋体"/>
          <w:szCs w:val="24"/>
          <w:lang w:val="zh-CN"/>
        </w:rPr>
        <w:t>1</w:t>
      </w:r>
      <w:r>
        <w:rPr>
          <w:rFonts w:ascii="宋体" w:hAnsi="宋体" w:eastAsia="宋体" w:cs="宋体"/>
          <w:szCs w:val="24"/>
          <w:lang w:val="zh-CN"/>
        </w:rPr>
        <w:t>4</w:t>
      </w:r>
      <w:r>
        <w:rPr>
          <w:rFonts w:hint="eastAsia" w:ascii="宋体" w:hAnsi="宋体" w:eastAsia="宋体" w:cs="宋体"/>
          <w:szCs w:val="24"/>
          <w:lang w:val="zh-CN"/>
        </w:rPr>
        <w:t>、评标委员会根据评审结果撰写评标报告。评标报告是评标委员会根据全体评标委员会成员签字的原始评审记录和评审结果编写的报告，其主要内容包括：</w:t>
      </w:r>
    </w:p>
    <w:p w14:paraId="6A1FD22C">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（1）开标邀请时间、开标日期和地点；</w:t>
      </w:r>
    </w:p>
    <w:p w14:paraId="61CEC377">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（2）</w:t>
      </w:r>
      <w:r>
        <w:rPr>
          <w:rFonts w:hint="eastAsia" w:ascii="宋体" w:hAnsi="宋体" w:eastAsia="宋体" w:cs="宋体"/>
          <w:kern w:val="0"/>
          <w:szCs w:val="24"/>
        </w:rPr>
        <w:t>递交投标文件</w:t>
      </w:r>
      <w:r>
        <w:rPr>
          <w:rFonts w:hint="eastAsia" w:ascii="宋体" w:hAnsi="宋体" w:eastAsia="宋体" w:cs="宋体"/>
          <w:kern w:val="0"/>
          <w:szCs w:val="24"/>
          <w:lang w:val="zh-CN"/>
        </w:rPr>
        <w:t>的投标人名单和评标委员会成员名单；</w:t>
      </w:r>
    </w:p>
    <w:p w14:paraId="542D9222">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（3）开标评审方法和标准；</w:t>
      </w:r>
    </w:p>
    <w:p w14:paraId="734BFD63">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（4）开标评审记录和评审情况及说明，包括投标无效投标人名单及原因；</w:t>
      </w:r>
    </w:p>
    <w:p w14:paraId="4544B367">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（5）评审结果和中标候选投标人排序表；</w:t>
      </w:r>
    </w:p>
    <w:p w14:paraId="77A35ABE">
      <w:pPr>
        <w:autoSpaceDE w:val="0"/>
        <w:autoSpaceDN w:val="0"/>
        <w:adjustRightInd w:val="0"/>
        <w:spacing w:line="360" w:lineRule="auto"/>
        <w:jc w:val="left"/>
        <w:rPr>
          <w:rFonts w:ascii="宋体" w:hAnsi="宋体" w:eastAsia="宋体" w:cs="宋体"/>
          <w:szCs w:val="24"/>
          <w:lang w:val="zh-CN"/>
        </w:rPr>
      </w:pPr>
      <w:r>
        <w:rPr>
          <w:rFonts w:hint="eastAsia" w:ascii="宋体" w:hAnsi="宋体" w:eastAsia="宋体" w:cs="宋体"/>
          <w:kern w:val="0"/>
          <w:szCs w:val="24"/>
          <w:lang w:val="zh-CN"/>
        </w:rPr>
        <w:t>（6）评标委员会的推荐</w:t>
      </w:r>
      <w:r>
        <w:rPr>
          <w:rFonts w:hint="eastAsia" w:ascii="宋体" w:hAnsi="宋体" w:eastAsia="宋体" w:cs="宋体"/>
          <w:szCs w:val="24"/>
          <w:lang w:val="zh-CN"/>
        </w:rPr>
        <w:t>建议。</w:t>
      </w:r>
    </w:p>
    <w:p w14:paraId="50DD338B">
      <w:pPr>
        <w:autoSpaceDE w:val="0"/>
        <w:autoSpaceDN w:val="0"/>
        <w:adjustRightInd w:val="0"/>
        <w:spacing w:line="360" w:lineRule="auto"/>
        <w:jc w:val="center"/>
        <w:rPr>
          <w:rFonts w:ascii="宋体" w:hAnsi="宋体" w:eastAsia="宋体" w:cs="宋体"/>
          <w:b/>
          <w:bCs/>
          <w:sz w:val="28"/>
          <w:szCs w:val="28"/>
          <w:lang w:val="zh-CN"/>
        </w:rPr>
      </w:pPr>
    </w:p>
    <w:p w14:paraId="510F3389">
      <w:pPr>
        <w:autoSpaceDE w:val="0"/>
        <w:autoSpaceDN w:val="0"/>
        <w:adjustRightInd w:val="0"/>
        <w:spacing w:line="360" w:lineRule="auto"/>
        <w:jc w:val="center"/>
        <w:rPr>
          <w:rFonts w:ascii="宋体" w:hAnsi="宋体" w:eastAsia="宋体" w:cs="宋体"/>
          <w:b/>
          <w:bCs/>
          <w:sz w:val="30"/>
          <w:szCs w:val="30"/>
          <w:lang w:val="zh-CN"/>
        </w:rPr>
      </w:pPr>
      <w:bookmarkStart w:id="674" w:name="_Toc23773_WPSOffice_Level1"/>
      <w:r>
        <w:rPr>
          <w:rFonts w:hint="eastAsia" w:ascii="宋体" w:hAnsi="宋体" w:eastAsia="宋体" w:cs="宋体"/>
          <w:b/>
          <w:bCs/>
          <w:sz w:val="28"/>
          <w:szCs w:val="28"/>
          <w:lang w:val="zh-CN"/>
        </w:rPr>
        <w:t>七、注意事项</w:t>
      </w:r>
      <w:bookmarkEnd w:id="674"/>
    </w:p>
    <w:p w14:paraId="4F38F904">
      <w:pPr>
        <w:autoSpaceDE w:val="0"/>
        <w:autoSpaceDN w:val="0"/>
        <w:adjustRightInd w:val="0"/>
        <w:spacing w:line="360" w:lineRule="auto"/>
        <w:ind w:left="420" w:hanging="420" w:hangingChars="200"/>
        <w:rPr>
          <w:rFonts w:ascii="宋体" w:hAnsi="宋体" w:eastAsia="宋体" w:cs="宋体"/>
          <w:szCs w:val="24"/>
          <w:lang w:val="zh-CN"/>
        </w:rPr>
      </w:pPr>
      <w:r>
        <w:rPr>
          <w:rFonts w:hint="eastAsia" w:ascii="宋体" w:hAnsi="宋体" w:eastAsia="宋体" w:cs="宋体"/>
          <w:szCs w:val="24"/>
          <w:lang w:val="zh-CN"/>
        </w:rPr>
        <w:t>1</w:t>
      </w:r>
      <w:r>
        <w:rPr>
          <w:rFonts w:ascii="宋体" w:hAnsi="宋体" w:eastAsia="宋体" w:cs="宋体"/>
          <w:szCs w:val="24"/>
          <w:lang w:val="zh-CN"/>
        </w:rPr>
        <w:t>5</w:t>
      </w:r>
      <w:r>
        <w:rPr>
          <w:rFonts w:hint="eastAsia" w:ascii="宋体" w:hAnsi="宋体" w:eastAsia="宋体" w:cs="宋体"/>
          <w:szCs w:val="24"/>
          <w:lang w:val="zh-CN"/>
        </w:rPr>
        <w:t>、为确保评审工作的顺利进行，防止因泄密或其它意外而造成的不良后果及影响，凡参加评审工作的人员都必须认真执行本规定：</w:t>
      </w:r>
    </w:p>
    <w:p w14:paraId="57B5FE05">
      <w:pPr>
        <w:autoSpaceDE w:val="0"/>
        <w:autoSpaceDN w:val="0"/>
        <w:adjustRightInd w:val="0"/>
        <w:spacing w:line="360" w:lineRule="auto"/>
        <w:ind w:left="436" w:leftChars="-59" w:hanging="560" w:hangingChars="267"/>
        <w:rPr>
          <w:rFonts w:ascii="宋体" w:hAnsi="宋体" w:eastAsia="宋体" w:cs="宋体"/>
          <w:szCs w:val="24"/>
          <w:lang w:val="zh-CN"/>
        </w:rPr>
      </w:pPr>
      <w:r>
        <w:rPr>
          <w:rFonts w:hint="eastAsia" w:ascii="宋体" w:hAnsi="宋体" w:eastAsia="宋体" w:cs="宋体"/>
          <w:szCs w:val="24"/>
          <w:lang w:val="zh-CN"/>
        </w:rPr>
        <w:t>（1）在评审工作期间，所有分发的投标文件、资料等仅限于在评审场所中使用，不得带往其它地方，所有的招标文件、投标文件、资料等一律编号登记；</w:t>
      </w:r>
    </w:p>
    <w:p w14:paraId="7BDEF169">
      <w:pPr>
        <w:autoSpaceDE w:val="0"/>
        <w:autoSpaceDN w:val="0"/>
        <w:adjustRightInd w:val="0"/>
        <w:spacing w:line="360" w:lineRule="auto"/>
        <w:ind w:left="436" w:leftChars="-59" w:hanging="560" w:hangingChars="267"/>
        <w:rPr>
          <w:rFonts w:ascii="宋体" w:hAnsi="宋体" w:eastAsia="宋体" w:cs="宋体"/>
          <w:szCs w:val="24"/>
          <w:lang w:val="zh-CN"/>
        </w:rPr>
      </w:pPr>
      <w:r>
        <w:rPr>
          <w:rFonts w:hint="eastAsia" w:ascii="宋体" w:hAnsi="宋体" w:eastAsia="宋体" w:cs="宋体"/>
          <w:szCs w:val="24"/>
          <w:lang w:val="zh-CN"/>
        </w:rPr>
        <w:t>（2）评审人员及工作人员不得在公共场合谈论有关评审内容；</w:t>
      </w:r>
    </w:p>
    <w:p w14:paraId="32E0430E">
      <w:pPr>
        <w:autoSpaceDE w:val="0"/>
        <w:autoSpaceDN w:val="0"/>
        <w:adjustRightInd w:val="0"/>
        <w:spacing w:line="360" w:lineRule="auto"/>
        <w:ind w:left="436" w:leftChars="-59" w:hanging="560" w:hangingChars="267"/>
        <w:rPr>
          <w:rFonts w:ascii="宋体" w:hAnsi="宋体" w:eastAsia="宋体" w:cs="宋体"/>
          <w:szCs w:val="24"/>
          <w:lang w:val="zh-CN"/>
        </w:rPr>
      </w:pPr>
      <w:r>
        <w:rPr>
          <w:rFonts w:hint="eastAsia" w:ascii="宋体" w:hAnsi="宋体" w:eastAsia="宋体" w:cs="宋体"/>
          <w:szCs w:val="24"/>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607937F1">
      <w:pPr>
        <w:autoSpaceDE w:val="0"/>
        <w:autoSpaceDN w:val="0"/>
        <w:adjustRightInd w:val="0"/>
        <w:spacing w:line="360" w:lineRule="auto"/>
        <w:ind w:left="436" w:leftChars="-59" w:hanging="560" w:hangingChars="267"/>
        <w:rPr>
          <w:rFonts w:ascii="宋体" w:hAnsi="宋体" w:eastAsia="宋体" w:cs="宋体"/>
          <w:szCs w:val="24"/>
          <w:lang w:val="zh-CN"/>
        </w:rPr>
      </w:pPr>
      <w:r>
        <w:rPr>
          <w:rFonts w:hint="eastAsia" w:ascii="宋体" w:hAnsi="宋体" w:eastAsia="宋体" w:cs="宋体"/>
          <w:szCs w:val="24"/>
          <w:lang w:val="zh-CN"/>
        </w:rPr>
        <w:t>（4）</w:t>
      </w:r>
      <w:r>
        <w:rPr>
          <w:rFonts w:hint="eastAsia" w:ascii="宋体" w:hAnsi="宋体" w:eastAsia="宋体" w:cs="宋体"/>
          <w:szCs w:val="24"/>
        </w:rPr>
        <w:t>如有需要举行</w:t>
      </w:r>
      <w:r>
        <w:rPr>
          <w:rFonts w:hint="eastAsia" w:ascii="宋体" w:hAnsi="宋体" w:eastAsia="宋体" w:cs="宋体"/>
          <w:szCs w:val="24"/>
          <w:lang w:val="zh-CN"/>
        </w:rPr>
        <w:t>澄清会</w:t>
      </w:r>
      <w:r>
        <w:rPr>
          <w:rFonts w:hint="eastAsia" w:ascii="宋体" w:hAnsi="宋体" w:eastAsia="宋体" w:cs="宋体"/>
          <w:szCs w:val="24"/>
        </w:rPr>
        <w:t>，</w:t>
      </w:r>
      <w:r>
        <w:rPr>
          <w:rFonts w:hint="eastAsia" w:ascii="宋体" w:hAnsi="宋体" w:eastAsia="宋体" w:cs="宋体"/>
          <w:szCs w:val="24"/>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2563F9CF">
      <w:pPr>
        <w:widowControl/>
        <w:jc w:val="left"/>
        <w:rPr>
          <w:rFonts w:ascii="宋体" w:hAnsi="宋体" w:eastAsia="宋体" w:cs="Times New Roman"/>
          <w:b/>
          <w:bCs/>
          <w:kern w:val="0"/>
          <w:szCs w:val="21"/>
        </w:rPr>
      </w:pPr>
      <w:r>
        <w:rPr>
          <w:rFonts w:hint="eastAsia" w:ascii="宋体" w:hAnsi="宋体" w:eastAsia="宋体" w:cs="宋体"/>
          <w:szCs w:val="24"/>
          <w:lang w:val="zh-CN"/>
        </w:rPr>
        <w:t>（5）任何评审人员和工作人员不得对外公布评审的一切内容。</w:t>
      </w:r>
    </w:p>
    <w:bookmarkEnd w:id="641"/>
    <w:bookmarkEnd w:id="649"/>
    <w:bookmarkEnd w:id="650"/>
    <w:bookmarkEnd w:id="651"/>
    <w:p w14:paraId="07734B33">
      <w:pPr>
        <w:widowControl/>
        <w:jc w:val="left"/>
        <w:rPr>
          <w:rFonts w:ascii="宋体" w:hAnsi="宋体" w:eastAsia="宋体" w:cs="宋体"/>
          <w:szCs w:val="24"/>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B0A74">
    <w:pPr>
      <w:pStyle w:val="28"/>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D8F82">
    <w:pPr>
      <w:pStyle w:val="28"/>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C68C4">
    <w:pPr>
      <w:pStyle w:val="28"/>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55530">
    <w:pPr>
      <w:pStyle w:val="28"/>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99802">
    <w:pPr>
      <w:pStyle w:val="28"/>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3E793834">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3MDlmZjc5NjhlNzcxODhhNDYyMDVhNmE1MTU0NzgifQ=="/>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2A27"/>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E7F87"/>
    <w:rsid w:val="001F0290"/>
    <w:rsid w:val="001F6A01"/>
    <w:rsid w:val="00202DB9"/>
    <w:rsid w:val="00215B7A"/>
    <w:rsid w:val="002224E5"/>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3F64C8"/>
    <w:rsid w:val="004033E1"/>
    <w:rsid w:val="00405DB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63473"/>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305F8"/>
    <w:rsid w:val="00745968"/>
    <w:rsid w:val="00747A3E"/>
    <w:rsid w:val="007730C9"/>
    <w:rsid w:val="00775150"/>
    <w:rsid w:val="00776B48"/>
    <w:rsid w:val="0078099D"/>
    <w:rsid w:val="00787DE8"/>
    <w:rsid w:val="007942D8"/>
    <w:rsid w:val="00794983"/>
    <w:rsid w:val="00795460"/>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1EB7"/>
    <w:rsid w:val="00967923"/>
    <w:rsid w:val="009701D2"/>
    <w:rsid w:val="00970774"/>
    <w:rsid w:val="00972FAE"/>
    <w:rsid w:val="0097462A"/>
    <w:rsid w:val="00986292"/>
    <w:rsid w:val="00987779"/>
    <w:rsid w:val="009A2AA5"/>
    <w:rsid w:val="009A63FB"/>
    <w:rsid w:val="009B55D4"/>
    <w:rsid w:val="009B787A"/>
    <w:rsid w:val="009B7A49"/>
    <w:rsid w:val="009B7AD9"/>
    <w:rsid w:val="009C11E5"/>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274C1"/>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5026"/>
    <w:rsid w:val="00CC6AAB"/>
    <w:rsid w:val="00CC77FF"/>
    <w:rsid w:val="00CC7CF5"/>
    <w:rsid w:val="00CD27B8"/>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61FE"/>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18"/>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42D9"/>
    <w:rsid w:val="00FC5512"/>
    <w:rsid w:val="00FC6366"/>
    <w:rsid w:val="00FD0CD9"/>
    <w:rsid w:val="00FD4970"/>
    <w:rsid w:val="00FD6927"/>
    <w:rsid w:val="00FE02D9"/>
    <w:rsid w:val="00FE14F9"/>
    <w:rsid w:val="00FF2EFF"/>
    <w:rsid w:val="00FF4843"/>
    <w:rsid w:val="00FF5EEA"/>
    <w:rsid w:val="013171E1"/>
    <w:rsid w:val="02317AF5"/>
    <w:rsid w:val="02FE5AC7"/>
    <w:rsid w:val="058F7720"/>
    <w:rsid w:val="06447858"/>
    <w:rsid w:val="06A75D00"/>
    <w:rsid w:val="085E716A"/>
    <w:rsid w:val="095D5673"/>
    <w:rsid w:val="0C430B50"/>
    <w:rsid w:val="0C747E8B"/>
    <w:rsid w:val="0CF103CF"/>
    <w:rsid w:val="0D153A95"/>
    <w:rsid w:val="0ECD4593"/>
    <w:rsid w:val="0ED6449A"/>
    <w:rsid w:val="0F241091"/>
    <w:rsid w:val="10354D28"/>
    <w:rsid w:val="104A67C2"/>
    <w:rsid w:val="10E36864"/>
    <w:rsid w:val="117E35C6"/>
    <w:rsid w:val="11C60492"/>
    <w:rsid w:val="12171131"/>
    <w:rsid w:val="130F4A87"/>
    <w:rsid w:val="16CA679A"/>
    <w:rsid w:val="17076251"/>
    <w:rsid w:val="172D0D7B"/>
    <w:rsid w:val="1919752A"/>
    <w:rsid w:val="19DF45AE"/>
    <w:rsid w:val="1A93020C"/>
    <w:rsid w:val="1B0940FF"/>
    <w:rsid w:val="1E2471AC"/>
    <w:rsid w:val="20167F3D"/>
    <w:rsid w:val="207A1985"/>
    <w:rsid w:val="228457F1"/>
    <w:rsid w:val="23E43F11"/>
    <w:rsid w:val="243810B7"/>
    <w:rsid w:val="24650B04"/>
    <w:rsid w:val="24F45147"/>
    <w:rsid w:val="251F439B"/>
    <w:rsid w:val="25CE6B98"/>
    <w:rsid w:val="26CD171E"/>
    <w:rsid w:val="286E02B3"/>
    <w:rsid w:val="28CD7B64"/>
    <w:rsid w:val="28DA73F5"/>
    <w:rsid w:val="2C7C1B63"/>
    <w:rsid w:val="2C85114F"/>
    <w:rsid w:val="2CFC2BFE"/>
    <w:rsid w:val="2D143F3E"/>
    <w:rsid w:val="2DAC4350"/>
    <w:rsid w:val="2DB11966"/>
    <w:rsid w:val="2EF10397"/>
    <w:rsid w:val="2F5C7FF7"/>
    <w:rsid w:val="2FDE37E4"/>
    <w:rsid w:val="305A54BE"/>
    <w:rsid w:val="30BD39F7"/>
    <w:rsid w:val="314D028A"/>
    <w:rsid w:val="33163F6E"/>
    <w:rsid w:val="355530AA"/>
    <w:rsid w:val="364631D7"/>
    <w:rsid w:val="368928C2"/>
    <w:rsid w:val="36C523EA"/>
    <w:rsid w:val="387719FE"/>
    <w:rsid w:val="397A6507"/>
    <w:rsid w:val="3A157721"/>
    <w:rsid w:val="3B1F29B6"/>
    <w:rsid w:val="3B8E088C"/>
    <w:rsid w:val="3B9971A7"/>
    <w:rsid w:val="3C201DDE"/>
    <w:rsid w:val="3C8D359E"/>
    <w:rsid w:val="3F5B255F"/>
    <w:rsid w:val="40827B52"/>
    <w:rsid w:val="41072F1E"/>
    <w:rsid w:val="41B81802"/>
    <w:rsid w:val="42365A8E"/>
    <w:rsid w:val="42566826"/>
    <w:rsid w:val="42A530C4"/>
    <w:rsid w:val="433B05CD"/>
    <w:rsid w:val="43500164"/>
    <w:rsid w:val="43B50E83"/>
    <w:rsid w:val="44462500"/>
    <w:rsid w:val="44A02DC8"/>
    <w:rsid w:val="454760DF"/>
    <w:rsid w:val="45AA51C1"/>
    <w:rsid w:val="45E36925"/>
    <w:rsid w:val="46626DC5"/>
    <w:rsid w:val="46A444EF"/>
    <w:rsid w:val="4A6675D9"/>
    <w:rsid w:val="4AAF69AA"/>
    <w:rsid w:val="4C567E51"/>
    <w:rsid w:val="4F0A4599"/>
    <w:rsid w:val="4F5C7C62"/>
    <w:rsid w:val="4FCD1AFA"/>
    <w:rsid w:val="50903205"/>
    <w:rsid w:val="51AB1897"/>
    <w:rsid w:val="52F80915"/>
    <w:rsid w:val="54C47921"/>
    <w:rsid w:val="568802DB"/>
    <w:rsid w:val="56B37004"/>
    <w:rsid w:val="5712706A"/>
    <w:rsid w:val="57ED324E"/>
    <w:rsid w:val="58AB257F"/>
    <w:rsid w:val="59633BAD"/>
    <w:rsid w:val="59682F71"/>
    <w:rsid w:val="59A30ED0"/>
    <w:rsid w:val="59C13842"/>
    <w:rsid w:val="5A1522A3"/>
    <w:rsid w:val="5B7420A1"/>
    <w:rsid w:val="5BA8540A"/>
    <w:rsid w:val="5BE12FA3"/>
    <w:rsid w:val="5D8866EC"/>
    <w:rsid w:val="5E6E2DD8"/>
    <w:rsid w:val="5E9246DB"/>
    <w:rsid w:val="5EA8384D"/>
    <w:rsid w:val="5EBF421E"/>
    <w:rsid w:val="5F4166C3"/>
    <w:rsid w:val="601B6F8F"/>
    <w:rsid w:val="60A305BA"/>
    <w:rsid w:val="61C97C39"/>
    <w:rsid w:val="627E0125"/>
    <w:rsid w:val="628A0E99"/>
    <w:rsid w:val="62B13874"/>
    <w:rsid w:val="63672753"/>
    <w:rsid w:val="6406153E"/>
    <w:rsid w:val="645779AB"/>
    <w:rsid w:val="65617B44"/>
    <w:rsid w:val="65E62E7A"/>
    <w:rsid w:val="67115854"/>
    <w:rsid w:val="67B53825"/>
    <w:rsid w:val="67BB5990"/>
    <w:rsid w:val="69083E29"/>
    <w:rsid w:val="69AC5412"/>
    <w:rsid w:val="6AAD178D"/>
    <w:rsid w:val="6AE606B8"/>
    <w:rsid w:val="6CC649E7"/>
    <w:rsid w:val="6E414065"/>
    <w:rsid w:val="6EB56801"/>
    <w:rsid w:val="6EDE656D"/>
    <w:rsid w:val="6F5F71DE"/>
    <w:rsid w:val="6F6F261D"/>
    <w:rsid w:val="6FCE1529"/>
    <w:rsid w:val="704C4F43"/>
    <w:rsid w:val="70EC5DDE"/>
    <w:rsid w:val="717E1B33"/>
    <w:rsid w:val="71B161C5"/>
    <w:rsid w:val="72A03F09"/>
    <w:rsid w:val="738F5872"/>
    <w:rsid w:val="73913810"/>
    <w:rsid w:val="743D7CF2"/>
    <w:rsid w:val="753254EC"/>
    <w:rsid w:val="76EE0B02"/>
    <w:rsid w:val="77142174"/>
    <w:rsid w:val="785B66D0"/>
    <w:rsid w:val="791A54CF"/>
    <w:rsid w:val="79B73D64"/>
    <w:rsid w:val="7B310FBD"/>
    <w:rsid w:val="7CB72E5B"/>
    <w:rsid w:val="7D645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5"/>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53"/>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9"/>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55"/>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7"/>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7"/>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8"/>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9"/>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60"/>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5">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styleId="2">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9"/>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toc 7"/>
    <w:basedOn w:val="1"/>
    <w:next w:val="1"/>
    <w:autoRedefine/>
    <w:unhideWhenUsed/>
    <w:qFormat/>
    <w:uiPriority w:val="39"/>
    <w:pPr>
      <w:ind w:left="2520" w:leftChars="1200"/>
    </w:pPr>
    <w:rPr>
      <w14:ligatures w14:val="standardContextual"/>
    </w:rPr>
  </w:style>
  <w:style w:type="paragraph" w:styleId="14">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5">
    <w:name w:val="caption"/>
    <w:basedOn w:val="1"/>
    <w:next w:val="1"/>
    <w:link w:val="88"/>
    <w:autoRedefine/>
    <w:qFormat/>
    <w:uiPriority w:val="0"/>
    <w:pPr>
      <w:autoSpaceDE w:val="0"/>
      <w:autoSpaceDN w:val="0"/>
      <w:adjustRightInd w:val="0"/>
      <w:spacing w:before="152" w:after="160"/>
      <w:jc w:val="left"/>
    </w:pPr>
    <w:rPr>
      <w:rFonts w:ascii="Arial" w:hAnsi="Arial" w:eastAsia="黑体" w:cs="Arial"/>
    </w:rPr>
  </w:style>
  <w:style w:type="paragraph" w:styleId="16">
    <w:name w:val="Document Map"/>
    <w:basedOn w:val="1"/>
    <w:link w:val="121"/>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7">
    <w:name w:val="annotation text"/>
    <w:basedOn w:val="1"/>
    <w:link w:val="168"/>
    <w:autoRedefine/>
    <w:unhideWhenUsed/>
    <w:qFormat/>
    <w:uiPriority w:val="99"/>
    <w:pPr>
      <w:jc w:val="left"/>
    </w:pPr>
  </w:style>
  <w:style w:type="paragraph" w:styleId="18">
    <w:name w:val="Body Text 3"/>
    <w:basedOn w:val="1"/>
    <w:link w:val="161"/>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w:basedOn w:val="1"/>
    <w:next w:val="1"/>
    <w:link w:val="123"/>
    <w:autoRedefine/>
    <w:qFormat/>
    <w:uiPriority w:val="99"/>
    <w:pPr>
      <w:autoSpaceDE w:val="0"/>
      <w:autoSpaceDN w:val="0"/>
      <w:adjustRightInd w:val="0"/>
      <w:ind w:right="-26"/>
      <w:jc w:val="center"/>
    </w:pPr>
    <w:rPr>
      <w:rFonts w:ascii="宋体" w:eastAsia="宋体"/>
      <w:b/>
      <w:bCs/>
      <w:sz w:val="84"/>
      <w:szCs w:val="84"/>
      <w:lang w:val="zh-CN"/>
    </w:rPr>
  </w:style>
  <w:style w:type="paragraph" w:styleId="20">
    <w:name w:val="Body Text Indent"/>
    <w:basedOn w:val="1"/>
    <w:link w:val="97"/>
    <w:autoRedefine/>
    <w:qFormat/>
    <w:uiPriority w:val="0"/>
    <w:pPr>
      <w:ind w:left="567" w:leftChars="270"/>
    </w:pPr>
    <w:rPr>
      <w:rFonts w:ascii="Times New Roman" w:hAnsi="Times New Roman" w:eastAsia="宋体" w:cs="Times New Roman"/>
      <w:szCs w:val="20"/>
    </w:rPr>
  </w:style>
  <w:style w:type="paragraph" w:styleId="21">
    <w:name w:val="toc 5"/>
    <w:basedOn w:val="1"/>
    <w:next w:val="1"/>
    <w:autoRedefine/>
    <w:unhideWhenUsed/>
    <w:qFormat/>
    <w:uiPriority w:val="39"/>
    <w:pPr>
      <w:ind w:left="1680" w:leftChars="800"/>
    </w:pPr>
    <w:rPr>
      <w14:ligatures w14:val="standardContextual"/>
    </w:rPr>
  </w:style>
  <w:style w:type="paragraph" w:styleId="22">
    <w:name w:val="toc 3"/>
    <w:basedOn w:val="1"/>
    <w:next w:val="1"/>
    <w:autoRedefine/>
    <w:unhideWhenUsed/>
    <w:qFormat/>
    <w:uiPriority w:val="39"/>
    <w:pPr>
      <w:tabs>
        <w:tab w:val="right" w:leader="dot" w:pos="10144"/>
      </w:tabs>
      <w:ind w:left="840" w:leftChars="400"/>
    </w:pPr>
  </w:style>
  <w:style w:type="paragraph" w:styleId="23">
    <w:name w:val="Plain Text"/>
    <w:basedOn w:val="1"/>
    <w:link w:val="105"/>
    <w:autoRedefine/>
    <w:qFormat/>
    <w:uiPriority w:val="0"/>
    <w:rPr>
      <w:rFonts w:ascii="宋体" w:hAnsi="Courier New" w:eastAsia="宋体"/>
    </w:rPr>
  </w:style>
  <w:style w:type="paragraph" w:styleId="24">
    <w:name w:val="toc 8"/>
    <w:basedOn w:val="1"/>
    <w:next w:val="1"/>
    <w:autoRedefine/>
    <w:unhideWhenUsed/>
    <w:qFormat/>
    <w:uiPriority w:val="39"/>
    <w:pPr>
      <w:ind w:left="2940" w:leftChars="1400"/>
    </w:pPr>
    <w:rPr>
      <w14:ligatures w14:val="standardContextual"/>
    </w:rPr>
  </w:style>
  <w:style w:type="paragraph" w:styleId="25">
    <w:name w:val="Date"/>
    <w:basedOn w:val="1"/>
    <w:next w:val="1"/>
    <w:link w:val="113"/>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6">
    <w:name w:val="Body Text Indent 2"/>
    <w:basedOn w:val="1"/>
    <w:link w:val="106"/>
    <w:autoRedefine/>
    <w:qFormat/>
    <w:uiPriority w:val="0"/>
    <w:pPr>
      <w:tabs>
        <w:tab w:val="left" w:pos="8640"/>
      </w:tabs>
      <w:ind w:left="1260"/>
    </w:pPr>
    <w:rPr>
      <w:rFonts w:ascii="宋体" w:hAnsi="Times New Roman" w:eastAsia="宋体" w:cs="Times New Roman"/>
      <w:szCs w:val="20"/>
    </w:rPr>
  </w:style>
  <w:style w:type="paragraph" w:styleId="27">
    <w:name w:val="Balloon Text"/>
    <w:basedOn w:val="1"/>
    <w:link w:val="79"/>
    <w:autoRedefine/>
    <w:qFormat/>
    <w:uiPriority w:val="0"/>
    <w:rPr>
      <w:rFonts w:ascii="Times New Roman" w:hAnsi="Times New Roman" w:eastAsia="宋体" w:cs="Times New Roman"/>
      <w:sz w:val="18"/>
      <w:szCs w:val="18"/>
    </w:rPr>
  </w:style>
  <w:style w:type="paragraph" w:styleId="28">
    <w:name w:val="footer"/>
    <w:basedOn w:val="1"/>
    <w:link w:val="83"/>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9">
    <w:name w:val="header"/>
    <w:basedOn w:val="1"/>
    <w:link w:val="125"/>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0">
    <w:name w:val="toc 1"/>
    <w:basedOn w:val="1"/>
    <w:next w:val="1"/>
    <w:autoRedefine/>
    <w:unhideWhenUsed/>
    <w:qFormat/>
    <w:uiPriority w:val="39"/>
    <w:pPr>
      <w:tabs>
        <w:tab w:val="right" w:leader="dot" w:pos="10144"/>
      </w:tabs>
      <w:spacing w:line="360" w:lineRule="auto"/>
    </w:pPr>
  </w:style>
  <w:style w:type="paragraph" w:styleId="31">
    <w:name w:val="toc 4"/>
    <w:basedOn w:val="1"/>
    <w:next w:val="1"/>
    <w:autoRedefine/>
    <w:unhideWhenUsed/>
    <w:qFormat/>
    <w:uiPriority w:val="39"/>
    <w:pPr>
      <w:ind w:left="1260" w:leftChars="600"/>
    </w:pPr>
    <w:rPr>
      <w14:ligatures w14:val="standardContextual"/>
    </w:rPr>
  </w:style>
  <w:style w:type="paragraph" w:styleId="32">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3">
    <w:name w:val="toc 6"/>
    <w:basedOn w:val="1"/>
    <w:next w:val="1"/>
    <w:autoRedefine/>
    <w:unhideWhenUsed/>
    <w:qFormat/>
    <w:uiPriority w:val="39"/>
    <w:pPr>
      <w:ind w:left="2100" w:leftChars="1000"/>
    </w:pPr>
    <w:rPr>
      <w14:ligatures w14:val="standardContextual"/>
    </w:rPr>
  </w:style>
  <w:style w:type="paragraph" w:styleId="34">
    <w:name w:val="Body Text Indent 3"/>
    <w:basedOn w:val="1"/>
    <w:link w:val="159"/>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5">
    <w:name w:val="toc 2"/>
    <w:basedOn w:val="1"/>
    <w:next w:val="1"/>
    <w:autoRedefine/>
    <w:unhideWhenUsed/>
    <w:qFormat/>
    <w:uiPriority w:val="39"/>
    <w:pPr>
      <w:ind w:left="420" w:leftChars="200"/>
    </w:pPr>
  </w:style>
  <w:style w:type="paragraph" w:styleId="36">
    <w:name w:val="toc 9"/>
    <w:basedOn w:val="1"/>
    <w:next w:val="1"/>
    <w:autoRedefine/>
    <w:unhideWhenUsed/>
    <w:qFormat/>
    <w:uiPriority w:val="39"/>
    <w:pPr>
      <w:ind w:left="3360" w:leftChars="1600"/>
    </w:pPr>
    <w:rPr>
      <w14:ligatures w14:val="standardContextual"/>
    </w:rPr>
  </w:style>
  <w:style w:type="paragraph" w:styleId="37">
    <w:name w:val="Body Text 2"/>
    <w:basedOn w:val="1"/>
    <w:link w:val="148"/>
    <w:autoRedefine/>
    <w:qFormat/>
    <w:uiPriority w:val="0"/>
    <w:pPr>
      <w:tabs>
        <w:tab w:val="left" w:pos="0"/>
      </w:tabs>
      <w:spacing w:line="400" w:lineRule="atLeast"/>
    </w:pPr>
    <w:rPr>
      <w:rFonts w:ascii="Arial" w:hAnsi="Arial" w:eastAsia="宋体" w:cs="Times New Roman"/>
      <w:color w:val="000000"/>
      <w:szCs w:val="24"/>
    </w:rPr>
  </w:style>
  <w:style w:type="paragraph" w:styleId="38">
    <w:name w:val="HTML Preformatted"/>
    <w:basedOn w:val="1"/>
    <w:link w:val="9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9">
    <w:name w:val="Normal (Web)"/>
    <w:basedOn w:val="1"/>
    <w:link w:val="98"/>
    <w:autoRedefine/>
    <w:qFormat/>
    <w:uiPriority w:val="0"/>
    <w:pPr>
      <w:widowControl/>
      <w:spacing w:before="100" w:beforeAutospacing="1" w:after="100" w:afterAutospacing="1"/>
      <w:jc w:val="left"/>
    </w:pPr>
    <w:rPr>
      <w:rFonts w:ascii="宋体" w:hAnsi="宋体"/>
      <w:sz w:val="15"/>
      <w:szCs w:val="15"/>
    </w:rPr>
  </w:style>
  <w:style w:type="paragraph" w:styleId="40">
    <w:name w:val="Title"/>
    <w:basedOn w:val="1"/>
    <w:next w:val="1"/>
    <w:link w:val="63"/>
    <w:autoRedefine/>
    <w:qFormat/>
    <w:uiPriority w:val="10"/>
    <w:pPr>
      <w:spacing w:before="120" w:after="60" w:line="300" w:lineRule="auto"/>
      <w:jc w:val="left"/>
      <w:outlineLvl w:val="0"/>
    </w:pPr>
    <w:rPr>
      <w:rFonts w:ascii="等线 Light" w:hAnsi="等线 Light" w:eastAsia="仿宋"/>
      <w:b/>
      <w:bCs/>
      <w:sz w:val="28"/>
      <w:szCs w:val="32"/>
    </w:rPr>
  </w:style>
  <w:style w:type="paragraph" w:styleId="41">
    <w:name w:val="annotation subject"/>
    <w:basedOn w:val="17"/>
    <w:next w:val="17"/>
    <w:link w:val="115"/>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42">
    <w:name w:val="Body Text First Indent"/>
    <w:basedOn w:val="19"/>
    <w:link w:val="206"/>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44">
    <w:name w:val="Table Grid"/>
    <w:basedOn w:val="43"/>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autoRedefine/>
    <w:qFormat/>
    <w:uiPriority w:val="0"/>
    <w:rPr>
      <w:b/>
      <w:bCs/>
    </w:rPr>
  </w:style>
  <w:style w:type="character" w:styleId="47">
    <w:name w:val="FollowedHyperlink"/>
    <w:autoRedefine/>
    <w:unhideWhenUsed/>
    <w:qFormat/>
    <w:uiPriority w:val="99"/>
    <w:rPr>
      <w:color w:val="954F72"/>
      <w:u w:val="single"/>
    </w:rPr>
  </w:style>
  <w:style w:type="character" w:styleId="48">
    <w:name w:val="Emphasis"/>
    <w:autoRedefine/>
    <w:qFormat/>
    <w:uiPriority w:val="0"/>
    <w:rPr>
      <w:i/>
      <w:iCs/>
    </w:rPr>
  </w:style>
  <w:style w:type="character" w:styleId="49">
    <w:name w:val="Hyperlink"/>
    <w:basedOn w:val="45"/>
    <w:autoRedefine/>
    <w:qFormat/>
    <w:uiPriority w:val="99"/>
    <w:rPr>
      <w:rFonts w:hint="default" w:ascii="Arial" w:hAnsi="Arial" w:cs="Arial"/>
      <w:color w:val="000000"/>
      <w:sz w:val="20"/>
      <w:szCs w:val="20"/>
      <w:u w:val="none"/>
    </w:rPr>
  </w:style>
  <w:style w:type="character" w:styleId="50">
    <w:name w:val="annotation reference"/>
    <w:autoRedefine/>
    <w:qFormat/>
    <w:uiPriority w:val="99"/>
    <w:rPr>
      <w:sz w:val="21"/>
      <w:szCs w:val="21"/>
    </w:rPr>
  </w:style>
  <w:style w:type="paragraph" w:customStyle="1" w:styleId="51">
    <w:name w:val="首行缩进"/>
    <w:basedOn w:val="1"/>
    <w:autoRedefine/>
    <w:qFormat/>
    <w:uiPriority w:val="0"/>
    <w:pPr>
      <w:ind w:firstLine="480" w:firstLineChars="200"/>
    </w:pPr>
    <w:rPr>
      <w:lang w:val="zh-CN"/>
    </w:rPr>
  </w:style>
  <w:style w:type="character" w:customStyle="1" w:styleId="52">
    <w:name w:val="标题 1 字符"/>
    <w:basedOn w:val="45"/>
    <w:autoRedefine/>
    <w:qFormat/>
    <w:uiPriority w:val="0"/>
    <w:rPr>
      <w:b/>
      <w:bCs/>
      <w:kern w:val="44"/>
      <w:sz w:val="44"/>
      <w:szCs w:val="44"/>
    </w:rPr>
  </w:style>
  <w:style w:type="character" w:customStyle="1" w:styleId="53">
    <w:name w:val="标题 2 字符"/>
    <w:basedOn w:val="45"/>
    <w:link w:val="4"/>
    <w:autoRedefine/>
    <w:qFormat/>
    <w:uiPriority w:val="0"/>
    <w:rPr>
      <w:rFonts w:ascii="宋体" w:hAnsi="Calibri" w:eastAsia="宋体" w:cs="Times New Roman"/>
      <w:kern w:val="0"/>
      <w:sz w:val="24"/>
      <w:szCs w:val="24"/>
    </w:rPr>
  </w:style>
  <w:style w:type="character" w:customStyle="1" w:styleId="54">
    <w:name w:val="标题 3 字符"/>
    <w:basedOn w:val="45"/>
    <w:autoRedefine/>
    <w:qFormat/>
    <w:uiPriority w:val="0"/>
    <w:rPr>
      <w:b/>
      <w:bCs/>
      <w:sz w:val="32"/>
      <w:szCs w:val="32"/>
    </w:rPr>
  </w:style>
  <w:style w:type="character" w:customStyle="1" w:styleId="55">
    <w:name w:val="标题 4 字符"/>
    <w:basedOn w:val="45"/>
    <w:link w:val="6"/>
    <w:autoRedefine/>
    <w:qFormat/>
    <w:uiPriority w:val="9"/>
    <w:rPr>
      <w:rFonts w:ascii="Arial" w:hAnsi="Arial" w:eastAsia="黑体" w:cs="Times New Roman"/>
      <w:b/>
      <w:bCs/>
      <w:kern w:val="0"/>
      <w:sz w:val="28"/>
      <w:szCs w:val="28"/>
    </w:rPr>
  </w:style>
  <w:style w:type="character" w:customStyle="1" w:styleId="56">
    <w:name w:val="标题 5 字符"/>
    <w:basedOn w:val="45"/>
    <w:autoRedefine/>
    <w:qFormat/>
    <w:uiPriority w:val="9"/>
    <w:rPr>
      <w:b/>
      <w:bCs/>
      <w:sz w:val="28"/>
      <w:szCs w:val="28"/>
    </w:rPr>
  </w:style>
  <w:style w:type="character" w:customStyle="1" w:styleId="57">
    <w:name w:val="标题 6 字符"/>
    <w:basedOn w:val="45"/>
    <w:autoRedefine/>
    <w:qFormat/>
    <w:uiPriority w:val="0"/>
    <w:rPr>
      <w:rFonts w:asciiTheme="majorHAnsi" w:hAnsiTheme="majorHAnsi" w:eastAsiaTheme="majorEastAsia" w:cstheme="majorBidi"/>
      <w:b/>
      <w:bCs/>
      <w:sz w:val="24"/>
      <w:szCs w:val="24"/>
    </w:rPr>
  </w:style>
  <w:style w:type="character" w:customStyle="1" w:styleId="58">
    <w:name w:val="标题 7 字符"/>
    <w:basedOn w:val="45"/>
    <w:link w:val="10"/>
    <w:autoRedefine/>
    <w:qFormat/>
    <w:uiPriority w:val="9"/>
    <w:rPr>
      <w:rFonts w:ascii="Times New Roman" w:hAnsi="Calibri" w:eastAsia="黑体" w:cs="Times New Roman"/>
      <w:b/>
      <w:bCs/>
      <w:kern w:val="0"/>
      <w:sz w:val="28"/>
      <w:szCs w:val="24"/>
    </w:rPr>
  </w:style>
  <w:style w:type="character" w:customStyle="1" w:styleId="59">
    <w:name w:val="标题 8 字符"/>
    <w:basedOn w:val="45"/>
    <w:link w:val="11"/>
    <w:autoRedefine/>
    <w:qFormat/>
    <w:uiPriority w:val="9"/>
    <w:rPr>
      <w:rFonts w:ascii="Times New Roman" w:hAnsi="Calibri" w:eastAsia="黑体" w:cs="Times New Roman"/>
      <w:b/>
      <w:kern w:val="0"/>
      <w:sz w:val="28"/>
      <w:szCs w:val="24"/>
    </w:rPr>
  </w:style>
  <w:style w:type="character" w:customStyle="1" w:styleId="60">
    <w:name w:val="标题 9 字符"/>
    <w:basedOn w:val="45"/>
    <w:link w:val="12"/>
    <w:autoRedefine/>
    <w:qFormat/>
    <w:uiPriority w:val="9"/>
    <w:rPr>
      <w:rFonts w:ascii="Times New Roman" w:hAnsi="Calibri" w:eastAsia="黑体" w:cs="Times New Roman"/>
      <w:b/>
      <w:kern w:val="0"/>
      <w:sz w:val="28"/>
      <w:szCs w:val="24"/>
    </w:rPr>
  </w:style>
  <w:style w:type="character" w:customStyle="1" w:styleId="61">
    <w:name w:val="正文文本缩进 字符"/>
    <w:autoRedefine/>
    <w:qFormat/>
    <w:uiPriority w:val="0"/>
    <w:rPr>
      <w:rFonts w:ascii="Times New Roman" w:hAnsi="Times New Roman" w:eastAsia="宋体" w:cs="Times New Roman"/>
      <w:szCs w:val="20"/>
    </w:rPr>
  </w:style>
  <w:style w:type="character" w:customStyle="1" w:styleId="62">
    <w:name w:val="普通(网站) Char"/>
    <w:autoRedefine/>
    <w:qFormat/>
    <w:locked/>
    <w:uiPriority w:val="0"/>
    <w:rPr>
      <w:rFonts w:ascii="宋体" w:hAnsi="宋体"/>
      <w:sz w:val="15"/>
      <w:szCs w:val="15"/>
    </w:rPr>
  </w:style>
  <w:style w:type="character" w:customStyle="1" w:styleId="63">
    <w:name w:val="标题 字符1"/>
    <w:link w:val="40"/>
    <w:autoRedefine/>
    <w:qFormat/>
    <w:uiPriority w:val="10"/>
    <w:rPr>
      <w:rFonts w:ascii="等线 Light" w:hAnsi="等线 Light" w:eastAsia="仿宋"/>
      <w:b/>
      <w:bCs/>
      <w:sz w:val="28"/>
      <w:szCs w:val="32"/>
    </w:rPr>
  </w:style>
  <w:style w:type="character" w:customStyle="1" w:styleId="64">
    <w:name w:val="日期 Char"/>
    <w:autoRedefine/>
    <w:semiHidden/>
    <w:qFormat/>
    <w:uiPriority w:val="99"/>
    <w:rPr>
      <w:kern w:val="2"/>
      <w:sz w:val="21"/>
    </w:rPr>
  </w:style>
  <w:style w:type="character" w:customStyle="1" w:styleId="65">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6">
    <w:name w:val="批注文字 Char"/>
    <w:autoRedefine/>
    <w:semiHidden/>
    <w:qFormat/>
    <w:uiPriority w:val="99"/>
    <w:rPr>
      <w:kern w:val="2"/>
      <w:sz w:val="21"/>
    </w:rPr>
  </w:style>
  <w:style w:type="character" w:customStyle="1" w:styleId="67">
    <w:name w:val="正文缩进2格 Char"/>
    <w:link w:val="68"/>
    <w:autoRedefine/>
    <w:qFormat/>
    <w:uiPriority w:val="0"/>
    <w:rPr>
      <w:rFonts w:ascii="仿宋_GB2312" w:hAnsi="宋体" w:eastAsia="仿宋_GB2312"/>
      <w:sz w:val="31"/>
      <w:szCs w:val="28"/>
    </w:rPr>
  </w:style>
  <w:style w:type="paragraph" w:customStyle="1" w:styleId="68">
    <w:name w:val="正文缩进2格"/>
    <w:basedOn w:val="1"/>
    <w:link w:val="67"/>
    <w:autoRedefine/>
    <w:qFormat/>
    <w:uiPriority w:val="0"/>
    <w:pPr>
      <w:spacing w:line="600" w:lineRule="exact"/>
      <w:ind w:firstLine="639" w:firstLineChars="206"/>
    </w:pPr>
    <w:rPr>
      <w:rFonts w:ascii="仿宋_GB2312" w:hAnsi="宋体" w:eastAsia="仿宋_GB2312"/>
      <w:sz w:val="31"/>
      <w:szCs w:val="28"/>
    </w:rPr>
  </w:style>
  <w:style w:type="character" w:customStyle="1" w:styleId="69">
    <w:name w:val="批注文字 字符"/>
    <w:autoRedefine/>
    <w:semiHidden/>
    <w:qFormat/>
    <w:uiPriority w:val="99"/>
    <w:rPr>
      <w:rFonts w:ascii="Times New Roman" w:hAnsi="Times New Roman"/>
      <w:kern w:val="2"/>
      <w:sz w:val="24"/>
      <w:szCs w:val="24"/>
    </w:rPr>
  </w:style>
  <w:style w:type="character" w:customStyle="1" w:styleId="70">
    <w:name w:val="正文文本缩进 Char"/>
    <w:autoRedefine/>
    <w:qFormat/>
    <w:uiPriority w:val="0"/>
    <w:rPr>
      <w:rFonts w:ascii="Times New Roman" w:hAnsi="Times New Roman" w:eastAsia="宋体" w:cs="Times New Roman"/>
      <w:szCs w:val="20"/>
      <w:lang w:val="en-US" w:eastAsia="zh-CN"/>
    </w:rPr>
  </w:style>
  <w:style w:type="character" w:customStyle="1" w:styleId="71">
    <w:name w:val="批注框文本 字符1"/>
    <w:autoRedefine/>
    <w:semiHidden/>
    <w:qFormat/>
    <w:uiPriority w:val="99"/>
    <w:rPr>
      <w:rFonts w:ascii="宋体" w:hAnsi="Calibri" w:eastAsia="宋体" w:cs="Times New Roman"/>
      <w:kern w:val="0"/>
      <w:sz w:val="18"/>
      <w:szCs w:val="18"/>
    </w:rPr>
  </w:style>
  <w:style w:type="character" w:customStyle="1" w:styleId="72">
    <w:name w:val="List Paragraph Char"/>
    <w:link w:val="73"/>
    <w:autoRedefine/>
    <w:qFormat/>
    <w:uiPriority w:val="34"/>
    <w:rPr>
      <w:rFonts w:ascii="Calibri" w:hAnsi="Calibri"/>
    </w:rPr>
  </w:style>
  <w:style w:type="paragraph" w:customStyle="1" w:styleId="73">
    <w:name w:val="列出段落1"/>
    <w:basedOn w:val="1"/>
    <w:link w:val="72"/>
    <w:autoRedefine/>
    <w:qFormat/>
    <w:uiPriority w:val="34"/>
    <w:pPr>
      <w:ind w:firstLine="420" w:firstLineChars="200"/>
    </w:pPr>
    <w:rPr>
      <w:rFonts w:ascii="Calibri" w:hAnsi="Calibri"/>
    </w:rPr>
  </w:style>
  <w:style w:type="character" w:customStyle="1" w:styleId="74">
    <w:name w:val="标书正文 字符"/>
    <w:link w:val="75"/>
    <w:autoRedefine/>
    <w:qFormat/>
    <w:uiPriority w:val="0"/>
    <w:rPr>
      <w:rFonts w:ascii="Calibri" w:hAnsi="Calibri" w:eastAsia="仿宋"/>
      <w:sz w:val="24"/>
      <w:szCs w:val="21"/>
    </w:rPr>
  </w:style>
  <w:style w:type="paragraph" w:customStyle="1" w:styleId="75">
    <w:name w:val="标书正文"/>
    <w:basedOn w:val="1"/>
    <w:link w:val="74"/>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6">
    <w:name w:val="正文文本 字符"/>
    <w:autoRedefine/>
    <w:semiHidden/>
    <w:qFormat/>
    <w:uiPriority w:val="99"/>
    <w:rPr>
      <w:rFonts w:ascii="Times New Roman" w:hAnsi="Times New Roman"/>
      <w:kern w:val="2"/>
      <w:sz w:val="24"/>
      <w:szCs w:val="24"/>
    </w:rPr>
  </w:style>
  <w:style w:type="character" w:customStyle="1" w:styleId="77">
    <w:name w:val="页脚 Char"/>
    <w:autoRedefine/>
    <w:qFormat/>
    <w:uiPriority w:val="0"/>
    <w:rPr>
      <w:kern w:val="2"/>
      <w:sz w:val="18"/>
      <w:szCs w:val="18"/>
    </w:rPr>
  </w:style>
  <w:style w:type="character" w:customStyle="1" w:styleId="78">
    <w:name w:val="neir1"/>
    <w:autoRedefine/>
    <w:qFormat/>
    <w:uiPriority w:val="0"/>
    <w:rPr>
      <w:rFonts w:hint="default" w:ascii="ˎ̥" w:hAnsi="ˎ̥"/>
      <w:color w:val="333333"/>
      <w:sz w:val="21"/>
      <w:szCs w:val="21"/>
      <w:u w:val="none"/>
    </w:rPr>
  </w:style>
  <w:style w:type="character" w:customStyle="1" w:styleId="79">
    <w:name w:val="批注框文本 字符"/>
    <w:link w:val="27"/>
    <w:autoRedefine/>
    <w:qFormat/>
    <w:uiPriority w:val="0"/>
    <w:rPr>
      <w:rFonts w:ascii="Times New Roman" w:hAnsi="Times New Roman" w:eastAsia="宋体" w:cs="Times New Roman"/>
      <w:sz w:val="18"/>
      <w:szCs w:val="18"/>
    </w:rPr>
  </w:style>
  <w:style w:type="character" w:customStyle="1" w:styleId="80">
    <w:name w:val="正文文本 3 字符1"/>
    <w:autoRedefine/>
    <w:semiHidden/>
    <w:qFormat/>
    <w:uiPriority w:val="99"/>
    <w:rPr>
      <w:rFonts w:ascii="宋体" w:hAnsi="Calibri" w:eastAsia="宋体" w:cs="Times New Roman"/>
      <w:kern w:val="0"/>
      <w:sz w:val="16"/>
      <w:szCs w:val="16"/>
    </w:rPr>
  </w:style>
  <w:style w:type="character" w:customStyle="1" w:styleId="81">
    <w:name w:val="正文文本 字符3"/>
    <w:autoRedefine/>
    <w:semiHidden/>
    <w:qFormat/>
    <w:uiPriority w:val="99"/>
    <w:rPr>
      <w:rFonts w:ascii="宋体" w:hAnsi="Calibri" w:eastAsia="宋体" w:cs="Times New Roman"/>
      <w:kern w:val="0"/>
      <w:sz w:val="24"/>
      <w:szCs w:val="24"/>
    </w:rPr>
  </w:style>
  <w:style w:type="character" w:customStyle="1" w:styleId="82">
    <w:name w:val="日期 字符1"/>
    <w:autoRedefine/>
    <w:semiHidden/>
    <w:qFormat/>
    <w:uiPriority w:val="99"/>
    <w:rPr>
      <w:rFonts w:ascii="宋体" w:hAnsi="Calibri" w:eastAsia="宋体" w:cs="Times New Roman"/>
      <w:kern w:val="0"/>
      <w:sz w:val="24"/>
      <w:szCs w:val="24"/>
    </w:rPr>
  </w:style>
  <w:style w:type="character" w:customStyle="1" w:styleId="83">
    <w:name w:val="页脚 字符"/>
    <w:link w:val="28"/>
    <w:autoRedefine/>
    <w:qFormat/>
    <w:uiPriority w:val="99"/>
    <w:rPr>
      <w:rFonts w:ascii="宋体" w:eastAsia="宋体"/>
      <w:sz w:val="18"/>
      <w:szCs w:val="18"/>
    </w:rPr>
  </w:style>
  <w:style w:type="character" w:customStyle="1" w:styleId="84">
    <w:name w:val="吉奥正文 Char"/>
    <w:link w:val="85"/>
    <w:autoRedefine/>
    <w:qFormat/>
    <w:locked/>
    <w:uiPriority w:val="0"/>
    <w:rPr>
      <w:rFonts w:eastAsia="仿宋_GB2312"/>
      <w:sz w:val="28"/>
    </w:rPr>
  </w:style>
  <w:style w:type="paragraph" w:customStyle="1" w:styleId="85">
    <w:name w:val="吉奥正文"/>
    <w:basedOn w:val="1"/>
    <w:link w:val="84"/>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6">
    <w:name w:val="页脚 Char1"/>
    <w:autoRedefine/>
    <w:qFormat/>
    <w:uiPriority w:val="99"/>
    <w:rPr>
      <w:rFonts w:ascii="宋体" w:hAnsi="Times New Roman" w:eastAsia="宋体" w:cs="Times New Roman"/>
      <w:kern w:val="0"/>
      <w:sz w:val="18"/>
      <w:szCs w:val="18"/>
    </w:rPr>
  </w:style>
  <w:style w:type="character" w:customStyle="1" w:styleId="87">
    <w:name w:val="标题 字符"/>
    <w:autoRedefine/>
    <w:qFormat/>
    <w:uiPriority w:val="10"/>
    <w:rPr>
      <w:rFonts w:ascii="Cambria" w:hAnsi="Cambria" w:eastAsia="宋体" w:cs="Times New Roman"/>
      <w:b/>
      <w:bCs/>
      <w:kern w:val="0"/>
      <w:sz w:val="32"/>
      <w:szCs w:val="32"/>
      <w:lang w:val="en-US" w:eastAsia="zh-CN"/>
    </w:rPr>
  </w:style>
  <w:style w:type="character" w:customStyle="1" w:styleId="88">
    <w:name w:val="题注 字符1"/>
    <w:link w:val="15"/>
    <w:autoRedefine/>
    <w:qFormat/>
    <w:uiPriority w:val="0"/>
    <w:rPr>
      <w:rFonts w:ascii="Arial" w:hAnsi="Arial" w:eastAsia="黑体" w:cs="Arial"/>
    </w:rPr>
  </w:style>
  <w:style w:type="character" w:customStyle="1" w:styleId="89">
    <w:name w:val="批注文字 字符2"/>
    <w:autoRedefine/>
    <w:qFormat/>
    <w:uiPriority w:val="99"/>
    <w:rPr>
      <w:rFonts w:ascii="宋体" w:hAnsi="Times New Roman" w:eastAsia="宋体" w:cs="Times New Roman"/>
      <w:kern w:val="0"/>
      <w:sz w:val="24"/>
      <w:szCs w:val="24"/>
    </w:rPr>
  </w:style>
  <w:style w:type="character" w:customStyle="1" w:styleId="90">
    <w:name w:val="批注主题 字符1"/>
    <w:autoRedefine/>
    <w:semiHidden/>
    <w:qFormat/>
    <w:uiPriority w:val="99"/>
    <w:rPr>
      <w:rFonts w:ascii="宋体" w:hAnsi="Calibri" w:eastAsia="宋体" w:cs="Times New Roman"/>
      <w:b/>
      <w:bCs/>
      <w:kern w:val="0"/>
      <w:sz w:val="24"/>
      <w:szCs w:val="24"/>
    </w:rPr>
  </w:style>
  <w:style w:type="character" w:customStyle="1" w:styleId="91">
    <w:name w:val="HTML 预设格式 字符"/>
    <w:link w:val="38"/>
    <w:autoRedefine/>
    <w:qFormat/>
    <w:uiPriority w:val="99"/>
    <w:rPr>
      <w:rFonts w:ascii="Arial" w:hAnsi="Arial" w:eastAsia="宋体" w:cs="Arial"/>
      <w:szCs w:val="21"/>
    </w:rPr>
  </w:style>
  <w:style w:type="character" w:customStyle="1" w:styleId="92">
    <w:name w:val="标题 3.1 Char"/>
    <w:link w:val="93"/>
    <w:autoRedefine/>
    <w:qFormat/>
    <w:uiPriority w:val="0"/>
    <w:rPr>
      <w:rFonts w:ascii="宋体" w:hAnsi="宋体"/>
      <w:b/>
      <w:bCs/>
      <w:sz w:val="32"/>
      <w:szCs w:val="32"/>
    </w:rPr>
  </w:style>
  <w:style w:type="paragraph" w:customStyle="1" w:styleId="93">
    <w:name w:val="标题 3.1"/>
    <w:basedOn w:val="5"/>
    <w:link w:val="92"/>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4">
    <w:name w:val="HTML 预设格式 Char1"/>
    <w:autoRedefine/>
    <w:semiHidden/>
    <w:qFormat/>
    <w:uiPriority w:val="99"/>
    <w:rPr>
      <w:rFonts w:ascii="Courier New" w:hAnsi="Courier New" w:eastAsia="宋体" w:cs="Courier New"/>
      <w:kern w:val="0"/>
      <w:sz w:val="20"/>
      <w:szCs w:val="20"/>
    </w:rPr>
  </w:style>
  <w:style w:type="character" w:customStyle="1" w:styleId="95">
    <w:name w:val="批注文字 字符1"/>
    <w:autoRedefine/>
    <w:qFormat/>
    <w:uiPriority w:val="0"/>
    <w:rPr>
      <w:rFonts w:eastAsia="宋体"/>
      <w:kern w:val="2"/>
      <w:sz w:val="24"/>
      <w:szCs w:val="24"/>
      <w:lang w:val="en-US" w:eastAsia="zh-CN" w:bidi="ar-SA"/>
    </w:rPr>
  </w:style>
  <w:style w:type="character" w:customStyle="1" w:styleId="96">
    <w:name w:val="正文文本缩进 字符2"/>
    <w:autoRedefine/>
    <w:semiHidden/>
    <w:qFormat/>
    <w:uiPriority w:val="99"/>
    <w:rPr>
      <w:rFonts w:ascii="宋体" w:hAnsi="Calibri" w:eastAsia="宋体" w:cs="Times New Roman"/>
      <w:kern w:val="0"/>
      <w:sz w:val="24"/>
      <w:szCs w:val="24"/>
    </w:rPr>
  </w:style>
  <w:style w:type="character" w:customStyle="1" w:styleId="97">
    <w:name w:val="正文文本缩进 字符1"/>
    <w:link w:val="20"/>
    <w:autoRedefine/>
    <w:qFormat/>
    <w:uiPriority w:val="0"/>
    <w:rPr>
      <w:rFonts w:ascii="Times New Roman" w:hAnsi="Times New Roman" w:eastAsia="宋体" w:cs="Times New Roman"/>
      <w:szCs w:val="20"/>
    </w:rPr>
  </w:style>
  <w:style w:type="character" w:customStyle="1" w:styleId="98">
    <w:name w:val="普通(网站) 字符2"/>
    <w:link w:val="39"/>
    <w:autoRedefine/>
    <w:qFormat/>
    <w:locked/>
    <w:uiPriority w:val="0"/>
    <w:rPr>
      <w:rFonts w:ascii="宋体" w:hAnsi="宋体"/>
      <w:sz w:val="15"/>
      <w:szCs w:val="15"/>
    </w:rPr>
  </w:style>
  <w:style w:type="character" w:customStyle="1" w:styleId="99">
    <w:name w:val="模板正文 Char"/>
    <w:link w:val="9"/>
    <w:autoRedefine/>
    <w:qFormat/>
    <w:uiPriority w:val="0"/>
    <w:rPr>
      <w:rFonts w:ascii="宋体" w:eastAsia="仿宋"/>
      <w:sz w:val="24"/>
      <w:szCs w:val="21"/>
    </w:rPr>
  </w:style>
  <w:style w:type="character" w:customStyle="1" w:styleId="100">
    <w:name w:val="批注主题 Char"/>
    <w:autoRedefine/>
    <w:semiHidden/>
    <w:qFormat/>
    <w:uiPriority w:val="99"/>
    <w:rPr>
      <w:b/>
      <w:bCs/>
      <w:kern w:val="2"/>
      <w:sz w:val="21"/>
    </w:rPr>
  </w:style>
  <w:style w:type="character" w:customStyle="1" w:styleId="101">
    <w:name w:val="正文文本 Char1"/>
    <w:autoRedefine/>
    <w:qFormat/>
    <w:uiPriority w:val="0"/>
    <w:rPr>
      <w:rFonts w:ascii="宋体" w:hAnsi="Times New Roman" w:eastAsia="宋体" w:cs="Times New Roman"/>
      <w:kern w:val="0"/>
      <w:sz w:val="24"/>
      <w:szCs w:val="24"/>
    </w:rPr>
  </w:style>
  <w:style w:type="character" w:customStyle="1" w:styleId="102">
    <w:name w:val="正文文本 字符1"/>
    <w:autoRedefine/>
    <w:qFormat/>
    <w:uiPriority w:val="99"/>
    <w:rPr>
      <w:rFonts w:ascii="宋体" w:eastAsia="宋体"/>
      <w:b/>
      <w:bCs/>
      <w:sz w:val="84"/>
      <w:szCs w:val="84"/>
      <w:lang w:val="zh-CN"/>
    </w:rPr>
  </w:style>
  <w:style w:type="character" w:customStyle="1" w:styleId="103">
    <w:name w:val="标题 1 Char"/>
    <w:autoRedefine/>
    <w:qFormat/>
    <w:uiPriority w:val="9"/>
    <w:rPr>
      <w:rFonts w:ascii="宋体" w:hAnsi="Times New Roman" w:eastAsia="宋体" w:cs="Times New Roman"/>
      <w:kern w:val="0"/>
      <w:sz w:val="24"/>
      <w:szCs w:val="24"/>
    </w:rPr>
  </w:style>
  <w:style w:type="character" w:customStyle="1" w:styleId="104">
    <w:name w:val="正文文本 Char2"/>
    <w:autoRedefine/>
    <w:qFormat/>
    <w:uiPriority w:val="99"/>
    <w:rPr>
      <w:rFonts w:ascii="宋体" w:eastAsia="宋体"/>
      <w:b/>
      <w:bCs/>
      <w:sz w:val="84"/>
      <w:szCs w:val="84"/>
      <w:lang w:val="zh-CN"/>
    </w:rPr>
  </w:style>
  <w:style w:type="character" w:customStyle="1" w:styleId="105">
    <w:name w:val="纯文本 字符2"/>
    <w:link w:val="23"/>
    <w:autoRedefine/>
    <w:qFormat/>
    <w:uiPriority w:val="0"/>
    <w:rPr>
      <w:rFonts w:ascii="宋体" w:hAnsi="Courier New" w:eastAsia="宋体"/>
    </w:rPr>
  </w:style>
  <w:style w:type="character" w:customStyle="1" w:styleId="106">
    <w:name w:val="正文文本缩进 2 字符"/>
    <w:link w:val="26"/>
    <w:autoRedefine/>
    <w:qFormat/>
    <w:uiPriority w:val="0"/>
    <w:rPr>
      <w:rFonts w:ascii="宋体" w:hAnsi="Times New Roman" w:eastAsia="宋体" w:cs="Times New Roman"/>
      <w:szCs w:val="20"/>
    </w:rPr>
  </w:style>
  <w:style w:type="character" w:customStyle="1" w:styleId="107">
    <w:name w:val="HTML Markup"/>
    <w:autoRedefine/>
    <w:qFormat/>
    <w:uiPriority w:val="0"/>
    <w:rPr>
      <w:vanish/>
      <w:color w:val="FF0000"/>
    </w:rPr>
  </w:style>
  <w:style w:type="character" w:customStyle="1" w:styleId="108">
    <w:name w:val="页眉 Char1"/>
    <w:autoRedefine/>
    <w:qFormat/>
    <w:uiPriority w:val="0"/>
    <w:rPr>
      <w:rFonts w:ascii="宋体" w:hAnsi="Times New Roman" w:eastAsia="宋体" w:cs="Times New Roman"/>
      <w:kern w:val="0"/>
      <w:sz w:val="18"/>
      <w:szCs w:val="18"/>
    </w:rPr>
  </w:style>
  <w:style w:type="character" w:customStyle="1" w:styleId="109">
    <w:name w:val="font11"/>
    <w:autoRedefine/>
    <w:qFormat/>
    <w:uiPriority w:val="0"/>
    <w:rPr>
      <w:rFonts w:hint="eastAsia" w:ascii="宋体" w:hAnsi="宋体" w:eastAsia="宋体" w:cs="宋体"/>
      <w:color w:val="FF0000"/>
      <w:sz w:val="22"/>
      <w:szCs w:val="22"/>
      <w:u w:val="none"/>
    </w:rPr>
  </w:style>
  <w:style w:type="character" w:customStyle="1" w:styleId="110">
    <w:name w:val="style61"/>
    <w:autoRedefine/>
    <w:qFormat/>
    <w:uiPriority w:val="0"/>
    <w:rPr>
      <w:b/>
      <w:bCs/>
    </w:rPr>
  </w:style>
  <w:style w:type="character" w:customStyle="1" w:styleId="111">
    <w:name w:val="表头文字 Char"/>
    <w:link w:val="112"/>
    <w:autoRedefine/>
    <w:qFormat/>
    <w:uiPriority w:val="0"/>
    <w:rPr>
      <w:rFonts w:eastAsia="仿宋_GB2312"/>
      <w:b/>
      <w:sz w:val="28"/>
      <w:szCs w:val="21"/>
    </w:rPr>
  </w:style>
  <w:style w:type="paragraph" w:customStyle="1" w:styleId="112">
    <w:name w:val="表头文字"/>
    <w:basedOn w:val="1"/>
    <w:link w:val="111"/>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13">
    <w:name w:val="日期 字符"/>
    <w:link w:val="25"/>
    <w:autoRedefine/>
    <w:qFormat/>
    <w:uiPriority w:val="99"/>
    <w:rPr>
      <w:rFonts w:ascii="宋体" w:hAnsi="Times New Roman" w:eastAsia="宋体" w:cs="Times New Roman"/>
      <w:b/>
      <w:bCs/>
      <w:szCs w:val="21"/>
      <w:lang w:val="zh-CN"/>
    </w:rPr>
  </w:style>
  <w:style w:type="character" w:customStyle="1" w:styleId="114">
    <w:name w:val="纯文本 Char1"/>
    <w:autoRedefine/>
    <w:qFormat/>
    <w:uiPriority w:val="0"/>
    <w:rPr>
      <w:rFonts w:ascii="宋体" w:hAnsi="Courier New" w:eastAsia="宋体" w:cs="Courier New"/>
      <w:kern w:val="0"/>
      <w:szCs w:val="21"/>
    </w:rPr>
  </w:style>
  <w:style w:type="character" w:customStyle="1" w:styleId="115">
    <w:name w:val="批注主题 字符"/>
    <w:link w:val="41"/>
    <w:autoRedefine/>
    <w:qFormat/>
    <w:uiPriority w:val="99"/>
    <w:rPr>
      <w:rFonts w:ascii="宋体" w:hAnsi="Times New Roman" w:eastAsia="宋体" w:cs="Times New Roman"/>
      <w:b/>
      <w:bCs/>
      <w:kern w:val="0"/>
      <w:sz w:val="24"/>
      <w:szCs w:val="24"/>
    </w:rPr>
  </w:style>
  <w:style w:type="character" w:customStyle="1" w:styleId="116">
    <w:name w:val="纯文本 字符"/>
    <w:autoRedefine/>
    <w:qFormat/>
    <w:uiPriority w:val="99"/>
    <w:rPr>
      <w:rFonts w:ascii="宋体" w:hAnsi="Courier New" w:eastAsia="宋体" w:cs="Times New Roman"/>
      <w:szCs w:val="20"/>
      <w:lang w:val="en-US" w:eastAsia="zh-CN"/>
    </w:rPr>
  </w:style>
  <w:style w:type="character" w:customStyle="1" w:styleId="117">
    <w:name w:val="font71"/>
    <w:autoRedefine/>
    <w:qFormat/>
    <w:uiPriority w:val="0"/>
    <w:rPr>
      <w:rFonts w:hint="eastAsia" w:ascii="宋体" w:hAnsi="宋体" w:eastAsia="宋体" w:cs="宋体"/>
      <w:color w:val="FF0000"/>
      <w:sz w:val="18"/>
      <w:szCs w:val="18"/>
      <w:u w:val="none"/>
    </w:rPr>
  </w:style>
  <w:style w:type="character" w:customStyle="1" w:styleId="118">
    <w:name w:val="font21"/>
    <w:autoRedefine/>
    <w:qFormat/>
    <w:uiPriority w:val="0"/>
    <w:rPr>
      <w:rFonts w:hint="eastAsia" w:ascii="宋体" w:hAnsi="宋体" w:eastAsia="宋体" w:cs="宋体"/>
      <w:b/>
      <w:color w:val="000000"/>
      <w:sz w:val="21"/>
      <w:szCs w:val="21"/>
      <w:u w:val="none"/>
    </w:rPr>
  </w:style>
  <w:style w:type="character" w:customStyle="1" w:styleId="119">
    <w:name w:val="纯文本 字符3"/>
    <w:autoRedefine/>
    <w:semiHidden/>
    <w:qFormat/>
    <w:uiPriority w:val="99"/>
    <w:rPr>
      <w:rFonts w:ascii="等线" w:hAnsi="Courier New" w:cs="Courier New"/>
      <w:kern w:val="0"/>
      <w:sz w:val="24"/>
      <w:szCs w:val="24"/>
    </w:rPr>
  </w:style>
  <w:style w:type="character" w:customStyle="1" w:styleId="120">
    <w:name w:val="font31"/>
    <w:autoRedefine/>
    <w:qFormat/>
    <w:uiPriority w:val="0"/>
    <w:rPr>
      <w:rFonts w:hint="eastAsia" w:ascii="宋体" w:hAnsi="宋体" w:eastAsia="宋体" w:cs="宋体"/>
      <w:color w:val="000000"/>
      <w:sz w:val="18"/>
      <w:szCs w:val="18"/>
      <w:u w:val="none"/>
    </w:rPr>
  </w:style>
  <w:style w:type="character" w:customStyle="1" w:styleId="121">
    <w:name w:val="文档结构图 字符"/>
    <w:link w:val="16"/>
    <w:autoRedefine/>
    <w:semiHidden/>
    <w:qFormat/>
    <w:uiPriority w:val="99"/>
    <w:rPr>
      <w:rFonts w:ascii="宋体" w:hAnsi="Times New Roman" w:eastAsia="宋体" w:cs="Times New Roman"/>
      <w:kern w:val="0"/>
      <w:sz w:val="24"/>
      <w:szCs w:val="24"/>
      <w:shd w:val="clear" w:color="auto" w:fill="000080"/>
    </w:rPr>
  </w:style>
  <w:style w:type="character" w:customStyle="1" w:styleId="122">
    <w:name w:val="普通(网站) 字符1"/>
    <w:autoRedefine/>
    <w:qFormat/>
    <w:locked/>
    <w:uiPriority w:val="0"/>
    <w:rPr>
      <w:rFonts w:ascii="宋体" w:hAnsi="宋体"/>
      <w:sz w:val="15"/>
      <w:szCs w:val="15"/>
    </w:rPr>
  </w:style>
  <w:style w:type="character" w:customStyle="1" w:styleId="123">
    <w:name w:val="正文文本 字符2"/>
    <w:link w:val="19"/>
    <w:autoRedefine/>
    <w:qFormat/>
    <w:uiPriority w:val="99"/>
    <w:rPr>
      <w:rFonts w:ascii="宋体" w:eastAsia="宋体"/>
      <w:b/>
      <w:bCs/>
      <w:sz w:val="84"/>
      <w:szCs w:val="84"/>
      <w:lang w:val="zh-CN"/>
    </w:rPr>
  </w:style>
  <w:style w:type="character" w:customStyle="1" w:styleId="124">
    <w:name w:val="标题 5 Char"/>
    <w:autoRedefine/>
    <w:semiHidden/>
    <w:qFormat/>
    <w:uiPriority w:val="9"/>
    <w:rPr>
      <w:b/>
      <w:bCs/>
      <w:kern w:val="2"/>
      <w:sz w:val="28"/>
      <w:szCs w:val="28"/>
    </w:rPr>
  </w:style>
  <w:style w:type="character" w:customStyle="1" w:styleId="125">
    <w:name w:val="页眉 字符"/>
    <w:link w:val="29"/>
    <w:autoRedefine/>
    <w:qFormat/>
    <w:uiPriority w:val="99"/>
    <w:rPr>
      <w:rFonts w:ascii="宋体" w:eastAsia="宋体"/>
      <w:sz w:val="18"/>
      <w:szCs w:val="18"/>
    </w:rPr>
  </w:style>
  <w:style w:type="character" w:customStyle="1" w:styleId="126">
    <w:name w:val="表格文字 Char"/>
    <w:link w:val="127"/>
    <w:autoRedefine/>
    <w:qFormat/>
    <w:uiPriority w:val="0"/>
    <w:rPr>
      <w:rFonts w:eastAsia="仿宋_GB2312"/>
      <w:sz w:val="28"/>
      <w:szCs w:val="24"/>
    </w:rPr>
  </w:style>
  <w:style w:type="paragraph" w:customStyle="1" w:styleId="127">
    <w:name w:val="表格文字"/>
    <w:basedOn w:val="1"/>
    <w:link w:val="126"/>
    <w:autoRedefine/>
    <w:qFormat/>
    <w:uiPriority w:val="0"/>
    <w:rPr>
      <w:rFonts w:eastAsia="仿宋_GB2312"/>
      <w:sz w:val="28"/>
      <w:szCs w:val="24"/>
    </w:rPr>
  </w:style>
  <w:style w:type="character" w:customStyle="1" w:styleId="128">
    <w:name w:val="标题 字符2"/>
    <w:autoRedefine/>
    <w:qFormat/>
    <w:uiPriority w:val="10"/>
    <w:rPr>
      <w:rFonts w:ascii="等线 Light" w:hAnsi="等线 Light" w:eastAsia="等线 Light" w:cs="Times New Roman"/>
      <w:b/>
      <w:bCs/>
      <w:kern w:val="0"/>
      <w:sz w:val="32"/>
      <w:szCs w:val="32"/>
    </w:rPr>
  </w:style>
  <w:style w:type="character" w:customStyle="1" w:styleId="129">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30">
    <w:name w:val="小 Char"/>
    <w:autoRedefine/>
    <w:qFormat/>
    <w:uiPriority w:val="0"/>
    <w:rPr>
      <w:rFonts w:ascii="宋体" w:hAnsi="Courier New" w:eastAsia="宋体"/>
      <w:kern w:val="2"/>
      <w:sz w:val="21"/>
      <w:lang w:val="en-US" w:eastAsia="zh-CN" w:bidi="ar-SA"/>
    </w:rPr>
  </w:style>
  <w:style w:type="character" w:customStyle="1" w:styleId="131">
    <w:name w:val="themebody1"/>
    <w:autoRedefine/>
    <w:qFormat/>
    <w:uiPriority w:val="0"/>
    <w:rPr>
      <w:color w:val="FFFFFF"/>
    </w:rPr>
  </w:style>
  <w:style w:type="character" w:customStyle="1" w:styleId="132">
    <w:name w:val="页脚 字符1"/>
    <w:autoRedefine/>
    <w:semiHidden/>
    <w:qFormat/>
    <w:uiPriority w:val="99"/>
    <w:rPr>
      <w:rFonts w:ascii="宋体" w:hAnsi="Calibri" w:eastAsia="宋体" w:cs="Times New Roman"/>
      <w:kern w:val="0"/>
      <w:sz w:val="18"/>
      <w:szCs w:val="18"/>
    </w:rPr>
  </w:style>
  <w:style w:type="character" w:customStyle="1" w:styleId="133">
    <w:name w:val="列表段落 字符"/>
    <w:link w:val="134"/>
    <w:autoRedefine/>
    <w:qFormat/>
    <w:uiPriority w:val="34"/>
    <w:rPr>
      <w:kern w:val="2"/>
      <w:sz w:val="21"/>
      <w:szCs w:val="22"/>
    </w:rPr>
  </w:style>
  <w:style w:type="paragraph" w:styleId="134">
    <w:name w:val="List Paragraph"/>
    <w:basedOn w:val="1"/>
    <w:link w:val="133"/>
    <w:autoRedefine/>
    <w:qFormat/>
    <w:uiPriority w:val="34"/>
    <w:pPr>
      <w:ind w:firstLine="420" w:firstLineChars="200"/>
    </w:pPr>
  </w:style>
  <w:style w:type="character" w:customStyle="1" w:styleId="135">
    <w:name w:val="正文文本 Char"/>
    <w:autoRedefine/>
    <w:qFormat/>
    <w:uiPriority w:val="99"/>
    <w:rPr>
      <w:rFonts w:ascii="宋体" w:eastAsia="宋体"/>
      <w:b/>
      <w:bCs/>
      <w:sz w:val="84"/>
      <w:szCs w:val="84"/>
      <w:lang w:val="zh-CN"/>
    </w:rPr>
  </w:style>
  <w:style w:type="character" w:customStyle="1" w:styleId="136">
    <w:name w:val="页眉 字符1"/>
    <w:autoRedefine/>
    <w:semiHidden/>
    <w:qFormat/>
    <w:uiPriority w:val="99"/>
    <w:rPr>
      <w:rFonts w:ascii="宋体" w:hAnsi="Calibri" w:eastAsia="宋体" w:cs="Times New Roman"/>
      <w:kern w:val="0"/>
      <w:sz w:val="18"/>
      <w:szCs w:val="18"/>
    </w:rPr>
  </w:style>
  <w:style w:type="character" w:customStyle="1" w:styleId="137">
    <w:name w:val="标题 5 字符1"/>
    <w:link w:val="7"/>
    <w:autoRedefine/>
    <w:qFormat/>
    <w:uiPriority w:val="9"/>
    <w:rPr>
      <w:rFonts w:ascii="宋体" w:hAnsi="Calibri" w:eastAsia="宋体" w:cs="Times New Roman"/>
      <w:b/>
      <w:bCs/>
      <w:kern w:val="0"/>
      <w:sz w:val="28"/>
      <w:szCs w:val="28"/>
    </w:rPr>
  </w:style>
  <w:style w:type="character" w:customStyle="1" w:styleId="138">
    <w:name w:val="keyfeatures1"/>
    <w:autoRedefine/>
    <w:qFormat/>
    <w:uiPriority w:val="0"/>
    <w:rPr>
      <w:rFonts w:hint="default" w:ascii="Arial" w:hAnsi="Arial" w:cs="Arial"/>
      <w:color w:val="003366"/>
      <w:sz w:val="17"/>
      <w:szCs w:val="17"/>
      <w:u w:val="none"/>
    </w:rPr>
  </w:style>
  <w:style w:type="character" w:customStyle="1" w:styleId="139">
    <w:name w:val="题注 字符"/>
    <w:autoRedefine/>
    <w:qFormat/>
    <w:uiPriority w:val="0"/>
    <w:rPr>
      <w:rFonts w:ascii="宋体" w:hAnsi="宋体" w:eastAsia="黑体" w:cs="Times New Roman"/>
      <w:b/>
      <w:szCs w:val="21"/>
    </w:rPr>
  </w:style>
  <w:style w:type="character" w:customStyle="1" w:styleId="140">
    <w:name w:val="标题 4 Char"/>
    <w:autoRedefine/>
    <w:qFormat/>
    <w:uiPriority w:val="0"/>
    <w:rPr>
      <w:rFonts w:ascii="宋体" w:hAnsi="宋体" w:eastAsia="宋体"/>
      <w:b/>
      <w:kern w:val="2"/>
      <w:sz w:val="21"/>
      <w:szCs w:val="24"/>
      <w:lang w:val="en-US" w:eastAsia="zh-CN" w:bidi="ar-SA"/>
    </w:rPr>
  </w:style>
  <w:style w:type="character" w:customStyle="1" w:styleId="141">
    <w:name w:val="批注文字 字符3"/>
    <w:autoRedefine/>
    <w:semiHidden/>
    <w:qFormat/>
    <w:uiPriority w:val="99"/>
    <w:rPr>
      <w:rFonts w:ascii="宋体" w:hAnsi="Calibri" w:eastAsia="宋体" w:cs="Times New Roman"/>
      <w:kern w:val="0"/>
      <w:sz w:val="24"/>
      <w:szCs w:val="24"/>
    </w:rPr>
  </w:style>
  <w:style w:type="character" w:customStyle="1" w:styleId="142">
    <w:name w:val="纯文本 字符1"/>
    <w:autoRedefine/>
    <w:qFormat/>
    <w:uiPriority w:val="0"/>
    <w:rPr>
      <w:rFonts w:ascii="宋体" w:hAnsi="Courier New" w:eastAsia="宋体"/>
      <w:kern w:val="2"/>
      <w:sz w:val="21"/>
      <w:szCs w:val="24"/>
      <w:lang w:val="en-US" w:eastAsia="zh-CN" w:bidi="ar-SA"/>
    </w:rPr>
  </w:style>
  <w:style w:type="character" w:customStyle="1" w:styleId="143">
    <w:name w:val="列出段落 Char1"/>
    <w:autoRedefine/>
    <w:qFormat/>
    <w:uiPriority w:val="34"/>
    <w:rPr>
      <w:rFonts w:ascii="宋体"/>
      <w:sz w:val="24"/>
      <w:szCs w:val="24"/>
    </w:rPr>
  </w:style>
  <w:style w:type="character" w:customStyle="1" w:styleId="144">
    <w:name w:val="彩色列表 - 着色 1 字符"/>
    <w:link w:val="145"/>
    <w:autoRedefine/>
    <w:qFormat/>
    <w:uiPriority w:val="0"/>
    <w:rPr>
      <w:rFonts w:ascii="Calibri" w:hAnsi="Calibri"/>
    </w:rPr>
  </w:style>
  <w:style w:type="paragraph" w:customStyle="1" w:styleId="145">
    <w:name w:val="彩色列表 - 着色 11"/>
    <w:basedOn w:val="1"/>
    <w:link w:val="144"/>
    <w:autoRedefine/>
    <w:qFormat/>
    <w:uiPriority w:val="0"/>
    <w:pPr>
      <w:ind w:firstLine="420" w:firstLineChars="200"/>
    </w:pPr>
    <w:rPr>
      <w:rFonts w:ascii="Calibri" w:hAnsi="Calibri"/>
    </w:rPr>
  </w:style>
  <w:style w:type="character" w:customStyle="1" w:styleId="146">
    <w:name w:val="纯文本 Char"/>
    <w:autoRedefine/>
    <w:qFormat/>
    <w:uiPriority w:val="0"/>
    <w:rPr>
      <w:rFonts w:ascii="宋体" w:hAnsi="Courier New" w:eastAsia="宋体" w:cs="Times New Roman"/>
      <w:szCs w:val="20"/>
    </w:rPr>
  </w:style>
  <w:style w:type="character" w:customStyle="1" w:styleId="147">
    <w:name w:val="标题 6 字符1"/>
    <w:link w:val="8"/>
    <w:autoRedefine/>
    <w:qFormat/>
    <w:uiPriority w:val="9"/>
    <w:rPr>
      <w:rFonts w:ascii="Times New Roman" w:hAnsi="Calibri" w:eastAsia="黑体" w:cs="Times New Roman"/>
      <w:b/>
      <w:bCs/>
      <w:kern w:val="0"/>
      <w:sz w:val="28"/>
      <w:szCs w:val="24"/>
    </w:rPr>
  </w:style>
  <w:style w:type="character" w:customStyle="1" w:styleId="148">
    <w:name w:val="正文文本 2 字符"/>
    <w:link w:val="37"/>
    <w:autoRedefine/>
    <w:qFormat/>
    <w:uiPriority w:val="0"/>
    <w:rPr>
      <w:rFonts w:ascii="Arial" w:hAnsi="Arial" w:eastAsia="宋体" w:cs="Times New Roman"/>
      <w:color w:val="000000"/>
      <w:szCs w:val="24"/>
    </w:rPr>
  </w:style>
  <w:style w:type="character" w:customStyle="1" w:styleId="149">
    <w:name w:val="标题 3 字符1"/>
    <w:link w:val="5"/>
    <w:autoRedefine/>
    <w:qFormat/>
    <w:uiPriority w:val="0"/>
    <w:rPr>
      <w:rFonts w:ascii="宋体" w:hAnsi="Calibri" w:eastAsia="宋体" w:cs="Times New Roman"/>
      <w:kern w:val="0"/>
      <w:sz w:val="24"/>
      <w:szCs w:val="24"/>
    </w:rPr>
  </w:style>
  <w:style w:type="character" w:customStyle="1" w:styleId="150">
    <w:name w:val="正文文本缩进 2 字符1"/>
    <w:autoRedefine/>
    <w:semiHidden/>
    <w:qFormat/>
    <w:uiPriority w:val="99"/>
    <w:rPr>
      <w:rFonts w:ascii="宋体" w:hAnsi="Calibri" w:eastAsia="宋体" w:cs="Times New Roman"/>
      <w:kern w:val="0"/>
      <w:sz w:val="24"/>
      <w:szCs w:val="24"/>
    </w:rPr>
  </w:style>
  <w:style w:type="character" w:customStyle="1" w:styleId="151">
    <w:name w:val="正文文本缩进 3 字符1"/>
    <w:autoRedefine/>
    <w:semiHidden/>
    <w:qFormat/>
    <w:uiPriority w:val="99"/>
    <w:rPr>
      <w:rFonts w:ascii="宋体" w:hAnsi="Calibri" w:eastAsia="宋体" w:cs="Times New Roman"/>
      <w:kern w:val="0"/>
      <w:sz w:val="16"/>
      <w:szCs w:val="16"/>
    </w:rPr>
  </w:style>
  <w:style w:type="character" w:customStyle="1" w:styleId="152">
    <w:name w:val="正文文本 2 字符1"/>
    <w:autoRedefine/>
    <w:semiHidden/>
    <w:qFormat/>
    <w:uiPriority w:val="99"/>
    <w:rPr>
      <w:rFonts w:ascii="宋体" w:hAnsi="Calibri" w:eastAsia="宋体" w:cs="Times New Roman"/>
      <w:kern w:val="0"/>
      <w:sz w:val="24"/>
      <w:szCs w:val="24"/>
    </w:rPr>
  </w:style>
  <w:style w:type="character" w:customStyle="1" w:styleId="153">
    <w:name w:val="eschoolnr"/>
    <w:autoRedefine/>
    <w:qFormat/>
    <w:uiPriority w:val="0"/>
    <w:rPr>
      <w:sz w:val="23"/>
      <w:szCs w:val="23"/>
    </w:rPr>
  </w:style>
  <w:style w:type="character" w:customStyle="1" w:styleId="154">
    <w:name w:val="访问过的超链接1"/>
    <w:autoRedefine/>
    <w:qFormat/>
    <w:uiPriority w:val="0"/>
    <w:rPr>
      <w:rFonts w:ascii="Arial" w:hAnsi="Arial" w:cs="Arial"/>
      <w:color w:val="000000"/>
      <w:sz w:val="20"/>
      <w:szCs w:val="20"/>
      <w:u w:val="none"/>
    </w:rPr>
  </w:style>
  <w:style w:type="character" w:customStyle="1" w:styleId="155">
    <w:name w:val="标题 1 字符1"/>
    <w:link w:val="3"/>
    <w:autoRedefine/>
    <w:qFormat/>
    <w:uiPriority w:val="0"/>
    <w:rPr>
      <w:rFonts w:ascii="宋体" w:hAnsi="Calibri" w:eastAsia="宋体" w:cs="Times New Roman"/>
      <w:kern w:val="0"/>
      <w:sz w:val="24"/>
      <w:szCs w:val="24"/>
    </w:rPr>
  </w:style>
  <w:style w:type="character" w:customStyle="1" w:styleId="156">
    <w:name w:val="批注文字 Char1"/>
    <w:autoRedefine/>
    <w:qFormat/>
    <w:uiPriority w:val="0"/>
    <w:rPr>
      <w:kern w:val="2"/>
      <w:sz w:val="21"/>
      <w:szCs w:val="24"/>
    </w:rPr>
  </w:style>
  <w:style w:type="character" w:customStyle="1" w:styleId="157">
    <w:name w:val="批注框文本 Char"/>
    <w:autoRedefine/>
    <w:semiHidden/>
    <w:qFormat/>
    <w:uiPriority w:val="99"/>
    <w:rPr>
      <w:kern w:val="2"/>
      <w:sz w:val="18"/>
      <w:szCs w:val="18"/>
    </w:rPr>
  </w:style>
  <w:style w:type="character" w:customStyle="1" w:styleId="158">
    <w:name w:val="DAS正文 Char"/>
    <w:autoRedefine/>
    <w:qFormat/>
    <w:uiPriority w:val="0"/>
    <w:rPr>
      <w:rFonts w:ascii="Verdana" w:hAnsi="Verdana" w:eastAsia="宋体"/>
      <w:kern w:val="2"/>
      <w:sz w:val="21"/>
      <w:szCs w:val="21"/>
      <w:lang w:val="en-US" w:eastAsia="zh-CN" w:bidi="ar-SA"/>
    </w:rPr>
  </w:style>
  <w:style w:type="character" w:customStyle="1" w:styleId="159">
    <w:name w:val="正文文本缩进 3 字符"/>
    <w:link w:val="34"/>
    <w:autoRedefine/>
    <w:qFormat/>
    <w:uiPriority w:val="0"/>
    <w:rPr>
      <w:rFonts w:ascii="宋体" w:hAnsi="Times New Roman" w:eastAsia="宋体" w:cs="Times New Roman"/>
      <w:kern w:val="0"/>
      <w:sz w:val="24"/>
      <w:szCs w:val="24"/>
    </w:rPr>
  </w:style>
  <w:style w:type="character" w:customStyle="1" w:styleId="160">
    <w:name w:val="页眉 Char"/>
    <w:autoRedefine/>
    <w:qFormat/>
    <w:uiPriority w:val="99"/>
    <w:rPr>
      <w:kern w:val="2"/>
      <w:sz w:val="18"/>
      <w:szCs w:val="18"/>
    </w:rPr>
  </w:style>
  <w:style w:type="character" w:customStyle="1" w:styleId="161">
    <w:name w:val="正文文本 3 字符"/>
    <w:link w:val="18"/>
    <w:autoRedefine/>
    <w:qFormat/>
    <w:uiPriority w:val="0"/>
    <w:rPr>
      <w:rFonts w:ascii="宋体" w:hAnsi="Times New Roman" w:eastAsia="宋体" w:cs="Times New Roman"/>
      <w:b/>
      <w:bCs/>
      <w:color w:val="3366FF"/>
      <w:sz w:val="52"/>
      <w:szCs w:val="52"/>
      <w:lang w:val="zh-CN"/>
    </w:rPr>
  </w:style>
  <w:style w:type="character" w:customStyle="1" w:styleId="162">
    <w:name w:val="HTML 预设格式 字符1"/>
    <w:autoRedefine/>
    <w:semiHidden/>
    <w:qFormat/>
    <w:uiPriority w:val="99"/>
    <w:rPr>
      <w:rFonts w:ascii="Courier New" w:hAnsi="Courier New" w:eastAsia="宋体" w:cs="Courier New"/>
      <w:kern w:val="0"/>
      <w:sz w:val="20"/>
      <w:szCs w:val="20"/>
    </w:rPr>
  </w:style>
  <w:style w:type="character" w:customStyle="1" w:styleId="163">
    <w:name w:val="彩色列表 - 强调文字颜色 1 Char"/>
    <w:link w:val="164"/>
    <w:autoRedefine/>
    <w:qFormat/>
    <w:uiPriority w:val="0"/>
    <w:rPr>
      <w:rFonts w:ascii="宋体"/>
      <w:sz w:val="24"/>
      <w:szCs w:val="24"/>
    </w:rPr>
  </w:style>
  <w:style w:type="paragraph" w:customStyle="1" w:styleId="164">
    <w:name w:val="彩色列表 - 强调文字颜色 11"/>
    <w:basedOn w:val="1"/>
    <w:link w:val="163"/>
    <w:autoRedefine/>
    <w:qFormat/>
    <w:uiPriority w:val="0"/>
    <w:pPr>
      <w:autoSpaceDE w:val="0"/>
      <w:autoSpaceDN w:val="0"/>
      <w:adjustRightInd w:val="0"/>
      <w:ind w:firstLine="420" w:firstLineChars="200"/>
      <w:jc w:val="left"/>
    </w:pPr>
    <w:rPr>
      <w:rFonts w:ascii="宋体"/>
      <w:sz w:val="24"/>
      <w:szCs w:val="24"/>
    </w:rPr>
  </w:style>
  <w:style w:type="character" w:customStyle="1" w:styleId="165">
    <w:name w:val="普通(网站) 字符"/>
    <w:autoRedefine/>
    <w:qFormat/>
    <w:locked/>
    <w:uiPriority w:val="99"/>
    <w:rPr>
      <w:rFonts w:ascii="宋体" w:hAnsi="宋体" w:eastAsia="宋体" w:cs="Times New Roman"/>
      <w:kern w:val="0"/>
      <w:sz w:val="15"/>
      <w:szCs w:val="15"/>
      <w:lang w:val="en-US" w:eastAsia="zh-CN"/>
    </w:rPr>
  </w:style>
  <w:style w:type="paragraph" w:customStyle="1" w:styleId="166">
    <w:name w:val="_Style 123"/>
    <w:basedOn w:val="1"/>
    <w:next w:val="134"/>
    <w:autoRedefine/>
    <w:qFormat/>
    <w:uiPriority w:val="34"/>
    <w:pPr>
      <w:spacing w:line="360" w:lineRule="auto"/>
      <w:ind w:firstLine="420" w:firstLineChars="200"/>
    </w:pPr>
    <w:rPr>
      <w:rFonts w:ascii="Calibri" w:hAnsi="Calibri" w:eastAsia="宋体" w:cs="Times New Roman"/>
    </w:rPr>
  </w:style>
  <w:style w:type="character" w:customStyle="1" w:styleId="167">
    <w:name w:val="纯文本 字符4"/>
    <w:basedOn w:val="45"/>
    <w:autoRedefine/>
    <w:semiHidden/>
    <w:qFormat/>
    <w:uiPriority w:val="99"/>
    <w:rPr>
      <w:rFonts w:hAnsi="Courier New" w:cs="Courier New" w:asciiTheme="minorEastAsia"/>
    </w:rPr>
  </w:style>
  <w:style w:type="character" w:customStyle="1" w:styleId="168">
    <w:name w:val="批注文字 字符4"/>
    <w:basedOn w:val="45"/>
    <w:link w:val="17"/>
    <w:autoRedefine/>
    <w:semiHidden/>
    <w:qFormat/>
    <w:uiPriority w:val="99"/>
  </w:style>
  <w:style w:type="character" w:customStyle="1" w:styleId="169">
    <w:name w:val="批注主题 字符2"/>
    <w:basedOn w:val="168"/>
    <w:autoRedefine/>
    <w:semiHidden/>
    <w:qFormat/>
    <w:uiPriority w:val="99"/>
    <w:rPr>
      <w:b/>
      <w:bCs/>
    </w:rPr>
  </w:style>
  <w:style w:type="character" w:customStyle="1" w:styleId="170">
    <w:name w:val="标题 字符3"/>
    <w:basedOn w:val="45"/>
    <w:autoRedefine/>
    <w:qFormat/>
    <w:uiPriority w:val="10"/>
    <w:rPr>
      <w:rFonts w:asciiTheme="majorHAnsi" w:hAnsiTheme="majorHAnsi" w:eastAsiaTheme="majorEastAsia" w:cstheme="majorBidi"/>
      <w:b/>
      <w:bCs/>
      <w:sz w:val="32"/>
      <w:szCs w:val="32"/>
    </w:rPr>
  </w:style>
  <w:style w:type="character" w:customStyle="1" w:styleId="171">
    <w:name w:val="正文文本缩进 字符3"/>
    <w:basedOn w:val="45"/>
    <w:autoRedefine/>
    <w:semiHidden/>
    <w:qFormat/>
    <w:uiPriority w:val="99"/>
  </w:style>
  <w:style w:type="character" w:customStyle="1" w:styleId="172">
    <w:name w:val="正文文本 字符4"/>
    <w:basedOn w:val="45"/>
    <w:autoRedefine/>
    <w:semiHidden/>
    <w:qFormat/>
    <w:uiPriority w:val="99"/>
  </w:style>
  <w:style w:type="character" w:customStyle="1" w:styleId="173">
    <w:name w:val="正文文本缩进 3 字符2"/>
    <w:basedOn w:val="45"/>
    <w:autoRedefine/>
    <w:semiHidden/>
    <w:qFormat/>
    <w:uiPriority w:val="99"/>
    <w:rPr>
      <w:sz w:val="16"/>
      <w:szCs w:val="16"/>
    </w:rPr>
  </w:style>
  <w:style w:type="character" w:customStyle="1" w:styleId="174">
    <w:name w:val="页眉 字符2"/>
    <w:basedOn w:val="45"/>
    <w:autoRedefine/>
    <w:semiHidden/>
    <w:qFormat/>
    <w:uiPriority w:val="99"/>
    <w:rPr>
      <w:sz w:val="18"/>
      <w:szCs w:val="18"/>
    </w:rPr>
  </w:style>
  <w:style w:type="character" w:customStyle="1" w:styleId="175">
    <w:name w:val="批注框文本 字符2"/>
    <w:basedOn w:val="45"/>
    <w:autoRedefine/>
    <w:semiHidden/>
    <w:qFormat/>
    <w:uiPriority w:val="99"/>
    <w:rPr>
      <w:sz w:val="18"/>
      <w:szCs w:val="18"/>
    </w:rPr>
  </w:style>
  <w:style w:type="character" w:customStyle="1" w:styleId="176">
    <w:name w:val="HTML 预设格式 字符2"/>
    <w:basedOn w:val="45"/>
    <w:autoRedefine/>
    <w:semiHidden/>
    <w:qFormat/>
    <w:uiPriority w:val="99"/>
    <w:rPr>
      <w:rFonts w:ascii="Courier New" w:hAnsi="Courier New" w:cs="Courier New"/>
      <w:sz w:val="20"/>
      <w:szCs w:val="20"/>
    </w:rPr>
  </w:style>
  <w:style w:type="character" w:customStyle="1" w:styleId="177">
    <w:name w:val="页脚 字符2"/>
    <w:basedOn w:val="45"/>
    <w:autoRedefine/>
    <w:semiHidden/>
    <w:qFormat/>
    <w:uiPriority w:val="99"/>
    <w:rPr>
      <w:sz w:val="18"/>
      <w:szCs w:val="18"/>
    </w:rPr>
  </w:style>
  <w:style w:type="character" w:customStyle="1" w:styleId="178">
    <w:name w:val="正文文本缩进 2 字符2"/>
    <w:basedOn w:val="45"/>
    <w:autoRedefine/>
    <w:semiHidden/>
    <w:qFormat/>
    <w:uiPriority w:val="99"/>
  </w:style>
  <w:style w:type="character" w:customStyle="1" w:styleId="179">
    <w:name w:val="正文文本 3 字符2"/>
    <w:basedOn w:val="45"/>
    <w:autoRedefine/>
    <w:semiHidden/>
    <w:qFormat/>
    <w:uiPriority w:val="99"/>
    <w:rPr>
      <w:sz w:val="16"/>
      <w:szCs w:val="16"/>
    </w:rPr>
  </w:style>
  <w:style w:type="character" w:customStyle="1" w:styleId="180">
    <w:name w:val="正文文本 2 字符2"/>
    <w:basedOn w:val="45"/>
    <w:autoRedefine/>
    <w:semiHidden/>
    <w:qFormat/>
    <w:uiPriority w:val="99"/>
  </w:style>
  <w:style w:type="paragraph" w:customStyle="1" w:styleId="181">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82">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83">
    <w:name w:val="文档结构图 字符2"/>
    <w:basedOn w:val="45"/>
    <w:autoRedefine/>
    <w:semiHidden/>
    <w:qFormat/>
    <w:uiPriority w:val="99"/>
    <w:rPr>
      <w:rFonts w:ascii="Microsoft YaHei UI" w:eastAsia="Microsoft YaHei UI"/>
      <w:sz w:val="18"/>
      <w:szCs w:val="18"/>
    </w:rPr>
  </w:style>
  <w:style w:type="character" w:customStyle="1" w:styleId="184">
    <w:name w:val="日期 字符2"/>
    <w:basedOn w:val="45"/>
    <w:autoRedefine/>
    <w:semiHidden/>
    <w:qFormat/>
    <w:uiPriority w:val="99"/>
  </w:style>
  <w:style w:type="paragraph" w:customStyle="1" w:styleId="185">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86">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7">
    <w:name w:val="修订1"/>
    <w:autoRedefine/>
    <w:semiHidden/>
    <w:qFormat/>
    <w:uiPriority w:val="99"/>
    <w:rPr>
      <w:rFonts w:ascii="宋体" w:hAnsi="Calibri" w:eastAsia="宋体" w:cs="Times New Roman"/>
      <w:sz w:val="24"/>
      <w:szCs w:val="24"/>
      <w:lang w:val="en-US" w:eastAsia="zh-CN" w:bidi="ar-SA"/>
    </w:rPr>
  </w:style>
  <w:style w:type="paragraph" w:customStyle="1" w:styleId="188">
    <w:name w:val="图/图注"/>
    <w:basedOn w:val="9"/>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9">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90">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91">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92">
    <w:name w:val="p0"/>
    <w:basedOn w:val="1"/>
    <w:autoRedefine/>
    <w:qFormat/>
    <w:uiPriority w:val="0"/>
    <w:pPr>
      <w:widowControl/>
    </w:pPr>
    <w:rPr>
      <w:rFonts w:ascii="Times New Roman" w:hAnsi="Calibri" w:eastAsia="宋体" w:cs="Times New Roman"/>
      <w:kern w:val="0"/>
      <w:szCs w:val="20"/>
    </w:rPr>
  </w:style>
  <w:style w:type="paragraph" w:customStyle="1" w:styleId="193">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4">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5">
    <w:name w:val="网格表 32"/>
    <w:basedOn w:val="3"/>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WPSOffice手动目录 1"/>
    <w:autoRedefine/>
    <w:qFormat/>
    <w:uiPriority w:val="0"/>
    <w:rPr>
      <w:rFonts w:ascii="Calibri" w:hAnsi="Calibri" w:eastAsia="宋体" w:cs="Times New Roman"/>
      <w:lang w:val="en-US" w:eastAsia="zh-CN" w:bidi="ar-SA"/>
    </w:rPr>
  </w:style>
  <w:style w:type="paragraph" w:customStyle="1" w:styleId="197">
    <w:name w:val="_Style 69"/>
    <w:basedOn w:val="1"/>
    <w:next w:val="134"/>
    <w:autoRedefine/>
    <w:qFormat/>
    <w:uiPriority w:val="34"/>
    <w:pPr>
      <w:spacing w:line="360" w:lineRule="auto"/>
      <w:ind w:firstLine="420" w:firstLineChars="200"/>
    </w:pPr>
    <w:rPr>
      <w:rFonts w:ascii="Calibri" w:hAnsi="Calibri" w:eastAsia="宋体" w:cs="Times New Roman"/>
    </w:rPr>
  </w:style>
  <w:style w:type="paragraph" w:customStyle="1" w:styleId="198">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9">
    <w:name w:val="保留正文"/>
    <w:basedOn w:val="19"/>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200">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201">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202">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3">
    <w:name w:val="表格文字居中"/>
    <w:basedOn w:val="127"/>
    <w:autoRedefine/>
    <w:qFormat/>
    <w:uiPriority w:val="0"/>
    <w:pPr>
      <w:jc w:val="center"/>
    </w:pPr>
    <w:rPr>
      <w:rFonts w:cs="宋体"/>
      <w:szCs w:val="20"/>
    </w:rPr>
  </w:style>
  <w:style w:type="paragraph" w:customStyle="1" w:styleId="204">
    <w:name w:val="正文缩进4格"/>
    <w:basedOn w:val="68"/>
    <w:autoRedefine/>
    <w:qFormat/>
    <w:uiPriority w:val="0"/>
    <w:pPr>
      <w:spacing w:line="360" w:lineRule="auto"/>
      <w:ind w:left="964" w:leftChars="314" w:hanging="210" w:hangingChars="100"/>
    </w:pPr>
    <w:rPr>
      <w:rFonts w:ascii="宋体" w:eastAsia="宋体"/>
      <w:sz w:val="21"/>
      <w:szCs w:val="21"/>
      <w:lang w:val="zh-CN"/>
    </w:rPr>
  </w:style>
  <w:style w:type="paragraph" w:customStyle="1" w:styleId="205">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6">
    <w:name w:val="正文文本首行缩进 字符"/>
    <w:basedOn w:val="123"/>
    <w:link w:val="42"/>
    <w:autoRedefine/>
    <w:semiHidden/>
    <w:qFormat/>
    <w:uiPriority w:val="99"/>
    <w:rPr>
      <w:rFonts w:ascii="宋体" w:eastAsia="宋体"/>
      <w:b w:val="0"/>
      <w:bCs w:val="0"/>
      <w:sz w:val="84"/>
      <w:szCs w:val="84"/>
      <w:lang w:val="zh-CN"/>
    </w:rPr>
  </w:style>
  <w:style w:type="paragraph" w:customStyle="1" w:styleId="207">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8">
    <w:name w:val="样式 宋体 行距: 1.5 倍行距"/>
    <w:basedOn w:val="1"/>
    <w:autoRedefine/>
    <w:qFormat/>
    <w:uiPriority w:val="0"/>
    <w:pPr>
      <w:jc w:val="center"/>
    </w:pPr>
    <w:rPr>
      <w:rFonts w:ascii="Times New Roman"/>
      <w:b/>
    </w:rPr>
  </w:style>
  <w:style w:type="table" w:customStyle="1" w:styleId="209">
    <w:name w:val="网格型4"/>
    <w:basedOn w:val="4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0">
    <w:name w:val="未处理的提及1"/>
    <w:basedOn w:val="45"/>
    <w:autoRedefine/>
    <w:semiHidden/>
    <w:unhideWhenUsed/>
    <w:qFormat/>
    <w:uiPriority w:val="99"/>
    <w:rPr>
      <w:color w:val="605E5C"/>
      <w:shd w:val="clear" w:color="auto" w:fill="E1DFDD"/>
    </w:rPr>
  </w:style>
  <w:style w:type="paragraph" w:customStyle="1" w:styleId="211">
    <w:name w:val="修订3"/>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2">
    <w:name w:val="修订4"/>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127</Pages>
  <Words>80340</Words>
  <Characters>91545</Characters>
  <Lines>796</Lines>
  <Paragraphs>224</Paragraphs>
  <TotalTime>1</TotalTime>
  <ScaleCrop>false</ScaleCrop>
  <LinksUpToDate>false</LinksUpToDate>
  <CharactersWithSpaces>96829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2024-06-17T08:27:00Z</dcterms:created>
  <dc:creator>HS</dc:creator>
  <cp:lastModifiedBy>郑翠婷</cp:lastModifiedBy>
  <cp:lastPrinted>2024-08-27T02:41:00Z</cp:lastPrinted>
  <dcterms:modified xsi:type="dcterms:W3CDTF">2024-09-09T10:20:03Z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A2F80CA90F1E4ECA82A97CA18AB38891_13</vt:lpwstr>
  </property>
</Properties>
</file>